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12D3" w14:textId="77777777" w:rsidR="00193F3C" w:rsidRDefault="00000000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Statement:</w:t>
      </w:r>
      <w:r>
        <w:rPr>
          <w:sz w:val="24"/>
          <w:szCs w:val="24"/>
          <w:u w:val="single"/>
        </w:rPr>
        <w:t xml:space="preserve"> </w:t>
      </w:r>
    </w:p>
    <w:p w14:paraId="76F9ED22" w14:textId="77777777" w:rsidR="00193F3C" w:rsidRDefault="00193F3C"/>
    <w:p w14:paraId="6D0B324D" w14:textId="77777777" w:rsidR="00193F3C" w:rsidRDefault="00000000">
      <w:r>
        <w:t xml:space="preserve">Ciel Consulting is developing a new online ordering app. The app will enable users to place orders on any of the products from Ciel Consulting using any Internet-enabled device, e.g., a laptop, a tablet, or a mobile phone. This app will work on all operating systems around the world and will require at least a 2G network. You </w:t>
      </w:r>
      <w:proofErr w:type="gramStart"/>
      <w:r>
        <w:t>are</w:t>
      </w:r>
      <w:proofErr w:type="gramEnd"/>
      <w:r>
        <w:t xml:space="preserve"> appointed as the Business Analyst for the project. Your first task is to identify all the various requirement categories that this app </w:t>
      </w:r>
      <w:proofErr w:type="gramStart"/>
      <w:r>
        <w:t>has to</w:t>
      </w:r>
      <w:proofErr w:type="gramEnd"/>
      <w:r>
        <w:t xml:space="preserve"> meet and how. Ciel Consulting has asked you to develop a plan for the order collection software it is going to establish. Use the template provided to complete a brief plan. </w:t>
      </w:r>
    </w:p>
    <w:p w14:paraId="6195A50A" w14:textId="77777777" w:rsidR="00193F3C" w:rsidRDefault="00193F3C"/>
    <w:p w14:paraId="44E94E38" w14:textId="77777777" w:rsidR="00193F3C" w:rsidRDefault="00193F3C"/>
    <w:p w14:paraId="456A8F2A" w14:textId="77777777" w:rsidR="00193F3C" w:rsidRDefault="00000000">
      <w:r>
        <w:rPr>
          <w:b/>
        </w:rPr>
        <w:t>1. Approach for the BA work:</w:t>
      </w:r>
      <w:r>
        <w:t xml:space="preserve"> </w:t>
      </w:r>
    </w:p>
    <w:p w14:paraId="2403096A" w14:textId="77777777" w:rsidR="00193F3C" w:rsidRDefault="00000000">
      <w:pPr>
        <w:numPr>
          <w:ilvl w:val="0"/>
          <w:numId w:val="1"/>
        </w:numPr>
      </w:pPr>
      <w:r>
        <w:t xml:space="preserve">Conduct interviews, surveys and workshops to gather initial requirements </w:t>
      </w:r>
    </w:p>
    <w:p w14:paraId="238CE21B" w14:textId="77777777" w:rsidR="00193F3C" w:rsidRDefault="00000000">
      <w:pPr>
        <w:numPr>
          <w:ilvl w:val="0"/>
          <w:numId w:val="1"/>
        </w:numPr>
      </w:pPr>
      <w:r>
        <w:t xml:space="preserve">Collaborative approach involving key stakeholders, developers and end-users </w:t>
      </w:r>
    </w:p>
    <w:p w14:paraId="6ECADAEE" w14:textId="77777777" w:rsidR="00193F3C" w:rsidRDefault="00000000">
      <w:pPr>
        <w:numPr>
          <w:ilvl w:val="0"/>
          <w:numId w:val="1"/>
        </w:numPr>
      </w:pPr>
      <w:r>
        <w:t xml:space="preserve">Regular feedback for continuous improvement with </w:t>
      </w:r>
      <w:proofErr w:type="gramStart"/>
      <w:r>
        <w:t>iteration</w:t>
      </w:r>
      <w:proofErr w:type="gramEnd"/>
      <w:r>
        <w:t xml:space="preserve"> process </w:t>
      </w:r>
    </w:p>
    <w:p w14:paraId="773DD458" w14:textId="77777777" w:rsidR="00193F3C" w:rsidRDefault="00000000">
      <w:pPr>
        <w:numPr>
          <w:ilvl w:val="0"/>
          <w:numId w:val="1"/>
        </w:numPr>
      </w:pPr>
      <w:r>
        <w:t xml:space="preserve"> User-centered design approach for user experience </w:t>
      </w:r>
    </w:p>
    <w:p w14:paraId="1A0825CA" w14:textId="77777777" w:rsidR="00193F3C" w:rsidRDefault="00193F3C"/>
    <w:p w14:paraId="459E6690" w14:textId="77777777" w:rsidR="00193F3C" w:rsidRDefault="00000000">
      <w:pPr>
        <w:rPr>
          <w:b/>
          <w:sz w:val="24"/>
          <w:szCs w:val="24"/>
        </w:rPr>
      </w:pPr>
      <w:r>
        <w:rPr>
          <w:b/>
        </w:rPr>
        <w:t>2. Techniques:</w:t>
      </w:r>
      <w:r>
        <w:rPr>
          <w:b/>
          <w:sz w:val="24"/>
          <w:szCs w:val="24"/>
        </w:rPr>
        <w:t xml:space="preserve"> </w:t>
      </w:r>
    </w:p>
    <w:p w14:paraId="68D17448" w14:textId="77777777" w:rsidR="00193F3C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Process Modeling  </w:t>
      </w:r>
    </w:p>
    <w:p w14:paraId="4666E36B" w14:textId="77777777" w:rsidR="00193F3C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 Cases</w:t>
      </w:r>
    </w:p>
    <w:p w14:paraId="742F63F9" w14:textId="77777777" w:rsidR="00193F3C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Document Analysis </w:t>
      </w:r>
    </w:p>
    <w:p w14:paraId="591B3B12" w14:textId="77777777" w:rsidR="00193F3C" w:rsidRDefault="00000000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Workshopes</w:t>
      </w:r>
      <w:proofErr w:type="spellEnd"/>
      <w:r>
        <w:rPr>
          <w:sz w:val="24"/>
          <w:szCs w:val="24"/>
        </w:rPr>
        <w:t xml:space="preserve"> (for requirement)</w:t>
      </w:r>
    </w:p>
    <w:p w14:paraId="04B605DF" w14:textId="77777777" w:rsidR="00193F3C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Analysis </w:t>
      </w:r>
    </w:p>
    <w:p w14:paraId="560BF7CE" w14:textId="77777777" w:rsidR="00193F3C" w:rsidRDefault="00193F3C">
      <w:pPr>
        <w:rPr>
          <w:sz w:val="24"/>
          <w:szCs w:val="24"/>
        </w:rPr>
      </w:pPr>
    </w:p>
    <w:p w14:paraId="242E71BB" w14:textId="77777777" w:rsidR="00193F3C" w:rsidRDefault="00000000">
      <w:pPr>
        <w:rPr>
          <w:b/>
        </w:rPr>
      </w:pPr>
      <w:r>
        <w:rPr>
          <w:b/>
        </w:rPr>
        <w:t>3. Deliverables, timeline, and budget:</w:t>
      </w:r>
    </w:p>
    <w:p w14:paraId="24CDC8E2" w14:textId="77777777" w:rsidR="00193F3C" w:rsidRDefault="00000000">
      <w:pPr>
        <w:rPr>
          <w:b/>
        </w:rPr>
      </w:pPr>
      <w:r>
        <w:rPr>
          <w:b/>
        </w:rPr>
        <w:t xml:space="preserve">   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3F3C" w14:paraId="32957A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578D" w14:textId="77777777" w:rsidR="00193F3C" w:rsidRDefault="00000000">
            <w:pPr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80B4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Due Date </w:t>
            </w:r>
          </w:p>
        </w:tc>
      </w:tr>
      <w:tr w:rsidR="00193F3C" w14:paraId="01A0E7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4CAD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Requirements document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3FFE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#####</w:t>
            </w:r>
          </w:p>
        </w:tc>
      </w:tr>
      <w:tr w:rsidR="00193F3C" w14:paraId="726538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5B0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Process Models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9B29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#####</w:t>
            </w:r>
          </w:p>
        </w:tc>
      </w:tr>
      <w:tr w:rsidR="00193F3C" w14:paraId="1E0E3D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CC69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Scenarios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A23F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#####</w:t>
            </w:r>
          </w:p>
        </w:tc>
      </w:tr>
      <w:tr w:rsidR="00193F3C" w14:paraId="338655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7AB2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Interface specification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CAF1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#####</w:t>
            </w:r>
          </w:p>
        </w:tc>
      </w:tr>
      <w:tr w:rsidR="00193F3C" w14:paraId="1358B1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E8F3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Budget estimation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896B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#####</w:t>
            </w:r>
          </w:p>
        </w:tc>
      </w:tr>
    </w:tbl>
    <w:p w14:paraId="4C93D25D" w14:textId="77777777" w:rsidR="00193F3C" w:rsidRDefault="00193F3C">
      <w:pPr>
        <w:rPr>
          <w:b/>
        </w:rPr>
      </w:pPr>
    </w:p>
    <w:p w14:paraId="5DFA20E3" w14:textId="77777777" w:rsidR="00193F3C" w:rsidRDefault="00193F3C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3F3C" w14:paraId="000811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7BE8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Estimated budget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C25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#######</w:t>
            </w:r>
          </w:p>
        </w:tc>
      </w:tr>
    </w:tbl>
    <w:p w14:paraId="50989CA2" w14:textId="77777777" w:rsidR="00193F3C" w:rsidRDefault="00193F3C">
      <w:pPr>
        <w:rPr>
          <w:b/>
        </w:rPr>
      </w:pPr>
    </w:p>
    <w:p w14:paraId="09BDE293" w14:textId="77777777" w:rsidR="00193F3C" w:rsidRDefault="00000000">
      <w:pPr>
        <w:rPr>
          <w:b/>
        </w:rPr>
      </w:pPr>
      <w:r>
        <w:rPr>
          <w:b/>
        </w:rPr>
        <w:t xml:space="preserve">4. Formality/the level of details: </w:t>
      </w:r>
    </w:p>
    <w:p w14:paraId="54A9DBD8" w14:textId="77777777" w:rsidR="00193F3C" w:rsidRDefault="00000000">
      <w:pPr>
        <w:numPr>
          <w:ilvl w:val="0"/>
          <w:numId w:val="13"/>
        </w:numPr>
      </w:pPr>
      <w:r>
        <w:t xml:space="preserve">Adapt a formal approach to meet regulatory requirements </w:t>
      </w:r>
    </w:p>
    <w:p w14:paraId="1363E163" w14:textId="77777777" w:rsidR="00193F3C" w:rsidRDefault="00000000">
      <w:pPr>
        <w:numPr>
          <w:ilvl w:val="0"/>
          <w:numId w:val="13"/>
        </w:numPr>
      </w:pPr>
      <w:r>
        <w:t xml:space="preserve">Detailed documentation of requirements to ensure clarity </w:t>
      </w:r>
    </w:p>
    <w:p w14:paraId="79CA465D" w14:textId="77777777" w:rsidR="00193F3C" w:rsidRDefault="00193F3C">
      <w:pPr>
        <w:rPr>
          <w:b/>
        </w:rPr>
      </w:pPr>
    </w:p>
    <w:p w14:paraId="5FFA4EDA" w14:textId="77777777" w:rsidR="00193F3C" w:rsidRDefault="00000000">
      <w:pPr>
        <w:rPr>
          <w:b/>
        </w:rPr>
      </w:pPr>
      <w:r>
        <w:rPr>
          <w:b/>
        </w:rPr>
        <w:t xml:space="preserve">5. Requirement prioritization approach: </w:t>
      </w:r>
    </w:p>
    <w:p w14:paraId="20AFDEC8" w14:textId="77777777" w:rsidR="00193F3C" w:rsidRDefault="00000000">
      <w:pPr>
        <w:numPr>
          <w:ilvl w:val="0"/>
          <w:numId w:val="6"/>
        </w:numPr>
      </w:pPr>
      <w:r>
        <w:t xml:space="preserve">Use </w:t>
      </w:r>
      <w:proofErr w:type="spellStart"/>
      <w:r>
        <w:t>MoSCoW</w:t>
      </w:r>
      <w:proofErr w:type="spellEnd"/>
      <w:r>
        <w:t xml:space="preserve"> prioritization method (must haves, should haves, could haves, won’t haves)</w:t>
      </w:r>
    </w:p>
    <w:p w14:paraId="1602737A" w14:textId="77777777" w:rsidR="00193F3C" w:rsidRDefault="00000000">
      <w:pPr>
        <w:numPr>
          <w:ilvl w:val="0"/>
          <w:numId w:val="6"/>
        </w:numPr>
      </w:pPr>
      <w:r>
        <w:t>Key stakeholders involved in prioritization</w:t>
      </w:r>
    </w:p>
    <w:p w14:paraId="7714DA78" w14:textId="77777777" w:rsidR="00193F3C" w:rsidRDefault="00193F3C"/>
    <w:p w14:paraId="760E34E9" w14:textId="77777777" w:rsidR="00193F3C" w:rsidRDefault="00000000">
      <w:pPr>
        <w:rPr>
          <w:b/>
        </w:rPr>
      </w:pPr>
      <w:r>
        <w:rPr>
          <w:b/>
        </w:rPr>
        <w:t>6. Tools for the BA work:</w:t>
      </w:r>
    </w:p>
    <w:p w14:paraId="1A10D0A6" w14:textId="77777777" w:rsidR="00193F3C" w:rsidRDefault="00000000">
      <w:pPr>
        <w:numPr>
          <w:ilvl w:val="0"/>
          <w:numId w:val="9"/>
        </w:numPr>
      </w:pPr>
      <w:r>
        <w:t>Utilize a requirement management tool</w:t>
      </w:r>
    </w:p>
    <w:p w14:paraId="1221297A" w14:textId="77777777" w:rsidR="00193F3C" w:rsidRDefault="00000000">
      <w:pPr>
        <w:numPr>
          <w:ilvl w:val="0"/>
          <w:numId w:val="9"/>
        </w:numPr>
      </w:pPr>
      <w:proofErr w:type="gramStart"/>
      <w:r>
        <w:t>Maintain  a</w:t>
      </w:r>
      <w:proofErr w:type="gramEnd"/>
      <w:r>
        <w:t xml:space="preserve"> central repository for documentation and collaboration </w:t>
      </w:r>
    </w:p>
    <w:p w14:paraId="1D40F780" w14:textId="77777777" w:rsidR="00193F3C" w:rsidRDefault="00193F3C"/>
    <w:p w14:paraId="6063BC98" w14:textId="77777777" w:rsidR="00193F3C" w:rsidRDefault="00000000">
      <w:pPr>
        <w:rPr>
          <w:b/>
        </w:rPr>
      </w:pPr>
      <w:r>
        <w:rPr>
          <w:b/>
        </w:rPr>
        <w:t>7. Project complexity:</w:t>
      </w:r>
    </w:p>
    <w:p w14:paraId="6D46FDEA" w14:textId="77777777" w:rsidR="00193F3C" w:rsidRDefault="00000000">
      <w:pPr>
        <w:numPr>
          <w:ilvl w:val="0"/>
          <w:numId w:val="8"/>
        </w:numPr>
      </w:pPr>
      <w:r>
        <w:t xml:space="preserve">Assess project complexity based on the number of impacted areas and criticality </w:t>
      </w:r>
    </w:p>
    <w:p w14:paraId="5787ED06" w14:textId="77777777" w:rsidR="00193F3C" w:rsidRDefault="00000000">
      <w:pPr>
        <w:numPr>
          <w:ilvl w:val="0"/>
          <w:numId w:val="8"/>
        </w:numPr>
      </w:pPr>
      <w:r>
        <w:t xml:space="preserve">Define mitigation strategy for complicated areas </w:t>
      </w:r>
    </w:p>
    <w:p w14:paraId="149CD221" w14:textId="77777777" w:rsidR="00193F3C" w:rsidRDefault="00193F3C"/>
    <w:p w14:paraId="5F35F262" w14:textId="77777777" w:rsidR="00193F3C" w:rsidRDefault="00000000">
      <w:pPr>
        <w:rPr>
          <w:b/>
        </w:rPr>
      </w:pPr>
      <w:r>
        <w:rPr>
          <w:b/>
        </w:rPr>
        <w:t>8. Approach to scope and change management:</w:t>
      </w:r>
    </w:p>
    <w:p w14:paraId="33A094DC" w14:textId="77777777" w:rsidR="00193F3C" w:rsidRDefault="00000000">
      <w:pPr>
        <w:numPr>
          <w:ilvl w:val="0"/>
          <w:numId w:val="2"/>
        </w:numPr>
      </w:pPr>
      <w:r>
        <w:t xml:space="preserve">Establish a change control board to evaluate and approve changes </w:t>
      </w:r>
    </w:p>
    <w:p w14:paraId="327B8E0B" w14:textId="77777777" w:rsidR="00193F3C" w:rsidRDefault="00000000">
      <w:pPr>
        <w:numPr>
          <w:ilvl w:val="0"/>
          <w:numId w:val="2"/>
        </w:numPr>
      </w:pPr>
      <w:r>
        <w:t xml:space="preserve">Develop a high-level process flowchart for change request </w:t>
      </w:r>
    </w:p>
    <w:p w14:paraId="490518D5" w14:textId="77777777" w:rsidR="00193F3C" w:rsidRDefault="00193F3C"/>
    <w:p w14:paraId="63967F3D" w14:textId="77777777" w:rsidR="00193F3C" w:rsidRDefault="00000000">
      <w:pPr>
        <w:rPr>
          <w:b/>
        </w:rPr>
      </w:pPr>
      <w:r>
        <w:rPr>
          <w:b/>
        </w:rPr>
        <w:t>9. Approach to sign-off:</w:t>
      </w:r>
    </w:p>
    <w:p w14:paraId="1F9C3B87" w14:textId="77777777" w:rsidR="00193F3C" w:rsidRDefault="00000000">
      <w:pPr>
        <w:numPr>
          <w:ilvl w:val="0"/>
          <w:numId w:val="18"/>
        </w:numPr>
      </w:pPr>
      <w:r>
        <w:t>Share detailed requirement document for review</w:t>
      </w:r>
    </w:p>
    <w:p w14:paraId="47A460E4" w14:textId="77777777" w:rsidR="00193F3C" w:rsidRDefault="00000000">
      <w:pPr>
        <w:numPr>
          <w:ilvl w:val="0"/>
          <w:numId w:val="18"/>
        </w:numPr>
      </w:pPr>
      <w:r>
        <w:t xml:space="preserve">Conduct formal sign-off meeting with stakeholders </w:t>
      </w:r>
    </w:p>
    <w:p w14:paraId="0825E32C" w14:textId="77777777" w:rsidR="00193F3C" w:rsidRDefault="00193F3C"/>
    <w:p w14:paraId="3088C861" w14:textId="77777777" w:rsidR="00193F3C" w:rsidRDefault="00000000">
      <w:pPr>
        <w:rPr>
          <w:b/>
        </w:rPr>
      </w:pPr>
      <w:r>
        <w:rPr>
          <w:b/>
        </w:rPr>
        <w:t>10. Approach to communication:</w:t>
      </w:r>
    </w:p>
    <w:p w14:paraId="0A7C1053" w14:textId="77777777" w:rsidR="00193F3C" w:rsidRDefault="00000000">
      <w:pPr>
        <w:numPr>
          <w:ilvl w:val="0"/>
          <w:numId w:val="10"/>
        </w:numPr>
      </w:pPr>
      <w:r>
        <w:t xml:space="preserve">Use a combination of emails, requirement management tool and regular status meetings </w:t>
      </w:r>
    </w:p>
    <w:p w14:paraId="548B06E2" w14:textId="77777777" w:rsidR="00193F3C" w:rsidRDefault="00000000">
      <w:pPr>
        <w:numPr>
          <w:ilvl w:val="0"/>
          <w:numId w:val="10"/>
        </w:numPr>
      </w:pPr>
      <w:r>
        <w:t xml:space="preserve">Weekly progress reports and bi-week </w:t>
      </w:r>
      <w:proofErr w:type="gramStart"/>
      <w:r>
        <w:t>stakeholders</w:t>
      </w:r>
      <w:proofErr w:type="gramEnd"/>
      <w:r>
        <w:t xml:space="preserve"> meetings </w:t>
      </w:r>
    </w:p>
    <w:p w14:paraId="7493F7EC" w14:textId="77777777" w:rsidR="00193F3C" w:rsidRDefault="00000000">
      <w:pPr>
        <w:ind w:left="720"/>
      </w:pPr>
      <w:r>
        <w:t xml:space="preserve"> </w:t>
      </w:r>
    </w:p>
    <w:p w14:paraId="6B9B012F" w14:textId="77777777" w:rsidR="00193F3C" w:rsidRDefault="00000000">
      <w:r>
        <w:rPr>
          <w:b/>
        </w:rPr>
        <w:t xml:space="preserve">11. Stakeholders: </w:t>
      </w:r>
    </w:p>
    <w:p w14:paraId="34894A02" w14:textId="77777777" w:rsidR="00193F3C" w:rsidRDefault="00000000">
      <w:pPr>
        <w:numPr>
          <w:ilvl w:val="0"/>
          <w:numId w:val="4"/>
        </w:numPr>
      </w:pPr>
      <w:r>
        <w:t xml:space="preserve">Product owner </w:t>
      </w:r>
    </w:p>
    <w:p w14:paraId="11E8F1CA" w14:textId="77777777" w:rsidR="00193F3C" w:rsidRDefault="00000000">
      <w:pPr>
        <w:numPr>
          <w:ilvl w:val="0"/>
          <w:numId w:val="4"/>
        </w:numPr>
      </w:pPr>
      <w:r>
        <w:t>End-user</w:t>
      </w:r>
    </w:p>
    <w:p w14:paraId="30909BAA" w14:textId="77777777" w:rsidR="00193F3C" w:rsidRDefault="00000000">
      <w:pPr>
        <w:numPr>
          <w:ilvl w:val="0"/>
          <w:numId w:val="4"/>
        </w:numPr>
      </w:pPr>
      <w:r>
        <w:t xml:space="preserve">Developers </w:t>
      </w:r>
    </w:p>
    <w:p w14:paraId="36B094F6" w14:textId="77777777" w:rsidR="00193F3C" w:rsidRDefault="00000000">
      <w:pPr>
        <w:numPr>
          <w:ilvl w:val="0"/>
          <w:numId w:val="4"/>
        </w:numPr>
      </w:pPr>
      <w:r>
        <w:t>Tester</w:t>
      </w:r>
    </w:p>
    <w:p w14:paraId="2F4F70CB" w14:textId="77777777" w:rsidR="00193F3C" w:rsidRDefault="00000000">
      <w:pPr>
        <w:numPr>
          <w:ilvl w:val="0"/>
          <w:numId w:val="4"/>
        </w:numPr>
      </w:pPr>
      <w:r>
        <w:t xml:space="preserve">QA team </w:t>
      </w:r>
    </w:p>
    <w:p w14:paraId="15A6E3E8" w14:textId="77777777" w:rsidR="00193F3C" w:rsidRDefault="00000000">
      <w:pPr>
        <w:numPr>
          <w:ilvl w:val="0"/>
          <w:numId w:val="4"/>
        </w:numPr>
      </w:pPr>
      <w:r>
        <w:t xml:space="preserve">Marketing team </w:t>
      </w:r>
    </w:p>
    <w:p w14:paraId="3E81EBAF" w14:textId="77777777" w:rsidR="00193F3C" w:rsidRDefault="00193F3C"/>
    <w:p w14:paraId="193B7F74" w14:textId="77777777" w:rsidR="00193F3C" w:rsidRDefault="00000000">
      <w:pPr>
        <w:rPr>
          <w:b/>
        </w:rPr>
      </w:pPr>
      <w:r>
        <w:rPr>
          <w:b/>
        </w:rPr>
        <w:t>12. Ciel Consulting has asked you to develop a governance approach for approvals for the online ordering app</w:t>
      </w:r>
    </w:p>
    <w:p w14:paraId="1A9547AE" w14:textId="77777777" w:rsidR="00193F3C" w:rsidRDefault="00193F3C"/>
    <w:tbl>
      <w:tblPr>
        <w:tblStyle w:val="a1"/>
        <w:tblW w:w="11100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90"/>
        <w:gridCol w:w="3930"/>
        <w:gridCol w:w="3165"/>
      </w:tblGrid>
      <w:tr w:rsidR="00193F3C" w14:paraId="5D50C34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9D13" w14:textId="77777777" w:rsidR="00193F3C" w:rsidRDefault="0019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AF4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 objectives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BF98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criteria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299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Personal approach </w:t>
            </w:r>
          </w:p>
        </w:tc>
      </w:tr>
      <w:tr w:rsidR="00193F3C" w14:paraId="393A3FE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6F20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Scope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08A6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 a user-friendly, globally accessible online ordering app for Ciel consultant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A30C" w14:textId="77777777" w:rsidR="00193F3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Successful implementation of all identified requirements </w:t>
            </w:r>
          </w:p>
          <w:p w14:paraId="73A2B58F" w14:textId="77777777" w:rsidR="00193F3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High user satisfaction based on feedback and adoption rates </w:t>
            </w:r>
          </w:p>
          <w:p w14:paraId="441C239D" w14:textId="77777777" w:rsidR="00193F3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Full compliance with specified scope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10D6" w14:textId="77777777" w:rsidR="00193F3C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Project Manager </w:t>
            </w:r>
          </w:p>
          <w:p w14:paraId="39858A34" w14:textId="77777777" w:rsidR="00193F3C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 of IT</w:t>
            </w:r>
          </w:p>
          <w:p w14:paraId="5313CA07" w14:textId="77777777" w:rsidR="00193F3C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Head of sales </w:t>
            </w:r>
          </w:p>
        </w:tc>
      </w:tr>
      <w:tr w:rsidR="00193F3C" w14:paraId="5FD58AF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D7E4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FE2E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Complete the development, deployment and testing phase of the online ordering application </w:t>
            </w:r>
            <w:proofErr w:type="gramStart"/>
            <w:r>
              <w:t>with in</w:t>
            </w:r>
            <w:proofErr w:type="gramEnd"/>
            <w:r>
              <w:t xml:space="preserve"> specified time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E9A" w14:textId="77777777" w:rsidR="00193F3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Adherence to the established milestones and deadlines </w:t>
            </w:r>
          </w:p>
          <w:p w14:paraId="4C49C402" w14:textId="77777777" w:rsidR="00193F3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Completing each development phase on time </w:t>
            </w:r>
          </w:p>
          <w:p w14:paraId="44F1674E" w14:textId="77777777" w:rsidR="00193F3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time deployment without compromising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E85C" w14:textId="77777777" w:rsidR="00193F3C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Project Manager </w:t>
            </w:r>
          </w:p>
          <w:p w14:paraId="49230722" w14:textId="77777777" w:rsidR="00193F3C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 of IT</w:t>
            </w:r>
          </w:p>
        </w:tc>
      </w:tr>
      <w:tr w:rsidR="00193F3C" w14:paraId="4CC0E2E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7AAE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Cost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213A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 the online ordering application </w:t>
            </w:r>
            <w:proofErr w:type="gramStart"/>
            <w:r>
              <w:t>with in</w:t>
            </w:r>
            <w:proofErr w:type="gramEnd"/>
            <w:r>
              <w:t xml:space="preserve"> the allocated budget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9ADD" w14:textId="77777777" w:rsidR="00193F3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Adherence to approach budget </w:t>
            </w:r>
          </w:p>
          <w:p w14:paraId="5D390698" w14:textId="77777777" w:rsidR="00193F3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Efficient resource utilization without cost overrun </w:t>
            </w:r>
          </w:p>
          <w:p w14:paraId="6FBEEE27" w14:textId="77777777" w:rsidR="00193F3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Completing of tasks without compromising quality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2E74" w14:textId="77777777" w:rsidR="00193F3C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CFO </w:t>
            </w:r>
          </w:p>
          <w:p w14:paraId="7CD9DB59" w14:textId="77777777" w:rsidR="00193F3C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</w:tr>
      <w:tr w:rsidR="00193F3C" w14:paraId="2ABD7F9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EEF8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Other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7044" w14:textId="77777777" w:rsidR="00193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Ensure the online ordering application meets all the security, regulatory and legal requirements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C82E" w14:textId="77777777" w:rsidR="00193F3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 compliance with data security measures</w:t>
            </w:r>
          </w:p>
          <w:p w14:paraId="4BCC60A1" w14:textId="77777777" w:rsidR="00193F3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Adherence to all relevant regulatory departments </w:t>
            </w:r>
          </w:p>
          <w:p w14:paraId="7AA3EB1C" w14:textId="77777777" w:rsidR="00193F3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Approval from legal and security departments 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7D37" w14:textId="77777777" w:rsidR="00193F3C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Head of IT </w:t>
            </w:r>
          </w:p>
          <w:p w14:paraId="1EF3A47D" w14:textId="77777777" w:rsidR="00193F3C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Chief security officer </w:t>
            </w:r>
          </w:p>
          <w:p w14:paraId="03FA0C7B" w14:textId="77777777" w:rsidR="00193F3C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Legal department  </w:t>
            </w:r>
          </w:p>
        </w:tc>
      </w:tr>
    </w:tbl>
    <w:p w14:paraId="42D45A1C" w14:textId="77777777" w:rsidR="00193F3C" w:rsidRDefault="00193F3C"/>
    <w:sectPr w:rsidR="00193F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20E"/>
    <w:multiLevelType w:val="multilevel"/>
    <w:tmpl w:val="09C29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43313"/>
    <w:multiLevelType w:val="multilevel"/>
    <w:tmpl w:val="31BE8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63360"/>
    <w:multiLevelType w:val="multilevel"/>
    <w:tmpl w:val="73F4E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04839"/>
    <w:multiLevelType w:val="multilevel"/>
    <w:tmpl w:val="FB802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9B310E"/>
    <w:multiLevelType w:val="multilevel"/>
    <w:tmpl w:val="22B4A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9D0EF0"/>
    <w:multiLevelType w:val="multilevel"/>
    <w:tmpl w:val="6B645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E031DD"/>
    <w:multiLevelType w:val="multilevel"/>
    <w:tmpl w:val="47CCC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F95BA9"/>
    <w:multiLevelType w:val="multilevel"/>
    <w:tmpl w:val="535ED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617429"/>
    <w:multiLevelType w:val="multilevel"/>
    <w:tmpl w:val="3D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C91FD8"/>
    <w:multiLevelType w:val="multilevel"/>
    <w:tmpl w:val="D0723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56EF6"/>
    <w:multiLevelType w:val="multilevel"/>
    <w:tmpl w:val="3B9A0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885B25"/>
    <w:multiLevelType w:val="multilevel"/>
    <w:tmpl w:val="A83ED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411D63"/>
    <w:multiLevelType w:val="multilevel"/>
    <w:tmpl w:val="1340D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646302"/>
    <w:multiLevelType w:val="multilevel"/>
    <w:tmpl w:val="FE00F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FB6656"/>
    <w:multiLevelType w:val="multilevel"/>
    <w:tmpl w:val="875EB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D76A29"/>
    <w:multiLevelType w:val="multilevel"/>
    <w:tmpl w:val="CC322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431074"/>
    <w:multiLevelType w:val="multilevel"/>
    <w:tmpl w:val="AD7E3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C41875"/>
    <w:multiLevelType w:val="multilevel"/>
    <w:tmpl w:val="CB286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8924614">
    <w:abstractNumId w:val="14"/>
  </w:num>
  <w:num w:numId="2" w16cid:durableId="800612840">
    <w:abstractNumId w:val="13"/>
  </w:num>
  <w:num w:numId="3" w16cid:durableId="1251816605">
    <w:abstractNumId w:val="6"/>
  </w:num>
  <w:num w:numId="4" w16cid:durableId="637994178">
    <w:abstractNumId w:val="8"/>
  </w:num>
  <w:num w:numId="5" w16cid:durableId="1888488327">
    <w:abstractNumId w:val="1"/>
  </w:num>
  <w:num w:numId="6" w16cid:durableId="1094784131">
    <w:abstractNumId w:val="12"/>
  </w:num>
  <w:num w:numId="7" w16cid:durableId="1181433462">
    <w:abstractNumId w:val="15"/>
  </w:num>
  <w:num w:numId="8" w16cid:durableId="911624467">
    <w:abstractNumId w:val="2"/>
  </w:num>
  <w:num w:numId="9" w16cid:durableId="1388144746">
    <w:abstractNumId w:val="5"/>
  </w:num>
  <w:num w:numId="10" w16cid:durableId="1835871981">
    <w:abstractNumId w:val="10"/>
  </w:num>
  <w:num w:numId="11" w16cid:durableId="1584340288">
    <w:abstractNumId w:val="11"/>
  </w:num>
  <w:num w:numId="12" w16cid:durableId="1793019314">
    <w:abstractNumId w:val="3"/>
  </w:num>
  <w:num w:numId="13" w16cid:durableId="1172716104">
    <w:abstractNumId w:val="7"/>
  </w:num>
  <w:num w:numId="14" w16cid:durableId="789740303">
    <w:abstractNumId w:val="9"/>
  </w:num>
  <w:num w:numId="15" w16cid:durableId="822744294">
    <w:abstractNumId w:val="0"/>
  </w:num>
  <w:num w:numId="16" w16cid:durableId="1093280277">
    <w:abstractNumId w:val="17"/>
  </w:num>
  <w:num w:numId="17" w16cid:durableId="1629121468">
    <w:abstractNumId w:val="16"/>
  </w:num>
  <w:num w:numId="18" w16cid:durableId="567694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F3C"/>
    <w:rsid w:val="00193F3C"/>
    <w:rsid w:val="003813F5"/>
    <w:rsid w:val="00C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C92E"/>
  <w15:docId w15:val="{DE895FF2-C137-462F-AA5E-F53D4F86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Srivani Borra</cp:lastModifiedBy>
  <cp:revision>2</cp:revision>
  <dcterms:created xsi:type="dcterms:W3CDTF">2024-11-25T07:26:00Z</dcterms:created>
  <dcterms:modified xsi:type="dcterms:W3CDTF">2024-11-25T07:26:00Z</dcterms:modified>
</cp:coreProperties>
</file>