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E0198" w14:textId="591E5643" w:rsidR="0068035A" w:rsidRPr="00394E84" w:rsidRDefault="00A7417D" w:rsidP="00076359">
      <w:pPr>
        <w:spacing w:line="360" w:lineRule="auto"/>
        <w:jc w:val="center"/>
        <w:rPr>
          <w:rFonts w:ascii="Amasis MT Pro Black" w:hAnsi="Amasis MT Pro Black" w:cs="Times New Roman"/>
          <w:b/>
          <w:bCs/>
          <w:color w:val="000000" w:themeColor="text1"/>
          <w:sz w:val="36"/>
          <w:szCs w:val="36"/>
        </w:rPr>
      </w:pPr>
      <w:r w:rsidRPr="00394E84">
        <w:rPr>
          <w:rFonts w:ascii="Amasis MT Pro Black" w:hAnsi="Amasis MT Pro Black" w:cs="Times New Roman"/>
          <w:b/>
          <w:bCs/>
          <w:color w:val="000000" w:themeColor="text1"/>
          <w:sz w:val="36"/>
          <w:szCs w:val="36"/>
        </w:rPr>
        <w:t>DATA ANALYTICS WITH TABLEAU</w:t>
      </w:r>
    </w:p>
    <w:p w14:paraId="40729517" w14:textId="239BEE26" w:rsidR="00076359" w:rsidRPr="00B470C9" w:rsidRDefault="00076359" w:rsidP="007C023B">
      <w:pPr>
        <w:spacing w:line="360" w:lineRule="auto"/>
        <w:jc w:val="center"/>
        <w:rPr>
          <w:rFonts w:ascii="Cambria" w:hAnsi="Cambria" w:cs="Times New Roman"/>
          <w:b/>
          <w:bCs/>
          <w:color w:val="000000" w:themeColor="text1"/>
          <w:sz w:val="30"/>
          <w:szCs w:val="30"/>
        </w:rPr>
      </w:pPr>
      <w:r w:rsidRPr="00B470C9">
        <w:rPr>
          <w:rFonts w:ascii="Cambria" w:hAnsi="Cambria" w:cs="Times New Roman"/>
          <w:b/>
          <w:bCs/>
          <w:color w:val="000000" w:themeColor="text1"/>
          <w:sz w:val="30"/>
          <w:szCs w:val="30"/>
        </w:rPr>
        <w:t>1. INTRODUCTION</w:t>
      </w:r>
    </w:p>
    <w:p w14:paraId="710E0C4B" w14:textId="765613E6" w:rsidR="00076359" w:rsidRPr="00B470C9" w:rsidRDefault="00076359" w:rsidP="00076359">
      <w:pPr>
        <w:spacing w:line="360" w:lineRule="auto"/>
        <w:rPr>
          <w:rFonts w:ascii="Cambria" w:hAnsi="Cambria" w:cs="Times New Roman"/>
          <w:b/>
          <w:bCs/>
          <w:color w:val="000000" w:themeColor="text1"/>
          <w:sz w:val="30"/>
          <w:szCs w:val="30"/>
        </w:rPr>
      </w:pPr>
      <w:r w:rsidRPr="00B470C9">
        <w:rPr>
          <w:rFonts w:ascii="Cambria" w:hAnsi="Cambria" w:cs="Times New Roman"/>
          <w:b/>
          <w:bCs/>
          <w:color w:val="000000" w:themeColor="text1"/>
          <w:sz w:val="30"/>
          <w:szCs w:val="30"/>
        </w:rPr>
        <w:t>1.1 Overview</w:t>
      </w:r>
    </w:p>
    <w:p w14:paraId="29355E0B" w14:textId="10AA2489" w:rsidR="00076359" w:rsidRPr="00B470C9" w:rsidRDefault="00262BB2" w:rsidP="00076359">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Data analytics </w:t>
      </w:r>
      <w:r w:rsidRPr="00B470C9">
        <w:rPr>
          <w:rFonts w:ascii="Cambria" w:hAnsi="Cambria" w:cs="Arial"/>
          <w:color w:val="000000" w:themeColor="text1"/>
          <w:sz w:val="30"/>
          <w:szCs w:val="30"/>
        </w:rPr>
        <w:t>converts raw data into actionable insights</w:t>
      </w:r>
      <w:r w:rsidRPr="00B470C9">
        <w:rPr>
          <w:rFonts w:ascii="Cambria" w:hAnsi="Cambria" w:cs="Arial"/>
          <w:color w:val="000000" w:themeColor="text1"/>
          <w:sz w:val="30"/>
          <w:szCs w:val="30"/>
          <w:shd w:val="clear" w:color="auto" w:fill="FFFFFF"/>
        </w:rPr>
        <w:t>. It includes a range of tools, technologies, and processes used to find trends and solve problems by using data. Data analytics can shape business processes, improve decision-making, and foster business growth.</w:t>
      </w:r>
    </w:p>
    <w:p w14:paraId="7CE0E1D6" w14:textId="16055E49" w:rsidR="00262BB2" w:rsidRPr="00B470C9" w:rsidRDefault="008F1B43" w:rsidP="00076359">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As a term, data analytics predominantly refers to an assortment of applications, from basic </w:t>
      </w:r>
      <w:hyperlink r:id="rId6" w:history="1">
        <w:r w:rsidRPr="00B470C9">
          <w:rPr>
            <w:rStyle w:val="Hyperlink"/>
            <w:rFonts w:ascii="Cambria" w:hAnsi="Cambria" w:cs="Arial"/>
            <w:color w:val="000000" w:themeColor="text1"/>
            <w:sz w:val="30"/>
            <w:szCs w:val="30"/>
            <w:u w:val="none"/>
            <w:shd w:val="clear" w:color="auto" w:fill="FFFFFF" w:themeFill="background1"/>
          </w:rPr>
          <w:t>business</w:t>
        </w:r>
        <w:r w:rsidRPr="00B470C9">
          <w:rPr>
            <w:rStyle w:val="Hyperlink"/>
            <w:rFonts w:ascii="Cambria" w:hAnsi="Cambria" w:cs="Arial"/>
            <w:color w:val="000000" w:themeColor="text1"/>
            <w:sz w:val="30"/>
            <w:szCs w:val="30"/>
            <w:shd w:val="clear" w:color="auto" w:fill="FFFFFF" w:themeFill="background1"/>
          </w:rPr>
          <w:t xml:space="preserve"> </w:t>
        </w:r>
        <w:r w:rsidRPr="00B470C9">
          <w:rPr>
            <w:rStyle w:val="Hyperlink"/>
            <w:rFonts w:ascii="Cambria" w:hAnsi="Cambria" w:cs="Arial"/>
            <w:color w:val="000000" w:themeColor="text1"/>
            <w:sz w:val="30"/>
            <w:szCs w:val="30"/>
            <w:u w:val="none"/>
            <w:shd w:val="clear" w:color="auto" w:fill="FFFFFF" w:themeFill="background1"/>
          </w:rPr>
          <w:t>intelligence</w:t>
        </w:r>
      </w:hyperlink>
      <w:r w:rsidRPr="00B470C9">
        <w:rPr>
          <w:rFonts w:ascii="Cambria" w:hAnsi="Cambria" w:cs="Arial"/>
          <w:color w:val="000000" w:themeColor="text1"/>
          <w:sz w:val="30"/>
          <w:szCs w:val="30"/>
          <w:shd w:val="clear" w:color="auto" w:fill="FFFFFF"/>
        </w:rPr>
        <w:t> (BI), reporting and online analytical processing (</w:t>
      </w:r>
      <w:hyperlink r:id="rId7" w:history="1">
        <w:r w:rsidRPr="00B470C9">
          <w:rPr>
            <w:rStyle w:val="Hyperlink"/>
            <w:rFonts w:ascii="Cambria" w:hAnsi="Cambria" w:cs="Arial"/>
            <w:color w:val="000000" w:themeColor="text1"/>
            <w:sz w:val="30"/>
            <w:szCs w:val="30"/>
            <w:u w:val="none"/>
            <w:shd w:val="clear" w:color="auto" w:fill="FFFFFF"/>
          </w:rPr>
          <w:t>OLAP</w:t>
        </w:r>
      </w:hyperlink>
      <w:r w:rsidRPr="00B470C9">
        <w:rPr>
          <w:rFonts w:ascii="Cambria" w:hAnsi="Cambria" w:cs="Arial"/>
          <w:color w:val="000000" w:themeColor="text1"/>
          <w:sz w:val="30"/>
          <w:szCs w:val="30"/>
          <w:shd w:val="clear" w:color="auto" w:fill="FFFFFF"/>
        </w:rPr>
        <w:t>) to various forms of </w:t>
      </w:r>
      <w:hyperlink r:id="rId8" w:history="1">
        <w:r w:rsidRPr="00B470C9">
          <w:rPr>
            <w:rStyle w:val="Hyperlink"/>
            <w:rFonts w:ascii="Cambria" w:hAnsi="Cambria" w:cs="Arial"/>
            <w:color w:val="000000" w:themeColor="text1"/>
            <w:sz w:val="30"/>
            <w:szCs w:val="30"/>
            <w:u w:val="none"/>
            <w:shd w:val="clear" w:color="auto" w:fill="FFFFFF"/>
          </w:rPr>
          <w:t>advanced</w:t>
        </w:r>
        <w:r w:rsidRPr="00B470C9">
          <w:rPr>
            <w:rStyle w:val="Hyperlink"/>
            <w:rFonts w:ascii="Cambria" w:hAnsi="Cambria" w:cs="Arial"/>
            <w:color w:val="000000" w:themeColor="text1"/>
            <w:sz w:val="30"/>
            <w:szCs w:val="30"/>
            <w:shd w:val="clear" w:color="auto" w:fill="FFFFFF"/>
          </w:rPr>
          <w:t xml:space="preserve"> </w:t>
        </w:r>
        <w:r w:rsidRPr="00B470C9">
          <w:rPr>
            <w:rStyle w:val="Hyperlink"/>
            <w:rFonts w:ascii="Cambria" w:hAnsi="Cambria" w:cs="Arial"/>
            <w:color w:val="000000" w:themeColor="text1"/>
            <w:sz w:val="30"/>
            <w:szCs w:val="30"/>
            <w:u w:val="none"/>
            <w:shd w:val="clear" w:color="auto" w:fill="FFFFFF"/>
          </w:rPr>
          <w:t>analytics</w:t>
        </w:r>
      </w:hyperlink>
      <w:r w:rsidRPr="00B470C9">
        <w:rPr>
          <w:rFonts w:ascii="Cambria" w:hAnsi="Cambria" w:cs="Arial"/>
          <w:color w:val="000000" w:themeColor="text1"/>
          <w:sz w:val="30"/>
          <w:szCs w:val="30"/>
          <w:shd w:val="clear" w:color="auto" w:fill="FFFFFF"/>
        </w:rPr>
        <w:t>. In that sense, it's similar in nature to </w:t>
      </w:r>
      <w:hyperlink r:id="rId9" w:history="1">
        <w:r w:rsidRPr="00B470C9">
          <w:rPr>
            <w:rStyle w:val="Hyperlink"/>
            <w:rFonts w:ascii="Cambria" w:hAnsi="Cambria" w:cs="Arial"/>
            <w:color w:val="000000" w:themeColor="text1"/>
            <w:sz w:val="30"/>
            <w:szCs w:val="30"/>
            <w:u w:val="none"/>
            <w:shd w:val="clear" w:color="auto" w:fill="FFFFFF"/>
          </w:rPr>
          <w:t>business</w:t>
        </w:r>
        <w:r w:rsidRPr="00B470C9">
          <w:rPr>
            <w:rStyle w:val="Hyperlink"/>
            <w:rFonts w:ascii="Cambria" w:hAnsi="Cambria" w:cs="Arial"/>
            <w:color w:val="000000" w:themeColor="text1"/>
            <w:sz w:val="30"/>
            <w:szCs w:val="30"/>
            <w:shd w:val="clear" w:color="auto" w:fill="FFFFFF"/>
          </w:rPr>
          <w:t xml:space="preserve"> </w:t>
        </w:r>
        <w:r w:rsidRPr="00B470C9">
          <w:rPr>
            <w:rStyle w:val="Hyperlink"/>
            <w:rFonts w:ascii="Cambria" w:hAnsi="Cambria" w:cs="Arial"/>
            <w:color w:val="000000" w:themeColor="text1"/>
            <w:sz w:val="30"/>
            <w:szCs w:val="30"/>
            <w:u w:val="none"/>
            <w:shd w:val="clear" w:color="auto" w:fill="FFFFFF"/>
          </w:rPr>
          <w:t>analytics</w:t>
        </w:r>
      </w:hyperlink>
      <w:r w:rsidRPr="00B470C9">
        <w:rPr>
          <w:rFonts w:ascii="Cambria" w:hAnsi="Cambria" w:cs="Arial"/>
          <w:color w:val="000000" w:themeColor="text1"/>
          <w:sz w:val="30"/>
          <w:szCs w:val="30"/>
          <w:shd w:val="clear" w:color="auto" w:fill="FFFFFF"/>
        </w:rPr>
        <w:t>, another umbrella term for approaches to analyzing data. The difference is that the latter is oriented to business uses, while data analytics has a broader focus.</w:t>
      </w:r>
    </w:p>
    <w:p w14:paraId="216F9FA0" w14:textId="597A14A3" w:rsidR="00713022" w:rsidRPr="00AD206D" w:rsidRDefault="00713022" w:rsidP="00076359">
      <w:pPr>
        <w:spacing w:line="360" w:lineRule="auto"/>
        <w:rPr>
          <w:rFonts w:ascii="Cambria" w:hAnsi="Cambria" w:cs="Arial"/>
          <w:b/>
          <w:bCs/>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The topic of my project is</w:t>
      </w:r>
      <w:r w:rsidR="00D459CB" w:rsidRPr="00B470C9">
        <w:rPr>
          <w:rFonts w:ascii="Cambria" w:hAnsi="Cambria" w:cs="Arial"/>
          <w:color w:val="000000" w:themeColor="text1"/>
          <w:sz w:val="30"/>
          <w:szCs w:val="30"/>
          <w:shd w:val="clear" w:color="auto" w:fill="FFFFFF"/>
        </w:rPr>
        <w:t xml:space="preserve"> </w:t>
      </w:r>
      <w:r w:rsidR="00AD206D">
        <w:rPr>
          <w:rFonts w:ascii="Cambria" w:hAnsi="Cambria" w:cs="Arial"/>
          <w:color w:val="000000" w:themeColor="text1"/>
          <w:sz w:val="30"/>
          <w:szCs w:val="30"/>
          <w:shd w:val="clear" w:color="auto" w:fill="FFFFFF"/>
        </w:rPr>
        <w:t>“</w:t>
      </w:r>
      <w:r w:rsidR="00AD206D">
        <w:rPr>
          <w:rFonts w:ascii="Cambria" w:hAnsi="Cambria" w:cs="Arial"/>
          <w:b/>
          <w:bCs/>
          <w:color w:val="000000" w:themeColor="text1"/>
          <w:sz w:val="30"/>
          <w:szCs w:val="30"/>
          <w:shd w:val="clear" w:color="auto" w:fill="FFFFFF"/>
        </w:rPr>
        <w:t>T</w:t>
      </w:r>
      <w:r w:rsidR="00AD206D" w:rsidRPr="00AD206D">
        <w:rPr>
          <w:rFonts w:ascii="Cambria" w:hAnsi="Cambria" w:cs="Arial"/>
          <w:b/>
          <w:bCs/>
          <w:color w:val="000000" w:themeColor="text1"/>
          <w:sz w:val="30"/>
          <w:szCs w:val="30"/>
          <w:shd w:val="clear" w:color="auto" w:fill="FFFFFF"/>
        </w:rPr>
        <w:t xml:space="preserve">racing the growth of the global community </w:t>
      </w:r>
      <w:r w:rsidR="00AD206D">
        <w:rPr>
          <w:rFonts w:ascii="Cambria" w:hAnsi="Cambria" w:cs="Arial"/>
          <w:b/>
          <w:bCs/>
          <w:color w:val="000000" w:themeColor="text1"/>
          <w:sz w:val="30"/>
          <w:szCs w:val="30"/>
          <w:shd w:val="clear" w:color="auto" w:fill="FFFFFF"/>
        </w:rPr>
        <w:t xml:space="preserve">- </w:t>
      </w:r>
      <w:r w:rsidR="00AD206D" w:rsidRPr="00AD206D">
        <w:rPr>
          <w:rFonts w:ascii="Cambria" w:hAnsi="Cambria" w:cs="Arial"/>
          <w:b/>
          <w:bCs/>
          <w:color w:val="000000" w:themeColor="text1"/>
          <w:sz w:val="30"/>
          <w:szCs w:val="30"/>
          <w:shd w:val="clear" w:color="auto" w:fill="FFFFFF"/>
        </w:rPr>
        <w:t>a population forecasting analysis</w:t>
      </w:r>
      <w:r w:rsidR="00AD206D">
        <w:rPr>
          <w:rFonts w:ascii="Cambria" w:hAnsi="Cambria" w:cs="Arial"/>
          <w:b/>
          <w:bCs/>
          <w:color w:val="000000" w:themeColor="text1"/>
          <w:sz w:val="30"/>
          <w:szCs w:val="30"/>
          <w:shd w:val="clear" w:color="auto" w:fill="FFFFFF"/>
        </w:rPr>
        <w:t>”</w:t>
      </w:r>
    </w:p>
    <w:p w14:paraId="006EB0AB" w14:textId="77777777" w:rsidR="008E4C1B" w:rsidRPr="00B470C9" w:rsidRDefault="008E4C1B" w:rsidP="00394E84">
      <w:pPr>
        <w:spacing w:line="360" w:lineRule="auto"/>
        <w:rPr>
          <w:rFonts w:ascii="Cambria" w:hAnsi="Cambria"/>
          <w:color w:val="000000" w:themeColor="text1"/>
          <w:sz w:val="30"/>
          <w:szCs w:val="30"/>
        </w:rPr>
      </w:pPr>
      <w:r w:rsidRPr="00B470C9">
        <w:rPr>
          <w:rFonts w:ascii="Cambria" w:hAnsi="Cambria"/>
          <w:color w:val="000000" w:themeColor="text1"/>
          <w:sz w:val="30"/>
          <w:szCs w:val="30"/>
        </w:rPr>
        <w:t>Global warming is one of the biggest challenges currently being faced by the human race, although</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correlation is not causation, a likely cause of global warming is due to increased atmospheric carbon</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 xml:space="preserve">dioxide from human activities. </w:t>
      </w:r>
      <w:r w:rsidRPr="00B470C9">
        <w:rPr>
          <w:rFonts w:ascii="Cambria" w:hAnsi="Cambria"/>
          <w:b/>
          <w:color w:val="000000" w:themeColor="text1"/>
          <w:sz w:val="30"/>
          <w:szCs w:val="30"/>
        </w:rPr>
        <w:t xml:space="preserve">CO2 Emission </w:t>
      </w:r>
      <w:r w:rsidRPr="00B470C9">
        <w:rPr>
          <w:rFonts w:ascii="Cambria" w:hAnsi="Cambria"/>
          <w:color w:val="000000" w:themeColor="text1"/>
          <w:sz w:val="30"/>
          <w:szCs w:val="30"/>
        </w:rPr>
        <w:t>refers to the Carbon Dioxide emitted throughout the</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world. For this analysis we will be focusing on CO2 Emissions and its effect on the world we live in as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well</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as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some</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key</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factors</w:t>
      </w:r>
      <w:r w:rsidRPr="00B470C9">
        <w:rPr>
          <w:rFonts w:ascii="Cambria" w:hAnsi="Cambria"/>
          <w:color w:val="000000" w:themeColor="text1"/>
          <w:spacing w:val="55"/>
          <w:sz w:val="30"/>
          <w:szCs w:val="30"/>
        </w:rPr>
        <w:t xml:space="preserve"> </w:t>
      </w:r>
      <w:r w:rsidRPr="00B470C9">
        <w:rPr>
          <w:rFonts w:ascii="Cambria" w:hAnsi="Cambria"/>
          <w:color w:val="000000" w:themeColor="text1"/>
          <w:sz w:val="30"/>
          <w:szCs w:val="30"/>
        </w:rPr>
        <w:t xml:space="preserve">and stats that may play a role in the emission of CO2 globally. </w:t>
      </w:r>
      <w:r w:rsidRPr="00B470C9">
        <w:rPr>
          <w:rFonts w:ascii="Cambria" w:hAnsi="Cambria"/>
          <w:color w:val="000000" w:themeColor="text1"/>
          <w:sz w:val="30"/>
          <w:szCs w:val="30"/>
        </w:rPr>
        <w:lastRenderedPageBreak/>
        <w:t>Fossil fuel</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use is the primary source of CO2. The data throws light onto how much fossil fuels are burnt, per year</w:t>
      </w:r>
      <w:r w:rsidRPr="00B470C9">
        <w:rPr>
          <w:rFonts w:ascii="Cambria" w:hAnsi="Cambria"/>
          <w:color w:val="000000" w:themeColor="text1"/>
          <w:spacing w:val="-53"/>
          <w:sz w:val="30"/>
          <w:szCs w:val="30"/>
        </w:rPr>
        <w:t xml:space="preserve"> </w:t>
      </w:r>
      <w:r w:rsidRPr="00B470C9">
        <w:rPr>
          <w:rFonts w:ascii="Cambria" w:hAnsi="Cambria"/>
          <w:color w:val="000000" w:themeColor="text1"/>
          <w:sz w:val="30"/>
          <w:szCs w:val="30"/>
        </w:rPr>
        <w:t>per</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nation,</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which</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amounts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to</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an</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increase</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in</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CO2</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every</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year.</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This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will</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help</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researchers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and</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environment</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experts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to</w:t>
      </w:r>
      <w:r w:rsidRPr="00B470C9">
        <w:rPr>
          <w:rFonts w:ascii="Cambria" w:hAnsi="Cambria"/>
          <w:color w:val="000000" w:themeColor="text1"/>
          <w:spacing w:val="55"/>
          <w:sz w:val="30"/>
          <w:szCs w:val="30"/>
        </w:rPr>
        <w:t xml:space="preserve"> </w:t>
      </w:r>
      <w:r w:rsidRPr="00B470C9">
        <w:rPr>
          <w:rFonts w:ascii="Cambria" w:hAnsi="Cambria"/>
          <w:color w:val="000000" w:themeColor="text1"/>
          <w:sz w:val="30"/>
          <w:szCs w:val="30"/>
        </w:rPr>
        <w:t>predict global warming. So countries should set a goal to decrease this</w:t>
      </w:r>
      <w:r w:rsidRPr="00B470C9">
        <w:rPr>
          <w:rFonts w:ascii="Cambria" w:hAnsi="Cambria"/>
          <w:color w:val="000000" w:themeColor="text1"/>
          <w:spacing w:val="1"/>
          <w:sz w:val="30"/>
          <w:szCs w:val="30"/>
        </w:rPr>
        <w:t xml:space="preserve"> </w:t>
      </w:r>
      <w:r w:rsidRPr="00B470C9">
        <w:rPr>
          <w:rFonts w:ascii="Cambria" w:hAnsi="Cambria"/>
          <w:color w:val="000000" w:themeColor="text1"/>
          <w:sz w:val="30"/>
          <w:szCs w:val="30"/>
        </w:rPr>
        <w:t>amount</w:t>
      </w:r>
      <w:r w:rsidRPr="00B470C9">
        <w:rPr>
          <w:rFonts w:ascii="Cambria" w:hAnsi="Cambria"/>
          <w:color w:val="000000" w:themeColor="text1"/>
          <w:spacing w:val="-2"/>
          <w:sz w:val="30"/>
          <w:szCs w:val="30"/>
        </w:rPr>
        <w:t xml:space="preserve"> </w:t>
      </w:r>
      <w:r w:rsidRPr="00B470C9">
        <w:rPr>
          <w:rFonts w:ascii="Cambria" w:hAnsi="Cambria"/>
          <w:color w:val="000000" w:themeColor="text1"/>
          <w:sz w:val="30"/>
          <w:szCs w:val="30"/>
        </w:rPr>
        <w:t>yearly.</w:t>
      </w:r>
    </w:p>
    <w:p w14:paraId="387F86F7" w14:textId="61F41009" w:rsidR="00586F7A" w:rsidRPr="00B470C9" w:rsidRDefault="00586F7A" w:rsidP="00076359">
      <w:pPr>
        <w:spacing w:line="360" w:lineRule="auto"/>
        <w:rPr>
          <w:rFonts w:ascii="Cambria" w:hAnsi="Cambria" w:cs="Open Sans"/>
          <w:b/>
          <w:bCs/>
          <w:color w:val="000000" w:themeColor="text1"/>
          <w:sz w:val="30"/>
          <w:szCs w:val="30"/>
          <w:shd w:val="clear" w:color="auto" w:fill="FBFBFB"/>
        </w:rPr>
      </w:pPr>
      <w:r w:rsidRPr="00B470C9">
        <w:rPr>
          <w:rFonts w:ascii="Cambria" w:hAnsi="Cambria" w:cs="Open Sans"/>
          <w:b/>
          <w:bCs/>
          <w:color w:val="000000" w:themeColor="text1"/>
          <w:sz w:val="30"/>
          <w:szCs w:val="30"/>
          <w:shd w:val="clear" w:color="auto" w:fill="FBFBFB"/>
        </w:rPr>
        <w:t>1.2 Purpose</w:t>
      </w:r>
    </w:p>
    <w:p w14:paraId="4B3713A3" w14:textId="6F361DB2" w:rsidR="00713022" w:rsidRPr="00B470C9" w:rsidRDefault="00713022" w:rsidP="00713022">
      <w:pPr>
        <w:spacing w:line="360" w:lineRule="auto"/>
        <w:rPr>
          <w:rFonts w:ascii="Cambria" w:hAnsi="Cambria" w:cs="Open Sans"/>
          <w:color w:val="000000" w:themeColor="text1"/>
          <w:sz w:val="30"/>
          <w:szCs w:val="30"/>
          <w:shd w:val="clear" w:color="auto" w:fill="FBFBFB"/>
        </w:rPr>
      </w:pPr>
      <w:r w:rsidRPr="00B470C9">
        <w:rPr>
          <w:rFonts w:ascii="Cambria" w:hAnsi="Cambria" w:cs="Open Sans"/>
          <w:color w:val="000000" w:themeColor="text1"/>
          <w:sz w:val="30"/>
          <w:szCs w:val="30"/>
          <w:shd w:val="clear" w:color="auto" w:fill="FBFBFB"/>
        </w:rPr>
        <w:t>Tableau is a data visualization tool first and foremost. Therefore, it’s technology is there to support complex computations, data blending and dashboarding for the purpose of creating beautiful visualizations that deliver insights that cannot easily be derived from staring at a spreadsheet. It has climbed to the top of the data visualization heap because of it’s dedication to this purpose</w:t>
      </w:r>
      <w:r w:rsidR="000C197C" w:rsidRPr="00B470C9">
        <w:rPr>
          <w:rFonts w:ascii="Cambria" w:hAnsi="Cambria" w:cs="Open Sans"/>
          <w:color w:val="000000" w:themeColor="text1"/>
          <w:sz w:val="30"/>
          <w:szCs w:val="30"/>
          <w:shd w:val="clear" w:color="auto" w:fill="FBFBFB"/>
        </w:rPr>
        <w:t>.</w:t>
      </w:r>
    </w:p>
    <w:p w14:paraId="43E5B8BE" w14:textId="445DAC76" w:rsidR="000C197C" w:rsidRPr="00B470C9" w:rsidRDefault="000C197C" w:rsidP="00713022">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Creating charts. The simple way to do it is to </w:t>
      </w:r>
      <w:r w:rsidRPr="00B470C9">
        <w:rPr>
          <w:rFonts w:ascii="Cambria" w:hAnsi="Cambria" w:cs="Arial"/>
          <w:color w:val="000000" w:themeColor="text1"/>
          <w:sz w:val="30"/>
          <w:szCs w:val="30"/>
        </w:rPr>
        <w:t>drag the categories into the 'Row' and 'Column' fields</w:t>
      </w:r>
      <w:r w:rsidRPr="00B470C9">
        <w:rPr>
          <w:rFonts w:ascii="Cambria" w:hAnsi="Cambria" w:cs="Arial"/>
          <w:color w:val="000000" w:themeColor="text1"/>
          <w:sz w:val="30"/>
          <w:szCs w:val="30"/>
          <w:shd w:val="clear" w:color="auto" w:fill="FFFFFF"/>
        </w:rPr>
        <w:t>. Let's drag the 'Region' category into the Rows and the 'Sales' Category into Columns. Tableau then automatically creates a bar chart for us.</w:t>
      </w:r>
    </w:p>
    <w:p w14:paraId="7F757AE0" w14:textId="1C16A39D" w:rsidR="000C197C" w:rsidRPr="00B470C9" w:rsidRDefault="000C197C" w:rsidP="000C197C">
      <w:pPr>
        <w:shd w:val="clear" w:color="auto" w:fill="FFFFFF"/>
        <w:spacing w:after="0" w:line="360" w:lineRule="auto"/>
        <w:rPr>
          <w:rFonts w:ascii="Cambria" w:hAnsi="Cambria" w:cs="Arial"/>
          <w:color w:val="000000" w:themeColor="text1"/>
          <w:sz w:val="30"/>
          <w:szCs w:val="30"/>
          <w:shd w:val="clear" w:color="auto" w:fill="FFFFFF"/>
        </w:rPr>
      </w:pPr>
      <w:r w:rsidRPr="000C197C">
        <w:rPr>
          <w:rFonts w:ascii="Cambria" w:eastAsia="Times New Roman" w:hAnsi="Cambria" w:cs="Arial"/>
          <w:color w:val="000000" w:themeColor="text1"/>
          <w:sz w:val="30"/>
          <w:szCs w:val="30"/>
          <w:lang w:val="en"/>
        </w:rPr>
        <w:t>Using data analytics applications, the companies were able to find the best shipping routes, delivery time, as well as the most cost-efficient transport means.</w:t>
      </w:r>
      <w:r w:rsidRPr="00B470C9">
        <w:rPr>
          <w:rFonts w:ascii="Cambria" w:hAnsi="Cambria" w:cs="Arial"/>
          <w:color w:val="000000" w:themeColor="text1"/>
          <w:sz w:val="30"/>
          <w:szCs w:val="30"/>
          <w:shd w:val="clear" w:color="auto" w:fill="FFFFFF"/>
        </w:rPr>
        <w:t xml:space="preserve"> Data analytics is important because it </w:t>
      </w:r>
      <w:r w:rsidRPr="00B470C9">
        <w:rPr>
          <w:rFonts w:ascii="Cambria" w:hAnsi="Cambria" w:cs="Arial"/>
          <w:color w:val="000000" w:themeColor="text1"/>
          <w:sz w:val="30"/>
          <w:szCs w:val="30"/>
        </w:rPr>
        <w:t>helps businesses optimize their performances</w:t>
      </w:r>
      <w:r w:rsidRPr="00B470C9">
        <w:rPr>
          <w:rFonts w:ascii="Cambria" w:hAnsi="Cambria" w:cs="Arial"/>
          <w:color w:val="000000" w:themeColor="text1"/>
          <w:sz w:val="30"/>
          <w:szCs w:val="30"/>
          <w:shd w:val="clear" w:color="auto" w:fill="FFFFFF"/>
        </w:rPr>
        <w:t>. Implementing it into the business model means companies can help reduce costs by identifying more efficient ways of doing business and by storing large amounts of data.</w:t>
      </w:r>
    </w:p>
    <w:p w14:paraId="3AA62D61" w14:textId="77777777" w:rsidR="00C0329E" w:rsidRDefault="00C0329E" w:rsidP="00C0329E">
      <w:pPr>
        <w:shd w:val="clear" w:color="auto" w:fill="FFFFFF"/>
        <w:spacing w:after="0" w:line="360" w:lineRule="auto"/>
        <w:rPr>
          <w:rFonts w:ascii="Cambria" w:eastAsia="Times New Roman" w:hAnsi="Cambria" w:cs="Arial"/>
          <w:b/>
          <w:bCs/>
          <w:color w:val="000000" w:themeColor="text1"/>
          <w:sz w:val="30"/>
          <w:szCs w:val="30"/>
        </w:rPr>
      </w:pPr>
    </w:p>
    <w:p w14:paraId="4B1670A2" w14:textId="4751335A" w:rsidR="000C197C" w:rsidRDefault="006A1D35" w:rsidP="00C0329E">
      <w:pPr>
        <w:shd w:val="clear" w:color="auto" w:fill="FFFFFF"/>
        <w:spacing w:after="0" w:line="360" w:lineRule="auto"/>
        <w:jc w:val="center"/>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2. PROBLEM DEFINITION AND DESIGN THINKING</w:t>
      </w:r>
    </w:p>
    <w:p w14:paraId="112BEB06" w14:textId="5CE40B29" w:rsidR="00AD206D" w:rsidRDefault="00AD206D"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338D16C3" w14:textId="77777777" w:rsidR="00AD206D" w:rsidRPr="00B470C9" w:rsidRDefault="00AD206D"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5AE44F45" w14:textId="77777777" w:rsidR="006A1D35" w:rsidRPr="00B470C9" w:rsidRDefault="006A1D35" w:rsidP="006A1D35">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2.1 Empathy Map</w:t>
      </w:r>
    </w:p>
    <w:p w14:paraId="18703D0D" w14:textId="2B45A7B9" w:rsidR="006A1D35"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 xml:space="preserve">                     </w:t>
      </w:r>
      <w:r w:rsidR="00AD206D">
        <w:rPr>
          <w:rFonts w:ascii="Cambria" w:eastAsia="Times New Roman" w:hAnsi="Cambria" w:cs="Arial"/>
          <w:b/>
          <w:bCs/>
          <w:noProof/>
          <w:color w:val="000000" w:themeColor="text1"/>
          <w:sz w:val="30"/>
          <w:szCs w:val="30"/>
          <w:lang w:val="en-IN" w:eastAsia="en-IN"/>
        </w:rPr>
        <w:drawing>
          <wp:inline distT="0" distB="0" distL="0" distR="0" wp14:anchorId="2A4031D6" wp14:editId="15D189F1">
            <wp:extent cx="5653129" cy="4617720"/>
            <wp:effectExtent l="0" t="0" r="5080" b="0"/>
            <wp:docPr id="153621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13342" name="Picture 1536213342"/>
                    <pic:cNvPicPr/>
                  </pic:nvPicPr>
                  <pic:blipFill>
                    <a:blip r:embed="rId10">
                      <a:extLst>
                        <a:ext uri="{28A0092B-C50C-407E-A947-70E740481C1C}">
                          <a14:useLocalDpi xmlns:a14="http://schemas.microsoft.com/office/drawing/2010/main" val="0"/>
                        </a:ext>
                      </a:extLst>
                    </a:blip>
                    <a:stretch>
                      <a:fillRect/>
                    </a:stretch>
                  </pic:blipFill>
                  <pic:spPr>
                    <a:xfrm>
                      <a:off x="0" y="0"/>
                      <a:ext cx="5676726" cy="4636995"/>
                    </a:xfrm>
                    <a:prstGeom prst="rect">
                      <a:avLst/>
                    </a:prstGeom>
                  </pic:spPr>
                </pic:pic>
              </a:graphicData>
            </a:graphic>
          </wp:inline>
        </w:drawing>
      </w:r>
    </w:p>
    <w:p w14:paraId="39018516"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47491309"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20DF709E"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340EC42D"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59F4974B"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68B86CDF"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24349793" w14:textId="77777777" w:rsidR="00AD206D" w:rsidRDefault="00AD206D" w:rsidP="007C023B">
      <w:pPr>
        <w:shd w:val="clear" w:color="auto" w:fill="FFFFFF"/>
        <w:spacing w:after="0" w:line="360" w:lineRule="auto"/>
        <w:rPr>
          <w:rFonts w:ascii="Cambria" w:eastAsia="Times New Roman" w:hAnsi="Cambria" w:cs="Arial"/>
          <w:b/>
          <w:bCs/>
          <w:color w:val="000000" w:themeColor="text1"/>
          <w:sz w:val="30"/>
          <w:szCs w:val="30"/>
        </w:rPr>
      </w:pPr>
    </w:p>
    <w:p w14:paraId="5AA82B03" w14:textId="10A79954" w:rsidR="00AD206D" w:rsidRDefault="008E4C1B" w:rsidP="007C023B">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2.2 Ideation and Brainstorming Map</w:t>
      </w:r>
      <w:r w:rsidR="007C023B" w:rsidRPr="00B470C9">
        <w:rPr>
          <w:rFonts w:ascii="Cambria" w:eastAsia="Times New Roman" w:hAnsi="Cambria" w:cs="Arial"/>
          <w:b/>
          <w:bCs/>
          <w:color w:val="000000" w:themeColor="text1"/>
          <w:sz w:val="30"/>
          <w:szCs w:val="30"/>
        </w:rPr>
        <w:t xml:space="preserve"> </w:t>
      </w:r>
    </w:p>
    <w:p w14:paraId="527D81FC" w14:textId="77777777" w:rsidR="00AD206D" w:rsidRDefault="00AD206D" w:rsidP="007C023B">
      <w:pPr>
        <w:shd w:val="clear" w:color="auto" w:fill="FFFFFF"/>
        <w:spacing w:after="0" w:line="360" w:lineRule="auto"/>
        <w:rPr>
          <w:rFonts w:ascii="Cambria" w:eastAsia="Times New Roman" w:hAnsi="Cambria" w:cs="Arial"/>
          <w:b/>
          <w:bCs/>
          <w:color w:val="000000" w:themeColor="text1"/>
          <w:sz w:val="30"/>
          <w:szCs w:val="30"/>
        </w:rPr>
      </w:pPr>
    </w:p>
    <w:p w14:paraId="2F7F37F8" w14:textId="77777777" w:rsidR="00AD206D" w:rsidRDefault="00AD206D" w:rsidP="007C023B">
      <w:pPr>
        <w:shd w:val="clear" w:color="auto" w:fill="FFFFFF"/>
        <w:spacing w:after="0" w:line="360" w:lineRule="auto"/>
        <w:rPr>
          <w:rFonts w:ascii="Cambria" w:eastAsia="Times New Roman" w:hAnsi="Cambria" w:cs="Arial"/>
          <w:b/>
          <w:bCs/>
          <w:color w:val="000000" w:themeColor="text1"/>
          <w:sz w:val="30"/>
          <w:szCs w:val="30"/>
        </w:rPr>
      </w:pPr>
    </w:p>
    <w:p w14:paraId="17382C8D" w14:textId="33F0948A" w:rsidR="007C023B" w:rsidRDefault="007C023B" w:rsidP="007C023B">
      <w:pPr>
        <w:shd w:val="clear" w:color="auto" w:fill="FFFFFF"/>
        <w:spacing w:after="0" w:line="360" w:lineRule="auto"/>
        <w:rPr>
          <w:rFonts w:ascii="Cambria" w:hAnsi="Cambria"/>
          <w:noProof/>
          <w:color w:val="000000" w:themeColor="text1"/>
          <w:sz w:val="30"/>
          <w:szCs w:val="30"/>
        </w:rPr>
      </w:pPr>
      <w:r w:rsidRPr="00B470C9">
        <w:rPr>
          <w:rFonts w:ascii="Cambria" w:eastAsia="Times New Roman" w:hAnsi="Cambria" w:cs="Arial"/>
          <w:b/>
          <w:bCs/>
          <w:color w:val="000000" w:themeColor="text1"/>
          <w:sz w:val="30"/>
          <w:szCs w:val="30"/>
        </w:rPr>
        <w:t xml:space="preserve">             </w:t>
      </w:r>
    </w:p>
    <w:p w14:paraId="446F710C" w14:textId="66F20969" w:rsidR="00AD206D" w:rsidRDefault="00AD206D" w:rsidP="007C023B">
      <w:pPr>
        <w:shd w:val="clear" w:color="auto" w:fill="FFFFFF"/>
        <w:spacing w:after="0" w:line="360" w:lineRule="auto"/>
        <w:rPr>
          <w:rFonts w:ascii="Cambria" w:hAnsi="Cambria"/>
          <w:noProof/>
          <w:color w:val="000000" w:themeColor="text1"/>
          <w:sz w:val="30"/>
          <w:szCs w:val="30"/>
        </w:rPr>
      </w:pPr>
      <w:r>
        <w:rPr>
          <w:rFonts w:ascii="Cambria" w:hAnsi="Cambria"/>
          <w:noProof/>
          <w:color w:val="000000" w:themeColor="text1"/>
          <w:sz w:val="30"/>
          <w:szCs w:val="30"/>
          <w:lang w:val="en-IN" w:eastAsia="en-IN"/>
        </w:rPr>
        <w:drawing>
          <wp:inline distT="0" distB="0" distL="0" distR="0" wp14:anchorId="6E5FF6A1" wp14:editId="0A33721E">
            <wp:extent cx="5372000" cy="4738380"/>
            <wp:effectExtent l="0" t="0" r="635" b="5080"/>
            <wp:docPr id="938740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0862" name="Picture 938740862"/>
                    <pic:cNvPicPr/>
                  </pic:nvPicPr>
                  <pic:blipFill>
                    <a:blip r:embed="rId11">
                      <a:extLst>
                        <a:ext uri="{28A0092B-C50C-407E-A947-70E740481C1C}">
                          <a14:useLocalDpi xmlns:a14="http://schemas.microsoft.com/office/drawing/2010/main" val="0"/>
                        </a:ext>
                      </a:extLst>
                    </a:blip>
                    <a:stretch>
                      <a:fillRect/>
                    </a:stretch>
                  </pic:blipFill>
                  <pic:spPr>
                    <a:xfrm>
                      <a:off x="0" y="0"/>
                      <a:ext cx="5415739" cy="4776960"/>
                    </a:xfrm>
                    <a:prstGeom prst="rect">
                      <a:avLst/>
                    </a:prstGeom>
                  </pic:spPr>
                </pic:pic>
              </a:graphicData>
            </a:graphic>
          </wp:inline>
        </w:drawing>
      </w:r>
    </w:p>
    <w:p w14:paraId="4207F60C" w14:textId="46770B51" w:rsidR="00AD206D" w:rsidRDefault="00AD206D" w:rsidP="007C023B">
      <w:pPr>
        <w:shd w:val="clear" w:color="auto" w:fill="FFFFFF"/>
        <w:spacing w:after="0" w:line="360" w:lineRule="auto"/>
        <w:rPr>
          <w:rFonts w:ascii="Cambria" w:hAnsi="Cambria"/>
          <w:noProof/>
          <w:color w:val="000000" w:themeColor="text1"/>
          <w:sz w:val="30"/>
          <w:szCs w:val="30"/>
        </w:rPr>
      </w:pPr>
    </w:p>
    <w:p w14:paraId="4D0E6F4B" w14:textId="3DD05B8D" w:rsidR="00AD206D" w:rsidRDefault="00AD206D" w:rsidP="007C023B">
      <w:pPr>
        <w:shd w:val="clear" w:color="auto" w:fill="FFFFFF"/>
        <w:spacing w:after="0" w:line="360" w:lineRule="auto"/>
        <w:rPr>
          <w:rFonts w:ascii="Cambria" w:hAnsi="Cambria"/>
          <w:noProof/>
          <w:color w:val="000000" w:themeColor="text1"/>
          <w:sz w:val="30"/>
          <w:szCs w:val="30"/>
        </w:rPr>
      </w:pPr>
    </w:p>
    <w:p w14:paraId="7D54F8C0" w14:textId="3FD7D75C" w:rsidR="00AD206D" w:rsidRDefault="00AD206D" w:rsidP="007C023B">
      <w:pPr>
        <w:shd w:val="clear" w:color="auto" w:fill="FFFFFF"/>
        <w:spacing w:after="0" w:line="360" w:lineRule="auto"/>
        <w:rPr>
          <w:rFonts w:ascii="Cambria" w:hAnsi="Cambria"/>
          <w:noProof/>
          <w:color w:val="000000" w:themeColor="text1"/>
          <w:sz w:val="30"/>
          <w:szCs w:val="30"/>
        </w:rPr>
      </w:pPr>
    </w:p>
    <w:p w14:paraId="566DB6C4" w14:textId="77777777" w:rsidR="00AD206D" w:rsidRPr="00B470C9" w:rsidRDefault="00AD206D" w:rsidP="007C023B">
      <w:pPr>
        <w:shd w:val="clear" w:color="auto" w:fill="FFFFFF"/>
        <w:spacing w:after="0" w:line="360" w:lineRule="auto"/>
        <w:rPr>
          <w:rFonts w:ascii="Cambria" w:eastAsia="Times New Roman" w:hAnsi="Cambria" w:cs="Arial"/>
          <w:b/>
          <w:bCs/>
          <w:color w:val="000000" w:themeColor="text1"/>
          <w:sz w:val="30"/>
          <w:szCs w:val="30"/>
        </w:rPr>
      </w:pPr>
    </w:p>
    <w:p w14:paraId="2857F447" w14:textId="4E08A995" w:rsidR="007C023B" w:rsidRDefault="007C023B" w:rsidP="007C023B">
      <w:pPr>
        <w:shd w:val="clear" w:color="auto" w:fill="FFFFFF"/>
        <w:spacing w:after="0" w:line="360" w:lineRule="auto"/>
        <w:jc w:val="center"/>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3. RESULT</w:t>
      </w:r>
    </w:p>
    <w:p w14:paraId="3D5E9E22" w14:textId="71E5527E" w:rsidR="00C7380D" w:rsidRDefault="00C7380D" w:rsidP="007C023B">
      <w:pPr>
        <w:shd w:val="clear" w:color="auto" w:fill="FFFFFF"/>
        <w:spacing w:after="0" w:line="360" w:lineRule="auto"/>
        <w:jc w:val="center"/>
        <w:rPr>
          <w:rFonts w:ascii="Cambria" w:eastAsia="Times New Roman" w:hAnsi="Cambria" w:cs="Arial"/>
          <w:b/>
          <w:bCs/>
          <w:color w:val="000000" w:themeColor="text1"/>
          <w:sz w:val="30"/>
          <w:szCs w:val="30"/>
        </w:rPr>
      </w:pPr>
    </w:p>
    <w:p w14:paraId="059AAB4E" w14:textId="77777777" w:rsidR="00C7380D" w:rsidRPr="00B470C9" w:rsidRDefault="00C7380D" w:rsidP="007C023B">
      <w:pPr>
        <w:shd w:val="clear" w:color="auto" w:fill="FFFFFF"/>
        <w:spacing w:after="0" w:line="360" w:lineRule="auto"/>
        <w:jc w:val="center"/>
        <w:rPr>
          <w:rFonts w:ascii="Cambria" w:eastAsia="Times New Roman" w:hAnsi="Cambria" w:cs="Arial"/>
          <w:b/>
          <w:bCs/>
          <w:color w:val="000000" w:themeColor="text1"/>
          <w:sz w:val="30"/>
          <w:szCs w:val="30"/>
        </w:rPr>
      </w:pPr>
    </w:p>
    <w:p w14:paraId="3A38F3CF" w14:textId="64BD7970" w:rsidR="000B4BAD" w:rsidRPr="00B470C9" w:rsidRDefault="000B4BAD" w:rsidP="000B4BAD">
      <w:pPr>
        <w:shd w:val="clear" w:color="auto" w:fill="FFFFFF"/>
        <w:spacing w:after="0" w:line="360" w:lineRule="auto"/>
        <w:rPr>
          <w:rFonts w:ascii="Cambria" w:eastAsia="Times New Roman" w:hAnsi="Cambria" w:cs="Arial"/>
          <w:color w:val="000000" w:themeColor="text1"/>
          <w:sz w:val="30"/>
          <w:szCs w:val="30"/>
        </w:rPr>
      </w:pPr>
      <w:r w:rsidRPr="00B470C9">
        <w:rPr>
          <w:rFonts w:ascii="Cambria" w:eastAsia="Times New Roman" w:hAnsi="Cambria" w:cs="Arial"/>
          <w:color w:val="000000" w:themeColor="text1"/>
          <w:sz w:val="30"/>
          <w:szCs w:val="30"/>
        </w:rPr>
        <w:t>Output of the Project</w:t>
      </w:r>
    </w:p>
    <w:p w14:paraId="29E9A2DA" w14:textId="7349D6D5" w:rsidR="00CD1D5B" w:rsidRPr="00B470C9" w:rsidRDefault="000B4BAD" w:rsidP="007C023B">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 xml:space="preserve">                                           </w:t>
      </w:r>
      <w:r w:rsidR="00CD1D5B" w:rsidRPr="00B470C9">
        <w:rPr>
          <w:rFonts w:ascii="Cambria" w:eastAsia="Times New Roman" w:hAnsi="Cambria" w:cs="Arial"/>
          <w:b/>
          <w:bCs/>
          <w:color w:val="000000" w:themeColor="text1"/>
          <w:sz w:val="30"/>
          <w:szCs w:val="30"/>
        </w:rPr>
        <w:t xml:space="preserve"> </w:t>
      </w:r>
    </w:p>
    <w:p w14:paraId="386D41D7" w14:textId="6FC06B9F" w:rsidR="007C023B" w:rsidRPr="00B470C9" w:rsidRDefault="00CD1D5B" w:rsidP="007C023B">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 xml:space="preserve">        </w:t>
      </w:r>
    </w:p>
    <w:p w14:paraId="2267F55D" w14:textId="72C3919A" w:rsidR="000B4BAD" w:rsidRPr="00B470C9" w:rsidRDefault="000B4BAD" w:rsidP="007C023B">
      <w:pPr>
        <w:shd w:val="clear" w:color="auto" w:fill="FFFFFF"/>
        <w:spacing w:after="0" w:line="360" w:lineRule="auto"/>
        <w:rPr>
          <w:rFonts w:ascii="Cambria" w:eastAsia="Times New Roman" w:hAnsi="Cambria" w:cs="Arial"/>
          <w:b/>
          <w:bCs/>
          <w:color w:val="000000" w:themeColor="text1"/>
          <w:sz w:val="30"/>
          <w:szCs w:val="30"/>
        </w:rPr>
      </w:pPr>
    </w:p>
    <w:p w14:paraId="1B44060E" w14:textId="012FFC64" w:rsidR="00CD1D5B" w:rsidRPr="00B470C9" w:rsidRDefault="00C7380D" w:rsidP="007C023B">
      <w:pPr>
        <w:shd w:val="clear" w:color="auto" w:fill="FFFFFF"/>
        <w:spacing w:after="0" w:line="360" w:lineRule="auto"/>
        <w:rPr>
          <w:rFonts w:ascii="Cambria" w:eastAsia="Times New Roman" w:hAnsi="Cambria" w:cs="Arial"/>
          <w:b/>
          <w:bCs/>
          <w:color w:val="000000" w:themeColor="text1"/>
          <w:sz w:val="30"/>
          <w:szCs w:val="30"/>
        </w:rPr>
      </w:pPr>
      <w:r>
        <w:rPr>
          <w:rFonts w:ascii="Cambria" w:eastAsia="Times New Roman" w:hAnsi="Cambria" w:cs="Arial"/>
          <w:b/>
          <w:bCs/>
          <w:noProof/>
          <w:color w:val="000000" w:themeColor="text1"/>
          <w:sz w:val="30"/>
          <w:szCs w:val="30"/>
          <w:lang w:val="en-IN" w:eastAsia="en-IN"/>
        </w:rPr>
        <w:drawing>
          <wp:inline distT="0" distB="0" distL="0" distR="0" wp14:anchorId="28F23882" wp14:editId="4506C9F6">
            <wp:extent cx="5943600" cy="3338830"/>
            <wp:effectExtent l="0" t="0" r="0" b="0"/>
            <wp:docPr id="76142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1330" name="Picture 761421330"/>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452D678F" w14:textId="77777777" w:rsidR="000B4BAD" w:rsidRPr="00B470C9" w:rsidRDefault="000B4BAD" w:rsidP="007C023B">
      <w:pPr>
        <w:shd w:val="clear" w:color="auto" w:fill="FFFFFF"/>
        <w:spacing w:after="0" w:line="360" w:lineRule="auto"/>
        <w:rPr>
          <w:rFonts w:ascii="Cambria" w:eastAsia="Times New Roman" w:hAnsi="Cambria" w:cs="Arial"/>
          <w:b/>
          <w:bCs/>
          <w:color w:val="000000" w:themeColor="text1"/>
          <w:sz w:val="30"/>
          <w:szCs w:val="30"/>
        </w:rPr>
      </w:pPr>
    </w:p>
    <w:p w14:paraId="4299E5AB" w14:textId="038EDD00" w:rsidR="00394E84" w:rsidRPr="00B470C9" w:rsidRDefault="00394E84" w:rsidP="006A1D35">
      <w:pPr>
        <w:shd w:val="clear" w:color="auto" w:fill="FFFFFF"/>
        <w:spacing w:after="0" w:line="360" w:lineRule="auto"/>
        <w:rPr>
          <w:rFonts w:ascii="Cambria" w:eastAsia="Times New Roman" w:hAnsi="Cambria" w:cs="Arial"/>
          <w:b/>
          <w:bCs/>
          <w:color w:val="000000" w:themeColor="text1"/>
          <w:sz w:val="30"/>
          <w:szCs w:val="30"/>
        </w:rPr>
      </w:pPr>
    </w:p>
    <w:p w14:paraId="3142DED4" w14:textId="7C235CD1" w:rsidR="00394E84" w:rsidRPr="00B470C9" w:rsidRDefault="00394E84" w:rsidP="006A1D35">
      <w:pPr>
        <w:shd w:val="clear" w:color="auto" w:fill="FFFFFF"/>
        <w:spacing w:after="0" w:line="360" w:lineRule="auto"/>
        <w:rPr>
          <w:rFonts w:ascii="Cambria" w:eastAsia="Times New Roman" w:hAnsi="Cambria" w:cs="Arial"/>
          <w:b/>
          <w:bCs/>
          <w:color w:val="000000" w:themeColor="text1"/>
          <w:sz w:val="30"/>
          <w:szCs w:val="30"/>
        </w:rPr>
      </w:pPr>
    </w:p>
    <w:p w14:paraId="1B379160" w14:textId="307ECDAB" w:rsidR="008E4C1B"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0BA4E7CD" w14:textId="19AA88CF" w:rsidR="00C7380D" w:rsidRDefault="00C7380D" w:rsidP="006A1D35">
      <w:pPr>
        <w:shd w:val="clear" w:color="auto" w:fill="FFFFFF"/>
        <w:spacing w:after="0" w:line="360" w:lineRule="auto"/>
        <w:rPr>
          <w:rFonts w:ascii="Cambria" w:eastAsia="Times New Roman" w:hAnsi="Cambria" w:cs="Arial"/>
          <w:b/>
          <w:bCs/>
          <w:color w:val="000000" w:themeColor="text1"/>
          <w:sz w:val="30"/>
          <w:szCs w:val="30"/>
        </w:rPr>
      </w:pPr>
      <w:r>
        <w:rPr>
          <w:rFonts w:ascii="Cambria" w:eastAsia="Times New Roman" w:hAnsi="Cambria" w:cs="Arial"/>
          <w:b/>
          <w:bCs/>
          <w:noProof/>
          <w:color w:val="000000" w:themeColor="text1"/>
          <w:sz w:val="30"/>
          <w:szCs w:val="30"/>
          <w:lang w:val="en-IN" w:eastAsia="en-IN"/>
        </w:rPr>
        <w:drawing>
          <wp:inline distT="0" distB="0" distL="0" distR="0" wp14:anchorId="3D2C99B0" wp14:editId="013B6156">
            <wp:extent cx="5943600" cy="3338830"/>
            <wp:effectExtent l="0" t="0" r="0" b="0"/>
            <wp:docPr id="2038089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89729" name="Picture 2038089729"/>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E4F2CE4" w14:textId="77777777" w:rsidR="00C7380D" w:rsidRPr="00B470C9" w:rsidRDefault="00C7380D" w:rsidP="006A1D35">
      <w:pPr>
        <w:shd w:val="clear" w:color="auto" w:fill="FFFFFF"/>
        <w:spacing w:after="0" w:line="360" w:lineRule="auto"/>
        <w:rPr>
          <w:rFonts w:ascii="Cambria" w:eastAsia="Times New Roman" w:hAnsi="Cambria" w:cs="Arial"/>
          <w:b/>
          <w:bCs/>
          <w:color w:val="000000" w:themeColor="text1"/>
          <w:sz w:val="30"/>
          <w:szCs w:val="30"/>
        </w:rPr>
      </w:pPr>
    </w:p>
    <w:p w14:paraId="2CAB79AB" w14:textId="442240F4" w:rsidR="006A1D35" w:rsidRPr="000C197C" w:rsidRDefault="006A1D35" w:rsidP="006A1D35">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hAnsi="Cambria"/>
          <w:color w:val="000000" w:themeColor="text1"/>
          <w:sz w:val="30"/>
          <w:szCs w:val="30"/>
        </w:rPr>
        <w:t xml:space="preserve"> </w:t>
      </w:r>
    </w:p>
    <w:p w14:paraId="25FD59E3" w14:textId="77777777" w:rsidR="00C7380D" w:rsidRDefault="00C7380D" w:rsidP="00CD1D5B">
      <w:pPr>
        <w:spacing w:line="360" w:lineRule="auto"/>
        <w:jc w:val="center"/>
        <w:rPr>
          <w:rFonts w:ascii="Cambria" w:hAnsi="Cambria" w:cs="Open Sans"/>
          <w:b/>
          <w:bCs/>
          <w:color w:val="000000" w:themeColor="text1"/>
          <w:sz w:val="30"/>
          <w:szCs w:val="30"/>
          <w:shd w:val="clear" w:color="auto" w:fill="FBFBFB"/>
        </w:rPr>
      </w:pPr>
      <w:r>
        <w:rPr>
          <w:rFonts w:ascii="Cambria" w:hAnsi="Cambria" w:cs="Open Sans"/>
          <w:b/>
          <w:bCs/>
          <w:noProof/>
          <w:color w:val="000000" w:themeColor="text1"/>
          <w:sz w:val="30"/>
          <w:szCs w:val="30"/>
          <w:shd w:val="clear" w:color="auto" w:fill="FBFBFB"/>
          <w:lang w:val="en-IN" w:eastAsia="en-IN"/>
        </w:rPr>
        <w:drawing>
          <wp:inline distT="0" distB="0" distL="0" distR="0" wp14:anchorId="068D9A4E" wp14:editId="5F2CA026">
            <wp:extent cx="5943600" cy="3338830"/>
            <wp:effectExtent l="0" t="0" r="0" b="0"/>
            <wp:docPr id="1747126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6556" name="Picture 1747126556"/>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19CB815" w14:textId="6BDD7999" w:rsidR="00C7380D" w:rsidRDefault="00BA4068" w:rsidP="00CD1D5B">
      <w:pPr>
        <w:spacing w:line="360" w:lineRule="auto"/>
        <w:jc w:val="center"/>
        <w:rPr>
          <w:rFonts w:ascii="Cambria" w:hAnsi="Cambria" w:cs="Open Sans"/>
          <w:b/>
          <w:bCs/>
          <w:color w:val="000000" w:themeColor="text1"/>
          <w:sz w:val="30"/>
          <w:szCs w:val="30"/>
          <w:shd w:val="clear" w:color="auto" w:fill="FBFBFB"/>
        </w:rPr>
      </w:pP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r>
        <w:rPr>
          <w:rFonts w:ascii="Cambria" w:hAnsi="Cambria" w:cs="Open Sans"/>
          <w:b/>
          <w:bCs/>
          <w:color w:val="000000" w:themeColor="text1"/>
          <w:sz w:val="30"/>
          <w:szCs w:val="30"/>
          <w:shd w:val="clear" w:color="auto" w:fill="FBFBFB"/>
        </w:rPr>
        <w:tab/>
      </w:r>
    </w:p>
    <w:p w14:paraId="2972A8D9" w14:textId="036E1809" w:rsidR="000C197C" w:rsidRPr="00B470C9" w:rsidRDefault="00CD1D5B" w:rsidP="00CD1D5B">
      <w:pPr>
        <w:spacing w:line="360" w:lineRule="auto"/>
        <w:jc w:val="center"/>
        <w:rPr>
          <w:rFonts w:ascii="Cambria" w:hAnsi="Cambria" w:cs="Open Sans"/>
          <w:b/>
          <w:bCs/>
          <w:color w:val="000000" w:themeColor="text1"/>
          <w:sz w:val="30"/>
          <w:szCs w:val="30"/>
          <w:shd w:val="clear" w:color="auto" w:fill="FBFBFB"/>
        </w:rPr>
      </w:pPr>
      <w:r w:rsidRPr="00B470C9">
        <w:rPr>
          <w:rFonts w:ascii="Cambria" w:hAnsi="Cambria" w:cs="Open Sans"/>
          <w:b/>
          <w:bCs/>
          <w:color w:val="000000" w:themeColor="text1"/>
          <w:sz w:val="30"/>
          <w:szCs w:val="30"/>
          <w:shd w:val="clear" w:color="auto" w:fill="FBFBFB"/>
        </w:rPr>
        <w:t>4. ADVANTAGES AND DISADVANTAGES</w:t>
      </w:r>
    </w:p>
    <w:p w14:paraId="7A6311F1" w14:textId="2A8ECFC1" w:rsidR="000035F7" w:rsidRDefault="00601D97" w:rsidP="000035F7">
      <w:pPr>
        <w:spacing w:line="360" w:lineRule="auto"/>
        <w:rPr>
          <w:rFonts w:ascii="Cambria" w:hAnsi="Cambria" w:cs="Open Sans"/>
          <w:b/>
          <w:bCs/>
          <w:color w:val="000000" w:themeColor="text1"/>
          <w:sz w:val="30"/>
          <w:szCs w:val="30"/>
          <w:shd w:val="clear" w:color="auto" w:fill="FBFBFB"/>
        </w:rPr>
      </w:pPr>
      <w:r>
        <w:rPr>
          <w:rFonts w:ascii="Cambria" w:hAnsi="Cambria" w:cs="Open Sans"/>
          <w:b/>
          <w:bCs/>
          <w:color w:val="000000" w:themeColor="text1"/>
          <w:sz w:val="30"/>
          <w:szCs w:val="30"/>
          <w:shd w:val="clear" w:color="auto" w:fill="FBFBFB"/>
        </w:rPr>
        <w:t>4.1 Advantages</w:t>
      </w:r>
    </w:p>
    <w:p w14:paraId="3489D86E" w14:textId="08A6C27E" w:rsidR="00A123B6" w:rsidRDefault="00BA4068" w:rsidP="000035F7">
      <w:pPr>
        <w:spacing w:line="360" w:lineRule="auto"/>
        <w:rPr>
          <w:sz w:val="36"/>
          <w:szCs w:val="36"/>
        </w:rPr>
      </w:pPr>
      <w:r w:rsidRPr="00A123B6">
        <w:rPr>
          <w:sz w:val="36"/>
          <w:szCs w:val="36"/>
        </w:rPr>
        <w:t xml:space="preserve">If there are more people, the probability of finding a genius like </w:t>
      </w:r>
      <w:proofErr w:type="spellStart"/>
      <w:r w:rsidRPr="00A123B6">
        <w:rPr>
          <w:sz w:val="36"/>
          <w:szCs w:val="36"/>
        </w:rPr>
        <w:t>Einsterin</w:t>
      </w:r>
      <w:proofErr w:type="spellEnd"/>
      <w:r w:rsidRPr="00A123B6">
        <w:rPr>
          <w:sz w:val="36"/>
          <w:szCs w:val="36"/>
        </w:rPr>
        <w:t xml:space="preserve">, Marie </w:t>
      </w:r>
      <w:r w:rsidR="00A123B6" w:rsidRPr="00A123B6">
        <w:rPr>
          <w:sz w:val="36"/>
          <w:szCs w:val="36"/>
        </w:rPr>
        <w:t>Curie, Beethoven</w:t>
      </w:r>
      <w:r w:rsidRPr="00A123B6">
        <w:rPr>
          <w:sz w:val="36"/>
          <w:szCs w:val="36"/>
        </w:rPr>
        <w:t xml:space="preserve"> increase. These exceptional people can lead to technological and cultural masterpieces which enrich our lives. </w:t>
      </w:r>
    </w:p>
    <w:p w14:paraId="7A01DBB7" w14:textId="77777777" w:rsidR="00A123B6" w:rsidRDefault="00BA4068" w:rsidP="000035F7">
      <w:pPr>
        <w:spacing w:line="360" w:lineRule="auto"/>
        <w:rPr>
          <w:sz w:val="36"/>
          <w:szCs w:val="36"/>
        </w:rPr>
      </w:pPr>
      <w:r w:rsidRPr="00A123B6">
        <w:rPr>
          <w:sz w:val="36"/>
          <w:szCs w:val="36"/>
        </w:rPr>
        <w:t xml:space="preserve">HIGHER ECONOMIC GROWTH </w:t>
      </w:r>
    </w:p>
    <w:p w14:paraId="048CE228" w14:textId="77777777" w:rsidR="00A123B6" w:rsidRDefault="00BA4068" w:rsidP="000035F7">
      <w:pPr>
        <w:spacing w:line="360" w:lineRule="auto"/>
        <w:rPr>
          <w:sz w:val="36"/>
          <w:szCs w:val="36"/>
        </w:rPr>
      </w:pPr>
      <w:r w:rsidRPr="00A123B6">
        <w:rPr>
          <w:sz w:val="36"/>
          <w:szCs w:val="36"/>
        </w:rPr>
        <w:t xml:space="preserve">If economic growth if at the same rate as population growth, average living standards will not increase. </w:t>
      </w:r>
    </w:p>
    <w:p w14:paraId="6C33C974" w14:textId="77777777" w:rsidR="00A123B6" w:rsidRDefault="00BA4068" w:rsidP="000035F7">
      <w:pPr>
        <w:spacing w:line="360" w:lineRule="auto"/>
        <w:rPr>
          <w:sz w:val="36"/>
          <w:szCs w:val="36"/>
        </w:rPr>
      </w:pPr>
      <w:r w:rsidRPr="00A123B6">
        <w:rPr>
          <w:sz w:val="36"/>
          <w:szCs w:val="36"/>
        </w:rPr>
        <w:t xml:space="preserve">ECONOMIES OF SCALE </w:t>
      </w:r>
    </w:p>
    <w:p w14:paraId="1E2746F4" w14:textId="2BCCD5D3" w:rsidR="00A123B6" w:rsidRDefault="00BA4068" w:rsidP="000035F7">
      <w:pPr>
        <w:spacing w:line="360" w:lineRule="auto"/>
        <w:rPr>
          <w:sz w:val="36"/>
          <w:szCs w:val="36"/>
        </w:rPr>
      </w:pPr>
      <w:r w:rsidRPr="00A123B6">
        <w:rPr>
          <w:sz w:val="36"/>
          <w:szCs w:val="36"/>
        </w:rPr>
        <w:t>Farming and industry have been able to benefit from economies of scale, which means as the population growth, food output and manufacturing output have been able to growth even faster than population growth.</w:t>
      </w:r>
    </w:p>
    <w:p w14:paraId="0881FF81" w14:textId="7E33A3FE" w:rsidR="00A123B6" w:rsidRDefault="00BA4068" w:rsidP="000035F7">
      <w:pPr>
        <w:spacing w:line="360" w:lineRule="auto"/>
        <w:rPr>
          <w:sz w:val="36"/>
          <w:szCs w:val="36"/>
        </w:rPr>
      </w:pPr>
      <w:r w:rsidRPr="00A123B6">
        <w:rPr>
          <w:sz w:val="36"/>
          <w:szCs w:val="36"/>
        </w:rPr>
        <w:t xml:space="preserve"> THE EFFICIENCY OF HIGHER POPULATION DENSITY </w:t>
      </w:r>
    </w:p>
    <w:p w14:paraId="24C2C489" w14:textId="49F64A02" w:rsidR="00A123B6" w:rsidRDefault="00BA4068" w:rsidP="000035F7">
      <w:pPr>
        <w:spacing w:line="360" w:lineRule="auto"/>
        <w:rPr>
          <w:sz w:val="36"/>
          <w:szCs w:val="36"/>
        </w:rPr>
      </w:pPr>
      <w:r w:rsidRPr="00A123B6">
        <w:rPr>
          <w:sz w:val="36"/>
          <w:szCs w:val="36"/>
        </w:rPr>
        <w:t xml:space="preserve">In terms of per capita carbon footprint, areas with a high population density are significantly more efficient than rural areas and places with a low population. </w:t>
      </w:r>
    </w:p>
    <w:p w14:paraId="4C112CF3" w14:textId="77777777" w:rsidR="00A123B6" w:rsidRDefault="00BA4068" w:rsidP="000035F7">
      <w:pPr>
        <w:spacing w:line="360" w:lineRule="auto"/>
        <w:rPr>
          <w:sz w:val="36"/>
          <w:szCs w:val="36"/>
        </w:rPr>
      </w:pPr>
      <w:r w:rsidRPr="00A123B6">
        <w:rPr>
          <w:sz w:val="36"/>
          <w:szCs w:val="36"/>
        </w:rPr>
        <w:t>THE IMPROVED DEMOGRAPHIC STRUCTURE OF SOCIETY</w:t>
      </w:r>
    </w:p>
    <w:p w14:paraId="43C4EB9D" w14:textId="5EFA86C5" w:rsidR="00BA4068" w:rsidRPr="00A123B6" w:rsidRDefault="00BA4068" w:rsidP="000035F7">
      <w:pPr>
        <w:spacing w:line="360" w:lineRule="auto"/>
        <w:rPr>
          <w:rFonts w:ascii="Cambria" w:hAnsi="Cambria" w:cs="Open Sans"/>
          <w:b/>
          <w:bCs/>
          <w:color w:val="000000" w:themeColor="text1"/>
          <w:sz w:val="36"/>
          <w:szCs w:val="36"/>
          <w:shd w:val="clear" w:color="auto" w:fill="FBFBFB"/>
        </w:rPr>
      </w:pPr>
      <w:r w:rsidRPr="00A123B6">
        <w:rPr>
          <w:sz w:val="36"/>
          <w:szCs w:val="36"/>
        </w:rPr>
        <w:t xml:space="preserve"> Many western economies are now experiencing a falling population, with the result that their population demographic is being skewed to old, retired people. CRITICAL MASS Higher populations can enable a critical mass of people to enable a sider, more vibrant society. DISADVANTAGE OF POPULATION </w:t>
      </w:r>
    </w:p>
    <w:p w14:paraId="23BFFBF8" w14:textId="0F9FB9A8" w:rsidR="000035F7" w:rsidRDefault="000035F7" w:rsidP="000035F7">
      <w:pPr>
        <w:spacing w:line="360" w:lineRule="auto"/>
        <w:rPr>
          <w:rFonts w:ascii="Cambria" w:eastAsia="Times New Roman" w:hAnsi="Cambria" w:cs="Times New Roman"/>
          <w:b/>
          <w:bCs/>
          <w:color w:val="000000" w:themeColor="text1"/>
          <w:sz w:val="30"/>
          <w:szCs w:val="30"/>
        </w:rPr>
      </w:pPr>
      <w:r w:rsidRPr="00B470C9">
        <w:rPr>
          <w:rFonts w:ascii="Cambria" w:eastAsia="Times New Roman" w:hAnsi="Cambria" w:cs="Times New Roman"/>
          <w:b/>
          <w:bCs/>
          <w:color w:val="000000" w:themeColor="text1"/>
          <w:sz w:val="30"/>
          <w:szCs w:val="30"/>
        </w:rPr>
        <w:t>4.2 Disadvantages</w:t>
      </w:r>
    </w:p>
    <w:p w14:paraId="1ACDD96C" w14:textId="77777777" w:rsidR="00A123B6" w:rsidRDefault="00A123B6" w:rsidP="00A123B6">
      <w:pPr>
        <w:spacing w:line="360" w:lineRule="auto"/>
        <w:rPr>
          <w:sz w:val="36"/>
          <w:szCs w:val="36"/>
        </w:rPr>
      </w:pPr>
      <w:r w:rsidRPr="00A123B6">
        <w:rPr>
          <w:sz w:val="36"/>
          <w:szCs w:val="36"/>
        </w:rPr>
        <w:t xml:space="preserve">COST TO THE ENVIRONMENT </w:t>
      </w:r>
    </w:p>
    <w:p w14:paraId="2E0BA47E" w14:textId="77777777" w:rsidR="00A123B6" w:rsidRDefault="00A123B6" w:rsidP="00A123B6">
      <w:pPr>
        <w:spacing w:line="360" w:lineRule="auto"/>
        <w:rPr>
          <w:sz w:val="36"/>
          <w:szCs w:val="36"/>
        </w:rPr>
      </w:pPr>
      <w:r w:rsidRPr="00A123B6">
        <w:rPr>
          <w:sz w:val="36"/>
          <w:szCs w:val="36"/>
        </w:rPr>
        <w:t xml:space="preserve">Trying to reduce carbon and methane emissions to reduce global warming is relatively more difficult as the population. CONGESTION </w:t>
      </w:r>
    </w:p>
    <w:p w14:paraId="43F32ABF" w14:textId="77777777" w:rsidR="00A123B6" w:rsidRDefault="00A123B6" w:rsidP="00A123B6">
      <w:pPr>
        <w:spacing w:line="360" w:lineRule="auto"/>
        <w:rPr>
          <w:sz w:val="36"/>
          <w:szCs w:val="36"/>
        </w:rPr>
      </w:pPr>
      <w:r w:rsidRPr="00A123B6">
        <w:rPr>
          <w:sz w:val="36"/>
          <w:szCs w:val="36"/>
        </w:rPr>
        <w:t>Too many people in a small space will lead to various types of congestion.</w:t>
      </w:r>
    </w:p>
    <w:p w14:paraId="55B74100" w14:textId="77777777" w:rsidR="00A123B6" w:rsidRDefault="00A123B6" w:rsidP="00A123B6">
      <w:pPr>
        <w:spacing w:line="360" w:lineRule="auto"/>
        <w:rPr>
          <w:sz w:val="36"/>
          <w:szCs w:val="36"/>
        </w:rPr>
      </w:pPr>
      <w:r w:rsidRPr="00A123B6">
        <w:rPr>
          <w:sz w:val="36"/>
          <w:szCs w:val="36"/>
        </w:rPr>
        <w:t xml:space="preserve"> WATER SHORTAGES</w:t>
      </w:r>
    </w:p>
    <w:p w14:paraId="3EF5CA8E" w14:textId="77777777" w:rsidR="00A123B6" w:rsidRDefault="00A123B6" w:rsidP="00A123B6">
      <w:pPr>
        <w:spacing w:line="360" w:lineRule="auto"/>
        <w:rPr>
          <w:sz w:val="36"/>
          <w:szCs w:val="36"/>
        </w:rPr>
      </w:pPr>
      <w:r w:rsidRPr="00A123B6">
        <w:rPr>
          <w:sz w:val="36"/>
          <w:szCs w:val="36"/>
        </w:rPr>
        <w:t xml:space="preserve"> Already up to 40% of the world’s population face water scarcity and the risk of drought.</w:t>
      </w:r>
    </w:p>
    <w:p w14:paraId="71BE3BCE" w14:textId="2A0939A9" w:rsidR="00A123B6" w:rsidRDefault="00A123B6" w:rsidP="00A123B6">
      <w:pPr>
        <w:spacing w:line="360" w:lineRule="auto"/>
        <w:rPr>
          <w:sz w:val="36"/>
          <w:szCs w:val="36"/>
        </w:rPr>
      </w:pPr>
      <w:r w:rsidRPr="00A123B6">
        <w:rPr>
          <w:sz w:val="36"/>
          <w:szCs w:val="36"/>
        </w:rPr>
        <w:t xml:space="preserve"> GENERATING UNSUSTAINABLE WASTE</w:t>
      </w:r>
    </w:p>
    <w:p w14:paraId="4F0303AE" w14:textId="72459050" w:rsidR="00A123B6" w:rsidRPr="00A123B6" w:rsidRDefault="00A123B6" w:rsidP="00A123B6">
      <w:pPr>
        <w:spacing w:line="360" w:lineRule="auto"/>
        <w:rPr>
          <w:rFonts w:ascii="Cambria" w:hAnsi="Cambria" w:cs="Open Sans"/>
          <w:b/>
          <w:bCs/>
          <w:color w:val="000000" w:themeColor="text1"/>
          <w:sz w:val="36"/>
          <w:szCs w:val="36"/>
          <w:shd w:val="clear" w:color="auto" w:fill="FBFBFB"/>
        </w:rPr>
      </w:pPr>
      <w:r w:rsidRPr="00A123B6">
        <w:rPr>
          <w:sz w:val="36"/>
          <w:szCs w:val="36"/>
        </w:rPr>
        <w:t xml:space="preserve"> We are currently generating non-biodegradable rubbish that we are struggling to process.it tends to end in landfill, causing methane emissions and other toxic problems.</w:t>
      </w:r>
    </w:p>
    <w:p w14:paraId="7DA21B6C" w14:textId="77777777" w:rsidR="00A123B6" w:rsidRDefault="00A123B6" w:rsidP="000035F7">
      <w:pPr>
        <w:spacing w:line="360" w:lineRule="auto"/>
        <w:rPr>
          <w:rFonts w:ascii="Cambria" w:eastAsia="Times New Roman" w:hAnsi="Cambria" w:cs="Times New Roman"/>
          <w:b/>
          <w:bCs/>
          <w:color w:val="000000" w:themeColor="text1"/>
          <w:sz w:val="30"/>
          <w:szCs w:val="30"/>
        </w:rPr>
      </w:pPr>
    </w:p>
    <w:p w14:paraId="43A86291" w14:textId="77777777" w:rsidR="00A123B6" w:rsidRPr="00B470C9" w:rsidRDefault="00A123B6" w:rsidP="000035F7">
      <w:pPr>
        <w:spacing w:line="360" w:lineRule="auto"/>
        <w:rPr>
          <w:rFonts w:ascii="Cambria" w:eastAsia="Times New Roman" w:hAnsi="Cambria" w:cs="Times New Roman"/>
          <w:b/>
          <w:bCs/>
          <w:color w:val="000000" w:themeColor="text1"/>
          <w:sz w:val="30"/>
          <w:szCs w:val="30"/>
        </w:rPr>
      </w:pPr>
    </w:p>
    <w:p w14:paraId="1A08DA72" w14:textId="77777777" w:rsidR="00C0329E" w:rsidRDefault="00C0329E" w:rsidP="00B470C9">
      <w:pPr>
        <w:spacing w:line="360" w:lineRule="auto"/>
        <w:jc w:val="center"/>
        <w:rPr>
          <w:rFonts w:ascii="Cambria" w:hAnsi="Cambria"/>
          <w:b/>
          <w:bCs/>
          <w:color w:val="000000" w:themeColor="text1"/>
          <w:sz w:val="30"/>
          <w:szCs w:val="30"/>
        </w:rPr>
      </w:pPr>
    </w:p>
    <w:p w14:paraId="0E78D17D" w14:textId="77777777" w:rsidR="008D254D" w:rsidRDefault="00B470C9" w:rsidP="008D254D">
      <w:pPr>
        <w:spacing w:line="360" w:lineRule="auto"/>
        <w:jc w:val="center"/>
        <w:rPr>
          <w:rFonts w:ascii="Cambria" w:hAnsi="Cambria"/>
          <w:b/>
          <w:bCs/>
          <w:color w:val="000000" w:themeColor="text1"/>
          <w:sz w:val="30"/>
          <w:szCs w:val="30"/>
        </w:rPr>
      </w:pPr>
      <w:r w:rsidRPr="00B470C9">
        <w:rPr>
          <w:rFonts w:ascii="Cambria" w:hAnsi="Cambria"/>
          <w:b/>
          <w:bCs/>
          <w:color w:val="000000" w:themeColor="text1"/>
          <w:sz w:val="30"/>
          <w:szCs w:val="30"/>
        </w:rPr>
        <w:t>5. APPLI</w:t>
      </w:r>
      <w:r w:rsidR="008D254D">
        <w:rPr>
          <w:rFonts w:ascii="Cambria" w:hAnsi="Cambria"/>
          <w:b/>
          <w:bCs/>
          <w:color w:val="000000" w:themeColor="text1"/>
          <w:sz w:val="30"/>
          <w:szCs w:val="30"/>
        </w:rPr>
        <w:t>CATION</w:t>
      </w:r>
    </w:p>
    <w:p w14:paraId="7FA4595C" w14:textId="1AB9DD1E" w:rsidR="00C0329E" w:rsidRPr="00C650EE" w:rsidRDefault="00C650EE" w:rsidP="008D254D">
      <w:pPr>
        <w:spacing w:line="360" w:lineRule="auto"/>
        <w:rPr>
          <w:sz w:val="36"/>
          <w:szCs w:val="36"/>
        </w:rPr>
      </w:pPr>
      <w:r w:rsidRPr="00C650EE">
        <w:rPr>
          <w:rFonts w:ascii="Cambria" w:hAnsi="Cambria"/>
          <w:bCs/>
          <w:color w:val="000000" w:themeColor="text1"/>
          <w:sz w:val="36"/>
          <w:szCs w:val="36"/>
        </w:rPr>
        <w:t xml:space="preserve">                Data on population  growth </w:t>
      </w:r>
      <w:r w:rsidRPr="00C650EE">
        <w:rPr>
          <w:sz w:val="36"/>
          <w:szCs w:val="36"/>
        </w:rPr>
        <w:t xml:space="preserve"> in Beringin Jaya –Village ,Riau province, Indonesia, never recorded every year. Data are often changed each time needed because the administration office never recorded real data every year and there is no system applied to it. This condition gives difficulties for the Headman to know the real condition of human population growth every year and to modernize the village when the Headman wants to purpose funds to higher authority side in the next year .To assist the Headman to purpose a fune ,a system in needed to predict population growth in the future. Forecast system in an important aid tool for headman, to arrange the improvement plans of the village in future effectively and efficiently . The research is one way to help the Headman of Beringin Jaya Village to collect and record</w:t>
      </w:r>
      <w:r w:rsidR="00EA5C89" w:rsidRPr="00C650EE">
        <w:rPr>
          <w:sz w:val="36"/>
          <w:szCs w:val="36"/>
        </w:rPr>
        <w:t xml:space="preserve"> </w:t>
      </w:r>
      <w:r w:rsidR="00EA5C89" w:rsidRPr="00C650EE">
        <w:rPr>
          <w:sz w:val="36"/>
          <w:szCs w:val="36"/>
        </w:rPr>
        <w:t>of data. Research uses the single moving average.</w:t>
      </w:r>
    </w:p>
    <w:p w14:paraId="57D79399" w14:textId="19C46420" w:rsidR="00EA5C89" w:rsidRPr="00C650EE" w:rsidRDefault="00EA5C89" w:rsidP="008D254D">
      <w:pPr>
        <w:spacing w:line="360" w:lineRule="auto"/>
        <w:rPr>
          <w:rFonts w:ascii="Cambria" w:hAnsi="Cambria"/>
          <w:b/>
          <w:bCs/>
          <w:color w:val="000000" w:themeColor="text1"/>
          <w:sz w:val="36"/>
          <w:szCs w:val="36"/>
          <w:lang w:val="en-IN"/>
        </w:rPr>
      </w:pPr>
      <w:r w:rsidRPr="00C650EE">
        <w:rPr>
          <w:sz w:val="36"/>
          <w:szCs w:val="36"/>
        </w:rPr>
        <w:t xml:space="preserve">             Forecasting ability can be classified based on the significant of MAPE.. The smallest MAPE indicates the best forecast obtained in general results of the research show the best prediction of population growth total</w:t>
      </w:r>
      <w:r w:rsidR="00A123B6">
        <w:rPr>
          <w:sz w:val="36"/>
          <w:szCs w:val="36"/>
        </w:rPr>
        <w:t xml:space="preserve"> </w:t>
      </w:r>
      <w:r w:rsidRPr="00C650EE">
        <w:rPr>
          <w:sz w:val="36"/>
          <w:szCs w:val="36"/>
        </w:rPr>
        <w:t>(</w:t>
      </w:r>
      <w:r w:rsidR="005D7CA5" w:rsidRPr="00C650EE">
        <w:rPr>
          <w:sz w:val="36"/>
          <w:szCs w:val="36"/>
        </w:rPr>
        <w:t>2012-2017) in one year is in 2014.</w:t>
      </w:r>
    </w:p>
    <w:p w14:paraId="0EBD26EE" w14:textId="77777777" w:rsidR="00601D97" w:rsidRPr="00601D97" w:rsidRDefault="00601D97" w:rsidP="00601D97">
      <w:pPr>
        <w:spacing w:line="360" w:lineRule="auto"/>
        <w:jc w:val="center"/>
        <w:rPr>
          <w:rFonts w:ascii="Cambria" w:hAnsi="Cambria"/>
          <w:b/>
          <w:bCs/>
          <w:color w:val="000000" w:themeColor="text1"/>
          <w:sz w:val="30"/>
          <w:szCs w:val="30"/>
        </w:rPr>
      </w:pPr>
    </w:p>
    <w:p w14:paraId="69ADD269" w14:textId="46B7F20F" w:rsidR="00601D97" w:rsidRPr="00601D97" w:rsidRDefault="00601D97" w:rsidP="00601D97">
      <w:pPr>
        <w:spacing w:line="360" w:lineRule="auto"/>
        <w:jc w:val="center"/>
        <w:rPr>
          <w:rFonts w:ascii="Cambria" w:hAnsi="Cambria"/>
          <w:b/>
          <w:bCs/>
          <w:color w:val="000000" w:themeColor="text1"/>
          <w:sz w:val="30"/>
          <w:szCs w:val="30"/>
        </w:rPr>
      </w:pPr>
      <w:r>
        <w:rPr>
          <w:rFonts w:ascii="Cambria" w:hAnsi="Cambria"/>
          <w:b/>
          <w:bCs/>
          <w:color w:val="000000" w:themeColor="text1"/>
          <w:sz w:val="30"/>
          <w:szCs w:val="30"/>
        </w:rPr>
        <w:t>6.FUTURE SCOPE</w:t>
      </w:r>
    </w:p>
    <w:p w14:paraId="4C806F52" w14:textId="77777777" w:rsidR="00601D97" w:rsidRDefault="00601D97" w:rsidP="00601D97">
      <w:pPr>
        <w:spacing w:line="360" w:lineRule="auto"/>
        <w:jc w:val="center"/>
        <w:rPr>
          <w:sz w:val="36"/>
          <w:szCs w:val="36"/>
        </w:rPr>
      </w:pPr>
      <w:r w:rsidRPr="00601D97">
        <w:rPr>
          <w:sz w:val="36"/>
          <w:szCs w:val="36"/>
        </w:rPr>
        <w:t xml:space="preserve"> • Further advancements in collaboration and sharing capabilities, making it easier for teams to work Tableau is a widely-used data visualization tool that has a strong future scope. It is expected to continue to be a popular choice for businesses and organizations that need to analyse and understand large sets of data. Some of the ways that Tableau is expected to evolve in the future include:</w:t>
      </w:r>
    </w:p>
    <w:p w14:paraId="763B793F" w14:textId="77777777" w:rsidR="00601D97" w:rsidRDefault="00601D97" w:rsidP="00601D97">
      <w:pPr>
        <w:spacing w:line="360" w:lineRule="auto"/>
        <w:rPr>
          <w:sz w:val="36"/>
          <w:szCs w:val="36"/>
        </w:rPr>
      </w:pPr>
      <w:r w:rsidRPr="00601D97">
        <w:rPr>
          <w:sz w:val="36"/>
          <w:szCs w:val="36"/>
        </w:rPr>
        <w:t xml:space="preserve"> • Increasing integration with other tools and technologies, such as machine learning and artificial intelligence, to provide even more advanced data analysis and insights.</w:t>
      </w:r>
    </w:p>
    <w:p w14:paraId="3058BFA6" w14:textId="62A76BA2" w:rsidR="00601D97" w:rsidRDefault="00601D97" w:rsidP="00601D97">
      <w:pPr>
        <w:spacing w:line="360" w:lineRule="auto"/>
        <w:rPr>
          <w:sz w:val="36"/>
          <w:szCs w:val="36"/>
        </w:rPr>
      </w:pPr>
      <w:r w:rsidRPr="00601D97">
        <w:rPr>
          <w:sz w:val="36"/>
          <w:szCs w:val="36"/>
        </w:rPr>
        <w:t xml:space="preserve"> • Continued development of mobile capabilitiestogether on data projects and share insights with others. </w:t>
      </w:r>
    </w:p>
    <w:p w14:paraId="0AA7020D" w14:textId="77777777" w:rsidR="00601D97" w:rsidRDefault="00601D97" w:rsidP="00601D97">
      <w:pPr>
        <w:spacing w:line="360" w:lineRule="auto"/>
        <w:rPr>
          <w:sz w:val="36"/>
          <w:szCs w:val="36"/>
        </w:rPr>
      </w:pPr>
      <w:r w:rsidRPr="00601D97">
        <w:rPr>
          <w:sz w:val="36"/>
          <w:szCs w:val="36"/>
        </w:rPr>
        <w:t>• Tableau is a good to have knowledge, but building a career out of tableau is never advisable. Tools keep on changing as technology updates.</w:t>
      </w:r>
    </w:p>
    <w:p w14:paraId="777A0E76" w14:textId="57BD0CF5" w:rsidR="00601D97" w:rsidRPr="00601D97" w:rsidRDefault="00601D97" w:rsidP="00601D97">
      <w:pPr>
        <w:spacing w:line="360" w:lineRule="auto"/>
        <w:rPr>
          <w:rFonts w:ascii="Cambria" w:hAnsi="Cambria"/>
          <w:b/>
          <w:bCs/>
          <w:color w:val="000000" w:themeColor="text1"/>
          <w:sz w:val="36"/>
          <w:szCs w:val="36"/>
        </w:rPr>
      </w:pPr>
      <w:r w:rsidRPr="00601D97">
        <w:rPr>
          <w:sz w:val="36"/>
          <w:szCs w:val="36"/>
        </w:rPr>
        <w:t xml:space="preserve"> • So learning tableau is good, it is a steeping stone of your career. Don't try to build an entire career based on that. Overall, the future looks bright for Tableau as a powerful and valuable tool for data analysis and decision-making</w:t>
      </w:r>
    </w:p>
    <w:p w14:paraId="4F01EBE4" w14:textId="7F4B1ACA" w:rsidR="00B470C9" w:rsidRDefault="00601D97" w:rsidP="00C0329E">
      <w:pPr>
        <w:spacing w:line="360" w:lineRule="auto"/>
        <w:jc w:val="center"/>
        <w:rPr>
          <w:rFonts w:ascii="Cambria" w:hAnsi="Cambria"/>
          <w:b/>
          <w:bCs/>
          <w:color w:val="000000" w:themeColor="text1"/>
          <w:sz w:val="30"/>
          <w:szCs w:val="30"/>
        </w:rPr>
      </w:pPr>
      <w:r>
        <w:rPr>
          <w:rFonts w:ascii="Cambria" w:hAnsi="Cambria"/>
          <w:b/>
          <w:bCs/>
          <w:color w:val="000000" w:themeColor="text1"/>
          <w:sz w:val="30"/>
          <w:szCs w:val="30"/>
        </w:rPr>
        <w:t>7</w:t>
      </w:r>
      <w:r w:rsidR="00C0329E">
        <w:rPr>
          <w:rFonts w:ascii="Cambria" w:hAnsi="Cambria"/>
          <w:b/>
          <w:bCs/>
          <w:color w:val="000000" w:themeColor="text1"/>
          <w:sz w:val="30"/>
          <w:szCs w:val="30"/>
        </w:rPr>
        <w:t>. CONCLUSION</w:t>
      </w:r>
    </w:p>
    <w:p w14:paraId="064C0833" w14:textId="502D3B3D" w:rsidR="00C0329E" w:rsidRPr="00D13A9D" w:rsidRDefault="00D13A9D" w:rsidP="00C0329E">
      <w:pPr>
        <w:spacing w:line="360" w:lineRule="auto"/>
        <w:rPr>
          <w:rFonts w:ascii="Cambria" w:hAnsi="Cambria" w:cs="Arial"/>
          <w:color w:val="000000" w:themeColor="text1"/>
          <w:sz w:val="30"/>
          <w:szCs w:val="30"/>
          <w:shd w:val="clear" w:color="auto" w:fill="FFFFFF"/>
        </w:rPr>
      </w:pPr>
      <w:r w:rsidRPr="00D13A9D">
        <w:rPr>
          <w:rFonts w:ascii="Cambria" w:hAnsi="Cambria" w:cs="Arial"/>
          <w:color w:val="000000" w:themeColor="text1"/>
          <w:sz w:val="30"/>
          <w:szCs w:val="30"/>
        </w:rPr>
        <w:t>Tableau is a very effective tool for graphical representation, and it has more than 24 different graphical views to display data</w:t>
      </w:r>
      <w:r w:rsidRPr="00D13A9D">
        <w:rPr>
          <w:rFonts w:ascii="Cambria" w:hAnsi="Cambria" w:cs="Arial"/>
          <w:color w:val="000000" w:themeColor="text1"/>
          <w:sz w:val="30"/>
          <w:szCs w:val="30"/>
          <w:shd w:val="clear" w:color="auto" w:fill="FFFFFF"/>
        </w:rPr>
        <w:t>. Though the dataset is complex or the dataset is very big, in tableau, we can create dashboards very easily and within less time.</w:t>
      </w:r>
    </w:p>
    <w:p w14:paraId="3845D366" w14:textId="2EB0A599" w:rsidR="00D13A9D" w:rsidRPr="00D13A9D" w:rsidRDefault="00D13A9D" w:rsidP="00C0329E">
      <w:pPr>
        <w:spacing w:line="360" w:lineRule="auto"/>
        <w:rPr>
          <w:rFonts w:ascii="Cambria" w:hAnsi="Cambria" w:cs="Arial"/>
          <w:color w:val="000000" w:themeColor="text1"/>
          <w:sz w:val="30"/>
          <w:szCs w:val="30"/>
          <w:shd w:val="clear" w:color="auto" w:fill="FFFFFF"/>
        </w:rPr>
      </w:pPr>
      <w:r w:rsidRPr="00D13A9D">
        <w:rPr>
          <w:rFonts w:ascii="Cambria" w:hAnsi="Cambria" w:cs="Arial"/>
          <w:color w:val="000000" w:themeColor="text1"/>
          <w:sz w:val="30"/>
          <w:szCs w:val="30"/>
          <w:shd w:val="clear" w:color="auto" w:fill="FFFFFF"/>
        </w:rPr>
        <w:t> </w:t>
      </w:r>
      <w:r w:rsidRPr="00D13A9D">
        <w:rPr>
          <w:rFonts w:ascii="Cambria" w:hAnsi="Cambria" w:cs="Arial"/>
          <w:color w:val="000000" w:themeColor="text1"/>
          <w:sz w:val="30"/>
          <w:szCs w:val="30"/>
        </w:rPr>
        <w:t>Good data visualization should communicate a data set clearly and effectively by using graphics</w:t>
      </w:r>
      <w:r w:rsidRPr="00D13A9D">
        <w:rPr>
          <w:rFonts w:ascii="Cambria" w:hAnsi="Cambria" w:cs="Arial"/>
          <w:color w:val="000000" w:themeColor="text1"/>
          <w:sz w:val="30"/>
          <w:szCs w:val="30"/>
          <w:shd w:val="clear" w:color="auto" w:fill="FFFFFF"/>
        </w:rPr>
        <w:t>. The best visualizations make it easy to comprehend data at a glance.</w:t>
      </w:r>
    </w:p>
    <w:p w14:paraId="3EF0BE62" w14:textId="3087DE5F" w:rsidR="00D13A9D" w:rsidRPr="00D13A9D" w:rsidRDefault="00D13A9D" w:rsidP="00C0329E">
      <w:pPr>
        <w:spacing w:line="360" w:lineRule="auto"/>
        <w:rPr>
          <w:rFonts w:ascii="Cambria" w:hAnsi="Cambria"/>
          <w:b/>
          <w:bCs/>
          <w:color w:val="000000" w:themeColor="text1"/>
          <w:sz w:val="30"/>
          <w:szCs w:val="30"/>
        </w:rPr>
      </w:pPr>
      <w:r w:rsidRPr="00D13A9D">
        <w:rPr>
          <w:rFonts w:ascii="Cambria" w:hAnsi="Cambria" w:cs="Arial"/>
          <w:color w:val="000000" w:themeColor="text1"/>
          <w:sz w:val="30"/>
          <w:szCs w:val="30"/>
          <w:shd w:val="clear" w:color="auto" w:fill="FFFFFF"/>
        </w:rPr>
        <w:t xml:space="preserve">In this Data Analytics project we learned a lot about many applications such as Tableau, My SQL etc., Also we learned how to draw a graph for Data in a easy way with the help of Tableau application. </w:t>
      </w:r>
    </w:p>
    <w:p w14:paraId="497F4CAF" w14:textId="77777777" w:rsidR="000035F7" w:rsidRPr="00B470C9" w:rsidRDefault="000035F7" w:rsidP="00B470C9">
      <w:pPr>
        <w:spacing w:line="360" w:lineRule="auto"/>
        <w:rPr>
          <w:rFonts w:ascii="Cambria" w:hAnsi="Cambria"/>
          <w:b/>
          <w:bCs/>
          <w:color w:val="000000" w:themeColor="text1"/>
          <w:sz w:val="30"/>
          <w:szCs w:val="30"/>
        </w:rPr>
      </w:pPr>
    </w:p>
    <w:p w14:paraId="480F63FB" w14:textId="77777777" w:rsidR="00CD1D5B" w:rsidRPr="00B470C9" w:rsidRDefault="00CD1D5B" w:rsidP="00B470C9">
      <w:pPr>
        <w:spacing w:line="360" w:lineRule="auto"/>
        <w:rPr>
          <w:rFonts w:ascii="Cambria" w:hAnsi="Cambria" w:cs="Open Sans"/>
          <w:b/>
          <w:bCs/>
          <w:color w:val="000000" w:themeColor="text1"/>
          <w:sz w:val="30"/>
          <w:szCs w:val="30"/>
          <w:shd w:val="clear" w:color="auto" w:fill="FBFBFB"/>
        </w:rPr>
      </w:pPr>
    </w:p>
    <w:p w14:paraId="0FF1D2F7" w14:textId="77777777" w:rsidR="00713022" w:rsidRDefault="00713022" w:rsidP="000035F7">
      <w:pPr>
        <w:spacing w:line="360" w:lineRule="auto"/>
        <w:rPr>
          <w:rFonts w:ascii="Cambria" w:hAnsi="Cambria" w:cs="Open Sans"/>
          <w:b/>
          <w:bCs/>
          <w:color w:val="555555"/>
          <w:sz w:val="33"/>
          <w:szCs w:val="33"/>
          <w:shd w:val="clear" w:color="auto" w:fill="FBFBFB"/>
        </w:rPr>
      </w:pPr>
    </w:p>
    <w:p w14:paraId="5F546FC1" w14:textId="77777777" w:rsidR="00586F7A" w:rsidRPr="00586F7A" w:rsidRDefault="00586F7A" w:rsidP="000035F7">
      <w:pPr>
        <w:spacing w:line="360" w:lineRule="auto"/>
        <w:rPr>
          <w:rFonts w:ascii="Cambria" w:hAnsi="Cambria" w:cs="Open Sans"/>
          <w:color w:val="555555"/>
          <w:sz w:val="33"/>
          <w:szCs w:val="33"/>
          <w:shd w:val="clear" w:color="auto" w:fill="FBFBFB"/>
        </w:rPr>
      </w:pPr>
    </w:p>
    <w:p w14:paraId="138117BE" w14:textId="77777777" w:rsidR="00586F7A" w:rsidRPr="00586F7A" w:rsidRDefault="00586F7A" w:rsidP="000035F7">
      <w:pPr>
        <w:spacing w:line="360" w:lineRule="auto"/>
        <w:rPr>
          <w:rFonts w:ascii="Cambria" w:hAnsi="Cambria" w:cs="Times New Roman"/>
          <w:sz w:val="33"/>
          <w:szCs w:val="33"/>
        </w:rPr>
      </w:pPr>
    </w:p>
    <w:p w14:paraId="4EBC18DA" w14:textId="77777777" w:rsidR="00076359" w:rsidRPr="00076359" w:rsidRDefault="00076359" w:rsidP="000035F7">
      <w:pPr>
        <w:spacing w:line="360" w:lineRule="auto"/>
        <w:rPr>
          <w:rFonts w:ascii="Cambria" w:hAnsi="Cambria" w:cs="Times New Roman"/>
          <w:b/>
          <w:bCs/>
          <w:sz w:val="28"/>
          <w:szCs w:val="28"/>
        </w:rPr>
      </w:pPr>
      <w:bookmarkStart w:id="0" w:name="_GoBack"/>
      <w:bookmarkEnd w:id="0"/>
    </w:p>
    <w:sectPr w:rsidR="00076359" w:rsidRPr="0007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Amasis MT Pro Black">
    <w:altName w:val="Calibri"/>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32054"/>
    <w:multiLevelType w:val="multilevel"/>
    <w:tmpl w:val="C272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C7A13"/>
    <w:multiLevelType w:val="multilevel"/>
    <w:tmpl w:val="DC1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77E73"/>
    <w:multiLevelType w:val="hybridMultilevel"/>
    <w:tmpl w:val="C06A3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7D"/>
    <w:rsid w:val="000035F7"/>
    <w:rsid w:val="00076359"/>
    <w:rsid w:val="000B4BAD"/>
    <w:rsid w:val="000C197C"/>
    <w:rsid w:val="001E346B"/>
    <w:rsid w:val="00262BB2"/>
    <w:rsid w:val="00394E84"/>
    <w:rsid w:val="00586F7A"/>
    <w:rsid w:val="005D7CA5"/>
    <w:rsid w:val="00601D97"/>
    <w:rsid w:val="0068035A"/>
    <w:rsid w:val="006A1D35"/>
    <w:rsid w:val="00713022"/>
    <w:rsid w:val="007C023B"/>
    <w:rsid w:val="008148CC"/>
    <w:rsid w:val="008D254D"/>
    <w:rsid w:val="008E4C1B"/>
    <w:rsid w:val="008F1B43"/>
    <w:rsid w:val="00A123B6"/>
    <w:rsid w:val="00A17963"/>
    <w:rsid w:val="00A34376"/>
    <w:rsid w:val="00A7417D"/>
    <w:rsid w:val="00AD206D"/>
    <w:rsid w:val="00B470C9"/>
    <w:rsid w:val="00BA4068"/>
    <w:rsid w:val="00C0329E"/>
    <w:rsid w:val="00C650EE"/>
    <w:rsid w:val="00C7380D"/>
    <w:rsid w:val="00CD1D5B"/>
    <w:rsid w:val="00D13A9D"/>
    <w:rsid w:val="00D459CB"/>
    <w:rsid w:val="00EA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8AF7"/>
  <w15:docId w15:val="{05F9B9AD-211A-445C-8EA8-AB09C772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7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17D"/>
    <w:pPr>
      <w:spacing w:after="0" w:line="240" w:lineRule="auto"/>
    </w:pPr>
  </w:style>
  <w:style w:type="character" w:customStyle="1" w:styleId="Heading1Char">
    <w:name w:val="Heading 1 Char"/>
    <w:basedOn w:val="DefaultParagraphFont"/>
    <w:link w:val="Heading1"/>
    <w:uiPriority w:val="9"/>
    <w:rsid w:val="00A741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F1B43"/>
    <w:rPr>
      <w:color w:val="0000FF"/>
      <w:u w:val="single"/>
    </w:rPr>
  </w:style>
  <w:style w:type="character" w:customStyle="1" w:styleId="hgkelc">
    <w:name w:val="hgkelc"/>
    <w:basedOn w:val="DefaultParagraphFont"/>
    <w:rsid w:val="000C197C"/>
  </w:style>
  <w:style w:type="paragraph" w:styleId="BodyText">
    <w:name w:val="Body Text"/>
    <w:basedOn w:val="Normal"/>
    <w:link w:val="BodyTextChar"/>
    <w:uiPriority w:val="1"/>
    <w:semiHidden/>
    <w:unhideWhenUsed/>
    <w:qFormat/>
    <w:rsid w:val="008E4C1B"/>
    <w:pPr>
      <w:widowControl w:val="0"/>
      <w:autoSpaceDE w:val="0"/>
      <w:autoSpaceDN w:val="0"/>
      <w:spacing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semiHidden/>
    <w:rsid w:val="008E4C1B"/>
    <w:rPr>
      <w:rFonts w:ascii="Arial MT" w:eastAsia="Arial MT" w:hAnsi="Arial MT" w:cs="Arial MT"/>
      <w:sz w:val="20"/>
      <w:szCs w:val="20"/>
    </w:rPr>
  </w:style>
  <w:style w:type="paragraph" w:styleId="NormalWeb">
    <w:name w:val="Normal (Web)"/>
    <w:basedOn w:val="Normal"/>
    <w:uiPriority w:val="99"/>
    <w:semiHidden/>
    <w:unhideWhenUsed/>
    <w:rsid w:val="00003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5F7"/>
    <w:rPr>
      <w:b/>
      <w:bCs/>
    </w:rPr>
  </w:style>
  <w:style w:type="character" w:customStyle="1" w:styleId="Heading2Char">
    <w:name w:val="Heading 2 Char"/>
    <w:basedOn w:val="DefaultParagraphFont"/>
    <w:link w:val="Heading2"/>
    <w:uiPriority w:val="9"/>
    <w:rsid w:val="00B470C9"/>
    <w:rPr>
      <w:rFonts w:ascii="Times New Roman" w:eastAsia="Times New Roman" w:hAnsi="Times New Roman" w:cs="Times New Roman"/>
      <w:b/>
      <w:bCs/>
      <w:sz w:val="36"/>
      <w:szCs w:val="36"/>
    </w:rPr>
  </w:style>
  <w:style w:type="paragraph" w:styleId="ListParagraph">
    <w:name w:val="List Paragraph"/>
    <w:basedOn w:val="Normal"/>
    <w:uiPriority w:val="34"/>
    <w:qFormat/>
    <w:rsid w:val="00D13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973">
      <w:bodyDiv w:val="1"/>
      <w:marLeft w:val="0"/>
      <w:marRight w:val="0"/>
      <w:marTop w:val="0"/>
      <w:marBottom w:val="0"/>
      <w:divBdr>
        <w:top w:val="none" w:sz="0" w:space="0" w:color="auto"/>
        <w:left w:val="none" w:sz="0" w:space="0" w:color="auto"/>
        <w:bottom w:val="none" w:sz="0" w:space="0" w:color="auto"/>
        <w:right w:val="none" w:sz="0" w:space="0" w:color="auto"/>
      </w:divBdr>
    </w:div>
    <w:div w:id="456412000">
      <w:bodyDiv w:val="1"/>
      <w:marLeft w:val="0"/>
      <w:marRight w:val="0"/>
      <w:marTop w:val="0"/>
      <w:marBottom w:val="0"/>
      <w:divBdr>
        <w:top w:val="none" w:sz="0" w:space="0" w:color="auto"/>
        <w:left w:val="none" w:sz="0" w:space="0" w:color="auto"/>
        <w:bottom w:val="none" w:sz="0" w:space="0" w:color="auto"/>
        <w:right w:val="none" w:sz="0" w:space="0" w:color="auto"/>
      </w:divBdr>
    </w:div>
    <w:div w:id="717316615">
      <w:bodyDiv w:val="1"/>
      <w:marLeft w:val="0"/>
      <w:marRight w:val="0"/>
      <w:marTop w:val="0"/>
      <w:marBottom w:val="0"/>
      <w:divBdr>
        <w:top w:val="none" w:sz="0" w:space="0" w:color="auto"/>
        <w:left w:val="none" w:sz="0" w:space="0" w:color="auto"/>
        <w:bottom w:val="none" w:sz="0" w:space="0" w:color="auto"/>
        <w:right w:val="none" w:sz="0" w:space="0" w:color="auto"/>
      </w:divBdr>
      <w:divsChild>
        <w:div w:id="496192297">
          <w:marLeft w:val="0"/>
          <w:marRight w:val="0"/>
          <w:marTop w:val="0"/>
          <w:marBottom w:val="0"/>
          <w:divBdr>
            <w:top w:val="none" w:sz="0" w:space="0" w:color="auto"/>
            <w:left w:val="none" w:sz="0" w:space="0" w:color="auto"/>
            <w:bottom w:val="none" w:sz="0" w:space="0" w:color="auto"/>
            <w:right w:val="none" w:sz="0" w:space="0" w:color="auto"/>
          </w:divBdr>
          <w:divsChild>
            <w:div w:id="664238002">
              <w:marLeft w:val="0"/>
              <w:marRight w:val="0"/>
              <w:marTop w:val="0"/>
              <w:marBottom w:val="0"/>
              <w:divBdr>
                <w:top w:val="none" w:sz="0" w:space="0" w:color="auto"/>
                <w:left w:val="none" w:sz="0" w:space="0" w:color="auto"/>
                <w:bottom w:val="none" w:sz="0" w:space="0" w:color="auto"/>
                <w:right w:val="none" w:sz="0" w:space="0" w:color="auto"/>
              </w:divBdr>
              <w:divsChild>
                <w:div w:id="7426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3490">
      <w:bodyDiv w:val="1"/>
      <w:marLeft w:val="0"/>
      <w:marRight w:val="0"/>
      <w:marTop w:val="0"/>
      <w:marBottom w:val="0"/>
      <w:divBdr>
        <w:top w:val="none" w:sz="0" w:space="0" w:color="auto"/>
        <w:left w:val="none" w:sz="0" w:space="0" w:color="auto"/>
        <w:bottom w:val="none" w:sz="0" w:space="0" w:color="auto"/>
        <w:right w:val="none" w:sz="0" w:space="0" w:color="auto"/>
      </w:divBdr>
    </w:div>
    <w:div w:id="1373463730">
      <w:bodyDiv w:val="1"/>
      <w:marLeft w:val="0"/>
      <w:marRight w:val="0"/>
      <w:marTop w:val="0"/>
      <w:marBottom w:val="0"/>
      <w:divBdr>
        <w:top w:val="none" w:sz="0" w:space="0" w:color="auto"/>
        <w:left w:val="none" w:sz="0" w:space="0" w:color="auto"/>
        <w:bottom w:val="none" w:sz="0" w:space="0" w:color="auto"/>
        <w:right w:val="none" w:sz="0" w:space="0" w:color="auto"/>
      </w:divBdr>
    </w:div>
    <w:div w:id="1555458859">
      <w:bodyDiv w:val="1"/>
      <w:marLeft w:val="0"/>
      <w:marRight w:val="0"/>
      <w:marTop w:val="0"/>
      <w:marBottom w:val="0"/>
      <w:divBdr>
        <w:top w:val="none" w:sz="0" w:space="0" w:color="auto"/>
        <w:left w:val="none" w:sz="0" w:space="0" w:color="auto"/>
        <w:bottom w:val="none" w:sz="0" w:space="0" w:color="auto"/>
        <w:right w:val="none" w:sz="0" w:space="0" w:color="auto"/>
      </w:divBdr>
    </w:div>
    <w:div w:id="200516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advanced-analytic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techtarget.com/searchdatamanagement/definition/OLAP"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chtarget.com/searchbusinessanalytics/definition/business-intelligence-BI"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techtarget.com/searchbusinessanalytics/definition/business-analytics-B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37604-B560-4588-A287-2BCB6B5E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KANNIS KaKee</dc:creator>
  <cp:keywords/>
  <dc:description/>
  <cp:lastModifiedBy>HP</cp:lastModifiedBy>
  <cp:revision>5</cp:revision>
  <dcterms:created xsi:type="dcterms:W3CDTF">2023-04-15T08:50:00Z</dcterms:created>
  <dcterms:modified xsi:type="dcterms:W3CDTF">2023-04-15T09:23:00Z</dcterms:modified>
</cp:coreProperties>
</file>