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7: Financial Forecasting - Analysis</w:t>
      </w:r>
    </w:p>
    <w:p>
      <w:r>
        <w:t>1. Concept of Recursion:</w:t>
      </w:r>
    </w:p>
    <w:p>
      <w:r>
        <w:t>Recursion solves a problem by breaking it into smaller instances of the same problem. It simplifies logic in certain scenarios such as mathematical modeling.</w:t>
      </w:r>
    </w:p>
    <w:p>
      <w:r>
        <w:t>2. Forecasting Formula:</w:t>
      </w:r>
    </w:p>
    <w:p>
      <w:r>
        <w:t>Future Value = Present Value × (1 + rate)^years. This can be implemented using recursion to simulate compound growth.</w:t>
      </w:r>
    </w:p>
    <w:p>
      <w:r>
        <w:t>3. Time Complexity of Recursive Algorithm:</w:t>
      </w:r>
    </w:p>
    <w:p>
      <w:r>
        <w:t>• Time Complexity: O(n)</w:t>
        <w:br/>
        <w:t>• Space Complexity: O(n) due to function call stack</w:t>
      </w:r>
    </w:p>
    <w:p>
      <w:r>
        <w:t>4. Optimization using Memoization:</w:t>
      </w:r>
    </w:p>
    <w:p>
      <w:r>
        <w:t>Memoization caches previous results to avoid repeated calculations, improving performance especially for larger inputs.</w:t>
      </w:r>
    </w:p>
    <w:p>
      <w:r>
        <w:t>5. Recursive vs Iterative:</w:t>
      </w:r>
    </w:p>
    <w:p>
      <w:r>
        <w:t>Recursive implementation is simpler and more readable. Iterative is faster and memory efficient. Use memoization if recursion is necessary.</w:t>
      </w:r>
    </w:p>
    <w:p>
      <w:r>
        <w:t>Conclusion:</w:t>
      </w:r>
    </w:p>
    <w:p>
      <w:r>
        <w:t>Recursive financial forecasting is practical and intuitive for limited inputs. Memoization improves performance. For large inputs, iterative solutions or mathematical libraries are preferred.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