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8DC" w:rsidRPr="00BE08DC" w:rsidRDefault="00BE08DC" w:rsidP="00BE08DC">
      <w:pPr>
        <w:rPr>
          <w:rFonts w:ascii="Times New Roman" w:hAnsi="Times New Roman" w:cs="Times New Roman"/>
          <w:b/>
          <w:sz w:val="48"/>
          <w:szCs w:val="48"/>
        </w:rPr>
      </w:pPr>
      <w:r w:rsidRPr="00BE08DC">
        <w:rPr>
          <w:rFonts w:ascii="Times New Roman" w:hAnsi="Times New Roman" w:cs="Times New Roman"/>
          <w:b/>
          <w:sz w:val="48"/>
          <w:szCs w:val="48"/>
        </w:rPr>
        <w:t xml:space="preserve">           Exploratory Data Analysis (EDA) </w:t>
      </w:r>
    </w:p>
    <w:p w:rsidR="00BE08DC" w:rsidRPr="00745A83" w:rsidRDefault="00BE08DC" w:rsidP="00BE08DC">
      <w:pPr>
        <w:rPr>
          <w:rFonts w:ascii="Times New Roman" w:hAnsi="Times New Roman" w:cs="Times New Roman"/>
          <w:b/>
          <w:sz w:val="32"/>
          <w:szCs w:val="32"/>
        </w:rPr>
      </w:pPr>
      <w:r w:rsidRPr="00745A83">
        <w:rPr>
          <w:rFonts w:ascii="Times New Roman" w:hAnsi="Times New Roman" w:cs="Times New Roman"/>
          <w:b/>
          <w:sz w:val="32"/>
          <w:szCs w:val="32"/>
        </w:rPr>
        <w:t>1. Data Loading:</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Load your dataset into your chosen data analysis tool or programming environment (e.g., Python with libraries like Pandas).</w:t>
      </w:r>
    </w:p>
    <w:p w:rsidR="00BE08DC" w:rsidRPr="00745A83" w:rsidRDefault="00BE08DC" w:rsidP="00BE08DC">
      <w:pPr>
        <w:rPr>
          <w:rFonts w:ascii="Times New Roman" w:hAnsi="Times New Roman" w:cs="Times New Roman"/>
          <w:b/>
          <w:sz w:val="32"/>
          <w:szCs w:val="32"/>
        </w:rPr>
      </w:pPr>
      <w:r w:rsidRPr="00745A83">
        <w:rPr>
          <w:rFonts w:ascii="Times New Roman" w:hAnsi="Times New Roman" w:cs="Times New Roman"/>
          <w:b/>
          <w:sz w:val="32"/>
          <w:szCs w:val="32"/>
        </w:rPr>
        <w:t>2. Summary Statistics:</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Calculate basic statistics for numerical features such as mean, median, standard deviation, minimum, maximum, and quartiles.</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Use the `</w:t>
      </w:r>
      <w:proofErr w:type="gramStart"/>
      <w:r w:rsidR="00BE08DC" w:rsidRPr="00C7429C">
        <w:rPr>
          <w:rFonts w:ascii="Times New Roman" w:hAnsi="Times New Roman" w:cs="Times New Roman"/>
          <w:sz w:val="32"/>
          <w:szCs w:val="32"/>
        </w:rPr>
        <w:t>describe(</w:t>
      </w:r>
      <w:proofErr w:type="gramEnd"/>
      <w:r w:rsidR="00BE08DC" w:rsidRPr="00C7429C">
        <w:rPr>
          <w:rFonts w:ascii="Times New Roman" w:hAnsi="Times New Roman" w:cs="Times New Roman"/>
          <w:sz w:val="32"/>
          <w:szCs w:val="32"/>
        </w:rPr>
        <w:t>)` function in Pandas or equivalent methods in other tools to get a quick overview.</w:t>
      </w:r>
    </w:p>
    <w:p w:rsidR="00BE08DC" w:rsidRPr="00745A83" w:rsidRDefault="00BE08DC" w:rsidP="00BE08DC">
      <w:pPr>
        <w:rPr>
          <w:rFonts w:ascii="Times New Roman" w:hAnsi="Times New Roman" w:cs="Times New Roman"/>
          <w:b/>
          <w:sz w:val="32"/>
          <w:szCs w:val="32"/>
        </w:rPr>
      </w:pPr>
      <w:r w:rsidRPr="00745A83">
        <w:rPr>
          <w:rFonts w:ascii="Times New Roman" w:hAnsi="Times New Roman" w:cs="Times New Roman"/>
          <w:b/>
          <w:sz w:val="32"/>
          <w:szCs w:val="32"/>
        </w:rPr>
        <w:t>3. Data Visualization:</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Create various types of plots to visually explore your data:</w:t>
      </w:r>
    </w:p>
    <w:p w:rsidR="00BE08DC" w:rsidRPr="00C7429C" w:rsidRDefault="00BE08DC" w:rsidP="00BE08DC">
      <w:pPr>
        <w:rPr>
          <w:rFonts w:ascii="Times New Roman" w:hAnsi="Times New Roman" w:cs="Times New Roman"/>
          <w:sz w:val="32"/>
          <w:szCs w:val="32"/>
        </w:rPr>
      </w:pPr>
      <w:r w:rsidRPr="00C7429C">
        <w:rPr>
          <w:rFonts w:ascii="Times New Roman" w:hAnsi="Times New Roman" w:cs="Times New Roman"/>
          <w:sz w:val="32"/>
          <w:szCs w:val="32"/>
        </w:rPr>
        <w:t xml:space="preserve">   </w:t>
      </w:r>
      <w:r w:rsidR="00745A83">
        <w:rPr>
          <w:rFonts w:ascii="Times New Roman" w:hAnsi="Times New Roman" w:cs="Times New Roman"/>
          <w:sz w:val="32"/>
          <w:szCs w:val="32"/>
        </w:rPr>
        <w:t xml:space="preserve">  </w:t>
      </w:r>
      <w:r w:rsidRPr="00C7429C">
        <w:rPr>
          <w:rFonts w:ascii="Times New Roman" w:hAnsi="Times New Roman" w:cs="Times New Roman"/>
          <w:sz w:val="32"/>
          <w:szCs w:val="32"/>
        </w:rPr>
        <w:t>Histograms: To understand the distribution of numerical data.</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Box Plots: To identify outliers and visualize the spread of data.</w:t>
      </w:r>
    </w:p>
    <w:p w:rsidR="00BE08DC" w:rsidRPr="00C7429C" w:rsidRDefault="00BE08DC" w:rsidP="00BE08DC">
      <w:pPr>
        <w:rPr>
          <w:rFonts w:ascii="Times New Roman" w:hAnsi="Times New Roman" w:cs="Times New Roman"/>
          <w:sz w:val="32"/>
          <w:szCs w:val="32"/>
        </w:rPr>
      </w:pPr>
      <w:r w:rsidRPr="00C7429C">
        <w:rPr>
          <w:rFonts w:ascii="Times New Roman" w:hAnsi="Times New Roman" w:cs="Times New Roman"/>
          <w:sz w:val="32"/>
          <w:szCs w:val="32"/>
        </w:rPr>
        <w:t xml:space="preserve">   </w:t>
      </w:r>
      <w:r w:rsidR="00745A83">
        <w:rPr>
          <w:rFonts w:ascii="Times New Roman" w:hAnsi="Times New Roman" w:cs="Times New Roman"/>
          <w:sz w:val="32"/>
          <w:szCs w:val="32"/>
        </w:rPr>
        <w:t xml:space="preserve">  </w:t>
      </w:r>
      <w:r w:rsidRPr="00C7429C">
        <w:rPr>
          <w:rFonts w:ascii="Times New Roman" w:hAnsi="Times New Roman" w:cs="Times New Roman"/>
          <w:sz w:val="32"/>
          <w:szCs w:val="32"/>
        </w:rPr>
        <w:t>Scatter Plots: To explore relationships between numerical variables.</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Pair Plots: For visualizing </w:t>
      </w:r>
      <w:proofErr w:type="spellStart"/>
      <w:r w:rsidR="00BE08DC" w:rsidRPr="00C7429C">
        <w:rPr>
          <w:rFonts w:ascii="Times New Roman" w:hAnsi="Times New Roman" w:cs="Times New Roman"/>
          <w:sz w:val="32"/>
          <w:szCs w:val="32"/>
        </w:rPr>
        <w:t>pairwise</w:t>
      </w:r>
      <w:proofErr w:type="spellEnd"/>
      <w:r w:rsidR="00BE08DC" w:rsidRPr="00C7429C">
        <w:rPr>
          <w:rFonts w:ascii="Times New Roman" w:hAnsi="Times New Roman" w:cs="Times New Roman"/>
          <w:sz w:val="32"/>
          <w:szCs w:val="32"/>
        </w:rPr>
        <w:t xml:space="preserve"> relationships in your dataset.</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Correlation Matrices: To understand the relationships between variables.</w:t>
      </w:r>
    </w:p>
    <w:p w:rsidR="00BE08DC" w:rsidRPr="00745A83" w:rsidRDefault="00BE08DC" w:rsidP="00BE08DC">
      <w:pPr>
        <w:rPr>
          <w:rFonts w:ascii="Times New Roman" w:hAnsi="Times New Roman" w:cs="Times New Roman"/>
          <w:b/>
          <w:sz w:val="32"/>
          <w:szCs w:val="32"/>
        </w:rPr>
      </w:pPr>
    </w:p>
    <w:p w:rsidR="00BE08DC" w:rsidRPr="00745A83" w:rsidRDefault="00745A83" w:rsidP="00BE08DC">
      <w:pPr>
        <w:rPr>
          <w:rFonts w:ascii="Times New Roman" w:hAnsi="Times New Roman" w:cs="Times New Roman"/>
          <w:b/>
          <w:sz w:val="32"/>
          <w:szCs w:val="32"/>
        </w:rPr>
      </w:pPr>
      <w:r w:rsidRPr="00745A83">
        <w:rPr>
          <w:rFonts w:ascii="Times New Roman" w:hAnsi="Times New Roman" w:cs="Times New Roman"/>
          <w:b/>
          <w:sz w:val="32"/>
          <w:szCs w:val="32"/>
        </w:rPr>
        <w:t>4. Categorical Data Analysis:</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For categorical features, create bar plots or count plots to visualize the distribution of categories.</w:t>
      </w:r>
    </w:p>
    <w:p w:rsidR="00BE08DC" w:rsidRPr="00C7429C" w:rsidRDefault="00BE08DC" w:rsidP="00BE08DC">
      <w:pPr>
        <w:rPr>
          <w:rFonts w:ascii="Times New Roman" w:hAnsi="Times New Roman" w:cs="Times New Roman"/>
          <w:sz w:val="32"/>
          <w:szCs w:val="32"/>
        </w:rPr>
      </w:pPr>
    </w:p>
    <w:p w:rsidR="00BE08DC" w:rsidRPr="00745A83" w:rsidRDefault="00745A83" w:rsidP="00BE08DC">
      <w:pPr>
        <w:rPr>
          <w:rFonts w:ascii="Times New Roman" w:hAnsi="Times New Roman" w:cs="Times New Roman"/>
          <w:b/>
          <w:sz w:val="32"/>
          <w:szCs w:val="32"/>
        </w:rPr>
      </w:pPr>
      <w:proofErr w:type="gramStart"/>
      <w:r w:rsidRPr="00745A83">
        <w:rPr>
          <w:rFonts w:ascii="Times New Roman" w:hAnsi="Times New Roman" w:cs="Times New Roman"/>
          <w:b/>
          <w:sz w:val="32"/>
          <w:szCs w:val="32"/>
        </w:rPr>
        <w:lastRenderedPageBreak/>
        <w:t>5.Missing</w:t>
      </w:r>
      <w:proofErr w:type="gramEnd"/>
      <w:r w:rsidRPr="00745A83">
        <w:rPr>
          <w:rFonts w:ascii="Times New Roman" w:hAnsi="Times New Roman" w:cs="Times New Roman"/>
          <w:b/>
          <w:sz w:val="32"/>
          <w:szCs w:val="32"/>
        </w:rPr>
        <w:t xml:space="preserve"> Data Analysis:</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Identify missing values and determine how to handle them (e.g., impute missing values, remove rows with missing data).</w:t>
      </w:r>
    </w:p>
    <w:p w:rsidR="00BE08DC" w:rsidRPr="00745A83" w:rsidRDefault="00745A83" w:rsidP="00BE08DC">
      <w:pPr>
        <w:rPr>
          <w:rFonts w:ascii="Times New Roman" w:hAnsi="Times New Roman" w:cs="Times New Roman"/>
          <w:b/>
          <w:sz w:val="32"/>
          <w:szCs w:val="32"/>
        </w:rPr>
      </w:pPr>
      <w:r w:rsidRPr="00745A83">
        <w:rPr>
          <w:rFonts w:ascii="Times New Roman" w:hAnsi="Times New Roman" w:cs="Times New Roman"/>
          <w:b/>
          <w:sz w:val="32"/>
          <w:szCs w:val="32"/>
        </w:rPr>
        <w:t>6. Outlier Detection:</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Use box plots, Z-scores, or IQR-based methods to detect and handle outliers in numerical data.</w:t>
      </w:r>
    </w:p>
    <w:p w:rsidR="00BE08DC" w:rsidRPr="00745A83" w:rsidRDefault="00745A83" w:rsidP="00BE08DC">
      <w:pPr>
        <w:rPr>
          <w:rFonts w:ascii="Times New Roman" w:hAnsi="Times New Roman" w:cs="Times New Roman"/>
          <w:b/>
          <w:sz w:val="32"/>
          <w:szCs w:val="32"/>
        </w:rPr>
      </w:pPr>
      <w:r w:rsidRPr="00745A83">
        <w:rPr>
          <w:rFonts w:ascii="Times New Roman" w:hAnsi="Times New Roman" w:cs="Times New Roman"/>
          <w:b/>
          <w:sz w:val="32"/>
          <w:szCs w:val="32"/>
        </w:rPr>
        <w:t>7. Data Distribution Analysis:</w:t>
      </w:r>
    </w:p>
    <w:p w:rsidR="00745A83"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Determine whether your data is normally distributed, skewed, or exhibits other distribution patterns. You can use probability plots or statistical tests for this.</w:t>
      </w:r>
    </w:p>
    <w:p w:rsidR="00BE08DC" w:rsidRPr="00745A83" w:rsidRDefault="00745A83" w:rsidP="00BE08DC">
      <w:pPr>
        <w:rPr>
          <w:rFonts w:ascii="Times New Roman" w:hAnsi="Times New Roman" w:cs="Times New Roman"/>
          <w:sz w:val="32"/>
          <w:szCs w:val="32"/>
        </w:rPr>
      </w:pPr>
      <w:r w:rsidRPr="00745A83">
        <w:rPr>
          <w:rFonts w:ascii="Times New Roman" w:hAnsi="Times New Roman" w:cs="Times New Roman"/>
          <w:b/>
          <w:sz w:val="32"/>
          <w:szCs w:val="32"/>
        </w:rPr>
        <w:t>8. Feature Relationships:</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Investigate the relationships between features and the target variable (if applicable) using plots or statistical tests.</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Analyze how features might be correlated with each other.</w:t>
      </w:r>
    </w:p>
    <w:p w:rsidR="00BE08DC" w:rsidRPr="00745A83" w:rsidRDefault="00745A83" w:rsidP="00BE08DC">
      <w:pPr>
        <w:rPr>
          <w:rFonts w:ascii="Times New Roman" w:hAnsi="Times New Roman" w:cs="Times New Roman"/>
          <w:b/>
          <w:sz w:val="32"/>
          <w:szCs w:val="32"/>
        </w:rPr>
      </w:pPr>
      <w:r w:rsidRPr="00745A83">
        <w:rPr>
          <w:rFonts w:ascii="Times New Roman" w:hAnsi="Times New Roman" w:cs="Times New Roman"/>
          <w:b/>
          <w:sz w:val="32"/>
          <w:szCs w:val="32"/>
        </w:rPr>
        <w:t>9. Data Transformation:</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If you identify skewed data, you may consider transformations such as log transformations to make it more normally distributed.</w:t>
      </w:r>
    </w:p>
    <w:p w:rsidR="00BE08DC" w:rsidRPr="00745A83" w:rsidRDefault="00745A83" w:rsidP="00BE08DC">
      <w:pPr>
        <w:rPr>
          <w:rFonts w:ascii="Times New Roman" w:hAnsi="Times New Roman" w:cs="Times New Roman"/>
          <w:b/>
          <w:sz w:val="32"/>
          <w:szCs w:val="32"/>
        </w:rPr>
      </w:pPr>
      <w:r w:rsidRPr="00745A83">
        <w:rPr>
          <w:rFonts w:ascii="Times New Roman" w:hAnsi="Times New Roman" w:cs="Times New Roman"/>
          <w:b/>
          <w:sz w:val="32"/>
          <w:szCs w:val="32"/>
        </w:rPr>
        <w:t>10. Geospatial Visualization:</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If your data has a geographic component, consider creating maps or spatial plots to visualize patterns on a map.</w:t>
      </w:r>
    </w:p>
    <w:p w:rsidR="00BE08DC" w:rsidRPr="00C7429C" w:rsidRDefault="00BE08DC" w:rsidP="00BE08DC">
      <w:pPr>
        <w:rPr>
          <w:rFonts w:ascii="Times New Roman" w:hAnsi="Times New Roman" w:cs="Times New Roman"/>
          <w:b/>
          <w:sz w:val="40"/>
          <w:szCs w:val="40"/>
        </w:rPr>
      </w:pPr>
      <w:r w:rsidRPr="00C7429C">
        <w:rPr>
          <w:rFonts w:ascii="Times New Roman" w:hAnsi="Times New Roman" w:cs="Times New Roman"/>
          <w:b/>
          <w:sz w:val="40"/>
          <w:szCs w:val="40"/>
        </w:rPr>
        <w:t xml:space="preserve">               FEATURE ENGINEERING</w:t>
      </w:r>
    </w:p>
    <w:p w:rsidR="00BE08DC" w:rsidRPr="00C7429C" w:rsidRDefault="00BE08DC" w:rsidP="00BE08DC">
      <w:pPr>
        <w:rPr>
          <w:rFonts w:ascii="Times New Roman" w:hAnsi="Times New Roman" w:cs="Times New Roman"/>
          <w:sz w:val="32"/>
          <w:szCs w:val="32"/>
        </w:rPr>
      </w:pPr>
      <w:r w:rsidRPr="00C7429C">
        <w:rPr>
          <w:rFonts w:ascii="Times New Roman" w:hAnsi="Times New Roman" w:cs="Times New Roman"/>
          <w:sz w:val="32"/>
          <w:szCs w:val="32"/>
        </w:rPr>
        <w:t xml:space="preserve">Feature engineering is the process of creating new features or modifying existing ones to improve the performance of machine learning models. It </w:t>
      </w:r>
      <w:r w:rsidRPr="00C7429C">
        <w:rPr>
          <w:rFonts w:ascii="Times New Roman" w:hAnsi="Times New Roman" w:cs="Times New Roman"/>
          <w:sz w:val="32"/>
          <w:szCs w:val="32"/>
        </w:rPr>
        <w:lastRenderedPageBreak/>
        <w:t>is a critical step in the data science pipeline, as the quality of your features often has a significant impact on model accuracy. Here are some common techniques and considerations for feature engineering:</w:t>
      </w:r>
    </w:p>
    <w:p w:rsidR="00BE08DC" w:rsidRPr="00E7210F" w:rsidRDefault="00E7210F" w:rsidP="00BE08DC">
      <w:pPr>
        <w:rPr>
          <w:rFonts w:ascii="Times New Roman" w:hAnsi="Times New Roman" w:cs="Times New Roman"/>
          <w:b/>
          <w:sz w:val="32"/>
          <w:szCs w:val="32"/>
        </w:rPr>
      </w:pPr>
      <w:r w:rsidRPr="00E7210F">
        <w:rPr>
          <w:rFonts w:ascii="Times New Roman" w:hAnsi="Times New Roman" w:cs="Times New Roman"/>
          <w:b/>
          <w:sz w:val="32"/>
          <w:szCs w:val="32"/>
        </w:rPr>
        <w:t>1. Feature Creation:</w:t>
      </w:r>
    </w:p>
    <w:p w:rsidR="00BE08DC" w:rsidRPr="00C7429C" w:rsidRDefault="00745A83"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Generate new features based on domain knowledge or insights gained during exploratory data analysis (EDA). For example, you could create interaction terms, ratios, or aggregations of existing features.</w:t>
      </w:r>
    </w:p>
    <w:p w:rsidR="00BE08DC" w:rsidRPr="00E7210F" w:rsidRDefault="00E7210F" w:rsidP="00BE08DC">
      <w:pPr>
        <w:rPr>
          <w:rFonts w:ascii="Times New Roman" w:hAnsi="Times New Roman" w:cs="Times New Roman"/>
          <w:b/>
          <w:sz w:val="32"/>
          <w:szCs w:val="32"/>
        </w:rPr>
      </w:pPr>
      <w:r w:rsidRPr="00E7210F">
        <w:rPr>
          <w:rFonts w:ascii="Times New Roman" w:hAnsi="Times New Roman" w:cs="Times New Roman"/>
          <w:b/>
          <w:sz w:val="32"/>
          <w:szCs w:val="32"/>
        </w:rPr>
        <w:t>2. One-Hot Encoding:</w:t>
      </w:r>
    </w:p>
    <w:p w:rsidR="00BE08DC" w:rsidRPr="00C7429C" w:rsidRDefault="00E7210F"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Convert categorical variables into binary (0/1) features to make them suitable for machine learning algorithms. This is essential for algorithms that cannot handle categorical data directly.</w:t>
      </w:r>
    </w:p>
    <w:p w:rsidR="00BE08DC" w:rsidRPr="00E7210F" w:rsidRDefault="00E7210F" w:rsidP="00BE08DC">
      <w:pPr>
        <w:rPr>
          <w:rFonts w:ascii="Times New Roman" w:hAnsi="Times New Roman" w:cs="Times New Roman"/>
          <w:b/>
          <w:sz w:val="32"/>
          <w:szCs w:val="32"/>
        </w:rPr>
      </w:pPr>
      <w:r w:rsidRPr="00E7210F">
        <w:rPr>
          <w:rFonts w:ascii="Times New Roman" w:hAnsi="Times New Roman" w:cs="Times New Roman"/>
          <w:b/>
          <w:sz w:val="32"/>
          <w:szCs w:val="32"/>
        </w:rPr>
        <w:t>3. Scaling and Normalization:</w:t>
      </w:r>
    </w:p>
    <w:p w:rsidR="00BE08DC" w:rsidRPr="00C7429C" w:rsidRDefault="00E7210F"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Scale numerical features to have a similar range. Common techniques include Min-Max scaling or Z-score standardization. This ensures that features have equal importance to the model.</w:t>
      </w:r>
    </w:p>
    <w:p w:rsidR="00BE08DC" w:rsidRPr="00E7210F" w:rsidRDefault="00E7210F" w:rsidP="00BE08DC">
      <w:pPr>
        <w:rPr>
          <w:rFonts w:ascii="Times New Roman" w:hAnsi="Times New Roman" w:cs="Times New Roman"/>
          <w:b/>
          <w:sz w:val="32"/>
          <w:szCs w:val="32"/>
        </w:rPr>
      </w:pPr>
      <w:r w:rsidRPr="00E7210F">
        <w:rPr>
          <w:rFonts w:ascii="Times New Roman" w:hAnsi="Times New Roman" w:cs="Times New Roman"/>
          <w:b/>
          <w:sz w:val="32"/>
          <w:szCs w:val="32"/>
        </w:rPr>
        <w:t>4. Handling Date and Time:</w:t>
      </w:r>
    </w:p>
    <w:p w:rsidR="00BE08DC" w:rsidRPr="00C7429C" w:rsidRDefault="00E7210F"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Extract relevant information from date and time fields. For example, you can extract day of the week, month, year, or create time-based aggregations.</w:t>
      </w:r>
    </w:p>
    <w:p w:rsidR="00BE08DC" w:rsidRPr="00E7210F" w:rsidRDefault="00E7210F" w:rsidP="00BE08DC">
      <w:pPr>
        <w:rPr>
          <w:rFonts w:ascii="Times New Roman" w:hAnsi="Times New Roman" w:cs="Times New Roman"/>
          <w:b/>
          <w:sz w:val="32"/>
          <w:szCs w:val="32"/>
        </w:rPr>
      </w:pPr>
      <w:r w:rsidRPr="00E7210F">
        <w:rPr>
          <w:rFonts w:ascii="Times New Roman" w:hAnsi="Times New Roman" w:cs="Times New Roman"/>
          <w:b/>
          <w:sz w:val="32"/>
          <w:szCs w:val="32"/>
        </w:rPr>
        <w:t xml:space="preserve">5. Binning or </w:t>
      </w:r>
      <w:proofErr w:type="spellStart"/>
      <w:r w:rsidRPr="00E7210F">
        <w:rPr>
          <w:rFonts w:ascii="Times New Roman" w:hAnsi="Times New Roman" w:cs="Times New Roman"/>
          <w:b/>
          <w:sz w:val="32"/>
          <w:szCs w:val="32"/>
        </w:rPr>
        <w:t>Discretization</w:t>
      </w:r>
      <w:proofErr w:type="spellEnd"/>
      <w:r w:rsidRPr="00E7210F">
        <w:rPr>
          <w:rFonts w:ascii="Times New Roman" w:hAnsi="Times New Roman" w:cs="Times New Roman"/>
          <w:b/>
          <w:sz w:val="32"/>
          <w:szCs w:val="32"/>
        </w:rPr>
        <w:t>:</w:t>
      </w:r>
    </w:p>
    <w:p w:rsidR="00BE08DC" w:rsidRPr="00C7429C" w:rsidRDefault="00E7210F"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Convert continuous numerical features into categorical ones by dividing them into bins or intervals. This can help capture non-linear relationships.</w:t>
      </w:r>
    </w:p>
    <w:p w:rsidR="00BE08DC" w:rsidRPr="00E7210F" w:rsidRDefault="00BE08DC" w:rsidP="00BE08DC">
      <w:pPr>
        <w:rPr>
          <w:rFonts w:ascii="Times New Roman" w:hAnsi="Times New Roman" w:cs="Times New Roman"/>
          <w:b/>
          <w:sz w:val="32"/>
          <w:szCs w:val="32"/>
        </w:rPr>
      </w:pPr>
      <w:r w:rsidRPr="00E7210F">
        <w:rPr>
          <w:rFonts w:ascii="Times New Roman" w:hAnsi="Times New Roman" w:cs="Times New Roman"/>
          <w:b/>
          <w:sz w:val="32"/>
          <w:szCs w:val="32"/>
        </w:rPr>
        <w:t>6.</w:t>
      </w:r>
      <w:r w:rsidR="00E7210F">
        <w:rPr>
          <w:rFonts w:ascii="Times New Roman" w:hAnsi="Times New Roman" w:cs="Times New Roman"/>
          <w:b/>
          <w:sz w:val="32"/>
          <w:szCs w:val="32"/>
        </w:rPr>
        <w:t xml:space="preserve"> </w:t>
      </w:r>
      <w:r w:rsidR="00E7210F" w:rsidRPr="00E7210F">
        <w:rPr>
          <w:rFonts w:ascii="Times New Roman" w:hAnsi="Times New Roman" w:cs="Times New Roman"/>
          <w:b/>
          <w:sz w:val="32"/>
          <w:szCs w:val="32"/>
        </w:rPr>
        <w:t>Text Data Processing (NLP):</w:t>
      </w:r>
    </w:p>
    <w:p w:rsidR="00BE08DC" w:rsidRPr="00C7429C" w:rsidRDefault="00E7210F" w:rsidP="00BE08DC">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BE08DC" w:rsidRPr="00C7429C">
        <w:rPr>
          <w:rFonts w:ascii="Times New Roman" w:hAnsi="Times New Roman" w:cs="Times New Roman"/>
          <w:sz w:val="32"/>
          <w:szCs w:val="32"/>
        </w:rPr>
        <w:t xml:space="preserve"> If your data includes text, apply techniques like tokenization, TF-IDF (Term Frequency-Inverse Document Frequency), word embeddings (e.g., Word2Vec, </w:t>
      </w:r>
      <w:proofErr w:type="spellStart"/>
      <w:r w:rsidR="00BE08DC" w:rsidRPr="00C7429C">
        <w:rPr>
          <w:rFonts w:ascii="Times New Roman" w:hAnsi="Times New Roman" w:cs="Times New Roman"/>
          <w:sz w:val="32"/>
          <w:szCs w:val="32"/>
        </w:rPr>
        <w:t>GloVe</w:t>
      </w:r>
      <w:proofErr w:type="spellEnd"/>
      <w:r w:rsidR="00BE08DC" w:rsidRPr="00C7429C">
        <w:rPr>
          <w:rFonts w:ascii="Times New Roman" w:hAnsi="Times New Roman" w:cs="Times New Roman"/>
          <w:sz w:val="32"/>
          <w:szCs w:val="32"/>
        </w:rPr>
        <w:t>), or text sentiment analysis to extract valuable information from text data.</w:t>
      </w:r>
    </w:p>
    <w:p w:rsidR="00BE08DC" w:rsidRPr="00E7210F" w:rsidRDefault="00E7210F" w:rsidP="00BE08DC">
      <w:pPr>
        <w:rPr>
          <w:rFonts w:ascii="Times New Roman" w:hAnsi="Times New Roman" w:cs="Times New Roman"/>
          <w:b/>
          <w:sz w:val="32"/>
          <w:szCs w:val="32"/>
        </w:rPr>
      </w:pPr>
      <w:r w:rsidRPr="00E7210F">
        <w:rPr>
          <w:rFonts w:ascii="Times New Roman" w:hAnsi="Times New Roman" w:cs="Times New Roman"/>
          <w:b/>
          <w:sz w:val="32"/>
          <w:szCs w:val="32"/>
        </w:rPr>
        <w:t>7. Feature Scaling:</w:t>
      </w:r>
    </w:p>
    <w:p w:rsidR="00BE08DC" w:rsidRPr="00C7429C" w:rsidRDefault="00E7210F"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Ensure that features are on the same scale, which can be crucial for algorithms like k-means clustering, support vector machines, and neural networks.</w:t>
      </w:r>
    </w:p>
    <w:p w:rsidR="00BE08DC" w:rsidRPr="00C7429C" w:rsidRDefault="00BE08DC" w:rsidP="00BE08DC">
      <w:pPr>
        <w:rPr>
          <w:rFonts w:ascii="Times New Roman" w:hAnsi="Times New Roman" w:cs="Times New Roman"/>
          <w:sz w:val="32"/>
          <w:szCs w:val="32"/>
        </w:rPr>
      </w:pPr>
    </w:p>
    <w:p w:rsidR="00BE08DC" w:rsidRPr="00E7210F" w:rsidRDefault="00E7210F" w:rsidP="00BE08DC">
      <w:pPr>
        <w:rPr>
          <w:rFonts w:ascii="Times New Roman" w:hAnsi="Times New Roman" w:cs="Times New Roman"/>
          <w:b/>
          <w:sz w:val="32"/>
          <w:szCs w:val="32"/>
        </w:rPr>
      </w:pPr>
      <w:r w:rsidRPr="00E7210F">
        <w:rPr>
          <w:rFonts w:ascii="Times New Roman" w:hAnsi="Times New Roman" w:cs="Times New Roman"/>
          <w:b/>
          <w:sz w:val="32"/>
          <w:szCs w:val="32"/>
        </w:rPr>
        <w:t>8. Feature Selection:</w:t>
      </w:r>
    </w:p>
    <w:p w:rsidR="00E7210F" w:rsidRDefault="00E7210F"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Choose the most relevant features to improve model simplicity and reduce </w:t>
      </w:r>
      <w:proofErr w:type="spellStart"/>
      <w:r w:rsidR="00BE08DC" w:rsidRPr="00C7429C">
        <w:rPr>
          <w:rFonts w:ascii="Times New Roman" w:hAnsi="Times New Roman" w:cs="Times New Roman"/>
          <w:sz w:val="32"/>
          <w:szCs w:val="32"/>
        </w:rPr>
        <w:t>overfitting</w:t>
      </w:r>
      <w:proofErr w:type="spellEnd"/>
      <w:r w:rsidR="00BE08DC" w:rsidRPr="00C7429C">
        <w:rPr>
          <w:rFonts w:ascii="Times New Roman" w:hAnsi="Times New Roman" w:cs="Times New Roman"/>
          <w:sz w:val="32"/>
          <w:szCs w:val="32"/>
        </w:rPr>
        <w:t>. You can use techniques like correlation analysis, feature importance from tree-based models (e.g., Random Forest), recursive feature elimination, or dimensionality reduction methods like Principal Component Analysis (PCA).</w:t>
      </w:r>
    </w:p>
    <w:p w:rsidR="00BE08DC" w:rsidRPr="00E7210F" w:rsidRDefault="00E7210F" w:rsidP="00BE08DC">
      <w:pPr>
        <w:rPr>
          <w:rFonts w:ascii="Times New Roman" w:hAnsi="Times New Roman" w:cs="Times New Roman"/>
          <w:sz w:val="32"/>
          <w:szCs w:val="32"/>
        </w:rPr>
      </w:pPr>
      <w:r w:rsidRPr="00E7210F">
        <w:rPr>
          <w:rFonts w:ascii="Times New Roman" w:hAnsi="Times New Roman" w:cs="Times New Roman"/>
          <w:b/>
          <w:sz w:val="32"/>
          <w:szCs w:val="32"/>
        </w:rPr>
        <w:t>9. Handling Imbalanced Data:</w:t>
      </w:r>
    </w:p>
    <w:p w:rsidR="00BE08DC" w:rsidRPr="00E7210F" w:rsidRDefault="00BE08DC" w:rsidP="00BE08DC">
      <w:pPr>
        <w:rPr>
          <w:rFonts w:ascii="Times New Roman" w:hAnsi="Times New Roman" w:cs="Times New Roman"/>
          <w:sz w:val="32"/>
          <w:szCs w:val="32"/>
        </w:rPr>
      </w:pPr>
      <w:r w:rsidRPr="00C7429C">
        <w:rPr>
          <w:rFonts w:ascii="Times New Roman" w:hAnsi="Times New Roman" w:cs="Times New Roman"/>
          <w:sz w:val="32"/>
          <w:szCs w:val="32"/>
        </w:rPr>
        <w:t xml:space="preserve">   - In cases of imbalanced classification problems, you may need to engineer features that help address class imbalance. For example, you can create synthetic samples for the minority class or engineer features that highlight differences between classes.</w:t>
      </w:r>
      <w:r w:rsidRPr="00C7429C">
        <w:rPr>
          <w:rFonts w:ascii="Times New Roman" w:hAnsi="Times New Roman" w:cs="Times New Roman"/>
          <w:sz w:val="32"/>
          <w:szCs w:val="32"/>
        </w:rPr>
        <w:cr/>
      </w:r>
      <w:r w:rsidR="00E7210F" w:rsidRPr="00E7210F">
        <w:rPr>
          <w:rFonts w:ascii="Times New Roman" w:hAnsi="Times New Roman" w:cs="Times New Roman"/>
          <w:b/>
          <w:sz w:val="32"/>
          <w:szCs w:val="32"/>
        </w:rPr>
        <w:t>10. Domain-Specific Features:</w:t>
      </w:r>
    </w:p>
    <w:p w:rsidR="00BE08DC" w:rsidRPr="00C7429C" w:rsidRDefault="00E7210F"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Consider creating features that capture specific domain knowledge. For example, in a sales prediction problem, you might create features related to holidays, promotions, or customer demographics.</w:t>
      </w:r>
    </w:p>
    <w:p w:rsidR="00BE08DC" w:rsidRPr="00C7429C" w:rsidRDefault="00BE08DC" w:rsidP="00BE08DC">
      <w:pPr>
        <w:rPr>
          <w:rFonts w:ascii="Times New Roman" w:hAnsi="Times New Roman" w:cs="Times New Roman"/>
          <w:sz w:val="32"/>
          <w:szCs w:val="32"/>
        </w:rPr>
      </w:pPr>
      <w:r w:rsidRPr="00C7429C">
        <w:rPr>
          <w:rFonts w:ascii="Times New Roman" w:hAnsi="Times New Roman" w:cs="Times New Roman"/>
          <w:sz w:val="32"/>
          <w:szCs w:val="32"/>
        </w:rPr>
        <w:lastRenderedPageBreak/>
        <w:t>Predictive modeling is the process of using historical and existing data to build a model that can make predictions about future events or outcomes. This process involves several key steps:</w:t>
      </w:r>
    </w:p>
    <w:p w:rsidR="0020070D" w:rsidRDefault="00BE08DC" w:rsidP="00BE08DC">
      <w:pPr>
        <w:rPr>
          <w:rFonts w:ascii="Times New Roman" w:hAnsi="Times New Roman" w:cs="Times New Roman"/>
          <w:b/>
          <w:sz w:val="40"/>
          <w:szCs w:val="40"/>
        </w:rPr>
      </w:pPr>
      <w:r w:rsidRPr="00C7429C">
        <w:rPr>
          <w:rFonts w:ascii="Times New Roman" w:hAnsi="Times New Roman" w:cs="Times New Roman"/>
          <w:b/>
          <w:sz w:val="40"/>
          <w:szCs w:val="40"/>
        </w:rPr>
        <w:t xml:space="preserve">            </w:t>
      </w:r>
    </w:p>
    <w:p w:rsidR="00E7210F" w:rsidRDefault="0020070D" w:rsidP="00BE08DC">
      <w:pPr>
        <w:rPr>
          <w:rFonts w:ascii="Times New Roman" w:hAnsi="Times New Roman" w:cs="Times New Roman"/>
          <w:b/>
          <w:sz w:val="40"/>
          <w:szCs w:val="40"/>
        </w:rPr>
      </w:pPr>
      <w:r>
        <w:rPr>
          <w:rFonts w:ascii="Times New Roman" w:hAnsi="Times New Roman" w:cs="Times New Roman"/>
          <w:b/>
          <w:sz w:val="40"/>
          <w:szCs w:val="40"/>
        </w:rPr>
        <w:t xml:space="preserve">                 </w:t>
      </w:r>
    </w:p>
    <w:p w:rsidR="00BE08DC" w:rsidRPr="00C7429C" w:rsidRDefault="00E7210F" w:rsidP="00BE08DC">
      <w:pPr>
        <w:rPr>
          <w:rFonts w:ascii="Times New Roman" w:hAnsi="Times New Roman" w:cs="Times New Roman"/>
          <w:b/>
          <w:sz w:val="40"/>
          <w:szCs w:val="40"/>
        </w:rPr>
      </w:pPr>
      <w:r>
        <w:rPr>
          <w:rFonts w:ascii="Times New Roman" w:hAnsi="Times New Roman" w:cs="Times New Roman"/>
          <w:b/>
          <w:sz w:val="40"/>
          <w:szCs w:val="40"/>
        </w:rPr>
        <w:t xml:space="preserve">                </w:t>
      </w:r>
      <w:r w:rsidR="0020070D">
        <w:rPr>
          <w:rFonts w:ascii="Times New Roman" w:hAnsi="Times New Roman" w:cs="Times New Roman"/>
          <w:b/>
          <w:sz w:val="40"/>
          <w:szCs w:val="40"/>
        </w:rPr>
        <w:t xml:space="preserve"> </w:t>
      </w:r>
      <w:r w:rsidR="00BE08DC" w:rsidRPr="00C7429C">
        <w:rPr>
          <w:rFonts w:ascii="Times New Roman" w:hAnsi="Times New Roman" w:cs="Times New Roman"/>
          <w:b/>
          <w:sz w:val="40"/>
          <w:szCs w:val="40"/>
        </w:rPr>
        <w:t>PREDICTIVE MODELING</w:t>
      </w:r>
    </w:p>
    <w:p w:rsidR="00BE08DC" w:rsidRPr="00C7429C" w:rsidRDefault="00BE08DC" w:rsidP="00BE08DC">
      <w:pPr>
        <w:rPr>
          <w:rFonts w:ascii="Times New Roman" w:hAnsi="Times New Roman" w:cs="Times New Roman"/>
          <w:sz w:val="32"/>
          <w:szCs w:val="32"/>
        </w:rPr>
      </w:pPr>
      <w:r w:rsidRPr="00C7429C">
        <w:rPr>
          <w:rFonts w:ascii="Times New Roman" w:hAnsi="Times New Roman" w:cs="Times New Roman"/>
          <w:sz w:val="32"/>
          <w:szCs w:val="32"/>
        </w:rPr>
        <w:t xml:space="preserve">Predictive modeling is an iterative process that may involve multiple iterations of model development and improvement. It's important to document the entire process, including the choice of models, feature engineering techniques, and </w:t>
      </w:r>
      <w:proofErr w:type="spellStart"/>
      <w:r w:rsidRPr="00C7429C">
        <w:rPr>
          <w:rFonts w:ascii="Times New Roman" w:hAnsi="Times New Roman" w:cs="Times New Roman"/>
          <w:sz w:val="32"/>
          <w:szCs w:val="32"/>
        </w:rPr>
        <w:t>hyperparameters</w:t>
      </w:r>
      <w:proofErr w:type="spellEnd"/>
      <w:r w:rsidRPr="00C7429C">
        <w:rPr>
          <w:rFonts w:ascii="Times New Roman" w:hAnsi="Times New Roman" w:cs="Times New Roman"/>
          <w:sz w:val="32"/>
          <w:szCs w:val="32"/>
        </w:rPr>
        <w:t>, to ensure reproducibility and facilitate future updates and improvements.</w:t>
      </w:r>
    </w:p>
    <w:p w:rsidR="00BE08DC" w:rsidRPr="0020070D" w:rsidRDefault="0020070D" w:rsidP="00BE08DC">
      <w:pPr>
        <w:rPr>
          <w:rFonts w:ascii="Times New Roman" w:hAnsi="Times New Roman" w:cs="Times New Roman"/>
          <w:b/>
          <w:sz w:val="32"/>
          <w:szCs w:val="32"/>
        </w:rPr>
      </w:pPr>
      <w:r w:rsidRPr="0020070D">
        <w:rPr>
          <w:rFonts w:ascii="Times New Roman" w:hAnsi="Times New Roman" w:cs="Times New Roman"/>
          <w:b/>
          <w:sz w:val="32"/>
          <w:szCs w:val="32"/>
        </w:rPr>
        <w:t>1. Data Preparation:</w:t>
      </w:r>
    </w:p>
    <w:p w:rsidR="00BE08DC" w:rsidRPr="00C7429C" w:rsidRDefault="0020070D"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Ensure your data is cleaned, preprocessed, and ready for modeling. This includes handling missing values, encoding categorical variables, scaling or normalizing features, and splitting the data into training, validation, and test sets.</w:t>
      </w:r>
    </w:p>
    <w:p w:rsidR="00BE08DC" w:rsidRPr="0020070D" w:rsidRDefault="0020070D" w:rsidP="00BE08DC">
      <w:pPr>
        <w:rPr>
          <w:rFonts w:ascii="Times New Roman" w:hAnsi="Times New Roman" w:cs="Times New Roman"/>
          <w:b/>
          <w:sz w:val="32"/>
          <w:szCs w:val="32"/>
        </w:rPr>
      </w:pPr>
      <w:r w:rsidRPr="0020070D">
        <w:rPr>
          <w:rFonts w:ascii="Times New Roman" w:hAnsi="Times New Roman" w:cs="Times New Roman"/>
          <w:b/>
          <w:sz w:val="32"/>
          <w:szCs w:val="32"/>
        </w:rPr>
        <w:t>2. Model Selection:</w:t>
      </w:r>
    </w:p>
    <w:p w:rsidR="00BE08DC" w:rsidRPr="00C7429C" w:rsidRDefault="0020070D"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Choose the most appropriate machine learning algorithm or model for your specific prediction task. The choice of model depends on the nature of your data and the type of prediction you want to make (e.g., regression, classification, time series forecasting).</w:t>
      </w:r>
    </w:p>
    <w:p w:rsidR="00BE08DC" w:rsidRPr="0020070D" w:rsidRDefault="0020070D" w:rsidP="00BE08DC">
      <w:pPr>
        <w:rPr>
          <w:rFonts w:ascii="Times New Roman" w:hAnsi="Times New Roman" w:cs="Times New Roman"/>
          <w:b/>
          <w:sz w:val="32"/>
          <w:szCs w:val="32"/>
        </w:rPr>
      </w:pPr>
      <w:r w:rsidRPr="0020070D">
        <w:rPr>
          <w:rFonts w:ascii="Times New Roman" w:hAnsi="Times New Roman" w:cs="Times New Roman"/>
          <w:b/>
          <w:sz w:val="32"/>
          <w:szCs w:val="32"/>
        </w:rPr>
        <w:t>3. Feature Selection:</w:t>
      </w:r>
    </w:p>
    <w:p w:rsidR="00BE08DC" w:rsidRPr="00C7429C" w:rsidRDefault="0020070D"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Decide which features to include in your model. Feature selection helps reduce dimensionality and improve model efficiency. You can use </w:t>
      </w:r>
      <w:r w:rsidR="00BE08DC" w:rsidRPr="00C7429C">
        <w:rPr>
          <w:rFonts w:ascii="Times New Roman" w:hAnsi="Times New Roman" w:cs="Times New Roman"/>
          <w:sz w:val="32"/>
          <w:szCs w:val="32"/>
        </w:rPr>
        <w:lastRenderedPageBreak/>
        <w:t>techniques like correlation analysis, feature importance from tree-based models, or dimensionality reduction methods.</w:t>
      </w:r>
    </w:p>
    <w:p w:rsidR="00BE08DC" w:rsidRPr="0020070D" w:rsidRDefault="0020070D" w:rsidP="00BE08DC">
      <w:pPr>
        <w:rPr>
          <w:rFonts w:ascii="Times New Roman" w:hAnsi="Times New Roman" w:cs="Times New Roman"/>
          <w:b/>
          <w:sz w:val="32"/>
          <w:szCs w:val="32"/>
        </w:rPr>
      </w:pPr>
      <w:r w:rsidRPr="0020070D">
        <w:rPr>
          <w:rFonts w:ascii="Times New Roman" w:hAnsi="Times New Roman" w:cs="Times New Roman"/>
          <w:b/>
          <w:sz w:val="32"/>
          <w:szCs w:val="32"/>
        </w:rPr>
        <w:t>4. Model Training:</w:t>
      </w:r>
    </w:p>
    <w:p w:rsidR="00BE08DC" w:rsidRPr="00C7429C" w:rsidRDefault="0020070D"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Train your selected model using the training data. During training, the model learns the relationships between the input features and the target variable. You may need to tune </w:t>
      </w:r>
      <w:proofErr w:type="spellStart"/>
      <w:r w:rsidR="00BE08DC" w:rsidRPr="00C7429C">
        <w:rPr>
          <w:rFonts w:ascii="Times New Roman" w:hAnsi="Times New Roman" w:cs="Times New Roman"/>
          <w:sz w:val="32"/>
          <w:szCs w:val="32"/>
        </w:rPr>
        <w:t>hyperparameters</w:t>
      </w:r>
      <w:proofErr w:type="spellEnd"/>
      <w:r w:rsidR="00BE08DC" w:rsidRPr="00C7429C">
        <w:rPr>
          <w:rFonts w:ascii="Times New Roman" w:hAnsi="Times New Roman" w:cs="Times New Roman"/>
          <w:sz w:val="32"/>
          <w:szCs w:val="32"/>
        </w:rPr>
        <w:t xml:space="preserve"> to optimize the model's performance.</w:t>
      </w:r>
    </w:p>
    <w:p w:rsidR="00BE08DC" w:rsidRPr="0020070D" w:rsidRDefault="0020070D" w:rsidP="00BE08DC">
      <w:pPr>
        <w:rPr>
          <w:rFonts w:ascii="Times New Roman" w:hAnsi="Times New Roman" w:cs="Times New Roman"/>
          <w:b/>
          <w:sz w:val="32"/>
          <w:szCs w:val="32"/>
        </w:rPr>
      </w:pPr>
      <w:r w:rsidRPr="0020070D">
        <w:rPr>
          <w:rFonts w:ascii="Times New Roman" w:hAnsi="Times New Roman" w:cs="Times New Roman"/>
          <w:b/>
          <w:sz w:val="32"/>
          <w:szCs w:val="32"/>
        </w:rPr>
        <w:t>5. Model Evaluation:</w:t>
      </w:r>
    </w:p>
    <w:p w:rsidR="00BE08DC" w:rsidRPr="00C7429C" w:rsidRDefault="0020070D"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Assess the model's performance on the validation set using appropriate evaluation metrics. Common metrics include mean squared error (MSE) for regression, accuracy, precision, recall, F1-score for classification, and various metrics for other types of predictions.</w:t>
      </w:r>
    </w:p>
    <w:p w:rsidR="00BE08DC" w:rsidRPr="0020070D" w:rsidRDefault="005F6827" w:rsidP="00BE08DC">
      <w:pPr>
        <w:rPr>
          <w:rFonts w:ascii="Times New Roman" w:hAnsi="Times New Roman" w:cs="Times New Roman"/>
          <w:b/>
          <w:sz w:val="32"/>
          <w:szCs w:val="32"/>
        </w:rPr>
      </w:pPr>
      <w:r w:rsidRPr="0020070D">
        <w:rPr>
          <w:rFonts w:ascii="Times New Roman" w:hAnsi="Times New Roman" w:cs="Times New Roman"/>
          <w:b/>
          <w:sz w:val="32"/>
          <w:szCs w:val="32"/>
        </w:rPr>
        <w:t xml:space="preserve">6. </w:t>
      </w:r>
      <w:proofErr w:type="spellStart"/>
      <w:r w:rsidRPr="0020070D">
        <w:rPr>
          <w:rFonts w:ascii="Times New Roman" w:hAnsi="Times New Roman" w:cs="Times New Roman"/>
          <w:b/>
          <w:sz w:val="32"/>
          <w:szCs w:val="32"/>
        </w:rPr>
        <w:t>Hyperparameter</w:t>
      </w:r>
      <w:proofErr w:type="spellEnd"/>
      <w:r w:rsidRPr="0020070D">
        <w:rPr>
          <w:rFonts w:ascii="Times New Roman" w:hAnsi="Times New Roman" w:cs="Times New Roman"/>
          <w:b/>
          <w:sz w:val="32"/>
          <w:szCs w:val="32"/>
        </w:rPr>
        <w:t xml:space="preserve"> Tuning:</w:t>
      </w:r>
    </w:p>
    <w:p w:rsidR="00BE08DC" w:rsidRPr="00C7429C" w:rsidRDefault="005F6827"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Fine-tune your model's </w:t>
      </w:r>
      <w:proofErr w:type="spellStart"/>
      <w:r w:rsidR="00BE08DC" w:rsidRPr="00C7429C">
        <w:rPr>
          <w:rFonts w:ascii="Times New Roman" w:hAnsi="Times New Roman" w:cs="Times New Roman"/>
          <w:sz w:val="32"/>
          <w:szCs w:val="32"/>
        </w:rPr>
        <w:t>hyperparameters</w:t>
      </w:r>
      <w:proofErr w:type="spellEnd"/>
      <w:r w:rsidR="00BE08DC" w:rsidRPr="00C7429C">
        <w:rPr>
          <w:rFonts w:ascii="Times New Roman" w:hAnsi="Times New Roman" w:cs="Times New Roman"/>
          <w:sz w:val="32"/>
          <w:szCs w:val="32"/>
        </w:rPr>
        <w:t xml:space="preserve"> to optimize its performance. Techniques like grid search, random search, or Bayesian optimization can be used to find the best </w:t>
      </w:r>
      <w:proofErr w:type="spellStart"/>
      <w:r w:rsidR="00BE08DC" w:rsidRPr="00C7429C">
        <w:rPr>
          <w:rFonts w:ascii="Times New Roman" w:hAnsi="Times New Roman" w:cs="Times New Roman"/>
          <w:sz w:val="32"/>
          <w:szCs w:val="32"/>
        </w:rPr>
        <w:t>hyperparameters</w:t>
      </w:r>
      <w:proofErr w:type="spellEnd"/>
      <w:r w:rsidR="00BE08DC" w:rsidRPr="00C7429C">
        <w:rPr>
          <w:rFonts w:ascii="Times New Roman" w:hAnsi="Times New Roman" w:cs="Times New Roman"/>
          <w:sz w:val="32"/>
          <w:szCs w:val="32"/>
        </w:rPr>
        <w:t>.</w:t>
      </w:r>
    </w:p>
    <w:p w:rsidR="00BE08DC" w:rsidRPr="0020070D" w:rsidRDefault="005F6827" w:rsidP="00BE08DC">
      <w:pPr>
        <w:rPr>
          <w:rFonts w:ascii="Times New Roman" w:hAnsi="Times New Roman" w:cs="Times New Roman"/>
          <w:b/>
          <w:sz w:val="32"/>
          <w:szCs w:val="32"/>
        </w:rPr>
      </w:pPr>
      <w:r w:rsidRPr="0020070D">
        <w:rPr>
          <w:rFonts w:ascii="Times New Roman" w:hAnsi="Times New Roman" w:cs="Times New Roman"/>
          <w:b/>
          <w:sz w:val="32"/>
          <w:szCs w:val="32"/>
        </w:rPr>
        <w:t>7. Cross-Validation:</w:t>
      </w:r>
    </w:p>
    <w:p w:rsidR="00BE08DC" w:rsidRPr="00C7429C" w:rsidRDefault="0020070D"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Implement cross-validation techniques, such as k-fold cross-validation, to ensure the model's generalization and robustness. Cross-validation provides a more reliable estimate of the model's performance.</w:t>
      </w:r>
    </w:p>
    <w:p w:rsidR="00BE08DC" w:rsidRPr="0020070D" w:rsidRDefault="005F6827" w:rsidP="00BE08DC">
      <w:pPr>
        <w:rPr>
          <w:rFonts w:ascii="Times New Roman" w:hAnsi="Times New Roman" w:cs="Times New Roman"/>
          <w:b/>
          <w:sz w:val="32"/>
          <w:szCs w:val="32"/>
        </w:rPr>
      </w:pPr>
      <w:r w:rsidRPr="0020070D">
        <w:rPr>
          <w:rFonts w:ascii="Times New Roman" w:hAnsi="Times New Roman" w:cs="Times New Roman"/>
          <w:b/>
          <w:sz w:val="32"/>
          <w:szCs w:val="32"/>
        </w:rPr>
        <w:t xml:space="preserve">8. </w:t>
      </w:r>
      <w:r w:rsidR="00BE08DC" w:rsidRPr="0020070D">
        <w:rPr>
          <w:rFonts w:ascii="Times New Roman" w:hAnsi="Times New Roman" w:cs="Times New Roman"/>
          <w:b/>
          <w:sz w:val="32"/>
          <w:szCs w:val="32"/>
        </w:rPr>
        <w:t>Model I</w:t>
      </w:r>
      <w:r w:rsidRPr="0020070D">
        <w:rPr>
          <w:rFonts w:ascii="Times New Roman" w:hAnsi="Times New Roman" w:cs="Times New Roman"/>
          <w:b/>
          <w:sz w:val="32"/>
          <w:szCs w:val="32"/>
        </w:rPr>
        <w:t>nterpretation:</w:t>
      </w:r>
    </w:p>
    <w:p w:rsidR="00BE08DC" w:rsidRPr="00C7429C" w:rsidRDefault="0020070D"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Depending on the model, you may want to interpret its predictions. Some models, like decision trees or linear regression, offer straightforward interpretability. Others, like deep neural networks, may require more advanced techniques for interpretation.</w:t>
      </w:r>
    </w:p>
    <w:p w:rsidR="00BE08DC" w:rsidRPr="0020070D" w:rsidRDefault="005F6827" w:rsidP="00BE08DC">
      <w:pPr>
        <w:rPr>
          <w:rFonts w:ascii="Times New Roman" w:hAnsi="Times New Roman" w:cs="Times New Roman"/>
          <w:b/>
          <w:sz w:val="32"/>
          <w:szCs w:val="32"/>
        </w:rPr>
      </w:pPr>
      <w:r w:rsidRPr="0020070D">
        <w:rPr>
          <w:rFonts w:ascii="Times New Roman" w:hAnsi="Times New Roman" w:cs="Times New Roman"/>
          <w:b/>
          <w:sz w:val="32"/>
          <w:szCs w:val="32"/>
        </w:rPr>
        <w:lastRenderedPageBreak/>
        <w:t>9. Ensemble Methods:</w:t>
      </w:r>
    </w:p>
    <w:p w:rsidR="00BE08DC" w:rsidRPr="00C7429C" w:rsidRDefault="005F6827"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 Consider using ensemble methods like bagging (e.g., Random Forest) or boosting (e.g., Gradient Boosting) to improve predictive accuracy. These methods combine multiple models to make more robust predictions.</w:t>
      </w:r>
    </w:p>
    <w:p w:rsidR="00E7210F" w:rsidRDefault="00E7210F" w:rsidP="00BE08DC">
      <w:pPr>
        <w:rPr>
          <w:rFonts w:ascii="Times New Roman" w:hAnsi="Times New Roman" w:cs="Times New Roman"/>
          <w:b/>
          <w:sz w:val="32"/>
          <w:szCs w:val="32"/>
        </w:rPr>
      </w:pPr>
    </w:p>
    <w:p w:rsidR="00E7210F" w:rsidRDefault="00E7210F" w:rsidP="00BE08DC">
      <w:pPr>
        <w:rPr>
          <w:rFonts w:ascii="Times New Roman" w:hAnsi="Times New Roman" w:cs="Times New Roman"/>
          <w:b/>
          <w:sz w:val="32"/>
          <w:szCs w:val="32"/>
        </w:rPr>
      </w:pPr>
    </w:p>
    <w:p w:rsidR="00BE08DC" w:rsidRPr="0020070D" w:rsidRDefault="005F6827" w:rsidP="00BE08DC">
      <w:pPr>
        <w:rPr>
          <w:rFonts w:ascii="Times New Roman" w:hAnsi="Times New Roman" w:cs="Times New Roman"/>
          <w:b/>
          <w:sz w:val="32"/>
          <w:szCs w:val="32"/>
        </w:rPr>
      </w:pPr>
      <w:r w:rsidRPr="0020070D">
        <w:rPr>
          <w:rFonts w:ascii="Times New Roman" w:hAnsi="Times New Roman" w:cs="Times New Roman"/>
          <w:b/>
          <w:sz w:val="32"/>
          <w:szCs w:val="32"/>
        </w:rPr>
        <w:t>10. Validation and Testing:</w:t>
      </w:r>
    </w:p>
    <w:p w:rsidR="00BE08DC" w:rsidRPr="00C7429C" w:rsidRDefault="005F6827" w:rsidP="00BE08DC">
      <w:pPr>
        <w:rPr>
          <w:rFonts w:ascii="Times New Roman" w:hAnsi="Times New Roman" w:cs="Times New Roman"/>
          <w:sz w:val="32"/>
          <w:szCs w:val="32"/>
        </w:rPr>
      </w:pPr>
      <w:r>
        <w:rPr>
          <w:rFonts w:ascii="Times New Roman" w:hAnsi="Times New Roman" w:cs="Times New Roman"/>
          <w:sz w:val="32"/>
          <w:szCs w:val="32"/>
        </w:rPr>
        <w:t xml:space="preserve">    </w:t>
      </w:r>
      <w:r w:rsidR="00BE08DC" w:rsidRPr="00C7429C">
        <w:rPr>
          <w:rFonts w:ascii="Times New Roman" w:hAnsi="Times New Roman" w:cs="Times New Roman"/>
          <w:sz w:val="32"/>
          <w:szCs w:val="32"/>
        </w:rPr>
        <w:t xml:space="preserve">After finalizing your model and its </w:t>
      </w:r>
      <w:proofErr w:type="spellStart"/>
      <w:r w:rsidR="00BE08DC" w:rsidRPr="00C7429C">
        <w:rPr>
          <w:rFonts w:ascii="Times New Roman" w:hAnsi="Times New Roman" w:cs="Times New Roman"/>
          <w:sz w:val="32"/>
          <w:szCs w:val="32"/>
        </w:rPr>
        <w:t>hyperparameters</w:t>
      </w:r>
      <w:proofErr w:type="spellEnd"/>
      <w:r w:rsidR="00BE08DC" w:rsidRPr="00C7429C">
        <w:rPr>
          <w:rFonts w:ascii="Times New Roman" w:hAnsi="Times New Roman" w:cs="Times New Roman"/>
          <w:sz w:val="32"/>
          <w:szCs w:val="32"/>
        </w:rPr>
        <w:t>, evaluate its performance on a separate test dataset that the model has not seen during training or validation. This provides an estimate of how well the model is likely to perform in real-world scenarios.</w:t>
      </w:r>
    </w:p>
    <w:p w:rsidR="00BE08DC" w:rsidRPr="00C7429C" w:rsidRDefault="00BE08DC" w:rsidP="00BE08DC">
      <w:pPr>
        <w:rPr>
          <w:rFonts w:ascii="Times New Roman" w:hAnsi="Times New Roman" w:cs="Times New Roman"/>
          <w:sz w:val="32"/>
          <w:szCs w:val="32"/>
        </w:rPr>
      </w:pPr>
    </w:p>
    <w:p w:rsidR="00BE08DC" w:rsidRPr="00C7429C" w:rsidRDefault="00BE08DC" w:rsidP="00BE08DC">
      <w:pPr>
        <w:rPr>
          <w:rFonts w:ascii="Times New Roman" w:hAnsi="Times New Roman" w:cs="Times New Roman"/>
          <w:sz w:val="32"/>
          <w:szCs w:val="32"/>
        </w:rPr>
      </w:pPr>
    </w:p>
    <w:p w:rsidR="00BE08DC" w:rsidRPr="00C7429C" w:rsidRDefault="00BE08DC" w:rsidP="00BE08DC">
      <w:pPr>
        <w:rPr>
          <w:rFonts w:ascii="Times New Roman" w:hAnsi="Times New Roman" w:cs="Times New Roman"/>
          <w:sz w:val="32"/>
          <w:szCs w:val="32"/>
        </w:rPr>
      </w:pPr>
      <w:r w:rsidRPr="00C7429C">
        <w:rPr>
          <w:rFonts w:ascii="Times New Roman" w:hAnsi="Times New Roman" w:cs="Times New Roman"/>
          <w:sz w:val="32"/>
          <w:szCs w:val="32"/>
        </w:rPr>
        <w:t xml:space="preserve">Predictive modeling is an iterative process that may involve multiple iterations of model development and improvement. It's important to document the entire process, including the choice of models, feature engineering techniques, and </w:t>
      </w:r>
      <w:proofErr w:type="spellStart"/>
      <w:r w:rsidRPr="00C7429C">
        <w:rPr>
          <w:rFonts w:ascii="Times New Roman" w:hAnsi="Times New Roman" w:cs="Times New Roman"/>
          <w:sz w:val="32"/>
          <w:szCs w:val="32"/>
        </w:rPr>
        <w:t>hyperparameters</w:t>
      </w:r>
      <w:proofErr w:type="spellEnd"/>
      <w:r w:rsidRPr="00C7429C">
        <w:rPr>
          <w:rFonts w:ascii="Times New Roman" w:hAnsi="Times New Roman" w:cs="Times New Roman"/>
          <w:sz w:val="32"/>
          <w:szCs w:val="32"/>
        </w:rPr>
        <w:t>, to ensure reproducibility and facilitate future updates and improvements.</w:t>
      </w:r>
    </w:p>
    <w:sectPr w:rsidR="00BE08DC" w:rsidRPr="00C742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8DC"/>
    <w:rsid w:val="0020070D"/>
    <w:rsid w:val="005F6827"/>
    <w:rsid w:val="00745A83"/>
    <w:rsid w:val="0090578E"/>
    <w:rsid w:val="00BE08DC"/>
    <w:rsid w:val="00C7429C"/>
    <w:rsid w:val="00E72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1</cp:revision>
  <dcterms:created xsi:type="dcterms:W3CDTF">2023-10-26T08:02:00Z</dcterms:created>
  <dcterms:modified xsi:type="dcterms:W3CDTF">2023-10-26T09:07:00Z</dcterms:modified>
</cp:coreProperties>
</file>