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41A9" w14:textId="56A55F40" w:rsidR="00A24B79" w:rsidRPr="00A24B79" w:rsidRDefault="00A24B79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The Business Problem:</w:t>
      </w:r>
    </w:p>
    <w:p w14:paraId="12ADE877" w14:textId="04FEE0F1" w:rsidR="00A24B79" w:rsidRDefault="00A24B7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problem that is going to be analyzed is the distribution of pizza restaurants in major cities in the northeast United States. Specifically, the following cities will be examined: Boston, New York, Philadelphia, Baltimore, and Washington D.C. </w:t>
      </w:r>
    </w:p>
    <w:p w14:paraId="23F4E4EB" w14:textId="77777777" w:rsidR="00A24B79" w:rsidRDefault="00A24B7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CC2EEA2" w14:textId="34BBCEAF" w:rsidR="00BE4287" w:rsidRDefault="00A24B7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targeted audience is a prospective pizza chain from the west coast that is trying to determine which city it should target for its east coast expansion plan.</w:t>
      </w:r>
    </w:p>
    <w:p w14:paraId="44662761" w14:textId="1E018A8F" w:rsidR="00A24B79" w:rsidRDefault="00A24B7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3C2D4D04" w14:textId="786DD76F" w:rsidR="00A24B79" w:rsidRDefault="00A24B79">
      <w:pPr>
        <w:rPr>
          <w:b/>
          <w:bCs/>
        </w:rPr>
      </w:pPr>
      <w:r>
        <w:rPr>
          <w:b/>
          <w:bCs/>
        </w:rPr>
        <w:t>The Data:</w:t>
      </w:r>
    </w:p>
    <w:p w14:paraId="7FA30A85" w14:textId="77777777" w:rsidR="00A24B79" w:rsidRDefault="00A24B79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data that will be used for this analysis will include some of the following: </w:t>
      </w:r>
    </w:p>
    <w:p w14:paraId="42ED268E" w14:textId="77777777" w:rsidR="00A24B79" w:rsidRPr="00A24B79" w:rsidRDefault="00A24B79" w:rsidP="00A24B79">
      <w:pPr>
        <w:pStyle w:val="ListParagraph"/>
        <w:numPr>
          <w:ilvl w:val="0"/>
          <w:numId w:val="2"/>
        </w:numPr>
        <w:rPr>
          <w:b/>
          <w:bCs/>
        </w:rPr>
      </w:pPr>
      <w:r w:rsidRPr="00A24B7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Foursquare: Distribution and frequency of pizza restaurants in target cities. </w:t>
      </w:r>
    </w:p>
    <w:p w14:paraId="28EEC46C" w14:textId="013CEAB3" w:rsidR="00A24B79" w:rsidRPr="00A24B79" w:rsidRDefault="00A24B79" w:rsidP="00A24B79">
      <w:pPr>
        <w:pStyle w:val="ListParagraph"/>
        <w:numPr>
          <w:ilvl w:val="0"/>
          <w:numId w:val="2"/>
        </w:numPr>
        <w:rPr>
          <w:b/>
          <w:bCs/>
        </w:rPr>
      </w:pPr>
      <w:r w:rsidRPr="00A24B79">
        <w:rPr>
          <w:rFonts w:ascii="Arial" w:hAnsi="Arial" w:cs="Arial"/>
          <w:color w:val="1F1F1F"/>
          <w:sz w:val="21"/>
          <w:szCs w:val="21"/>
          <w:shd w:val="clear" w:color="auto" w:fill="FFFFFF"/>
        </w:rPr>
        <w:t>Population statistics for target cities</w:t>
      </w:r>
    </w:p>
    <w:sectPr w:rsidR="00A24B79" w:rsidRPr="00A2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733C7"/>
    <w:multiLevelType w:val="hybridMultilevel"/>
    <w:tmpl w:val="3374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FD016B"/>
    <w:multiLevelType w:val="hybridMultilevel"/>
    <w:tmpl w:val="37EA5F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79"/>
    <w:rsid w:val="00454338"/>
    <w:rsid w:val="00A24B79"/>
    <w:rsid w:val="00B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E5AE"/>
  <w15:chartTrackingRefBased/>
  <w15:docId w15:val="{C1B330B5-550B-4D90-9B77-9C4262E5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Riccio</dc:creator>
  <cp:keywords/>
  <dc:description/>
  <cp:lastModifiedBy>Stephen Riccio</cp:lastModifiedBy>
  <cp:revision>1</cp:revision>
  <dcterms:created xsi:type="dcterms:W3CDTF">2020-05-07T03:49:00Z</dcterms:created>
  <dcterms:modified xsi:type="dcterms:W3CDTF">2020-05-07T03:51:00Z</dcterms:modified>
</cp:coreProperties>
</file>