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033C" w:rsidRDefault="00082363" w:rsidP="00D8033C">
      <w:pPr>
        <w:jc w:val="center"/>
        <w:rPr>
          <w:rFonts w:asciiTheme="majorHAnsi" w:hAnsiTheme="majorHAnsi"/>
          <w:b/>
          <w:bCs/>
          <w:sz w:val="48"/>
          <w:szCs w:val="48"/>
          <w:u w:val="single"/>
        </w:rPr>
      </w:pPr>
      <w:proofErr w:type="gramStart"/>
      <w:r>
        <w:rPr>
          <w:rFonts w:asciiTheme="majorHAnsi" w:hAnsiTheme="majorHAnsi"/>
          <w:b/>
          <w:bCs/>
          <w:sz w:val="48"/>
          <w:szCs w:val="48"/>
          <w:u w:val="single"/>
        </w:rPr>
        <w:t>MLFA  ASSIGNMENT</w:t>
      </w:r>
      <w:proofErr w:type="gramEnd"/>
      <w:r>
        <w:rPr>
          <w:rFonts w:asciiTheme="majorHAnsi" w:hAnsiTheme="majorHAnsi"/>
          <w:b/>
          <w:bCs/>
          <w:sz w:val="48"/>
          <w:szCs w:val="48"/>
          <w:u w:val="single"/>
        </w:rPr>
        <w:t xml:space="preserve"> 5</w:t>
      </w:r>
      <w:r w:rsidR="00D8033C" w:rsidRPr="00913EA4">
        <w:rPr>
          <w:rFonts w:asciiTheme="majorHAnsi" w:hAnsiTheme="majorHAnsi"/>
          <w:b/>
          <w:bCs/>
          <w:sz w:val="48"/>
          <w:szCs w:val="48"/>
          <w:u w:val="single"/>
        </w:rPr>
        <w:t xml:space="preserve"> OUTPUT FILE</w:t>
      </w:r>
    </w:p>
    <w:p w:rsidR="00000000" w:rsidRPr="006B128C" w:rsidRDefault="008D13D6" w:rsidP="008D13D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B128C">
        <w:rPr>
          <w:rFonts w:ascii="Arial" w:hAnsi="Arial" w:cs="Arial"/>
          <w:sz w:val="24"/>
          <w:szCs w:val="24"/>
        </w:rPr>
        <w:t>Importing required libraries:</w:t>
      </w:r>
    </w:p>
    <w:p w:rsidR="008D13D6" w:rsidRDefault="008D13D6" w:rsidP="008D13D6">
      <w:pPr>
        <w:pStyle w:val="ListParagraph"/>
      </w:pPr>
      <w:r>
        <w:rPr>
          <w:noProof/>
        </w:rPr>
        <w:drawing>
          <wp:inline distT="0" distB="0" distL="0" distR="0">
            <wp:extent cx="4972050" cy="8121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277" t="22781" r="39010" b="6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81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D6" w:rsidRPr="008D13D6" w:rsidRDefault="008D13D6" w:rsidP="008D13D6">
      <w:pPr>
        <w:pStyle w:val="ListParagraph"/>
        <w:tabs>
          <w:tab w:val="left" w:pos="6210"/>
        </w:tabs>
        <w:rPr>
          <w:rFonts w:ascii="Arial" w:hAnsi="Arial" w:cs="Arial"/>
          <w:sz w:val="28"/>
          <w:szCs w:val="28"/>
        </w:rPr>
      </w:pPr>
      <w:r w:rsidRPr="008D13D6">
        <w:rPr>
          <w:rFonts w:ascii="Arial" w:hAnsi="Arial" w:cs="Arial"/>
          <w:sz w:val="28"/>
          <w:szCs w:val="28"/>
        </w:rPr>
        <w:tab/>
      </w:r>
    </w:p>
    <w:p w:rsidR="008D13D6" w:rsidRDefault="008D13D6" w:rsidP="008D13D6">
      <w:pPr>
        <w:pStyle w:val="ListParagraph"/>
        <w:rPr>
          <w:rFonts w:ascii="Arial" w:hAnsi="Arial" w:cs="Arial"/>
          <w:sz w:val="28"/>
          <w:szCs w:val="28"/>
        </w:rPr>
      </w:pPr>
    </w:p>
    <w:p w:rsidR="008D13D6" w:rsidRPr="006B128C" w:rsidRDefault="008D13D6" w:rsidP="008D13D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B128C">
        <w:rPr>
          <w:rFonts w:ascii="Arial" w:hAnsi="Arial" w:cs="Arial"/>
          <w:sz w:val="24"/>
          <w:szCs w:val="24"/>
        </w:rPr>
        <w:t>Use of XG Boost Regressor and conversion of given data to a numpy array</w:t>
      </w:r>
    </w:p>
    <w:p w:rsidR="008D13D6" w:rsidRDefault="008D13D6" w:rsidP="008D13D6">
      <w:pPr>
        <w:pStyle w:val="ListParagraph"/>
      </w:pPr>
      <w:r>
        <w:rPr>
          <w:noProof/>
        </w:rPr>
        <w:drawing>
          <wp:inline distT="0" distB="0" distL="0" distR="0">
            <wp:extent cx="4972050" cy="26241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441" t="20414" r="31697" b="3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2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363" w:rsidRDefault="00082363" w:rsidP="008D13D6">
      <w:pPr>
        <w:pStyle w:val="ListParagraph"/>
      </w:pPr>
    </w:p>
    <w:p w:rsidR="006B128C" w:rsidRDefault="006B128C" w:rsidP="008D13D6">
      <w:pPr>
        <w:pStyle w:val="ListParagraph"/>
      </w:pPr>
    </w:p>
    <w:p w:rsidR="006B128C" w:rsidRPr="006B128C" w:rsidRDefault="006B128C" w:rsidP="006B128C">
      <w:pPr>
        <w:pStyle w:val="ListParagraph"/>
        <w:numPr>
          <w:ilvl w:val="0"/>
          <w:numId w:val="5"/>
        </w:numPr>
      </w:pPr>
      <w:r>
        <w:rPr>
          <w:rFonts w:ascii="Arial" w:hAnsi="Arial" w:cs="Arial"/>
          <w:sz w:val="24"/>
          <w:szCs w:val="24"/>
        </w:rPr>
        <w:t>Deleting the first column</w:t>
      </w:r>
    </w:p>
    <w:p w:rsidR="006B128C" w:rsidRDefault="006B128C" w:rsidP="006B128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581650" cy="11365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441" t="32544" r="43904" b="5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73" cy="113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363" w:rsidRDefault="00082363" w:rsidP="006B128C">
      <w:pPr>
        <w:pStyle w:val="ListParagraph"/>
        <w:jc w:val="center"/>
      </w:pPr>
    </w:p>
    <w:p w:rsidR="00082363" w:rsidRDefault="00082363" w:rsidP="006B128C">
      <w:pPr>
        <w:pStyle w:val="ListParagraph"/>
        <w:jc w:val="center"/>
      </w:pPr>
    </w:p>
    <w:p w:rsidR="00082363" w:rsidRPr="00082363" w:rsidRDefault="00082363" w:rsidP="00082363">
      <w:pPr>
        <w:pStyle w:val="ListParagraph"/>
        <w:numPr>
          <w:ilvl w:val="0"/>
          <w:numId w:val="5"/>
        </w:numPr>
      </w:pPr>
      <w:r>
        <w:rPr>
          <w:rFonts w:ascii="Arial" w:hAnsi="Arial" w:cs="Arial"/>
          <w:sz w:val="24"/>
          <w:szCs w:val="24"/>
        </w:rPr>
        <w:t>Swapping the first two columns for convenience</w:t>
      </w:r>
    </w:p>
    <w:p w:rsidR="00082363" w:rsidRDefault="00082363" w:rsidP="00082363">
      <w:pPr>
        <w:pStyle w:val="ListParagraph"/>
      </w:pPr>
      <w:r>
        <w:rPr>
          <w:noProof/>
        </w:rPr>
        <w:drawing>
          <wp:inline distT="0" distB="0" distL="0" distR="0">
            <wp:extent cx="5494374" cy="10096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280" t="50887" r="42832" b="3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74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D6" w:rsidRDefault="008D13D6" w:rsidP="008D13D6">
      <w:pPr>
        <w:pStyle w:val="ListParagraph"/>
      </w:pPr>
    </w:p>
    <w:p w:rsidR="008A6183" w:rsidRPr="00082363" w:rsidRDefault="008A6183" w:rsidP="00082363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</w:rPr>
      </w:pPr>
    </w:p>
    <w:p w:rsidR="008D13D6" w:rsidRPr="00082363" w:rsidRDefault="00082363" w:rsidP="00082363">
      <w:pPr>
        <w:pStyle w:val="ListParagraph"/>
        <w:numPr>
          <w:ilvl w:val="0"/>
          <w:numId w:val="9"/>
        </w:num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</w:rPr>
      </w:pPr>
      <w:r w:rsidRPr="00082363">
        <w:rPr>
          <w:rFonts w:ascii="Arial" w:eastAsia="Times New Roman" w:hAnsi="Arial" w:cs="Arial"/>
          <w:color w:val="000000"/>
          <w:kern w:val="36"/>
          <w:sz w:val="24"/>
          <w:szCs w:val="24"/>
        </w:rPr>
        <w:lastRenderedPageBreak/>
        <w:t>Use ‘Xgboost regres</w:t>
      </w:r>
      <w:r w:rsidR="008D13D6" w:rsidRPr="00082363">
        <w:rPr>
          <w:rFonts w:ascii="Arial" w:eastAsia="Times New Roman" w:hAnsi="Arial" w:cs="Arial"/>
          <w:color w:val="000000"/>
          <w:kern w:val="36"/>
          <w:sz w:val="24"/>
          <w:szCs w:val="24"/>
        </w:rPr>
        <w:t>sor’ to predict ISMR for different lag values of the drivers and print the true and predicted values of the ISMR for different lags in a tabular form.</w:t>
      </w:r>
      <w:r w:rsidRPr="00082363">
        <w:rPr>
          <w:rFonts w:ascii="Arial" w:eastAsia="Times New Roman" w:hAnsi="Arial" w:cs="Arial"/>
          <w:color w:val="000000"/>
          <w:kern w:val="36"/>
          <w:sz w:val="24"/>
          <w:szCs w:val="24"/>
        </w:rPr>
        <w:t xml:space="preserve"> </w:t>
      </w:r>
      <w:r w:rsidR="008D13D6" w:rsidRPr="00082363">
        <w:rPr>
          <w:rFonts w:ascii="Arial" w:eastAsia="Times New Roman" w:hAnsi="Arial" w:cs="Arial"/>
          <w:color w:val="000000"/>
          <w:kern w:val="36"/>
          <w:sz w:val="24"/>
          <w:szCs w:val="24"/>
        </w:rPr>
        <w:t xml:space="preserve">Plot the true values </w:t>
      </w:r>
      <w:proofErr w:type="spellStart"/>
      <w:r w:rsidR="008D13D6" w:rsidRPr="00082363">
        <w:rPr>
          <w:rFonts w:ascii="Arial" w:eastAsia="Times New Roman" w:hAnsi="Arial" w:cs="Arial"/>
          <w:color w:val="000000"/>
          <w:kern w:val="36"/>
          <w:sz w:val="24"/>
          <w:szCs w:val="24"/>
        </w:rPr>
        <w:t>vs</w:t>
      </w:r>
      <w:proofErr w:type="spellEnd"/>
      <w:r w:rsidR="008D13D6" w:rsidRPr="00082363">
        <w:rPr>
          <w:rFonts w:ascii="Arial" w:eastAsia="Times New Roman" w:hAnsi="Arial" w:cs="Arial"/>
          <w:color w:val="000000"/>
          <w:kern w:val="36"/>
          <w:sz w:val="24"/>
          <w:szCs w:val="24"/>
        </w:rPr>
        <w:t xml:space="preserve"> predicted values of ISMR in scatter plots for different lags separately. Find out which lag is statistically showing best result and elaborate why.</w:t>
      </w:r>
    </w:p>
    <w:p w:rsidR="008A6183" w:rsidRDefault="008A6183" w:rsidP="008A6183">
      <w:pPr>
        <w:rPr>
          <w:rFonts w:ascii="Arial" w:hAnsi="Arial" w:cs="Arial"/>
          <w:sz w:val="28"/>
          <w:szCs w:val="28"/>
        </w:rPr>
      </w:pPr>
    </w:p>
    <w:p w:rsidR="008D13D6" w:rsidRPr="008A6183" w:rsidRDefault="008D13D6" w:rsidP="008A618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8A6183">
        <w:rPr>
          <w:rFonts w:ascii="Arial" w:hAnsi="Arial" w:cs="Arial"/>
          <w:sz w:val="24"/>
          <w:szCs w:val="24"/>
        </w:rPr>
        <w:t>For lag=0</w:t>
      </w:r>
    </w:p>
    <w:p w:rsidR="008D13D6" w:rsidRDefault="008D13D6" w:rsidP="008A6183">
      <w:pPr>
        <w:pStyle w:val="List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200652" cy="2400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275" t="31361" r="34356" b="3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21" cy="240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8"/>
          <w:szCs w:val="28"/>
        </w:rPr>
      </w:pP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183028" cy="4505325"/>
            <wp:effectExtent l="19050" t="0" r="797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262" t="22781" r="49061" b="1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766" cy="450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8"/>
          <w:szCs w:val="28"/>
        </w:rPr>
      </w:pPr>
    </w:p>
    <w:p w:rsidR="008A6183" w:rsidRDefault="008A6183" w:rsidP="008A618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lag=1</w:t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53025" cy="2205856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112" t="23373" r="33525" b="40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0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71641" cy="54387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939" t="21598" r="51880" b="1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641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lag=2</w:t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00650" cy="23176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610" t="21893" r="34522" b="4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1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96188" cy="5667375"/>
            <wp:effectExtent l="19050" t="0" r="436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409" t="19822" r="52047" b="16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88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83" w:rsidRDefault="008A6183" w:rsidP="008A6183">
      <w:pPr>
        <w:pStyle w:val="ListParagraph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lag=3</w:t>
      </w: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43500" cy="22631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109" t="21302" r="34190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83" w:rsidRDefault="008A6183" w:rsidP="008A6183">
      <w:pPr>
        <w:pStyle w:val="ListParagraph"/>
        <w:rPr>
          <w:rFonts w:ascii="Arial" w:hAnsi="Arial" w:cs="Arial"/>
          <w:sz w:val="24"/>
          <w:szCs w:val="24"/>
        </w:rPr>
      </w:pPr>
    </w:p>
    <w:p w:rsidR="008A6183" w:rsidRDefault="008A6183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89694" cy="58197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1435" t="23964" r="52545" b="1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875" cy="582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D96BDB" w:rsidP="008A6183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D96BDB" w:rsidP="00D96BD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lag=4</w:t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00650" cy="23763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251" t="24852" r="35428" b="3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7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91257" cy="5524500"/>
            <wp:effectExtent l="19050" t="0" r="449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1771" t="23077" r="52138" b="14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40" cy="552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D96BDB" w:rsidP="00D96BD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Lag=5</w:t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82780" cy="24479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940" t="23669" r="35594" b="3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94616" cy="5476875"/>
            <wp:effectExtent l="19050" t="0" r="113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1570" t="21598" r="52379" b="16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21" cy="547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Pr="00D96BDB" w:rsidRDefault="00D96BDB" w:rsidP="00D96BD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Printing all the scatter graphs at the same place and selection of</w:t>
      </w:r>
      <w:r w:rsidRPr="00D96BD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best scatter graph from the below graphs.</w:t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81450" cy="472636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773" t="26627" r="54539" b="18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69" cy="473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D96BDB" w:rsidP="00D96BDB">
      <w:pPr>
        <w:pStyle w:val="ListParagraph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57675" cy="2989571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6253" t="40237" r="52213" b="32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8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806E2D" w:rsidP="00806E2D">
      <w:pPr>
        <w:pStyle w:val="ListParagrap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W</w:t>
      </w:r>
      <w:r w:rsidR="00D96BDB" w:rsidRPr="00D96BDB"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can</w:t>
      </w:r>
      <w:r w:rsidR="00D96BDB" w:rsidRPr="00D96BD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conclude that Lag=1 gives the best results as for lag=1 the values of the points are closer to the 45 degree slope line i.e. diagonal line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806E2D" w:rsidRDefault="00806E2D" w:rsidP="00082363">
      <w:pPr>
        <w:pStyle w:val="Heading1"/>
        <w:numPr>
          <w:ilvl w:val="0"/>
          <w:numId w:val="9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 w:rsidRPr="00806E2D">
        <w:rPr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t>Repeat the experiment (2</w:t>
      </w:r>
      <w:proofErr w:type="gramStart"/>
      <w:r w:rsidRPr="00806E2D">
        <w:rPr>
          <w:rFonts w:ascii="Arial" w:hAnsi="Arial" w:cs="Arial"/>
          <w:b w:val="0"/>
          <w:bCs w:val="0"/>
          <w:color w:val="000000"/>
          <w:sz w:val="24"/>
          <w:szCs w:val="24"/>
        </w:rPr>
        <w:t>,3</w:t>
      </w:r>
      <w:proofErr w:type="gramEnd"/>
      <w:r w:rsidRPr="00806E2D">
        <w:rPr>
          <w:rFonts w:ascii="Arial" w:hAnsi="Arial" w:cs="Arial"/>
          <w:b w:val="0"/>
          <w:bCs w:val="0"/>
          <w:color w:val="000000"/>
          <w:sz w:val="24"/>
          <w:szCs w:val="24"/>
        </w:rPr>
        <w:t>) for SVM with different kernel values to find the best performing one. Use grid search method to find the best performance.</w:t>
      </w:r>
    </w:p>
    <w:p w:rsidR="00806E2D" w:rsidRDefault="00806E2D" w:rsidP="00806E2D">
      <w:pPr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Solving for different lags and different kernals separately.</w:t>
      </w:r>
    </w:p>
    <w:p w:rsidR="00806E2D" w:rsidRDefault="00806E2D" w:rsidP="00806E2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Kernal=RBF</w:t>
      </w: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62500" cy="402576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580" t="24852" r="50385" b="29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029" cy="402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Pr="00806E2D" w:rsidRDefault="00806E2D" w:rsidP="00806E2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4086225" cy="297820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6253" t="33136" r="52545" b="39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27" cy="297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DB" w:rsidRDefault="00D96BDB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806E2D" w:rsidP="00806E2D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Kernal=SIGMOID</w:t>
      </w:r>
    </w:p>
    <w:p w:rsidR="00806E2D" w:rsidRDefault="00806E2D" w:rsidP="00806E2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0947" cy="40576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9773" t="25148" r="50551" b="3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74" cy="40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2D" w:rsidRDefault="00806E2D" w:rsidP="00806E2D">
      <w:pPr>
        <w:pStyle w:val="ListParagraph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10075" cy="2962494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6087" t="27219" r="52213" b="46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6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Kernal=Polynomial of degree 4</w:t>
      </w:r>
    </w:p>
    <w:p w:rsidR="00806E2D" w:rsidRDefault="00806E2D" w:rsidP="00806E2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32274" cy="4219575"/>
            <wp:effectExtent l="19050" t="0" r="6476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9747" t="25444" r="49388" b="30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74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2D" w:rsidRDefault="00806E2D" w:rsidP="00806E2D">
      <w:pPr>
        <w:pStyle w:val="ListParagraph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48150" cy="304405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6585" t="38462" r="52545" b="34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044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kernel=linear</w:t>
      </w:r>
    </w:p>
    <w:p w:rsidR="00806E2D" w:rsidRDefault="006B128C" w:rsidP="00806E2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86350" cy="447720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0105" t="24852" r="52213" b="31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28C" w:rsidRDefault="006B128C" w:rsidP="00806E2D">
      <w:pPr>
        <w:pStyle w:val="ListParagraph"/>
        <w:rPr>
          <w:rFonts w:ascii="Arial" w:hAnsi="Arial" w:cs="Arial"/>
          <w:sz w:val="24"/>
          <w:szCs w:val="24"/>
        </w:rPr>
      </w:pPr>
    </w:p>
    <w:p w:rsidR="006B128C" w:rsidRDefault="006B128C" w:rsidP="00806E2D">
      <w:pPr>
        <w:pStyle w:val="ListParagraph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38625" cy="3055753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6419" t="31953" r="52213" b="40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05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kernel=Polynomial of degree 2</w:t>
      </w: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7800" cy="39433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0080" t="23669" r="46729" b="3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28C" w:rsidRDefault="006B128C" w:rsidP="006B128C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48150" cy="295379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6382" t="26331" r="52379" b="47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5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806E2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806E2D" w:rsidRDefault="00806E2D" w:rsidP="00D96BDB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D96BDB" w:rsidRDefault="006B128C" w:rsidP="006B128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kernel=Polynomial of degree 3</w:t>
      </w: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00650" cy="38278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0106" t="27811" r="47227" b="29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2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6B128C" w:rsidRDefault="006B128C" w:rsidP="006B128C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90975" cy="2914046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6382" t="33136" r="52711" b="3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1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28C" w:rsidRDefault="006B128C" w:rsidP="006B128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Therefore, from the above</w:t>
      </w:r>
      <w:r w:rsidRPr="006B128C">
        <w:rPr>
          <w:rFonts w:ascii="Arial" w:hAnsi="Arial" w:cs="Arial"/>
          <w:color w:val="000000"/>
        </w:rPr>
        <w:t xml:space="preserve"> graphs we are getting </w:t>
      </w:r>
      <w:r>
        <w:rPr>
          <w:rFonts w:ascii="Arial" w:hAnsi="Arial" w:cs="Arial"/>
          <w:color w:val="000000"/>
        </w:rPr>
        <w:t xml:space="preserve">relatively more </w:t>
      </w:r>
      <w:r w:rsidRPr="006B128C">
        <w:rPr>
          <w:rFonts w:ascii="Arial" w:hAnsi="Arial" w:cs="Arial"/>
          <w:color w:val="000000"/>
        </w:rPr>
        <w:t>smo</w:t>
      </w:r>
      <w:r>
        <w:rPr>
          <w:rFonts w:ascii="Arial" w:hAnsi="Arial" w:cs="Arial"/>
          <w:color w:val="000000"/>
        </w:rPr>
        <w:t>oth</w:t>
      </w:r>
      <w:r w:rsidRPr="006B128C">
        <w:rPr>
          <w:rFonts w:ascii="Arial" w:hAnsi="Arial" w:cs="Arial"/>
          <w:color w:val="000000"/>
        </w:rPr>
        <w:t xml:space="preserve"> curves for </w:t>
      </w:r>
      <w:r>
        <w:rPr>
          <w:rFonts w:ascii="Arial" w:hAnsi="Arial" w:cs="Arial"/>
          <w:color w:val="000000"/>
        </w:rPr>
        <w:t xml:space="preserve">polynomials of higher degrees which </w:t>
      </w:r>
      <w:proofErr w:type="gramStart"/>
      <w:r>
        <w:rPr>
          <w:rFonts w:ascii="Arial" w:hAnsi="Arial" w:cs="Arial"/>
          <w:color w:val="000000"/>
        </w:rPr>
        <w:t>implies</w:t>
      </w:r>
      <w:proofErr w:type="gramEnd"/>
      <w:r>
        <w:rPr>
          <w:rFonts w:ascii="Arial" w:hAnsi="Arial" w:cs="Arial"/>
          <w:color w:val="000000"/>
        </w:rPr>
        <w:t xml:space="preserve"> that</w:t>
      </w:r>
      <w:r w:rsidRPr="006B128C">
        <w:rPr>
          <w:rFonts w:ascii="Arial" w:hAnsi="Arial" w:cs="Arial"/>
          <w:color w:val="000000"/>
        </w:rPr>
        <w:t xml:space="preserve"> the dispersion of data is less for higher degree polynomials.</w:t>
      </w:r>
    </w:p>
    <w:p w:rsidR="006B128C" w:rsidRPr="006B128C" w:rsidRDefault="006B128C" w:rsidP="006B128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 w:rsidRPr="006B128C">
        <w:rPr>
          <w:rFonts w:ascii="Arial" w:hAnsi="Arial" w:cs="Arial"/>
          <w:color w:val="000000"/>
        </w:rPr>
        <w:t xml:space="preserve">olynomials of higher degrees will give the better data as it can cover all the </w:t>
      </w:r>
      <w:r>
        <w:rPr>
          <w:rFonts w:ascii="Arial" w:hAnsi="Arial" w:cs="Arial"/>
          <w:color w:val="000000"/>
        </w:rPr>
        <w:t>types of lower order terms.</w:t>
      </w:r>
    </w:p>
    <w:p w:rsidR="008A6183" w:rsidRPr="00082363" w:rsidRDefault="008A6183" w:rsidP="00082363">
      <w:pPr>
        <w:rPr>
          <w:rFonts w:ascii="Arial" w:hAnsi="Arial" w:cs="Arial"/>
          <w:sz w:val="28"/>
          <w:szCs w:val="28"/>
        </w:rPr>
      </w:pPr>
    </w:p>
    <w:sectPr w:rsidR="008A6183" w:rsidRPr="00082363" w:rsidSect="00D8033C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F35FE"/>
    <w:multiLevelType w:val="hybridMultilevel"/>
    <w:tmpl w:val="E96ECC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027EE"/>
    <w:multiLevelType w:val="hybridMultilevel"/>
    <w:tmpl w:val="746CD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72191A"/>
    <w:multiLevelType w:val="hybridMultilevel"/>
    <w:tmpl w:val="619860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6536BA"/>
    <w:multiLevelType w:val="hybridMultilevel"/>
    <w:tmpl w:val="5AE8FA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C1E3327"/>
    <w:multiLevelType w:val="hybridMultilevel"/>
    <w:tmpl w:val="1CEE580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1BF0E2D"/>
    <w:multiLevelType w:val="hybridMultilevel"/>
    <w:tmpl w:val="31620D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AD7CDD"/>
    <w:multiLevelType w:val="hybridMultilevel"/>
    <w:tmpl w:val="EBC0CF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83F4A03"/>
    <w:multiLevelType w:val="hybridMultilevel"/>
    <w:tmpl w:val="EC10E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BB7DA0"/>
    <w:multiLevelType w:val="hybridMultilevel"/>
    <w:tmpl w:val="AE880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</w:num>
  <w:num w:numId="5">
    <w:abstractNumId w:val="8"/>
  </w:num>
  <w:num w:numId="6">
    <w:abstractNumId w:val="2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8033C"/>
    <w:rsid w:val="00082363"/>
    <w:rsid w:val="006B128C"/>
    <w:rsid w:val="00806E2D"/>
    <w:rsid w:val="008A6183"/>
    <w:rsid w:val="008D13D6"/>
    <w:rsid w:val="00D51F91"/>
    <w:rsid w:val="00D8033C"/>
    <w:rsid w:val="00D96B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13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F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1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3D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D13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B1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MY</cp:lastModifiedBy>
  <cp:revision>2</cp:revision>
  <dcterms:created xsi:type="dcterms:W3CDTF">2022-03-17T07:59:00Z</dcterms:created>
  <dcterms:modified xsi:type="dcterms:W3CDTF">2022-03-17T07:59:00Z</dcterms:modified>
</cp:coreProperties>
</file>