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21ACA" w14:textId="6E7B1E00" w:rsidR="00802A40" w:rsidRDefault="00DA312A" w:rsidP="00703479">
      <w:pPr>
        <w:pStyle w:val="Heading1"/>
      </w:pPr>
      <w:bookmarkStart w:id="0" w:name="_Hlk78733951"/>
      <w:bookmarkEnd w:id="0"/>
      <w:r>
        <w:t xml:space="preserve">Lab </w:t>
      </w:r>
      <w:r w:rsidR="00495BB4">
        <w:t>6</w:t>
      </w:r>
    </w:p>
    <w:p w14:paraId="4CF9F66E" w14:textId="6848EFA8" w:rsidR="00703479" w:rsidRDefault="00703479" w:rsidP="00703479">
      <w:r>
        <w:t>Please submit your answers in this word document, including detailed discussion for each question with supportive screenshots of your analysis in SAS EM.</w:t>
      </w:r>
    </w:p>
    <w:p w14:paraId="68C92BE2" w14:textId="77777777" w:rsidR="00ED7816" w:rsidRDefault="00ED7816" w:rsidP="00ED7816">
      <w:pPr>
        <w:pStyle w:val="Heading2"/>
      </w:pPr>
      <w:r>
        <w:t>Dimension Reduction with PCA</w:t>
      </w:r>
    </w:p>
    <w:p w14:paraId="08A55C44" w14:textId="77777777" w:rsidR="00ED7816" w:rsidRDefault="00ED7816" w:rsidP="00ED7816">
      <w:pPr>
        <w:spacing w:after="0"/>
        <w:rPr>
          <w:rFonts w:eastAsia="Times New Roman" w:cs="Times New Roman"/>
        </w:rPr>
      </w:pPr>
      <w:r>
        <w:t xml:space="preserve">The Pollution.xlsx data set </w:t>
      </w:r>
      <w:r w:rsidRPr="002C3F0A">
        <w:t>includes regional climate, pollution, and population demographic statistics from 1960 in the United States.</w:t>
      </w:r>
      <w:r>
        <w:t xml:space="preserve"> Below are the descriptions for these variables.</w:t>
      </w:r>
    </w:p>
    <w:tbl>
      <w:tblPr>
        <w:tblW w:w="0" w:type="auto"/>
        <w:tblCellSpacing w:w="8" w:type="dxa"/>
        <w:tblInd w:w="8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0"/>
        <w:gridCol w:w="6390"/>
      </w:tblGrid>
      <w:tr w:rsidR="00ED7816" w14:paraId="0C2174B5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top w:val="nil"/>
              <w:left w:val="nil"/>
            </w:tcBorders>
            <w:shd w:val="clear" w:color="auto" w:fill="000000"/>
            <w:vAlign w:val="center"/>
          </w:tcPr>
          <w:p w14:paraId="4AD1440A" w14:textId="77777777" w:rsidR="00ED7816" w:rsidRPr="002C3F0A" w:rsidRDefault="00ED7816" w:rsidP="00466AFF">
            <w:pPr>
              <w:pStyle w:val="TableParagraph"/>
              <w:spacing w:before="0"/>
              <w:ind w:left="-14"/>
              <w:jc w:val="center"/>
              <w:rPr>
                <w:rFonts w:asciiTheme="minorHAnsi" w:hAnsiTheme="minorHAnsi" w:cstheme="minorHAnsi"/>
                <w:b/>
              </w:rPr>
            </w:pPr>
            <w:r w:rsidRPr="002C3F0A">
              <w:rPr>
                <w:rFonts w:asciiTheme="minorHAnsi" w:hAnsiTheme="minorHAnsi" w:cstheme="minorHAnsi"/>
                <w:b/>
                <w:color w:val="FFFFFF"/>
              </w:rPr>
              <w:t>Variable</w:t>
            </w:r>
          </w:p>
        </w:tc>
        <w:tc>
          <w:tcPr>
            <w:tcW w:w="6366" w:type="dxa"/>
            <w:tcBorders>
              <w:top w:val="nil"/>
              <w:right w:val="nil"/>
            </w:tcBorders>
            <w:shd w:val="clear" w:color="auto" w:fill="000000"/>
            <w:vAlign w:val="center"/>
          </w:tcPr>
          <w:p w14:paraId="592C1B55" w14:textId="77777777" w:rsidR="00ED7816" w:rsidRPr="002C3F0A" w:rsidRDefault="00ED7816" w:rsidP="00466AFF">
            <w:pPr>
              <w:pStyle w:val="TableParagraph"/>
              <w:spacing w:before="0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2C3F0A">
              <w:rPr>
                <w:rFonts w:asciiTheme="minorHAnsi" w:hAnsiTheme="minorHAnsi" w:cstheme="minorHAnsi"/>
                <w:b/>
                <w:color w:val="FFFFFF"/>
              </w:rPr>
              <w:t>Description</w:t>
            </w:r>
          </w:p>
        </w:tc>
      </w:tr>
      <w:tr w:rsidR="00ED7816" w14:paraId="3492A0D3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F3F3F3"/>
            <w:vAlign w:val="center"/>
          </w:tcPr>
          <w:p w14:paraId="7A86FBA6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PREC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F3F3F3"/>
            <w:vAlign w:val="center"/>
          </w:tcPr>
          <w:p w14:paraId="2770FC7A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Average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annual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precipitation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in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inches</w:t>
            </w:r>
          </w:p>
        </w:tc>
      </w:tr>
      <w:tr w:rsidR="00ED7816" w14:paraId="21D5E663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CCCCCC"/>
            <w:vAlign w:val="center"/>
          </w:tcPr>
          <w:p w14:paraId="78308395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JANT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CCCCCC"/>
            <w:vAlign w:val="center"/>
          </w:tcPr>
          <w:p w14:paraId="7834EF86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Average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January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temperature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in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degrees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F</w:t>
            </w:r>
          </w:p>
        </w:tc>
      </w:tr>
      <w:tr w:rsidR="00ED7816" w14:paraId="001978DB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F3F3F3"/>
            <w:vAlign w:val="center"/>
          </w:tcPr>
          <w:p w14:paraId="25F41D70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JULT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F3F3F3"/>
            <w:vAlign w:val="center"/>
          </w:tcPr>
          <w:p w14:paraId="211A1161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Average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July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temperature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in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degrees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F</w:t>
            </w:r>
          </w:p>
        </w:tc>
      </w:tr>
      <w:tr w:rsidR="00ED7816" w14:paraId="014F9AD9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CCCCCC"/>
            <w:vAlign w:val="center"/>
          </w:tcPr>
          <w:p w14:paraId="6C3E0907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OVR65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CCCCCC"/>
            <w:vAlign w:val="center"/>
          </w:tcPr>
          <w:p w14:paraId="22ED367A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Percent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population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aged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65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or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older</w:t>
            </w:r>
          </w:p>
        </w:tc>
      </w:tr>
      <w:tr w:rsidR="00ED7816" w14:paraId="0E330AE4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F3F3F3"/>
            <w:vAlign w:val="center"/>
          </w:tcPr>
          <w:p w14:paraId="65F436F8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POPN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F3F3F3"/>
            <w:vAlign w:val="center"/>
          </w:tcPr>
          <w:p w14:paraId="64EDB484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Average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household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size</w:t>
            </w:r>
          </w:p>
        </w:tc>
      </w:tr>
      <w:tr w:rsidR="00ED7816" w14:paraId="24493E5B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CCCCCC"/>
            <w:vAlign w:val="center"/>
          </w:tcPr>
          <w:p w14:paraId="5735859F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EDUC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CCCCCC"/>
            <w:vAlign w:val="center"/>
          </w:tcPr>
          <w:p w14:paraId="3B5418D4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Median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school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years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completed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by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those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over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22</w:t>
            </w:r>
          </w:p>
        </w:tc>
      </w:tr>
      <w:tr w:rsidR="00ED7816" w14:paraId="7B7D9392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F3F3F3"/>
            <w:vAlign w:val="center"/>
          </w:tcPr>
          <w:p w14:paraId="28E9EB86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HOUS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F3F3F3"/>
            <w:vAlign w:val="center"/>
          </w:tcPr>
          <w:p w14:paraId="30FD2B94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Percent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housing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units,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which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are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in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good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repair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and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with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all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facilities</w:t>
            </w:r>
          </w:p>
        </w:tc>
      </w:tr>
      <w:tr w:rsidR="00ED7816" w14:paraId="39D40120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CCCCCC"/>
            <w:vAlign w:val="center"/>
          </w:tcPr>
          <w:p w14:paraId="1B933AD5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DENS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CCCCCC"/>
            <w:vAlign w:val="center"/>
          </w:tcPr>
          <w:p w14:paraId="7A44BB57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Population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per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square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mile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in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urbanized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areas,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1960</w:t>
            </w:r>
          </w:p>
        </w:tc>
      </w:tr>
      <w:tr w:rsidR="00ED7816" w14:paraId="22F369EF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F3F3F3"/>
            <w:vAlign w:val="center"/>
          </w:tcPr>
          <w:p w14:paraId="153C00AB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NONW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F3F3F3"/>
            <w:vAlign w:val="center"/>
          </w:tcPr>
          <w:p w14:paraId="39F26402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Percent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non-white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population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in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urbanized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areas,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1960</w:t>
            </w:r>
          </w:p>
        </w:tc>
      </w:tr>
      <w:tr w:rsidR="00ED7816" w14:paraId="32055B7E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CCCCCC"/>
            <w:vAlign w:val="center"/>
          </w:tcPr>
          <w:p w14:paraId="6F33BB0E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WWDRK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CCCCCC"/>
            <w:vAlign w:val="center"/>
          </w:tcPr>
          <w:p w14:paraId="2E9C01FF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Percent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employed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in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white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collar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occupations</w:t>
            </w:r>
          </w:p>
        </w:tc>
      </w:tr>
      <w:tr w:rsidR="00ED7816" w14:paraId="69D27E51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F3F3F3"/>
            <w:vAlign w:val="center"/>
          </w:tcPr>
          <w:p w14:paraId="1293D209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POOR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F3F3F3"/>
            <w:vAlign w:val="center"/>
          </w:tcPr>
          <w:p w14:paraId="4BED4DE7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Percent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of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families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with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income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&lt;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$3000</w:t>
            </w:r>
          </w:p>
        </w:tc>
      </w:tr>
      <w:tr w:rsidR="00ED7816" w14:paraId="2C3BB417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CCCCCC"/>
            <w:vAlign w:val="center"/>
          </w:tcPr>
          <w:p w14:paraId="4B44DCBD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HC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CCCCCC"/>
            <w:vAlign w:val="center"/>
          </w:tcPr>
          <w:p w14:paraId="2BD52D68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Relative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hydrocarbon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pollution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potential</w:t>
            </w:r>
          </w:p>
        </w:tc>
      </w:tr>
      <w:tr w:rsidR="00ED7816" w14:paraId="2F738726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F3F3F3"/>
            <w:vAlign w:val="center"/>
          </w:tcPr>
          <w:p w14:paraId="0978B0DF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NOX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F3F3F3"/>
            <w:vAlign w:val="center"/>
          </w:tcPr>
          <w:p w14:paraId="76261EAB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Relative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nitric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oxides</w:t>
            </w:r>
            <w:r w:rsidRPr="002C3F0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pollution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potential</w:t>
            </w:r>
          </w:p>
        </w:tc>
      </w:tr>
      <w:tr w:rsidR="00ED7816" w14:paraId="1F9CF963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CCCCCC"/>
            <w:vAlign w:val="center"/>
          </w:tcPr>
          <w:p w14:paraId="7E148E8C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SO2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CCCCCC"/>
            <w:vAlign w:val="center"/>
          </w:tcPr>
          <w:p w14:paraId="75AD9794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Relative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sulfur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dioxide</w:t>
            </w:r>
            <w:r w:rsidRPr="002C3F0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pollution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potential</w:t>
            </w:r>
          </w:p>
        </w:tc>
      </w:tr>
      <w:tr w:rsidR="00ED7816" w14:paraId="67ED6828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</w:tcBorders>
            <w:shd w:val="clear" w:color="auto" w:fill="F3F3F3"/>
            <w:vAlign w:val="center"/>
          </w:tcPr>
          <w:p w14:paraId="6417FEBD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HUMID</w:t>
            </w:r>
          </w:p>
        </w:tc>
        <w:tc>
          <w:tcPr>
            <w:tcW w:w="6366" w:type="dxa"/>
            <w:tcBorders>
              <w:right w:val="nil"/>
            </w:tcBorders>
            <w:shd w:val="clear" w:color="auto" w:fill="F3F3F3"/>
            <w:vAlign w:val="center"/>
          </w:tcPr>
          <w:p w14:paraId="07948636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Annual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average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%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relative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h</w:t>
            </w:r>
            <w:r>
              <w:rPr>
                <w:rFonts w:asciiTheme="minorHAnsi" w:hAnsiTheme="minorHAnsi" w:cstheme="minorHAnsi"/>
              </w:rPr>
              <w:t>u</w:t>
            </w:r>
            <w:r w:rsidRPr="002C3F0A">
              <w:rPr>
                <w:rFonts w:asciiTheme="minorHAnsi" w:hAnsiTheme="minorHAnsi" w:cstheme="minorHAnsi"/>
              </w:rPr>
              <w:t>midity</w:t>
            </w:r>
            <w:r w:rsidRPr="002C3F0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at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1:00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pm</w:t>
            </w:r>
          </w:p>
        </w:tc>
      </w:tr>
      <w:tr w:rsidR="00ED7816" w14:paraId="69D48B3E" w14:textId="77777777" w:rsidTr="00466AFF">
        <w:trPr>
          <w:trHeight w:val="20"/>
          <w:tblCellSpacing w:w="8" w:type="dxa"/>
        </w:trPr>
        <w:tc>
          <w:tcPr>
            <w:tcW w:w="1326" w:type="dxa"/>
            <w:tcBorders>
              <w:left w:val="nil"/>
              <w:bottom w:val="nil"/>
            </w:tcBorders>
            <w:shd w:val="clear" w:color="auto" w:fill="CCCCCC"/>
            <w:vAlign w:val="center"/>
          </w:tcPr>
          <w:p w14:paraId="19C1BC9F" w14:textId="77777777" w:rsidR="00ED7816" w:rsidRPr="002C3F0A" w:rsidRDefault="00ED7816" w:rsidP="00466AFF">
            <w:pPr>
              <w:pStyle w:val="TableParagraph"/>
              <w:spacing w:before="0"/>
              <w:ind w:left="95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MORT</w:t>
            </w:r>
          </w:p>
        </w:tc>
        <w:tc>
          <w:tcPr>
            <w:tcW w:w="6366" w:type="dxa"/>
            <w:tcBorders>
              <w:bottom w:val="nil"/>
              <w:right w:val="nil"/>
            </w:tcBorders>
            <w:shd w:val="clear" w:color="auto" w:fill="CCCCCC"/>
            <w:vAlign w:val="center"/>
          </w:tcPr>
          <w:p w14:paraId="386DDD6E" w14:textId="77777777" w:rsidR="00ED7816" w:rsidRPr="002C3F0A" w:rsidRDefault="00ED7816" w:rsidP="00466AFF">
            <w:pPr>
              <w:pStyle w:val="TableParagraph"/>
              <w:spacing w:before="0"/>
              <w:rPr>
                <w:rFonts w:asciiTheme="minorHAnsi" w:hAnsiTheme="minorHAnsi" w:cstheme="minorHAnsi"/>
              </w:rPr>
            </w:pPr>
            <w:r w:rsidRPr="002C3F0A">
              <w:rPr>
                <w:rFonts w:asciiTheme="minorHAnsi" w:hAnsiTheme="minorHAnsi" w:cstheme="minorHAnsi"/>
              </w:rPr>
              <w:t>Total</w:t>
            </w:r>
            <w:r w:rsidRPr="002C3F0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age-adjusted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mortality</w:t>
            </w:r>
            <w:r w:rsidRPr="002C3F0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rate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per</w:t>
            </w:r>
            <w:r w:rsidRPr="002C3F0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2C3F0A">
              <w:rPr>
                <w:rFonts w:asciiTheme="minorHAnsi" w:hAnsiTheme="minorHAnsi" w:cstheme="minorHAnsi"/>
              </w:rPr>
              <w:t>100,000</w:t>
            </w:r>
          </w:p>
        </w:tc>
      </w:tr>
    </w:tbl>
    <w:p w14:paraId="19EEB1E7" w14:textId="77777777" w:rsidR="00ED7816" w:rsidRDefault="00ED7816" w:rsidP="00ED7816">
      <w:pPr>
        <w:spacing w:after="0"/>
        <w:rPr>
          <w:rFonts w:eastAsia="Times New Roman" w:cs="Times New Roman"/>
        </w:rPr>
      </w:pPr>
    </w:p>
    <w:p w14:paraId="752B9F5D" w14:textId="714A53F5" w:rsidR="00ED7816" w:rsidRDefault="00ED7816" w:rsidP="00ED7816">
      <w:pPr>
        <w:pStyle w:val="ListParagraph"/>
        <w:numPr>
          <w:ilvl w:val="0"/>
          <w:numId w:val="12"/>
        </w:numPr>
        <w:spacing w:after="0"/>
      </w:pPr>
      <w:r>
        <w:t>How many components are required for us to explain at least 80% of variance. Provide a plot or a table from the output to support your claim.</w:t>
      </w:r>
    </w:p>
    <w:p w14:paraId="068F09AF" w14:textId="09DCF475" w:rsidR="005E73A2" w:rsidRDefault="005E73A2" w:rsidP="005E73A2">
      <w:pPr>
        <w:pStyle w:val="ListParagraph"/>
        <w:spacing w:after="0"/>
      </w:pPr>
      <w:r>
        <w:t xml:space="preserve">We see that explained variance at least 80% of variance </w:t>
      </w:r>
      <w:r w:rsidRPr="00AB4F83">
        <w:rPr>
          <w:b/>
          <w:bCs/>
        </w:rPr>
        <w:t>at PC 6.</w:t>
      </w:r>
    </w:p>
    <w:p w14:paraId="2DBB771E" w14:textId="0EDAE156" w:rsidR="005E73A2" w:rsidRDefault="005E73A2" w:rsidP="005E73A2">
      <w:pPr>
        <w:pStyle w:val="ListParagraph"/>
        <w:spacing w:after="0"/>
      </w:pPr>
      <w:r w:rsidRPr="005E73A2">
        <w:drawing>
          <wp:inline distT="0" distB="0" distL="0" distR="0" wp14:anchorId="7E03494D" wp14:editId="17375B04">
            <wp:extent cx="6053667" cy="1842770"/>
            <wp:effectExtent l="0" t="0" r="4445" b="0"/>
            <wp:docPr id="1468417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175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012" cy="18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B94D" w14:textId="1C9AE628" w:rsidR="005E73A2" w:rsidRDefault="005E73A2" w:rsidP="005E73A2">
      <w:pPr>
        <w:pStyle w:val="ListParagraph"/>
        <w:spacing w:after="0"/>
      </w:pPr>
      <w:r w:rsidRPr="005E73A2">
        <w:lastRenderedPageBreak/>
        <w:drawing>
          <wp:inline distT="0" distB="0" distL="0" distR="0" wp14:anchorId="7D7C5090" wp14:editId="68E5B4C4">
            <wp:extent cx="6400800" cy="3517265"/>
            <wp:effectExtent l="0" t="0" r="0" b="635"/>
            <wp:docPr id="102713222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3222" name="Picture 1" descr="A graph on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542F" w14:textId="77777777" w:rsidR="005E73A2" w:rsidRDefault="005E73A2" w:rsidP="005E73A2">
      <w:pPr>
        <w:pStyle w:val="ListParagraph"/>
        <w:spacing w:after="0"/>
      </w:pPr>
    </w:p>
    <w:p w14:paraId="10BFB330" w14:textId="7CCE316B" w:rsidR="00ED0FC1" w:rsidRDefault="00ED0FC1" w:rsidP="00ED0FC1">
      <w:pPr>
        <w:pStyle w:val="ListParagraph"/>
        <w:numPr>
          <w:ilvl w:val="0"/>
          <w:numId w:val="12"/>
        </w:numPr>
        <w:spacing w:after="0"/>
        <w:rPr>
          <w:color w:val="000000" w:themeColor="text1"/>
        </w:rPr>
      </w:pPr>
      <w:r>
        <w:rPr>
          <w:color w:val="000000" w:themeColor="text1"/>
        </w:rPr>
        <w:t>Locate the loadings for the 2</w:t>
      </w:r>
      <w:r w:rsidRPr="00510D16">
        <w:rPr>
          <w:color w:val="000000" w:themeColor="text1"/>
          <w:vertAlign w:val="superscript"/>
        </w:rPr>
        <w:t>nd</w:t>
      </w:r>
      <w:r>
        <w:rPr>
          <w:color w:val="000000" w:themeColor="text1"/>
        </w:rPr>
        <w:t xml:space="preserve"> component and show PC</w:t>
      </w:r>
      <w:r w:rsidRPr="00041C43">
        <w:rPr>
          <w:color w:val="000000" w:themeColor="text1"/>
          <w:vertAlign w:val="subscript"/>
        </w:rPr>
        <w:t>2</w:t>
      </w:r>
      <w:r>
        <w:rPr>
          <w:color w:val="000000" w:themeColor="text1"/>
        </w:rPr>
        <w:t xml:space="preserve"> in the form of linear combination of predictors.</w:t>
      </w:r>
    </w:p>
    <w:p w14:paraId="5DDCE2DA" w14:textId="42B5E3BF" w:rsidR="005E73A2" w:rsidRDefault="005E73A2" w:rsidP="005E73A2">
      <w:pPr>
        <w:pStyle w:val="ListParagraph"/>
        <w:spacing w:after="0"/>
        <w:rPr>
          <w:color w:val="000000" w:themeColor="text1"/>
        </w:rPr>
      </w:pPr>
      <w:r w:rsidRPr="005E73A2">
        <w:rPr>
          <w:color w:val="000000" w:themeColor="text1"/>
        </w:rPr>
        <w:drawing>
          <wp:inline distT="0" distB="0" distL="0" distR="0" wp14:anchorId="56EEEA61" wp14:editId="4B4C2544">
            <wp:extent cx="6400800" cy="3388995"/>
            <wp:effectExtent l="0" t="0" r="0" b="1905"/>
            <wp:docPr id="121862535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25350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FFDC" w14:textId="3A195276" w:rsidR="00755519" w:rsidRPr="00AB4F83" w:rsidRDefault="005911AF" w:rsidP="00703479">
      <w:pPr>
        <w:pStyle w:val="ListParagraph"/>
        <w:numPr>
          <w:ilvl w:val="0"/>
          <w:numId w:val="12"/>
        </w:numPr>
        <w:spacing w:after="0"/>
      </w:pPr>
      <w:r>
        <w:t xml:space="preserve">Look at the pairwise scatter plots of the selected principal components, are any of the components highly correlated to each other? Is this expected? </w:t>
      </w:r>
      <w:r w:rsidRPr="00DA19D1">
        <w:rPr>
          <w:color w:val="000000" w:themeColor="text1"/>
        </w:rPr>
        <w:t>Please remember to include your first and last name in the footer of the graph.</w:t>
      </w:r>
    </w:p>
    <w:p w14:paraId="4C782639" w14:textId="1285BB82" w:rsidR="00AB4F83" w:rsidRPr="005E73A2" w:rsidRDefault="00AB4F83" w:rsidP="00AB4F83">
      <w:pPr>
        <w:pStyle w:val="ListParagraph"/>
        <w:spacing w:after="0"/>
      </w:pPr>
      <w:r>
        <w:t xml:space="preserve">There </w:t>
      </w:r>
      <w:r w:rsidR="00446C89">
        <w:t xml:space="preserve">is </w:t>
      </w:r>
      <w:r w:rsidR="00446C89" w:rsidRPr="00446C89">
        <w:rPr>
          <w:b/>
          <w:bCs/>
        </w:rPr>
        <w:t>no component with highly correlation</w:t>
      </w:r>
      <w:r w:rsidR="00446C89">
        <w:t xml:space="preserve"> to each other.</w:t>
      </w:r>
    </w:p>
    <w:p w14:paraId="5229F1BB" w14:textId="65A21A8D" w:rsidR="005E73A2" w:rsidRPr="005911AF" w:rsidRDefault="005E73A2" w:rsidP="009057E5">
      <w:pPr>
        <w:spacing w:after="0"/>
      </w:pPr>
      <w:r w:rsidRPr="005E73A2">
        <w:lastRenderedPageBreak/>
        <w:drawing>
          <wp:inline distT="0" distB="0" distL="0" distR="0" wp14:anchorId="16E18FD5" wp14:editId="0F937B18">
            <wp:extent cx="6400800" cy="3517265"/>
            <wp:effectExtent l="0" t="0" r="0" b="635"/>
            <wp:docPr id="64158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81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99A0" w14:textId="53DFB11D" w:rsidR="005911AF" w:rsidRPr="005911AF" w:rsidRDefault="009057E5" w:rsidP="005911AF">
      <w:r w:rsidRPr="009057E5">
        <w:drawing>
          <wp:inline distT="0" distB="0" distL="0" distR="0" wp14:anchorId="479A8093" wp14:editId="44C361FA">
            <wp:extent cx="6400800" cy="3517265"/>
            <wp:effectExtent l="0" t="0" r="0" b="635"/>
            <wp:docPr id="1132091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911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D0B5" w14:textId="30268749" w:rsidR="00D7085E" w:rsidRDefault="00D7085E" w:rsidP="00E533F1">
      <w:pPr>
        <w:pStyle w:val="Heading2"/>
      </w:pPr>
      <w:r w:rsidRPr="006013BC">
        <w:t>Clustering</w:t>
      </w:r>
    </w:p>
    <w:p w14:paraId="6E2220A4" w14:textId="69DC161E" w:rsidR="00D7085E" w:rsidRDefault="003016CD" w:rsidP="00507461">
      <w:pPr>
        <w:spacing w:line="256" w:lineRule="auto"/>
      </w:pPr>
      <w:r>
        <w:t>You will be using the German Credit Benchmark Data DMAGECR to</w:t>
      </w:r>
      <w:r w:rsidR="00823613">
        <w:t xml:space="preserve"> understand the</w:t>
      </w:r>
      <w:r w:rsidR="00D27A45">
        <w:t xml:space="preserve"> patterns in the customer</w:t>
      </w:r>
      <w:r w:rsidR="00823613">
        <w:t xml:space="preserve"> cluster</w:t>
      </w:r>
      <w:r w:rsidR="00D27A45">
        <w:t xml:space="preserve">s based on </w:t>
      </w:r>
      <w:r w:rsidR="00823613">
        <w:t xml:space="preserve">their attributes. </w:t>
      </w:r>
      <w:r w:rsidR="0083086D">
        <w:t xml:space="preserve">The variable setting </w:t>
      </w:r>
      <w:r w:rsidR="003C6867">
        <w:t>is</w:t>
      </w:r>
      <w:r w:rsidR="0083086D">
        <w:t xml:space="preserve"> as below. Note: there is no target variable in this analysis.</w:t>
      </w:r>
    </w:p>
    <w:p w14:paraId="3B57AA79" w14:textId="6D358210" w:rsidR="005467E7" w:rsidRPr="00DC2102" w:rsidRDefault="00486713" w:rsidP="007872FD">
      <w:pPr>
        <w:spacing w:line="256" w:lineRule="auto"/>
        <w:ind w:left="360"/>
        <w:rPr>
          <w:rFonts w:cstheme="minorHAnsi"/>
        </w:rPr>
      </w:pPr>
      <w:r w:rsidRPr="00486713">
        <w:rPr>
          <w:rFonts w:cstheme="minorHAnsi"/>
          <w:noProof/>
        </w:rPr>
        <w:lastRenderedPageBreak/>
        <w:drawing>
          <wp:inline distT="0" distB="0" distL="0" distR="0" wp14:anchorId="150E2015" wp14:editId="1F1DC631">
            <wp:extent cx="3565349" cy="2595489"/>
            <wp:effectExtent l="0" t="0" r="3810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497" cy="26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3050" w14:textId="4630D601" w:rsidR="00D613EC" w:rsidRDefault="00930929" w:rsidP="007872FD">
      <w:pPr>
        <w:pStyle w:val="ListParagraph"/>
        <w:numPr>
          <w:ilvl w:val="0"/>
          <w:numId w:val="7"/>
        </w:numPr>
        <w:spacing w:line="25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Is there any missing data in the data set? Provide a</w:t>
      </w:r>
      <w:r w:rsidR="0094706A">
        <w:rPr>
          <w:rFonts w:cstheme="minorHAnsi"/>
          <w:sz w:val="24"/>
          <w:szCs w:val="24"/>
        </w:rPr>
        <w:t>ppropriate screenshot to support your answer</w:t>
      </w:r>
      <w:r w:rsidR="009057E5">
        <w:rPr>
          <w:rFonts w:cstheme="minorHAnsi"/>
          <w:sz w:val="24"/>
          <w:szCs w:val="24"/>
        </w:rPr>
        <w:t>.</w:t>
      </w:r>
    </w:p>
    <w:p w14:paraId="62DCC34E" w14:textId="0A96C4EA" w:rsidR="00766841" w:rsidRDefault="00766841" w:rsidP="00766841">
      <w:pPr>
        <w:pStyle w:val="ListParagraph"/>
        <w:spacing w:line="25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Using </w:t>
      </w:r>
      <w:proofErr w:type="spellStart"/>
      <w:r>
        <w:rPr>
          <w:rFonts w:cstheme="minorHAnsi"/>
          <w:sz w:val="24"/>
          <w:szCs w:val="24"/>
        </w:rPr>
        <w:t>StatsExplore</w:t>
      </w:r>
      <w:proofErr w:type="spellEnd"/>
      <w:r>
        <w:rPr>
          <w:rFonts w:cstheme="minorHAnsi"/>
          <w:sz w:val="24"/>
          <w:szCs w:val="24"/>
        </w:rPr>
        <w:t xml:space="preserve"> node, I found that there are </w:t>
      </w:r>
      <w:r w:rsidRPr="00446C89">
        <w:rPr>
          <w:rFonts w:cstheme="minorHAnsi"/>
          <w:b/>
          <w:bCs/>
          <w:sz w:val="24"/>
          <w:szCs w:val="24"/>
        </w:rPr>
        <w:t>no missing values</w:t>
      </w:r>
      <w:r>
        <w:rPr>
          <w:rFonts w:cstheme="minorHAnsi"/>
          <w:sz w:val="24"/>
          <w:szCs w:val="24"/>
        </w:rPr>
        <w:t xml:space="preserve"> in any columns in the dataset.</w:t>
      </w:r>
    </w:p>
    <w:p w14:paraId="30350D4C" w14:textId="3AB85746" w:rsidR="009057E5" w:rsidRPr="007872FD" w:rsidRDefault="00766841" w:rsidP="009057E5">
      <w:pPr>
        <w:pStyle w:val="ListParagraph"/>
        <w:spacing w:line="256" w:lineRule="auto"/>
        <w:rPr>
          <w:rFonts w:cstheme="minorHAnsi"/>
          <w:sz w:val="24"/>
          <w:szCs w:val="24"/>
        </w:rPr>
      </w:pPr>
      <w:r w:rsidRPr="00766841">
        <w:rPr>
          <w:rFonts w:cstheme="minorHAnsi"/>
          <w:sz w:val="24"/>
          <w:szCs w:val="24"/>
        </w:rPr>
        <w:drawing>
          <wp:inline distT="0" distB="0" distL="0" distR="0" wp14:anchorId="4CF8F4F8" wp14:editId="6B661456">
            <wp:extent cx="6400800" cy="3674110"/>
            <wp:effectExtent l="0" t="0" r="0" b="0"/>
            <wp:docPr id="526470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707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9976" w14:textId="701D14D0" w:rsidR="009C6B4A" w:rsidRPr="00C77055" w:rsidRDefault="00D7085E" w:rsidP="009C6B4A">
      <w:pPr>
        <w:pStyle w:val="ListParagraph"/>
        <w:numPr>
          <w:ilvl w:val="0"/>
          <w:numId w:val="7"/>
        </w:numPr>
        <w:spacing w:line="25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Prepare a clustering model</w:t>
      </w:r>
      <w:r w:rsidR="00D27A4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1A3E2F">
        <w:rPr>
          <w:rFonts w:cstheme="minorHAnsi"/>
          <w:sz w:val="24"/>
          <w:szCs w:val="24"/>
        </w:rPr>
        <w:t>set</w:t>
      </w:r>
      <w:r>
        <w:rPr>
          <w:rFonts w:cstheme="minorHAnsi"/>
          <w:sz w:val="24"/>
          <w:szCs w:val="24"/>
        </w:rPr>
        <w:t xml:space="preserve"> the </w:t>
      </w:r>
      <w:r w:rsidRPr="006013BC">
        <w:rPr>
          <w:rFonts w:cstheme="minorHAnsi"/>
          <w:sz w:val="24"/>
          <w:szCs w:val="24"/>
        </w:rPr>
        <w:t xml:space="preserve">Selection Criterion Final Maximum </w:t>
      </w:r>
      <w:r w:rsidR="00FB1E25">
        <w:rPr>
          <w:rFonts w:cstheme="minorHAnsi"/>
          <w:sz w:val="24"/>
          <w:szCs w:val="24"/>
        </w:rPr>
        <w:t>to be 10 and Clustering Method to be Average</w:t>
      </w:r>
      <w:r w:rsidR="00D27A45">
        <w:rPr>
          <w:rFonts w:cstheme="minorHAnsi"/>
          <w:sz w:val="24"/>
          <w:szCs w:val="24"/>
        </w:rPr>
        <w:t>.</w:t>
      </w:r>
      <w:r w:rsidR="003F79ED">
        <w:rPr>
          <w:rFonts w:cstheme="minorHAnsi"/>
          <w:sz w:val="24"/>
          <w:szCs w:val="24"/>
        </w:rPr>
        <w:t xml:space="preserve"> </w:t>
      </w:r>
      <w:r w:rsidR="00D326FC">
        <w:rPr>
          <w:rFonts w:cstheme="minorHAnsi"/>
          <w:sz w:val="24"/>
          <w:szCs w:val="24"/>
        </w:rPr>
        <w:t xml:space="preserve">How many </w:t>
      </w:r>
      <w:r w:rsidR="00632709">
        <w:rPr>
          <w:rFonts w:cstheme="minorHAnsi"/>
          <w:sz w:val="24"/>
          <w:szCs w:val="24"/>
        </w:rPr>
        <w:t xml:space="preserve">clusters are created? Provide a screenshot </w:t>
      </w:r>
      <w:r w:rsidR="00B85D9B">
        <w:rPr>
          <w:rFonts w:cstheme="minorHAnsi"/>
          <w:sz w:val="24"/>
          <w:szCs w:val="24"/>
        </w:rPr>
        <w:t xml:space="preserve">of the Segment Size Pie chart with your First and Last Name </w:t>
      </w:r>
      <w:r w:rsidR="00C77055">
        <w:rPr>
          <w:rFonts w:cstheme="minorHAnsi"/>
          <w:sz w:val="24"/>
          <w:szCs w:val="24"/>
        </w:rPr>
        <w:t xml:space="preserve">as footnote </w:t>
      </w:r>
      <w:r w:rsidR="00632709">
        <w:rPr>
          <w:rFonts w:cstheme="minorHAnsi"/>
          <w:sz w:val="24"/>
          <w:szCs w:val="24"/>
        </w:rPr>
        <w:t>to support your answer.</w:t>
      </w:r>
    </w:p>
    <w:p w14:paraId="768F9EC4" w14:textId="08D67607" w:rsidR="00632709" w:rsidRDefault="00766841" w:rsidP="00446C89">
      <w:pPr>
        <w:spacing w:line="256" w:lineRule="auto"/>
        <w:ind w:left="1080" w:firstLine="360"/>
        <w:rPr>
          <w:rFonts w:cstheme="minorHAnsi"/>
          <w:sz w:val="24"/>
          <w:szCs w:val="24"/>
        </w:rPr>
      </w:pPr>
      <w:r w:rsidRPr="00766841">
        <w:rPr>
          <w:rFonts w:cstheme="minorHAnsi"/>
          <w:sz w:val="24"/>
          <w:szCs w:val="24"/>
        </w:rPr>
        <w:lastRenderedPageBreak/>
        <w:drawing>
          <wp:inline distT="0" distB="0" distL="0" distR="0" wp14:anchorId="267A9DDF" wp14:editId="2F932AF1">
            <wp:extent cx="4983404" cy="3406315"/>
            <wp:effectExtent l="0" t="0" r="0" b="0"/>
            <wp:docPr id="1331336680" name="Picture 1" descr="A screenshot of a pie chart with Crus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36680" name="Picture 1" descr="A screenshot of a pie chart with Crust in th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482" cy="34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7940" w14:textId="77777777" w:rsidR="00446C89" w:rsidRPr="00075F91" w:rsidRDefault="00446C89" w:rsidP="00446C89">
      <w:pPr>
        <w:spacing w:line="256" w:lineRule="auto"/>
        <w:ind w:left="1080" w:firstLine="360"/>
        <w:rPr>
          <w:rFonts w:cstheme="minorHAnsi"/>
          <w:sz w:val="24"/>
          <w:szCs w:val="24"/>
        </w:rPr>
      </w:pPr>
    </w:p>
    <w:p w14:paraId="6961C3BC" w14:textId="77777777" w:rsidR="00B86861" w:rsidRPr="00B86861" w:rsidRDefault="00294EBB" w:rsidP="00DB7603">
      <w:pPr>
        <w:pStyle w:val="ListParagraph"/>
        <w:numPr>
          <w:ilvl w:val="0"/>
          <w:numId w:val="7"/>
        </w:numPr>
        <w:spacing w:line="25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Provide a screenshot of the</w:t>
      </w:r>
      <w:r w:rsidRPr="006013BC">
        <w:rPr>
          <w:rFonts w:cstheme="minorHAnsi"/>
          <w:sz w:val="24"/>
          <w:szCs w:val="24"/>
        </w:rPr>
        <w:t xml:space="preserve"> Input Means Plot</w:t>
      </w:r>
      <w:r>
        <w:rPr>
          <w:rFonts w:cstheme="minorHAnsi"/>
          <w:sz w:val="24"/>
          <w:szCs w:val="24"/>
        </w:rPr>
        <w:t xml:space="preserve"> with </w:t>
      </w:r>
      <w:r w:rsidR="00AD3979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egment </w:t>
      </w:r>
      <w:r w:rsidR="00056451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highlighted</w:t>
      </w:r>
      <w:r w:rsidR="00170079">
        <w:rPr>
          <w:rFonts w:cstheme="minorHAnsi"/>
          <w:sz w:val="24"/>
          <w:szCs w:val="24"/>
        </w:rPr>
        <w:t xml:space="preserve"> </w:t>
      </w:r>
      <w:r w:rsidR="00AD3979">
        <w:rPr>
          <w:rFonts w:cstheme="minorHAnsi"/>
          <w:sz w:val="24"/>
          <w:szCs w:val="24"/>
        </w:rPr>
        <w:t>with</w:t>
      </w:r>
      <w:r w:rsidR="00170079">
        <w:rPr>
          <w:rFonts w:cstheme="minorHAnsi"/>
          <w:sz w:val="24"/>
          <w:szCs w:val="24"/>
        </w:rPr>
        <w:t xml:space="preserve"> your First and Last Name </w:t>
      </w:r>
      <w:r w:rsidR="00437C49">
        <w:rPr>
          <w:rFonts w:cstheme="minorHAnsi"/>
          <w:sz w:val="24"/>
          <w:szCs w:val="24"/>
        </w:rPr>
        <w:t>in</w:t>
      </w:r>
      <w:r w:rsidR="00170079">
        <w:rPr>
          <w:rFonts w:cstheme="minorHAnsi"/>
          <w:sz w:val="24"/>
          <w:szCs w:val="24"/>
        </w:rPr>
        <w:t xml:space="preserve"> the footnote</w:t>
      </w:r>
      <w:r>
        <w:rPr>
          <w:rFonts w:cstheme="minorHAnsi"/>
          <w:sz w:val="24"/>
          <w:szCs w:val="24"/>
        </w:rPr>
        <w:t>.</w:t>
      </w:r>
      <w:r w:rsidR="003F12F6">
        <w:rPr>
          <w:rFonts w:cstheme="minorHAnsi"/>
          <w:sz w:val="24"/>
          <w:szCs w:val="24"/>
        </w:rPr>
        <w:t xml:space="preserve"> </w:t>
      </w:r>
      <w:r w:rsidR="00941318">
        <w:rPr>
          <w:rFonts w:cstheme="minorHAnsi"/>
          <w:sz w:val="24"/>
          <w:szCs w:val="24"/>
        </w:rPr>
        <w:t xml:space="preserve">And then use the </w:t>
      </w:r>
      <w:r w:rsidR="00941318" w:rsidRPr="00822160">
        <w:rPr>
          <w:rFonts w:cstheme="minorHAnsi"/>
          <w:sz w:val="24"/>
          <w:szCs w:val="24"/>
        </w:rPr>
        <w:t>Input Means Plot</w:t>
      </w:r>
      <w:r w:rsidR="00941318">
        <w:rPr>
          <w:rFonts w:cstheme="minorHAnsi"/>
          <w:sz w:val="24"/>
          <w:szCs w:val="24"/>
        </w:rPr>
        <w:t xml:space="preserve"> to </w:t>
      </w:r>
      <w:r w:rsidR="00941318" w:rsidRPr="006013BC">
        <w:rPr>
          <w:rFonts w:cstheme="minorHAnsi"/>
          <w:sz w:val="24"/>
          <w:szCs w:val="24"/>
        </w:rPr>
        <w:t>describe</w:t>
      </w:r>
      <w:r w:rsidR="00941318">
        <w:rPr>
          <w:rFonts w:cstheme="minorHAnsi"/>
          <w:sz w:val="24"/>
          <w:szCs w:val="24"/>
        </w:rPr>
        <w:t xml:space="preserve"> customers in</w:t>
      </w:r>
      <w:r w:rsidR="00941318" w:rsidRPr="006013BC">
        <w:rPr>
          <w:rFonts w:cstheme="minorHAnsi"/>
          <w:sz w:val="24"/>
          <w:szCs w:val="24"/>
        </w:rPr>
        <w:t xml:space="preserve"> Segment </w:t>
      </w:r>
      <w:r w:rsidR="00941318">
        <w:rPr>
          <w:rFonts w:cstheme="minorHAnsi"/>
          <w:sz w:val="24"/>
          <w:szCs w:val="24"/>
        </w:rPr>
        <w:t>1</w:t>
      </w:r>
      <w:r w:rsidR="00941318" w:rsidRPr="006013BC">
        <w:rPr>
          <w:rFonts w:cstheme="minorHAnsi"/>
          <w:sz w:val="24"/>
          <w:szCs w:val="24"/>
        </w:rPr>
        <w:t>.</w:t>
      </w:r>
      <w:r w:rsidR="00941318">
        <w:rPr>
          <w:rFonts w:cstheme="minorHAnsi"/>
          <w:sz w:val="24"/>
          <w:szCs w:val="24"/>
        </w:rPr>
        <w:t xml:space="preserve"> </w:t>
      </w:r>
      <w:r w:rsidR="00763946" w:rsidRPr="00763946">
        <w:rPr>
          <w:rFonts w:cstheme="minorHAnsi"/>
          <w:sz w:val="24"/>
          <w:szCs w:val="24"/>
        </w:rPr>
        <w:t xml:space="preserve">Note: If the plot doesn’t show the </w:t>
      </w:r>
      <w:r w:rsidR="00763946">
        <w:rPr>
          <w:rFonts w:cstheme="minorHAnsi"/>
          <w:sz w:val="24"/>
          <w:szCs w:val="24"/>
        </w:rPr>
        <w:t>correct</w:t>
      </w:r>
      <w:r w:rsidR="00763946" w:rsidRPr="00763946">
        <w:rPr>
          <w:rFonts w:cstheme="minorHAnsi"/>
          <w:sz w:val="24"/>
          <w:szCs w:val="24"/>
        </w:rPr>
        <w:t xml:space="preserve"> axes labels or legend, use Data Options</w:t>
      </w:r>
      <w:r w:rsidR="00A32B64">
        <w:rPr>
          <w:rFonts w:cstheme="minorHAnsi"/>
          <w:sz w:val="24"/>
          <w:szCs w:val="24"/>
        </w:rPr>
        <w:t xml:space="preserve"> unde</w:t>
      </w:r>
      <w:r w:rsidR="00873378">
        <w:rPr>
          <w:rFonts w:cstheme="minorHAnsi"/>
          <w:sz w:val="24"/>
          <w:szCs w:val="24"/>
        </w:rPr>
        <w:t>r</w:t>
      </w:r>
      <w:r w:rsidR="00A32B64">
        <w:rPr>
          <w:rFonts w:cstheme="minorHAnsi"/>
          <w:sz w:val="24"/>
          <w:szCs w:val="24"/>
        </w:rPr>
        <w:t xml:space="preserve"> Edit</w:t>
      </w:r>
      <w:r w:rsidR="00763946" w:rsidRPr="00763946">
        <w:rPr>
          <w:rFonts w:cstheme="minorHAnsi"/>
          <w:sz w:val="24"/>
          <w:szCs w:val="24"/>
        </w:rPr>
        <w:t xml:space="preserve"> to </w:t>
      </w:r>
      <w:r w:rsidR="00873378">
        <w:rPr>
          <w:rFonts w:cstheme="minorHAnsi"/>
          <w:sz w:val="24"/>
          <w:szCs w:val="24"/>
        </w:rPr>
        <w:t>edit</w:t>
      </w:r>
      <w:r w:rsidR="00763946" w:rsidRPr="00763946">
        <w:rPr>
          <w:rFonts w:cstheme="minorHAnsi"/>
          <w:sz w:val="24"/>
          <w:szCs w:val="24"/>
        </w:rPr>
        <w:t xml:space="preserve"> the plot.</w:t>
      </w:r>
      <w:r w:rsidR="00763946" w:rsidRPr="003F12F6">
        <w:rPr>
          <w:rFonts w:cstheme="minorHAnsi"/>
          <w:color w:val="FF0000"/>
          <w:sz w:val="24"/>
          <w:szCs w:val="24"/>
        </w:rPr>
        <w:t xml:space="preserve"> </w:t>
      </w:r>
    </w:p>
    <w:p w14:paraId="24F6FBD4" w14:textId="16161CF6" w:rsidR="00763946" w:rsidRPr="00DB7603" w:rsidRDefault="00DB7603" w:rsidP="00B86861">
      <w:pPr>
        <w:pStyle w:val="ListParagraph"/>
        <w:spacing w:line="256" w:lineRule="auto"/>
        <w:rPr>
          <w:rFonts w:cstheme="minorHAnsi"/>
          <w:sz w:val="24"/>
          <w:szCs w:val="24"/>
        </w:rPr>
      </w:pPr>
      <w:r w:rsidRPr="004B0C2D">
        <w:rPr>
          <w:rFonts w:cstheme="minorHAnsi"/>
          <w:noProof/>
          <w:sz w:val="24"/>
          <w:szCs w:val="24"/>
        </w:rPr>
        <w:drawing>
          <wp:inline distT="0" distB="0" distL="0" distR="0" wp14:anchorId="69093070" wp14:editId="2094215D">
            <wp:extent cx="1638886" cy="1138756"/>
            <wp:effectExtent l="0" t="0" r="0" b="444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6927" cy="115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2F6">
        <w:rPr>
          <w:rFonts w:cstheme="minorHAnsi"/>
          <w:color w:val="FF0000"/>
          <w:sz w:val="24"/>
          <w:szCs w:val="24"/>
        </w:rPr>
        <w:t xml:space="preserve"> </w:t>
      </w:r>
      <w:r w:rsidR="007D7AB2" w:rsidRPr="007F4009">
        <w:rPr>
          <w:rFonts w:cstheme="minorHAnsi"/>
          <w:noProof/>
          <w:color w:val="FF0000"/>
          <w:sz w:val="24"/>
          <w:szCs w:val="24"/>
        </w:rPr>
        <w:drawing>
          <wp:inline distT="0" distB="0" distL="0" distR="0" wp14:anchorId="21F9904D" wp14:editId="7E219982">
            <wp:extent cx="2548124" cy="1304144"/>
            <wp:effectExtent l="0" t="0" r="5080" b="444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6781" cy="131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339E" w14:textId="7E0C469E" w:rsidR="00294EBB" w:rsidRDefault="00294EBB" w:rsidP="00CB11E7">
      <w:pPr>
        <w:pStyle w:val="ListParagraph"/>
        <w:spacing w:line="256" w:lineRule="auto"/>
        <w:rPr>
          <w:rFonts w:cstheme="minorHAnsi"/>
          <w:sz w:val="24"/>
          <w:szCs w:val="24"/>
        </w:rPr>
      </w:pPr>
    </w:p>
    <w:p w14:paraId="5F5D8F80" w14:textId="183981AF" w:rsidR="00350578" w:rsidRDefault="00350578" w:rsidP="00CB11E7">
      <w:pPr>
        <w:pStyle w:val="ListParagraph"/>
        <w:spacing w:line="25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see that </w:t>
      </w:r>
      <w:r w:rsidR="00AD201B">
        <w:rPr>
          <w:rFonts w:cstheme="minorHAnsi"/>
          <w:sz w:val="24"/>
          <w:szCs w:val="24"/>
        </w:rPr>
        <w:t>4 out of 7 variables are used to cluster in segment 1 are having normalized mean 1. While amount and duration are nearer to zero normalized mean.</w:t>
      </w:r>
    </w:p>
    <w:p w14:paraId="2CA0066D" w14:textId="59951E10" w:rsidR="00766841" w:rsidRDefault="00AD201B" w:rsidP="00CB11E7">
      <w:pPr>
        <w:pStyle w:val="ListParagraph"/>
        <w:spacing w:line="256" w:lineRule="auto"/>
        <w:rPr>
          <w:rFonts w:cstheme="minorHAnsi"/>
          <w:sz w:val="24"/>
          <w:szCs w:val="24"/>
        </w:rPr>
      </w:pPr>
      <w:r w:rsidRPr="00AD201B">
        <w:rPr>
          <w:rFonts w:cstheme="minorHAnsi"/>
          <w:sz w:val="24"/>
          <w:szCs w:val="24"/>
        </w:rPr>
        <w:lastRenderedPageBreak/>
        <w:drawing>
          <wp:inline distT="0" distB="0" distL="0" distR="0" wp14:anchorId="48AF36F6" wp14:editId="1AFA9347">
            <wp:extent cx="6400800" cy="3433445"/>
            <wp:effectExtent l="0" t="0" r="0" b="0"/>
            <wp:docPr id="1485520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206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7224" w14:textId="21DFE90A" w:rsidR="009C6B4A" w:rsidRPr="00C83079" w:rsidRDefault="009C6B4A" w:rsidP="009C6B4A">
      <w:pPr>
        <w:pStyle w:val="ListParagraph"/>
        <w:numPr>
          <w:ilvl w:val="0"/>
          <w:numId w:val="7"/>
        </w:numPr>
        <w:spacing w:line="25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</w:t>
      </w:r>
      <w:r w:rsidRPr="006013BC">
        <w:rPr>
          <w:rFonts w:cstheme="minorHAnsi"/>
          <w:sz w:val="24"/>
          <w:szCs w:val="24"/>
        </w:rPr>
        <w:t xml:space="preserve">hat are the top </w:t>
      </w:r>
      <w:r w:rsidR="00C83079">
        <w:rPr>
          <w:rFonts w:cstheme="minorHAnsi"/>
          <w:sz w:val="24"/>
          <w:szCs w:val="24"/>
        </w:rPr>
        <w:t>3</w:t>
      </w:r>
      <w:r w:rsidRPr="006013BC">
        <w:rPr>
          <w:rFonts w:cstheme="minorHAnsi"/>
          <w:sz w:val="24"/>
          <w:szCs w:val="24"/>
        </w:rPr>
        <w:t xml:space="preserve"> most </w:t>
      </w:r>
      <w:r w:rsidR="00C83079">
        <w:rPr>
          <w:rFonts w:cstheme="minorHAnsi"/>
          <w:sz w:val="24"/>
          <w:szCs w:val="24"/>
        </w:rPr>
        <w:t xml:space="preserve">important </w:t>
      </w:r>
      <w:r w:rsidRPr="006013BC">
        <w:rPr>
          <w:rFonts w:cstheme="minorHAnsi"/>
          <w:sz w:val="24"/>
          <w:szCs w:val="24"/>
        </w:rPr>
        <w:t xml:space="preserve">variables for </w:t>
      </w:r>
      <w:r>
        <w:rPr>
          <w:rFonts w:cstheme="minorHAnsi"/>
          <w:sz w:val="24"/>
          <w:szCs w:val="24"/>
        </w:rPr>
        <w:t xml:space="preserve">the decision tree </w:t>
      </w:r>
      <w:r w:rsidR="00C83079">
        <w:rPr>
          <w:rFonts w:cstheme="minorHAnsi"/>
          <w:sz w:val="24"/>
          <w:szCs w:val="24"/>
        </w:rPr>
        <w:t>considering</w:t>
      </w:r>
      <w:r>
        <w:rPr>
          <w:rFonts w:cstheme="minorHAnsi"/>
          <w:sz w:val="24"/>
          <w:szCs w:val="24"/>
        </w:rPr>
        <w:t xml:space="preserve"> the </w:t>
      </w:r>
      <w:r w:rsidR="00C83079">
        <w:rPr>
          <w:rFonts w:cstheme="minorHAnsi"/>
          <w:sz w:val="24"/>
          <w:szCs w:val="24"/>
        </w:rPr>
        <w:t>segment</w:t>
      </w:r>
      <w:r w:rsidR="00402588">
        <w:rPr>
          <w:rFonts w:cstheme="minorHAnsi"/>
          <w:sz w:val="24"/>
          <w:szCs w:val="24"/>
        </w:rPr>
        <w:t xml:space="preserve"> as the </w:t>
      </w:r>
      <w:r w:rsidR="00294EBB">
        <w:rPr>
          <w:rFonts w:cstheme="minorHAnsi"/>
          <w:sz w:val="24"/>
          <w:szCs w:val="24"/>
        </w:rPr>
        <w:t xml:space="preserve">target </w:t>
      </w:r>
      <w:r w:rsidR="00402588">
        <w:rPr>
          <w:rFonts w:cstheme="minorHAnsi"/>
          <w:sz w:val="24"/>
          <w:szCs w:val="24"/>
        </w:rPr>
        <w:t>variable</w:t>
      </w:r>
      <w:r w:rsidRPr="006013BC">
        <w:rPr>
          <w:rFonts w:cstheme="minorHAnsi"/>
          <w:sz w:val="24"/>
          <w:szCs w:val="24"/>
        </w:rPr>
        <w:t>?</w:t>
      </w:r>
      <w:r w:rsidR="00C83079">
        <w:rPr>
          <w:rFonts w:cstheme="minorHAnsi"/>
          <w:sz w:val="24"/>
          <w:szCs w:val="24"/>
        </w:rPr>
        <w:t xml:space="preserve"> Provide the appropriate output to support your answer.</w:t>
      </w:r>
    </w:p>
    <w:p w14:paraId="4F501A7B" w14:textId="71A32679" w:rsidR="009C6B4A" w:rsidRDefault="00446C89" w:rsidP="00CB11E7">
      <w:pPr>
        <w:pStyle w:val="ListParagraph"/>
        <w:spacing w:line="256" w:lineRule="auto"/>
        <w:rPr>
          <w:rFonts w:cstheme="minorHAnsi"/>
          <w:sz w:val="24"/>
          <w:szCs w:val="24"/>
        </w:rPr>
      </w:pPr>
      <w:bookmarkStart w:id="1" w:name="OLE_LINK1"/>
      <w:bookmarkStart w:id="2" w:name="OLE_LINK2"/>
      <w:r>
        <w:rPr>
          <w:rFonts w:cstheme="minorHAnsi"/>
          <w:sz w:val="24"/>
          <w:szCs w:val="24"/>
        </w:rPr>
        <w:t>We see the top 3 most important variables are,</w:t>
      </w:r>
    </w:p>
    <w:p w14:paraId="199B11D2" w14:textId="3491AF10" w:rsidR="00446C89" w:rsidRPr="00AD201B" w:rsidRDefault="00446C89" w:rsidP="00446C89">
      <w:pPr>
        <w:pStyle w:val="ListParagraph"/>
        <w:numPr>
          <w:ilvl w:val="3"/>
          <w:numId w:val="7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AD201B">
        <w:rPr>
          <w:rFonts w:cstheme="minorHAnsi"/>
          <w:b/>
          <w:bCs/>
          <w:sz w:val="24"/>
          <w:szCs w:val="24"/>
        </w:rPr>
        <w:t>Amount</w:t>
      </w:r>
    </w:p>
    <w:p w14:paraId="3F911A2A" w14:textId="77F26934" w:rsidR="00446C89" w:rsidRPr="00AD201B" w:rsidRDefault="00446C89" w:rsidP="00446C89">
      <w:pPr>
        <w:pStyle w:val="ListParagraph"/>
        <w:numPr>
          <w:ilvl w:val="3"/>
          <w:numId w:val="7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AD201B">
        <w:rPr>
          <w:rFonts w:cstheme="minorHAnsi"/>
          <w:b/>
          <w:bCs/>
          <w:sz w:val="24"/>
          <w:szCs w:val="24"/>
        </w:rPr>
        <w:t>Duration</w:t>
      </w:r>
    </w:p>
    <w:p w14:paraId="005017A1" w14:textId="1F94BFA2" w:rsidR="00446C89" w:rsidRPr="00AD201B" w:rsidRDefault="00446C89" w:rsidP="00446C89">
      <w:pPr>
        <w:pStyle w:val="ListParagraph"/>
        <w:numPr>
          <w:ilvl w:val="3"/>
          <w:numId w:val="7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AD201B">
        <w:rPr>
          <w:rFonts w:cstheme="minorHAnsi"/>
          <w:b/>
          <w:bCs/>
          <w:sz w:val="24"/>
          <w:szCs w:val="24"/>
        </w:rPr>
        <w:t>age</w:t>
      </w:r>
    </w:p>
    <w:p w14:paraId="01580F2B" w14:textId="77777777" w:rsidR="00B86861" w:rsidRDefault="00B86861" w:rsidP="00CB11E7">
      <w:pPr>
        <w:pStyle w:val="ListParagraph"/>
        <w:spacing w:line="256" w:lineRule="auto"/>
        <w:rPr>
          <w:rFonts w:cstheme="minorHAnsi"/>
          <w:sz w:val="24"/>
          <w:szCs w:val="24"/>
        </w:rPr>
      </w:pPr>
    </w:p>
    <w:bookmarkEnd w:id="1"/>
    <w:bookmarkEnd w:id="2"/>
    <w:p w14:paraId="7A735868" w14:textId="66E730A0" w:rsidR="00B86861" w:rsidRDefault="00766841" w:rsidP="00CB11E7">
      <w:pPr>
        <w:pStyle w:val="ListParagraph"/>
        <w:spacing w:line="256" w:lineRule="auto"/>
        <w:rPr>
          <w:rFonts w:cstheme="minorHAnsi"/>
          <w:sz w:val="24"/>
          <w:szCs w:val="24"/>
        </w:rPr>
      </w:pPr>
      <w:r w:rsidRPr="00766841">
        <w:rPr>
          <w:rFonts w:cstheme="minorHAnsi"/>
          <w:sz w:val="24"/>
          <w:szCs w:val="24"/>
        </w:rPr>
        <w:drawing>
          <wp:inline distT="0" distB="0" distL="0" distR="0" wp14:anchorId="4E414BFB" wp14:editId="0622AADF">
            <wp:extent cx="6400800" cy="1174115"/>
            <wp:effectExtent l="0" t="0" r="0" b="0"/>
            <wp:docPr id="1239724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243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D8BE" w14:textId="6424EB5F" w:rsidR="00255E10" w:rsidRDefault="008B6552" w:rsidP="00D613EC">
      <w:pPr>
        <w:pStyle w:val="ListParagraph"/>
        <w:numPr>
          <w:ilvl w:val="0"/>
          <w:numId w:val="7"/>
        </w:numPr>
        <w:spacing w:line="25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Prepare a</w:t>
      </w:r>
      <w:r w:rsidR="003F79ED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other clustering model, set the </w:t>
      </w:r>
      <w:r w:rsidRPr="006013BC">
        <w:rPr>
          <w:rFonts w:cstheme="minorHAnsi"/>
          <w:sz w:val="24"/>
          <w:szCs w:val="24"/>
        </w:rPr>
        <w:t xml:space="preserve">Selection Criterion Final Maximum </w:t>
      </w:r>
      <w:r>
        <w:rPr>
          <w:rFonts w:cstheme="minorHAnsi"/>
          <w:sz w:val="24"/>
          <w:szCs w:val="24"/>
        </w:rPr>
        <w:t xml:space="preserve">to be 10 and Clustering Method to be </w:t>
      </w:r>
      <w:r w:rsidR="00E7362E">
        <w:rPr>
          <w:rFonts w:cstheme="minorHAnsi"/>
          <w:sz w:val="24"/>
          <w:szCs w:val="24"/>
        </w:rPr>
        <w:t>Ward</w:t>
      </w:r>
      <w:r>
        <w:rPr>
          <w:rFonts w:cstheme="minorHAnsi"/>
          <w:sz w:val="24"/>
          <w:szCs w:val="24"/>
        </w:rPr>
        <w:t>.</w:t>
      </w:r>
      <w:r w:rsidR="00A848E3" w:rsidRPr="00A848E3">
        <w:rPr>
          <w:rFonts w:cstheme="minorHAnsi"/>
          <w:sz w:val="24"/>
          <w:szCs w:val="24"/>
        </w:rPr>
        <w:t xml:space="preserve"> </w:t>
      </w:r>
      <w:r w:rsidR="00A848E3">
        <w:rPr>
          <w:rFonts w:cstheme="minorHAnsi"/>
          <w:sz w:val="24"/>
          <w:szCs w:val="24"/>
        </w:rPr>
        <w:t>H</w:t>
      </w:r>
      <w:r w:rsidR="00A848E3" w:rsidRPr="006013BC">
        <w:rPr>
          <w:rFonts w:cstheme="minorHAnsi"/>
          <w:sz w:val="24"/>
          <w:szCs w:val="24"/>
        </w:rPr>
        <w:t>ow does</w:t>
      </w:r>
      <w:r w:rsidR="00FE3C0D">
        <w:rPr>
          <w:rFonts w:cstheme="minorHAnsi"/>
          <w:sz w:val="24"/>
          <w:szCs w:val="24"/>
        </w:rPr>
        <w:t xml:space="preserve"> the results</w:t>
      </w:r>
      <w:r w:rsidR="00A848E3" w:rsidRPr="006013BC">
        <w:rPr>
          <w:rFonts w:cstheme="minorHAnsi"/>
          <w:sz w:val="24"/>
          <w:szCs w:val="24"/>
        </w:rPr>
        <w:t xml:space="preserve"> </w:t>
      </w:r>
      <w:r w:rsidR="00FE3C0D">
        <w:rPr>
          <w:rFonts w:cstheme="minorHAnsi"/>
          <w:sz w:val="24"/>
          <w:szCs w:val="24"/>
        </w:rPr>
        <w:t>differ</w:t>
      </w:r>
      <w:r w:rsidR="00573723">
        <w:rPr>
          <w:rFonts w:cstheme="minorHAnsi"/>
          <w:sz w:val="24"/>
          <w:szCs w:val="24"/>
        </w:rPr>
        <w:t xml:space="preserve"> in cluster numbers</w:t>
      </w:r>
      <w:r w:rsidR="00FE3C0D">
        <w:rPr>
          <w:rFonts w:cstheme="minorHAnsi"/>
          <w:sz w:val="24"/>
          <w:szCs w:val="24"/>
        </w:rPr>
        <w:t xml:space="preserve"> and</w:t>
      </w:r>
      <w:r w:rsidR="00573723">
        <w:rPr>
          <w:rFonts w:cstheme="minorHAnsi"/>
          <w:sz w:val="24"/>
          <w:szCs w:val="24"/>
        </w:rPr>
        <w:t xml:space="preserve"> </w:t>
      </w:r>
      <w:r w:rsidR="00B503F2">
        <w:rPr>
          <w:rFonts w:cstheme="minorHAnsi"/>
          <w:sz w:val="24"/>
          <w:szCs w:val="24"/>
        </w:rPr>
        <w:t xml:space="preserve">top 3 most important </w:t>
      </w:r>
      <w:r w:rsidR="00FE3C0D">
        <w:rPr>
          <w:rFonts w:cstheme="minorHAnsi"/>
          <w:sz w:val="24"/>
          <w:szCs w:val="24"/>
        </w:rPr>
        <w:t>variable</w:t>
      </w:r>
      <w:r w:rsidR="00B503F2">
        <w:rPr>
          <w:rFonts w:cstheme="minorHAnsi"/>
          <w:sz w:val="24"/>
          <w:szCs w:val="24"/>
        </w:rPr>
        <w:t>s</w:t>
      </w:r>
      <w:r w:rsidR="00F77A0F">
        <w:rPr>
          <w:rFonts w:cstheme="minorHAnsi"/>
          <w:sz w:val="24"/>
          <w:szCs w:val="24"/>
        </w:rPr>
        <w:t xml:space="preserve">? </w:t>
      </w:r>
      <w:r w:rsidR="00452FC8">
        <w:rPr>
          <w:rFonts w:cstheme="minorHAnsi"/>
          <w:sz w:val="24"/>
          <w:szCs w:val="24"/>
        </w:rPr>
        <w:t>Provide screen shots to support your answer.</w:t>
      </w:r>
    </w:p>
    <w:p w14:paraId="5DA795B7" w14:textId="77777777" w:rsidR="00350578" w:rsidRDefault="00350578" w:rsidP="00446C89">
      <w:pPr>
        <w:pStyle w:val="ListParagraph"/>
        <w:spacing w:line="256" w:lineRule="auto"/>
        <w:rPr>
          <w:rFonts w:cstheme="minorHAnsi"/>
          <w:sz w:val="24"/>
          <w:szCs w:val="24"/>
        </w:rPr>
      </w:pPr>
    </w:p>
    <w:p w14:paraId="4AB3DC9E" w14:textId="5F070E38" w:rsidR="00350578" w:rsidRDefault="00350578" w:rsidP="00446C89">
      <w:pPr>
        <w:pStyle w:val="ListParagraph"/>
        <w:spacing w:line="25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4 clusters in the previous model and there are only 3 clusters used to cluster same dataset using this model.</w:t>
      </w:r>
    </w:p>
    <w:p w14:paraId="52ACE07F" w14:textId="77777777" w:rsidR="00350578" w:rsidRDefault="00350578" w:rsidP="00446C89">
      <w:pPr>
        <w:pStyle w:val="ListParagraph"/>
        <w:spacing w:line="256" w:lineRule="auto"/>
        <w:rPr>
          <w:rFonts w:cstheme="minorHAnsi"/>
          <w:sz w:val="24"/>
          <w:szCs w:val="24"/>
        </w:rPr>
      </w:pPr>
    </w:p>
    <w:p w14:paraId="744A378F" w14:textId="69B47330" w:rsidR="00446C89" w:rsidRDefault="00446C89" w:rsidP="00446C89">
      <w:pPr>
        <w:pStyle w:val="ListParagraph"/>
        <w:spacing w:line="25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see the top 3 most important variables are,</w:t>
      </w:r>
    </w:p>
    <w:p w14:paraId="5E42590A" w14:textId="5F85D644" w:rsidR="00446C89" w:rsidRPr="00AD201B" w:rsidRDefault="00446C89" w:rsidP="00446C89">
      <w:pPr>
        <w:pStyle w:val="ListParagraph"/>
        <w:numPr>
          <w:ilvl w:val="3"/>
          <w:numId w:val="7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AD201B">
        <w:rPr>
          <w:rFonts w:cstheme="minorHAnsi"/>
          <w:b/>
          <w:bCs/>
          <w:sz w:val="24"/>
          <w:szCs w:val="24"/>
        </w:rPr>
        <w:t>Duration</w:t>
      </w:r>
    </w:p>
    <w:p w14:paraId="325ECAA5" w14:textId="0F829C44" w:rsidR="00446C89" w:rsidRPr="00AD201B" w:rsidRDefault="00446C89" w:rsidP="00446C89">
      <w:pPr>
        <w:pStyle w:val="ListParagraph"/>
        <w:numPr>
          <w:ilvl w:val="3"/>
          <w:numId w:val="7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AD201B">
        <w:rPr>
          <w:rFonts w:cstheme="minorHAnsi"/>
          <w:b/>
          <w:bCs/>
          <w:sz w:val="24"/>
          <w:szCs w:val="24"/>
        </w:rPr>
        <w:t>Amount</w:t>
      </w:r>
    </w:p>
    <w:p w14:paraId="7990F900" w14:textId="77777777" w:rsidR="00446C89" w:rsidRPr="00AD201B" w:rsidRDefault="00446C89" w:rsidP="00446C89">
      <w:pPr>
        <w:pStyle w:val="ListParagraph"/>
        <w:numPr>
          <w:ilvl w:val="3"/>
          <w:numId w:val="7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AD201B">
        <w:rPr>
          <w:rFonts w:cstheme="minorHAnsi"/>
          <w:b/>
          <w:bCs/>
          <w:sz w:val="24"/>
          <w:szCs w:val="24"/>
        </w:rPr>
        <w:t>age</w:t>
      </w:r>
    </w:p>
    <w:p w14:paraId="49AD65C4" w14:textId="77777777" w:rsidR="00446C89" w:rsidRDefault="00446C89" w:rsidP="00446C89">
      <w:pPr>
        <w:pStyle w:val="ListParagraph"/>
        <w:spacing w:line="256" w:lineRule="auto"/>
        <w:rPr>
          <w:rFonts w:cstheme="minorHAnsi"/>
          <w:sz w:val="24"/>
          <w:szCs w:val="24"/>
        </w:rPr>
      </w:pPr>
    </w:p>
    <w:p w14:paraId="541E11D6" w14:textId="77777777" w:rsidR="00AB4F83" w:rsidRDefault="00AB4F83" w:rsidP="00AB4F83">
      <w:pPr>
        <w:pStyle w:val="ListParagraph"/>
        <w:spacing w:line="256" w:lineRule="auto"/>
        <w:rPr>
          <w:rFonts w:cstheme="minorHAnsi"/>
          <w:sz w:val="24"/>
          <w:szCs w:val="24"/>
        </w:rPr>
      </w:pPr>
    </w:p>
    <w:p w14:paraId="2F06DDF8" w14:textId="677F11B1" w:rsidR="00766841" w:rsidRDefault="00766841" w:rsidP="00766841">
      <w:pPr>
        <w:pStyle w:val="ListParagraph"/>
        <w:spacing w:line="256" w:lineRule="auto"/>
        <w:rPr>
          <w:rFonts w:cstheme="minorHAnsi"/>
          <w:sz w:val="24"/>
          <w:szCs w:val="24"/>
        </w:rPr>
      </w:pPr>
      <w:r w:rsidRPr="00766841">
        <w:rPr>
          <w:rFonts w:cstheme="minorHAnsi"/>
          <w:sz w:val="24"/>
          <w:szCs w:val="24"/>
        </w:rPr>
        <w:drawing>
          <wp:inline distT="0" distB="0" distL="0" distR="0" wp14:anchorId="10D6A785" wp14:editId="65EF26F9">
            <wp:extent cx="6400800" cy="3458210"/>
            <wp:effectExtent l="0" t="0" r="0" b="0"/>
            <wp:docPr id="191134787" name="Picture 1" descr="A screenshot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787" name="Picture 1" descr="A screenshot of a pi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4721" w14:textId="336D6F60" w:rsidR="00766841" w:rsidRPr="00D613EC" w:rsidRDefault="00446C89" w:rsidP="00766841">
      <w:pPr>
        <w:pStyle w:val="ListParagraph"/>
        <w:spacing w:line="256" w:lineRule="auto"/>
        <w:rPr>
          <w:rFonts w:cstheme="minorHAnsi"/>
          <w:sz w:val="24"/>
          <w:szCs w:val="24"/>
        </w:rPr>
      </w:pPr>
      <w:r w:rsidRPr="00446C89">
        <w:rPr>
          <w:rFonts w:cstheme="minorHAnsi"/>
          <w:sz w:val="24"/>
          <w:szCs w:val="24"/>
        </w:rPr>
        <w:drawing>
          <wp:inline distT="0" distB="0" distL="0" distR="0" wp14:anchorId="08567365" wp14:editId="73B7227D">
            <wp:extent cx="6400800" cy="1399540"/>
            <wp:effectExtent l="0" t="0" r="0" b="0"/>
            <wp:docPr id="80706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51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841" w:rsidRPr="00D613EC" w:rsidSect="007916B7">
      <w:footerReference w:type="even" r:id="rId22"/>
      <w:footerReference w:type="default" r:id="rId2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CEDC5" w14:textId="77777777" w:rsidR="008D69A7" w:rsidRDefault="008D69A7" w:rsidP="007916B7">
      <w:pPr>
        <w:spacing w:after="0" w:line="240" w:lineRule="auto"/>
      </w:pPr>
      <w:r>
        <w:separator/>
      </w:r>
    </w:p>
  </w:endnote>
  <w:endnote w:type="continuationSeparator" w:id="0">
    <w:p w14:paraId="0A74CCA6" w14:textId="77777777" w:rsidR="008D69A7" w:rsidRDefault="008D69A7" w:rsidP="00791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58638387"/>
      <w:docPartObj>
        <w:docPartGallery w:val="Page Numbers (Bottom of Page)"/>
        <w:docPartUnique/>
      </w:docPartObj>
    </w:sdtPr>
    <w:sdtContent>
      <w:p w14:paraId="23559EF4" w14:textId="2592D89B" w:rsidR="007916B7" w:rsidRDefault="007916B7" w:rsidP="00AA5DC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CEF4C7A" w14:textId="77777777" w:rsidR="007916B7" w:rsidRDefault="007916B7" w:rsidP="007916B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3449579"/>
      <w:docPartObj>
        <w:docPartGallery w:val="Page Numbers (Bottom of Page)"/>
        <w:docPartUnique/>
      </w:docPartObj>
    </w:sdtPr>
    <w:sdtContent>
      <w:p w14:paraId="7444CAD5" w14:textId="2D124211" w:rsidR="007916B7" w:rsidRDefault="007916B7" w:rsidP="00AA5DC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99F030C" w14:textId="77777777" w:rsidR="007916B7" w:rsidRDefault="007916B7" w:rsidP="007916B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DAFB5" w14:textId="77777777" w:rsidR="008D69A7" w:rsidRDefault="008D69A7" w:rsidP="007916B7">
      <w:pPr>
        <w:spacing w:after="0" w:line="240" w:lineRule="auto"/>
      </w:pPr>
      <w:r>
        <w:separator/>
      </w:r>
    </w:p>
  </w:footnote>
  <w:footnote w:type="continuationSeparator" w:id="0">
    <w:p w14:paraId="0EB731B8" w14:textId="77777777" w:rsidR="008D69A7" w:rsidRDefault="008D69A7" w:rsidP="007916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95D"/>
    <w:multiLevelType w:val="hybridMultilevel"/>
    <w:tmpl w:val="819A5572"/>
    <w:lvl w:ilvl="0" w:tplc="57BE935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63EF4"/>
    <w:multiLevelType w:val="hybridMultilevel"/>
    <w:tmpl w:val="42FAF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16AE6"/>
    <w:multiLevelType w:val="hybridMultilevel"/>
    <w:tmpl w:val="2C88A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57D0E"/>
    <w:multiLevelType w:val="hybridMultilevel"/>
    <w:tmpl w:val="D4CAE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11779"/>
    <w:multiLevelType w:val="hybridMultilevel"/>
    <w:tmpl w:val="1FEC0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87BBD"/>
    <w:multiLevelType w:val="hybridMultilevel"/>
    <w:tmpl w:val="197E7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9D0B69"/>
    <w:multiLevelType w:val="hybridMultilevel"/>
    <w:tmpl w:val="83525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A75E6B"/>
    <w:multiLevelType w:val="hybridMultilevel"/>
    <w:tmpl w:val="DBDAC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D11909"/>
    <w:multiLevelType w:val="hybridMultilevel"/>
    <w:tmpl w:val="D900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F434E"/>
    <w:multiLevelType w:val="hybridMultilevel"/>
    <w:tmpl w:val="EE0E3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2C7CDC"/>
    <w:multiLevelType w:val="hybridMultilevel"/>
    <w:tmpl w:val="E47E3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BF006B"/>
    <w:multiLevelType w:val="hybridMultilevel"/>
    <w:tmpl w:val="52A4C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878926">
    <w:abstractNumId w:val="8"/>
  </w:num>
  <w:num w:numId="2" w16cid:durableId="1080056096">
    <w:abstractNumId w:val="9"/>
  </w:num>
  <w:num w:numId="3" w16cid:durableId="703868546">
    <w:abstractNumId w:val="2"/>
  </w:num>
  <w:num w:numId="4" w16cid:durableId="19665172">
    <w:abstractNumId w:val="3"/>
  </w:num>
  <w:num w:numId="5" w16cid:durableId="1194415932">
    <w:abstractNumId w:val="1"/>
  </w:num>
  <w:num w:numId="6" w16cid:durableId="1400203972">
    <w:abstractNumId w:val="0"/>
  </w:num>
  <w:num w:numId="7" w16cid:durableId="5685390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98401369">
    <w:abstractNumId w:val="6"/>
  </w:num>
  <w:num w:numId="9" w16cid:durableId="1813211720">
    <w:abstractNumId w:val="11"/>
  </w:num>
  <w:num w:numId="10" w16cid:durableId="2046170346">
    <w:abstractNumId w:val="4"/>
  </w:num>
  <w:num w:numId="11" w16cid:durableId="2106031142">
    <w:abstractNumId w:val="7"/>
  </w:num>
  <w:num w:numId="12" w16cid:durableId="17647180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12A"/>
    <w:rsid w:val="00007563"/>
    <w:rsid w:val="00017D01"/>
    <w:rsid w:val="00032203"/>
    <w:rsid w:val="00042288"/>
    <w:rsid w:val="00056451"/>
    <w:rsid w:val="00063077"/>
    <w:rsid w:val="0006580A"/>
    <w:rsid w:val="000671CB"/>
    <w:rsid w:val="00075F91"/>
    <w:rsid w:val="000765FD"/>
    <w:rsid w:val="00077D5E"/>
    <w:rsid w:val="00080853"/>
    <w:rsid w:val="00081EFC"/>
    <w:rsid w:val="00085DE3"/>
    <w:rsid w:val="00094352"/>
    <w:rsid w:val="000A7857"/>
    <w:rsid w:val="000B247E"/>
    <w:rsid w:val="000B2D8E"/>
    <w:rsid w:val="000B4232"/>
    <w:rsid w:val="000B7DF1"/>
    <w:rsid w:val="000C114B"/>
    <w:rsid w:val="000C7E4E"/>
    <w:rsid w:val="000F1260"/>
    <w:rsid w:val="000F6C50"/>
    <w:rsid w:val="00101581"/>
    <w:rsid w:val="0015747F"/>
    <w:rsid w:val="00170079"/>
    <w:rsid w:val="00194A2D"/>
    <w:rsid w:val="00197D33"/>
    <w:rsid w:val="001A3E2F"/>
    <w:rsid w:val="001B369D"/>
    <w:rsid w:val="001B3ED2"/>
    <w:rsid w:val="001B6683"/>
    <w:rsid w:val="001C2201"/>
    <w:rsid w:val="001D1567"/>
    <w:rsid w:val="001D3C60"/>
    <w:rsid w:val="001F06D5"/>
    <w:rsid w:val="00215694"/>
    <w:rsid w:val="00216228"/>
    <w:rsid w:val="00220C84"/>
    <w:rsid w:val="002228DD"/>
    <w:rsid w:val="00231496"/>
    <w:rsid w:val="0023275A"/>
    <w:rsid w:val="00237B5E"/>
    <w:rsid w:val="0024325E"/>
    <w:rsid w:val="00255E10"/>
    <w:rsid w:val="00264596"/>
    <w:rsid w:val="00281452"/>
    <w:rsid w:val="002901C1"/>
    <w:rsid w:val="00291DFA"/>
    <w:rsid w:val="00294EBB"/>
    <w:rsid w:val="002A182E"/>
    <w:rsid w:val="002B0688"/>
    <w:rsid w:val="002B55F3"/>
    <w:rsid w:val="002C611F"/>
    <w:rsid w:val="002D7072"/>
    <w:rsid w:val="002E06DC"/>
    <w:rsid w:val="002E5381"/>
    <w:rsid w:val="002F64D1"/>
    <w:rsid w:val="003016CD"/>
    <w:rsid w:val="0030183E"/>
    <w:rsid w:val="00303703"/>
    <w:rsid w:val="003073FF"/>
    <w:rsid w:val="003167DE"/>
    <w:rsid w:val="003175F3"/>
    <w:rsid w:val="00325021"/>
    <w:rsid w:val="00332532"/>
    <w:rsid w:val="003467B8"/>
    <w:rsid w:val="00350578"/>
    <w:rsid w:val="003550D3"/>
    <w:rsid w:val="00380B7F"/>
    <w:rsid w:val="0038112A"/>
    <w:rsid w:val="003849E7"/>
    <w:rsid w:val="003857C4"/>
    <w:rsid w:val="003A238E"/>
    <w:rsid w:val="003A2B7C"/>
    <w:rsid w:val="003A5A93"/>
    <w:rsid w:val="003A63E4"/>
    <w:rsid w:val="003C6867"/>
    <w:rsid w:val="003D09B4"/>
    <w:rsid w:val="003D4916"/>
    <w:rsid w:val="003E0771"/>
    <w:rsid w:val="003E565C"/>
    <w:rsid w:val="003E75BE"/>
    <w:rsid w:val="003F12F6"/>
    <w:rsid w:val="003F79ED"/>
    <w:rsid w:val="00402588"/>
    <w:rsid w:val="0040294C"/>
    <w:rsid w:val="004052B0"/>
    <w:rsid w:val="00416766"/>
    <w:rsid w:val="00437C49"/>
    <w:rsid w:val="004423FD"/>
    <w:rsid w:val="00442A0E"/>
    <w:rsid w:val="00446C89"/>
    <w:rsid w:val="00452FC8"/>
    <w:rsid w:val="00464BDB"/>
    <w:rsid w:val="00464FF8"/>
    <w:rsid w:val="00471639"/>
    <w:rsid w:val="00472050"/>
    <w:rsid w:val="00472BD7"/>
    <w:rsid w:val="0047770E"/>
    <w:rsid w:val="00486713"/>
    <w:rsid w:val="00487D7B"/>
    <w:rsid w:val="00495BB4"/>
    <w:rsid w:val="004A3942"/>
    <w:rsid w:val="004B0C2D"/>
    <w:rsid w:val="004B3A3B"/>
    <w:rsid w:val="004C7A42"/>
    <w:rsid w:val="004D6C4E"/>
    <w:rsid w:val="004E024B"/>
    <w:rsid w:val="004F2885"/>
    <w:rsid w:val="00500A49"/>
    <w:rsid w:val="00507461"/>
    <w:rsid w:val="00526C62"/>
    <w:rsid w:val="005420AB"/>
    <w:rsid w:val="005467E7"/>
    <w:rsid w:val="00567C58"/>
    <w:rsid w:val="00570D49"/>
    <w:rsid w:val="00573723"/>
    <w:rsid w:val="00574C7B"/>
    <w:rsid w:val="00583938"/>
    <w:rsid w:val="005911AF"/>
    <w:rsid w:val="005A00DE"/>
    <w:rsid w:val="005A7B3A"/>
    <w:rsid w:val="005B01DE"/>
    <w:rsid w:val="005B4CE9"/>
    <w:rsid w:val="005D2B2F"/>
    <w:rsid w:val="005E73A2"/>
    <w:rsid w:val="005F1B33"/>
    <w:rsid w:val="006013BC"/>
    <w:rsid w:val="00602F63"/>
    <w:rsid w:val="00605667"/>
    <w:rsid w:val="00612215"/>
    <w:rsid w:val="0062120A"/>
    <w:rsid w:val="0062596E"/>
    <w:rsid w:val="00632709"/>
    <w:rsid w:val="00634705"/>
    <w:rsid w:val="00640392"/>
    <w:rsid w:val="0064295E"/>
    <w:rsid w:val="00646FEF"/>
    <w:rsid w:val="00650CC5"/>
    <w:rsid w:val="0065144F"/>
    <w:rsid w:val="00672739"/>
    <w:rsid w:val="006949FA"/>
    <w:rsid w:val="00697032"/>
    <w:rsid w:val="006B00C3"/>
    <w:rsid w:val="006B265D"/>
    <w:rsid w:val="006C7A43"/>
    <w:rsid w:val="006E3B76"/>
    <w:rsid w:val="00703479"/>
    <w:rsid w:val="00705B00"/>
    <w:rsid w:val="0071318A"/>
    <w:rsid w:val="00727D6B"/>
    <w:rsid w:val="00733077"/>
    <w:rsid w:val="00755519"/>
    <w:rsid w:val="00763946"/>
    <w:rsid w:val="00765929"/>
    <w:rsid w:val="0076622D"/>
    <w:rsid w:val="00766841"/>
    <w:rsid w:val="00772F96"/>
    <w:rsid w:val="007872FD"/>
    <w:rsid w:val="007916B7"/>
    <w:rsid w:val="007B2500"/>
    <w:rsid w:val="007B36A2"/>
    <w:rsid w:val="007B72B6"/>
    <w:rsid w:val="007D07F0"/>
    <w:rsid w:val="007D5C12"/>
    <w:rsid w:val="007D7AB2"/>
    <w:rsid w:val="0080054D"/>
    <w:rsid w:val="00802A40"/>
    <w:rsid w:val="00807D32"/>
    <w:rsid w:val="008146C6"/>
    <w:rsid w:val="00822160"/>
    <w:rsid w:val="00823613"/>
    <w:rsid w:val="0083086D"/>
    <w:rsid w:val="00873378"/>
    <w:rsid w:val="00877F8A"/>
    <w:rsid w:val="00892F78"/>
    <w:rsid w:val="00895BF1"/>
    <w:rsid w:val="00896ED1"/>
    <w:rsid w:val="008A2CF7"/>
    <w:rsid w:val="008A4839"/>
    <w:rsid w:val="008A6ED4"/>
    <w:rsid w:val="008A7AE4"/>
    <w:rsid w:val="008B6552"/>
    <w:rsid w:val="008B7CC1"/>
    <w:rsid w:val="008C6453"/>
    <w:rsid w:val="008D69A7"/>
    <w:rsid w:val="008F6438"/>
    <w:rsid w:val="009057E5"/>
    <w:rsid w:val="00913AF8"/>
    <w:rsid w:val="009169F4"/>
    <w:rsid w:val="00930929"/>
    <w:rsid w:val="00941318"/>
    <w:rsid w:val="00941E86"/>
    <w:rsid w:val="0094706A"/>
    <w:rsid w:val="009523F3"/>
    <w:rsid w:val="009656D1"/>
    <w:rsid w:val="00965891"/>
    <w:rsid w:val="00967323"/>
    <w:rsid w:val="0096779F"/>
    <w:rsid w:val="00975645"/>
    <w:rsid w:val="00977156"/>
    <w:rsid w:val="00985710"/>
    <w:rsid w:val="00985AD6"/>
    <w:rsid w:val="00994F20"/>
    <w:rsid w:val="00997DA6"/>
    <w:rsid w:val="009B03CE"/>
    <w:rsid w:val="009B5B57"/>
    <w:rsid w:val="009B6601"/>
    <w:rsid w:val="009C3767"/>
    <w:rsid w:val="009C6B4A"/>
    <w:rsid w:val="009D0AB4"/>
    <w:rsid w:val="009D1B6E"/>
    <w:rsid w:val="009E6AC0"/>
    <w:rsid w:val="009F2406"/>
    <w:rsid w:val="009F75D0"/>
    <w:rsid w:val="00A03A24"/>
    <w:rsid w:val="00A166F8"/>
    <w:rsid w:val="00A200F1"/>
    <w:rsid w:val="00A32B64"/>
    <w:rsid w:val="00A36928"/>
    <w:rsid w:val="00A37709"/>
    <w:rsid w:val="00A46569"/>
    <w:rsid w:val="00A6446C"/>
    <w:rsid w:val="00A665D0"/>
    <w:rsid w:val="00A848E3"/>
    <w:rsid w:val="00AB2E57"/>
    <w:rsid w:val="00AB4F83"/>
    <w:rsid w:val="00AD201B"/>
    <w:rsid w:val="00AD3979"/>
    <w:rsid w:val="00AD4EDF"/>
    <w:rsid w:val="00AD594C"/>
    <w:rsid w:val="00AF2C9D"/>
    <w:rsid w:val="00B00F68"/>
    <w:rsid w:val="00B1444A"/>
    <w:rsid w:val="00B1646D"/>
    <w:rsid w:val="00B34F0F"/>
    <w:rsid w:val="00B43A97"/>
    <w:rsid w:val="00B44169"/>
    <w:rsid w:val="00B503F2"/>
    <w:rsid w:val="00B539B5"/>
    <w:rsid w:val="00B566E4"/>
    <w:rsid w:val="00B56D7C"/>
    <w:rsid w:val="00B65403"/>
    <w:rsid w:val="00B70E11"/>
    <w:rsid w:val="00B717D4"/>
    <w:rsid w:val="00B75D94"/>
    <w:rsid w:val="00B85D9B"/>
    <w:rsid w:val="00B86861"/>
    <w:rsid w:val="00B956CE"/>
    <w:rsid w:val="00BB389E"/>
    <w:rsid w:val="00BC0218"/>
    <w:rsid w:val="00BC300D"/>
    <w:rsid w:val="00BC322F"/>
    <w:rsid w:val="00BC466F"/>
    <w:rsid w:val="00BD39A6"/>
    <w:rsid w:val="00BF0F90"/>
    <w:rsid w:val="00BF553F"/>
    <w:rsid w:val="00C1023C"/>
    <w:rsid w:val="00C547C7"/>
    <w:rsid w:val="00C73312"/>
    <w:rsid w:val="00C736D6"/>
    <w:rsid w:val="00C77055"/>
    <w:rsid w:val="00C774D8"/>
    <w:rsid w:val="00C83079"/>
    <w:rsid w:val="00C87AD5"/>
    <w:rsid w:val="00C93DCC"/>
    <w:rsid w:val="00CA4A4D"/>
    <w:rsid w:val="00CB11E7"/>
    <w:rsid w:val="00CB51D3"/>
    <w:rsid w:val="00CC4E36"/>
    <w:rsid w:val="00CD61CD"/>
    <w:rsid w:val="00CE1B46"/>
    <w:rsid w:val="00CE3C88"/>
    <w:rsid w:val="00D05A92"/>
    <w:rsid w:val="00D05EA7"/>
    <w:rsid w:val="00D21002"/>
    <w:rsid w:val="00D21084"/>
    <w:rsid w:val="00D27A45"/>
    <w:rsid w:val="00D326FC"/>
    <w:rsid w:val="00D524A7"/>
    <w:rsid w:val="00D6002E"/>
    <w:rsid w:val="00D613EC"/>
    <w:rsid w:val="00D7085E"/>
    <w:rsid w:val="00D84C6D"/>
    <w:rsid w:val="00D859FA"/>
    <w:rsid w:val="00D9651C"/>
    <w:rsid w:val="00DA312A"/>
    <w:rsid w:val="00DB74F2"/>
    <w:rsid w:val="00DB7603"/>
    <w:rsid w:val="00DB77A6"/>
    <w:rsid w:val="00DC2102"/>
    <w:rsid w:val="00DC37DA"/>
    <w:rsid w:val="00DC4C9B"/>
    <w:rsid w:val="00DE0BA4"/>
    <w:rsid w:val="00DF330B"/>
    <w:rsid w:val="00E0478F"/>
    <w:rsid w:val="00E0691B"/>
    <w:rsid w:val="00E20A85"/>
    <w:rsid w:val="00E3252E"/>
    <w:rsid w:val="00E512D9"/>
    <w:rsid w:val="00E533F1"/>
    <w:rsid w:val="00E63A64"/>
    <w:rsid w:val="00E7362E"/>
    <w:rsid w:val="00E76F07"/>
    <w:rsid w:val="00E77968"/>
    <w:rsid w:val="00E82173"/>
    <w:rsid w:val="00EB36C7"/>
    <w:rsid w:val="00EC02AE"/>
    <w:rsid w:val="00EC2E4D"/>
    <w:rsid w:val="00ED0FC1"/>
    <w:rsid w:val="00ED7816"/>
    <w:rsid w:val="00EE59EA"/>
    <w:rsid w:val="00EE5C06"/>
    <w:rsid w:val="00EF0570"/>
    <w:rsid w:val="00EF4BBB"/>
    <w:rsid w:val="00F072DE"/>
    <w:rsid w:val="00F2705C"/>
    <w:rsid w:val="00F731A9"/>
    <w:rsid w:val="00F77A0F"/>
    <w:rsid w:val="00FB1E25"/>
    <w:rsid w:val="00FB47D3"/>
    <w:rsid w:val="00FD0838"/>
    <w:rsid w:val="00FD1BA1"/>
    <w:rsid w:val="00FE3C0D"/>
    <w:rsid w:val="00FE51E0"/>
    <w:rsid w:val="00FE6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58179"/>
  <w15:chartTrackingRefBased/>
  <w15:docId w15:val="{3D9C131B-DAD8-4D4F-8C47-BD588C6CB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928"/>
  </w:style>
  <w:style w:type="paragraph" w:styleId="Heading1">
    <w:name w:val="heading 1"/>
    <w:basedOn w:val="Normal"/>
    <w:next w:val="Normal"/>
    <w:link w:val="Heading1Char"/>
    <w:uiPriority w:val="9"/>
    <w:qFormat/>
    <w:rsid w:val="007034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34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A312A"/>
    <w:rPr>
      <w:color w:val="0000FF"/>
      <w:u w:val="single"/>
    </w:rPr>
  </w:style>
  <w:style w:type="character" w:customStyle="1" w:styleId="mi">
    <w:name w:val="mi"/>
    <w:basedOn w:val="DefaultParagraphFont"/>
    <w:rsid w:val="00DA312A"/>
  </w:style>
  <w:style w:type="paragraph" w:styleId="NormalWeb">
    <w:name w:val="Normal (Web)"/>
    <w:basedOn w:val="Normal"/>
    <w:uiPriority w:val="99"/>
    <w:semiHidden/>
    <w:unhideWhenUsed/>
    <w:rsid w:val="003A5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02F6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E6A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6AC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6AC0"/>
    <w:rPr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975645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0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06D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E1B46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791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6B7"/>
  </w:style>
  <w:style w:type="character" w:styleId="PageNumber">
    <w:name w:val="page number"/>
    <w:basedOn w:val="DefaultParagraphFont"/>
    <w:uiPriority w:val="99"/>
    <w:semiHidden/>
    <w:unhideWhenUsed/>
    <w:rsid w:val="007916B7"/>
  </w:style>
  <w:style w:type="character" w:customStyle="1" w:styleId="Heading1Char">
    <w:name w:val="Heading 1 Char"/>
    <w:basedOn w:val="DefaultParagraphFont"/>
    <w:link w:val="Heading1"/>
    <w:uiPriority w:val="9"/>
    <w:rsid w:val="007034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34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ED7816"/>
    <w:pPr>
      <w:widowControl w:val="0"/>
      <w:autoSpaceDE w:val="0"/>
      <w:autoSpaceDN w:val="0"/>
      <w:spacing w:before="120" w:after="0" w:line="240" w:lineRule="auto"/>
      <w:ind w:left="9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7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7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95791-C957-4802-9233-9E7A36B47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 Xing</dc:creator>
  <cp:keywords/>
  <dc:description/>
  <cp:lastModifiedBy>User</cp:lastModifiedBy>
  <cp:revision>2</cp:revision>
  <dcterms:created xsi:type="dcterms:W3CDTF">2023-11-22T01:42:00Z</dcterms:created>
  <dcterms:modified xsi:type="dcterms:W3CDTF">2023-11-22T01:42:00Z</dcterms:modified>
  <cp:category/>
</cp:coreProperties>
</file>