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5A63C8" w14:textId="6777E442" w:rsidR="000D45FF" w:rsidRDefault="000D45FF">
      <w:r>
        <w:t>ER Diagrams</w:t>
      </w:r>
    </w:p>
    <w:p w14:paraId="19438A6F" w14:textId="18ACB632" w:rsidR="000D45FF" w:rsidRPr="000D45FF" w:rsidRDefault="000D45FF" w:rsidP="000D45FF">
      <w:r w:rsidRPr="000D45FF">
        <w:rPr>
          <w:noProof/>
        </w:rPr>
        <w:drawing>
          <wp:inline distT="0" distB="0" distL="0" distR="0" wp14:anchorId="78F63B08" wp14:editId="35DDF1D0">
            <wp:extent cx="5731510" cy="3820795"/>
            <wp:effectExtent l="0" t="0" r="2540" b="8255"/>
            <wp:docPr id="417932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30683" w14:textId="77777777" w:rsidR="000D45FF" w:rsidRDefault="000D45FF"/>
    <w:sectPr w:rsidR="000D4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5FF"/>
    <w:rsid w:val="000D45FF"/>
    <w:rsid w:val="00297926"/>
    <w:rsid w:val="0073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28484"/>
  <w15:chartTrackingRefBased/>
  <w15:docId w15:val="{1A9C6B47-8F2B-46B1-8CC9-6B92BD92F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5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5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5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5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5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5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5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5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5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5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5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Jayavarapu Sri Charan</dc:creator>
  <cp:keywords/>
  <dc:description/>
  <cp:lastModifiedBy>Jayavarapu Sri Charan</cp:lastModifiedBy>
  <cp:revision>2</cp:revision>
  <dcterms:created xsi:type="dcterms:W3CDTF">2026-08-17T15:17:00Z</dcterms:created>
  <dcterms:modified xsi:type="dcterms:W3CDTF">2026-08-17T15:17:00Z</dcterms:modified>
</cp:coreProperties>
</file>