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07: Process Memory Layout &amp; Address Space Inspection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inspect the memory addresses of code (text), global (data), static (BSS), heap, and stack variables in a process.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4075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5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Verifies virtual address organization: Text/Code at low memory, Data/BSS above, Heap growing upward, and Stack growing downward from high memory.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