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Operating Systems &amp; System Programming (OSSP)</w:t>
      </w:r>
    </w:p>
    <w:p>
      <w:pPr>
        <w:pStyle w:val="Heading1"/>
      </w:pPr>
      <w:r>
        <w:t>Skill Activity 07: Parent-Child Synchronization using wait() and waitpid()</w:t>
      </w:r>
    </w:p>
    <w:p>
      <w:r>
        <w:t>Team / Roll No: 2520090137</w:t>
        <w:br/>
        <w:t>Course: OSSP (Operating Systems and System Programming)</w:t>
      </w:r>
    </w:p>
    <w:p>
      <w:pPr>
        <w:pStyle w:val="Heading2"/>
      </w:pPr>
      <w:r>
        <w:t>1. Activity Description &amp; Aim</w:t>
      </w:r>
    </w:p>
    <w:p>
      <w:r>
        <w:t>Implementing parent process blocking, child status collection, exit status evaluation, and termination synchronization.</w:t>
      </w:r>
    </w:p>
    <w:p>
      <w:pPr>
        <w:pStyle w:val="Heading2"/>
      </w:pPr>
      <w:r>
        <w:t>2. Code &amp; Script Implementation</w:t>
      </w:r>
    </w:p>
    <w:p>
      <w:r>
        <w:t>Command / Source Code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3213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screensh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3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 Execution &amp; Verification Output</w:t>
      </w:r>
    </w:p>
    <w:p>
      <w:r>
        <w:t>Terminal Results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9718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screen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71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 Key Takeaways &amp; Concept Summary</w:t>
      </w:r>
    </w:p>
    <w:p>
      <w:r>
        <w:t>Demonstrated synchronous process coordination preventing orphan and zombie states.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