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B872" w14:textId="26E6E54E" w:rsidR="000B649F" w:rsidRDefault="005F12CC">
      <w:pPr>
        <w:rPr>
          <w:sz w:val="44"/>
          <w:szCs w:val="44"/>
        </w:rPr>
      </w:pPr>
      <w:proofErr w:type="spellStart"/>
      <w:r w:rsidRPr="008667CE">
        <w:rPr>
          <w:sz w:val="44"/>
          <w:szCs w:val="44"/>
        </w:rPr>
        <w:t>wearOS</w:t>
      </w:r>
      <w:proofErr w:type="spellEnd"/>
    </w:p>
    <w:p w14:paraId="58434AA8" w14:textId="77777777" w:rsidR="008667CE" w:rsidRPr="008667CE" w:rsidRDefault="008667CE">
      <w:pPr>
        <w:rPr>
          <w:sz w:val="44"/>
          <w:szCs w:val="44"/>
        </w:rPr>
      </w:pPr>
    </w:p>
    <w:p w14:paraId="502D5F32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b/>
          <w:bCs/>
          <w:color w:val="202122"/>
          <w:kern w:val="0"/>
          <w:sz w:val="32"/>
          <w:szCs w:val="32"/>
          <w:lang w:eastAsia="en-IN"/>
          <w14:ligatures w14:val="none"/>
        </w:rPr>
        <w:t>Wear OS</w:t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(also known simply as </w:t>
      </w:r>
      <w:r w:rsidRPr="00E3522D">
        <w:rPr>
          <w:rFonts w:ascii="Arial" w:eastAsia="Times New Roman" w:hAnsi="Arial" w:cs="Arial"/>
          <w:b/>
          <w:bCs/>
          <w:color w:val="202122"/>
          <w:kern w:val="0"/>
          <w:sz w:val="32"/>
          <w:szCs w:val="32"/>
          <w:lang w:eastAsia="en-IN"/>
          <w14:ligatures w14:val="none"/>
        </w:rPr>
        <w:t>Wear</w:t>
      </w:r>
      <w:hyperlink r:id="rId7" w:anchor="cite_note-8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[8]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 formerly </w:t>
      </w:r>
      <w:r w:rsidRPr="00E3522D">
        <w:rPr>
          <w:rFonts w:ascii="Arial" w:eastAsia="Times New Roman" w:hAnsi="Arial" w:cs="Arial"/>
          <w:b/>
          <w:bCs/>
          <w:color w:val="202122"/>
          <w:kern w:val="0"/>
          <w:sz w:val="32"/>
          <w:szCs w:val="32"/>
          <w:lang w:eastAsia="en-IN"/>
          <w14:ligatures w14:val="none"/>
        </w:rPr>
        <w:t>Android Wear</w:t>
      </w:r>
      <w:hyperlink r:id="rId8" w:anchor="cite_note-9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[9]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) is a version of </w:t>
      </w:r>
      <w:hyperlink r:id="rId9" w:tooltip="Googl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's </w:t>
      </w:r>
      <w:hyperlink r:id="rId10" w:tooltip="Android (operating system)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</w:t>
      </w:r>
      <w:hyperlink r:id="rId11" w:tooltip="Operating system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operating system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designed for </w:t>
      </w:r>
      <w:hyperlink r:id="rId12" w:tooltip="Smartwatc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smartwatches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 other </w:t>
      </w:r>
      <w:hyperlink r:id="rId13" w:tooltip="Wearable computer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wearables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14" w:anchor="cite_note-1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[10]</w:t>
        </w:r>
      </w:hyperlink>
      <w:hyperlink r:id="rId15" w:anchor="cite_note-1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[11]</w:t>
        </w:r>
      </w:hyperlink>
      <w:hyperlink r:id="rId16" w:anchor="cite_note-:1-1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[12]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By pairing with </w:t>
      </w:r>
      <w:hyperlink r:id="rId17" w:tooltip="Mobile phon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mobile phones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running </w:t>
      </w:r>
      <w:hyperlink r:id="rId18" w:tooltip="Android Marshmallow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 version 6.0 "Marshmallow"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or newer, or </w:t>
      </w:r>
      <w:hyperlink r:id="rId19" w:tooltip="IO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iOS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version 10.0 or newer with limited support from Google's pairing application,</w:t>
      </w:r>
      <w:hyperlink r:id="rId20" w:anchor="cite_note-alsacco-1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[13]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Wear OS integrates </w:t>
      </w:r>
      <w:hyperlink r:id="rId21" w:tooltip="Google Assistan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Assistant</w:t>
        </w:r>
      </w:hyperlink>
      <w:hyperlink r:id="rId22" w:anchor="cite_note-14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[14]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technology and mobile notifications into a smartwatch form factor. Wear OS is </w:t>
      </w:r>
      <w:hyperlink r:id="rId23" w:tooltip="Closed-sourc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closed-source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in contrast to the </w:t>
      </w:r>
      <w:hyperlink r:id="rId24" w:tooltip="Free and open-sourc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free and open-source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Android.</w:t>
      </w:r>
      <w:hyperlink r:id="rId25" w:anchor="cite_note-SIGMETRICS-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[2]</w:t>
        </w:r>
      </w:hyperlink>
      <w:hyperlink r:id="rId26" w:anchor="cite_note-Vulcan-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[3]</w:t>
        </w:r>
      </w:hyperlink>
    </w:p>
    <w:p w14:paraId="77A9DCA6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Wear OS supports </w:t>
      </w:r>
      <w:hyperlink r:id="rId27" w:tooltip="Bluetoot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Bluetooth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28" w:tooltip="Near-field communication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NFC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29" w:tooltip="Wi-Fi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Wi-Fi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</w:t>
      </w:r>
      <w:hyperlink r:id="rId30" w:anchor="cite_note-15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[15]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</w:t>
      </w:r>
      <w:hyperlink r:id="rId31" w:tooltip="3G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3G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and </w:t>
      </w:r>
      <w:hyperlink r:id="rId32" w:tooltip="LTE (telecommunication)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LTE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connectivity, as well as a range of features and applications. Watch face styles include round, square and rectangular. Hardware manufacturing partners include </w:t>
      </w:r>
      <w:hyperlink r:id="rId33" w:tooltip="Asu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Asus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4" w:tooltip="Broadcom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Broadcom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5" w:tooltip="Fossil, Inc.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Fossil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6" w:tooltip="HTC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HTC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7" w:tooltip="Intel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Intel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8" w:tooltip="LG Electronic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LG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39" w:tooltip="MediaTek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MediaTek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0" w:tooltip="Imagination Technologie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Imagination Technologies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1" w:tooltip="Motorola Mobility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Motorola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2" w:tooltip="New Balanc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New Balance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3" w:tooltip="Qualcomm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Qualcomm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4" w:tooltip="Samsung Electronic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Samsung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5" w:tooltip="Huawei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Huawei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6" w:tooltip="Skagen Denmark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Skagen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7" w:tooltip="Polar Electro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Polar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48" w:tooltip="TAG Heuer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 xml:space="preserve">TAG </w:t>
        </w:r>
        <w:proofErr w:type="spellStart"/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Heuer</w:t>
        </w:r>
        <w:proofErr w:type="spellEnd"/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proofErr w:type="spellStart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begin"/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instrText>HYPERLINK "https://en.wikipedia.org/wiki/Suunto" \o "Suunto"</w:instrText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separate"/>
      </w:r>
      <w:r w:rsidRPr="00E3522D">
        <w:rPr>
          <w:rFonts w:ascii="Arial" w:eastAsia="Times New Roman" w:hAnsi="Arial" w:cs="Arial"/>
          <w:color w:val="3366CC"/>
          <w:kern w:val="0"/>
          <w:sz w:val="32"/>
          <w:szCs w:val="32"/>
          <w:lang w:eastAsia="en-IN"/>
          <w14:ligatures w14:val="none"/>
        </w:rPr>
        <w:t>Suunto</w:t>
      </w:r>
      <w:proofErr w:type="spellEnd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end"/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and </w:t>
      </w:r>
      <w:proofErr w:type="spellStart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begin"/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instrText>HYPERLINK "https://en.wikipedia.org/wiki/Mobvoi" \o "Mobvoi"</w:instrText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separate"/>
      </w:r>
      <w:r w:rsidRPr="00E3522D">
        <w:rPr>
          <w:rFonts w:ascii="Arial" w:eastAsia="Times New Roman" w:hAnsi="Arial" w:cs="Arial"/>
          <w:color w:val="3366CC"/>
          <w:kern w:val="0"/>
          <w:sz w:val="32"/>
          <w:szCs w:val="32"/>
          <w:lang w:eastAsia="en-IN"/>
          <w14:ligatures w14:val="none"/>
        </w:rPr>
        <w:t>Mobvoi</w:t>
      </w:r>
      <w:proofErr w:type="spellEnd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fldChar w:fldCharType="end"/>
      </w: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49" w:anchor="cite_note-16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[16]</w:t>
        </w:r>
      </w:hyperlink>
    </w:p>
    <w:p w14:paraId="4A82C431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In the first six months of availability, Canalys estimates that over 720,000 Android Wear smartwatches were shipped.</w:t>
      </w:r>
      <w:hyperlink r:id="rId50" w:anchor="cite_note-17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[17]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As of 15 March 2018, Wear OS had between 10 and 50 million application installations.</w:t>
      </w:r>
      <w:hyperlink r:id="rId51" w:anchor="cite_note-18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[18]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Wear OS was estimated to account for 10% of the smartwatch market in 2015.</w:t>
      </w:r>
      <w:hyperlink r:id="rId52" w:anchor="cite_note-19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[19]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vertAlign w:val="superscript"/>
          <w:lang w:eastAsia="en-IN"/>
          <w14:ligatures w14:val="none"/>
        </w:rPr>
        <w:t>[</w:t>
      </w:r>
      <w:hyperlink r:id="rId53" w:anchor="Chronological_items" w:tooltip="Wikipedia:Manual of Style/Dates and numbers" w:history="1">
        <w:r w:rsidRPr="00E3522D">
          <w:rPr>
            <w:rFonts w:ascii="Arial" w:eastAsia="Times New Roman" w:hAnsi="Arial" w:cs="Arial"/>
            <w:i/>
            <w:iCs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needs update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vertAlign w:val="superscript"/>
          <w:lang w:eastAsia="en-IN"/>
          <w14:ligatures w14:val="none"/>
        </w:rPr>
        <w:t>]</w:t>
      </w:r>
    </w:p>
    <w:p w14:paraId="15AD5742" w14:textId="4A3BD9E0" w:rsidR="0034094C" w:rsidRPr="00E3522D" w:rsidRDefault="0034094C" w:rsidP="0034094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7C3573D" w14:textId="77777777" w:rsidR="00BC345C" w:rsidRDefault="0034094C" w:rsidP="003409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Times New Roman" w:eastAsia="Times New Roman" w:hAnsi="Times New Roman" w:cs="Times New Roman"/>
          <w:noProof/>
          <w:color w:val="3366CC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D07CF82" wp14:editId="567127C4">
                <wp:extent cx="2092325" cy="299085"/>
                <wp:effectExtent l="0" t="0" r="0" b="0"/>
                <wp:docPr id="451328694" name="Rectangle 451328694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23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8AC5ECD" id="Rectangle 2" o:spid="_x0000_s1026" href="https://en.wikipedia.org/wiki/File:Android_Wear_Logo_(2014-2018).png" style="width:164.7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3522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Logo for Android Wear, the previous name of the </w:t>
      </w:r>
    </w:p>
    <w:p w14:paraId="35F92F15" w14:textId="63E087B7" w:rsidR="0034094C" w:rsidRPr="00BC345C" w:rsidRDefault="0034094C" w:rsidP="0034094C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</w:pPr>
      <w:r w:rsidRPr="00BC345C"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  <w:t>operating system</w:t>
      </w:r>
    </w:p>
    <w:p w14:paraId="5E478F82" w14:textId="77777777" w:rsidR="00FB3829" w:rsidRPr="00E3522D" w:rsidRDefault="00FB3829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</w:p>
    <w:p w14:paraId="339003A2" w14:textId="75627C4D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The platform was announced on March 18, 2014, along with the release of a developer preview. At the same time, companies such as </w:t>
      </w:r>
      <w:hyperlink r:id="rId55" w:tooltip="Motorola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Motorola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56" w:tooltip="Samsung Electronic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Samsung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57" w:tooltip="LG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LG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58" w:tooltip="HTC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HTC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 </w:t>
      </w:r>
      <w:hyperlink r:id="rId59" w:tooltip="Asu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Asus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were announced as partners.</w:t>
      </w:r>
      <w:hyperlink r:id="rId60" w:anchor="cite_note-2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[20]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On June 25, 2014, at </w:t>
      </w:r>
      <w:hyperlink r:id="rId61" w:tooltip="Google I/O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I/O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the Samsung Gear Live and LG G Watch were launched, along with further details about Android Wear. The LG G Watch is the first Android Wear smartwatch to be released and shipped. Motorola's </w:t>
      </w:r>
      <w:hyperlink r:id="rId62" w:tooltip="Moto 36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Moto 360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was released on September 5, 2014.</w:t>
      </w:r>
    </w:p>
    <w:p w14:paraId="36E830DF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On December 10, 2014, an update started to roll out, adding new features including a watch face API and changed the software to be based on </w:t>
      </w:r>
      <w:hyperlink r:id="rId63" w:tooltip="Android Lollipop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 5.0 "Lollipop"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64" w:anchor="cite_note-:2-2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[21]</w:t>
        </w:r>
      </w:hyperlink>
    </w:p>
    <w:p w14:paraId="04A7BEBF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The </w:t>
      </w:r>
      <w:hyperlink r:id="rId65" w:tooltip="LG G Watc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LG G Watch</w:t>
        </w:r>
      </w:hyperlink>
      <w:hyperlink r:id="rId66" w:anchor="cite_note-2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[22]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 </w:t>
      </w:r>
      <w:hyperlink r:id="rId67" w:tooltip="Samsung Gear Liv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Samsung Gear Live</w:t>
        </w:r>
      </w:hyperlink>
      <w:hyperlink r:id="rId68" w:anchor="cite_note-2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[23]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started shipping in July 2014, while the </w:t>
      </w:r>
      <w:hyperlink r:id="rId69" w:tooltip="Motorola Moto 36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Motorola Moto 360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</w:t>
      </w:r>
      <w:hyperlink r:id="rId70" w:anchor="cite_note-24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[24]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began shipping in September 2014. The next batch of Android Wear devices, which arrived at the end of 2014, included the </w:t>
      </w:r>
      <w:hyperlink r:id="rId71" w:tooltip="Asus ZenWatc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 xml:space="preserve">Asus </w:t>
        </w:r>
        <w:proofErr w:type="spellStart"/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ZenWatch</w:t>
        </w:r>
        <w:proofErr w:type="spellEnd"/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</w:t>
      </w:r>
      <w:hyperlink r:id="rId72" w:anchor="cite_note-25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[25]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the </w:t>
      </w:r>
      <w:hyperlink r:id="rId73" w:tooltip="Sony SmartWatch 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 xml:space="preserve">Sony </w:t>
        </w:r>
        <w:proofErr w:type="spellStart"/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SmartWatch</w:t>
        </w:r>
        <w:proofErr w:type="spellEnd"/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 xml:space="preserve"> 3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</w:t>
      </w:r>
      <w:hyperlink r:id="rId74" w:anchor="cite_note-26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[26]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 the </w:t>
      </w:r>
      <w:hyperlink r:id="rId75" w:tooltip="LG G Watch R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LG G Watch R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76" w:anchor="cite_note-27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[27]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As of March 2015, the latest Wear OS devices are the </w:t>
      </w:r>
      <w:hyperlink r:id="rId77" w:tooltip="LG Watch Urban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LG Watch Urbane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</w:t>
      </w:r>
      <w:hyperlink r:id="rId78" w:anchor="cite_note-28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[28]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 the </w:t>
      </w:r>
      <w:hyperlink r:id="rId79" w:tooltip="Huawei Watc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Huawei Watch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80" w:anchor="cite_note-29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[29]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vertAlign w:val="superscript"/>
          <w:lang w:eastAsia="en-IN"/>
          <w14:ligatures w14:val="none"/>
        </w:rPr>
        <w:t>[</w:t>
      </w:r>
      <w:hyperlink r:id="rId81" w:anchor="Chronological_items" w:tooltip="Wikipedia:Manual of Style/Dates and numbers" w:history="1">
        <w:r w:rsidRPr="00E3522D">
          <w:rPr>
            <w:rFonts w:ascii="Arial" w:eastAsia="Times New Roman" w:hAnsi="Arial" w:cs="Arial"/>
            <w:i/>
            <w:iCs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needs update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vertAlign w:val="superscript"/>
          <w:lang w:eastAsia="en-IN"/>
          <w14:ligatures w14:val="none"/>
        </w:rPr>
        <w:t>]</w:t>
      </w:r>
    </w:p>
    <w:p w14:paraId="324D4FCC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On August 31, 2015, Google launched a Wear OS app for </w:t>
      </w:r>
      <w:hyperlink r:id="rId82" w:tooltip="IO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IOS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version </w:t>
      </w:r>
      <w:hyperlink r:id="rId83" w:tooltip="IOS 8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8.2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or newer, allowing limited support for receiving iOS notifications on smartwatches running Wear OS.</w:t>
      </w:r>
      <w:hyperlink r:id="rId84" w:anchor="cite_note-3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[30]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As of September 2015, only the LG Watch Urbane and Huawei Watch are supported, but Google announced support for more smartwatch models.</w:t>
      </w:r>
      <w:hyperlink r:id="rId85" w:anchor="cite_note-alsacco-1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[13]</w:t>
        </w:r>
      </w:hyperlink>
      <w:hyperlink r:id="rId86" w:anchor="cite_note-3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[31]</w:t>
        </w:r>
      </w:hyperlink>
    </w:p>
    <w:p w14:paraId="5AFB179B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In March 2018, Android Wear was rebranded as Wear OS. It was stated that the renaming "better reflects our technology, vision, and most important of all — the people who wear our watches."</w:t>
      </w:r>
      <w:hyperlink r:id="rId87" w:anchor="cite_note-3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[32]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In September 2018, Google announced Wear OS 2.0, which made the personalized Google feed (replacing </w:t>
      </w:r>
      <w:hyperlink r:id="rId88" w:tooltip="Google Now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Now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) and new fitness tracking platform </w:t>
      </w:r>
      <w:hyperlink r:id="rId89" w:tooltip="Google Fi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Fit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accessible from the watch face, and redesigned the notification area to use a scrolling pane rather than pages, and support automatically generated smart replies (as on </w:t>
      </w:r>
      <w:hyperlink r:id="rId90" w:tooltip="Android Pi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 Pie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).</w:t>
      </w:r>
      <w:hyperlink r:id="rId91" w:anchor="cite_note-:5-3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[33]</w:t>
        </w:r>
      </w:hyperlink>
      <w:hyperlink r:id="rId92" w:anchor="cite_note-34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[34]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In November 2018, the underlying platform of Wear OS was upgraded to a version of Android Pie.</w:t>
      </w:r>
      <w:hyperlink r:id="rId93" w:anchor="cite_note-35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[35]</w:t>
        </w:r>
      </w:hyperlink>
    </w:p>
    <w:p w14:paraId="6DC56E9F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366CC"/>
          <w:kern w:val="0"/>
          <w:sz w:val="32"/>
          <w:szCs w:val="32"/>
          <w:vertAlign w:val="superscript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In January 2021, Google completed its acquisition of wearables manufacturer </w:t>
      </w:r>
      <w:hyperlink r:id="rId94" w:tooltip="Fitbi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Fitbit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; upon its announcement of the purchase in November 2019, Google's head of hardware </w:t>
      </w:r>
      <w:hyperlink r:id="rId95" w:tooltip="Rick Osterloh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Rick Osterloh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stated that it would be "an opportunity to invest even more in Wear OS as well as introduce Made by Google wearable devices into the market."</w:t>
      </w:r>
      <w:hyperlink r:id="rId96" w:anchor="cite_note-cnbc_complete-36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[36]</w:t>
        </w:r>
      </w:hyperlink>
      <w:hyperlink r:id="rId97" w:anchor="cite_note-:42-37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[37]</w:t>
        </w:r>
      </w:hyperlink>
    </w:p>
    <w:p w14:paraId="0E01401A" w14:textId="77777777" w:rsidR="00FB3829" w:rsidRPr="00E3522D" w:rsidRDefault="00FB3829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</w:p>
    <w:p w14:paraId="4A31B762" w14:textId="1A6A63B6" w:rsidR="0034094C" w:rsidRDefault="0034094C" w:rsidP="0034094C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</w:pPr>
      <w:r w:rsidRPr="00EE0AF5"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  <w:t>Wear OS powered by Samsung</w:t>
      </w:r>
    </w:p>
    <w:p w14:paraId="4D7F0064" w14:textId="77777777" w:rsidR="00EE0AF5" w:rsidRPr="00EE0AF5" w:rsidRDefault="00EE0AF5" w:rsidP="0034094C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</w:pPr>
    </w:p>
    <w:p w14:paraId="7054FA8C" w14:textId="77777777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366CC"/>
          <w:kern w:val="0"/>
          <w:sz w:val="32"/>
          <w:szCs w:val="32"/>
          <w:vertAlign w:val="superscript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In May 2021 at Google I/O, Google announced a major update to the platform, internally known as Wear OS 3.0. It incorporates a new visual design inspired by </w:t>
      </w:r>
      <w:hyperlink r:id="rId98" w:tooltip="Android 1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 12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and Fitbit exercise tracking features. Google also announced a partnership with </w:t>
      </w:r>
      <w:hyperlink r:id="rId99" w:tooltip="Samsung Electronic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Samsung Electronics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who is collaborating with Google to unify its </w:t>
      </w:r>
      <w:hyperlink r:id="rId100" w:tooltip="Tizen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Tizen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-based smartwatch platform with Wear OS, and has committed to using Wear OS on its future smartwatch products. The underlying codebase was also upgraded to </w:t>
      </w:r>
      <w:hyperlink r:id="rId101" w:tooltip="Android 1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Android 11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102" w:anchor="cite_note-38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[38]</w:t>
        </w:r>
      </w:hyperlink>
      <w:hyperlink r:id="rId103" w:anchor="cite_note-39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[39]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Wear OS 3.0 will be available to Wear OS devices running Qualcomm Snapdragon Wear 4100 </w:t>
      </w:r>
      <w:hyperlink r:id="rId104" w:tooltip="System on a chip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system on chip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and will be an opt-in upgrade requiring a factory reset to install.</w:t>
      </w:r>
      <w:hyperlink r:id="rId105" w:anchor="cite_note-40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[40]</w:t>
        </w:r>
      </w:hyperlink>
    </w:p>
    <w:p w14:paraId="6A5F5618" w14:textId="77777777" w:rsidR="00FB3829" w:rsidRPr="00E3522D" w:rsidRDefault="00FB3829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</w:p>
    <w:p w14:paraId="7770954B" w14:textId="0079CC08" w:rsidR="00FB3829" w:rsidRPr="00CC7396" w:rsidRDefault="0034094C" w:rsidP="0034094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CC7396">
        <w:rPr>
          <w:rFonts w:ascii="Georgia" w:eastAsia="Times New Roman" w:hAnsi="Georgia" w:cs="Times New Roman"/>
          <w:color w:val="000000"/>
          <w:kern w:val="0"/>
          <w:sz w:val="44"/>
          <w:szCs w:val="44"/>
          <w:lang w:eastAsia="en-IN"/>
          <w14:ligatures w14:val="none"/>
        </w:rPr>
        <w:t>Features</w:t>
      </w:r>
    </w:p>
    <w:p w14:paraId="00130990" w14:textId="77777777" w:rsidR="00FB3829" w:rsidRPr="00E3522D" w:rsidRDefault="00FB3829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</w:p>
    <w:p w14:paraId="75DCDD2D" w14:textId="5B950CA5" w:rsidR="0034094C" w:rsidRPr="00E3522D" w:rsidRDefault="0034094C" w:rsidP="0034094C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 xml:space="preserve">Wear OS can synchronize notifications from a paired device, and supports voice control with the "OK Google" </w:t>
      </w:r>
      <w:proofErr w:type="spellStart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hotword</w:t>
      </w:r>
      <w:proofErr w:type="spellEnd"/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 xml:space="preserve"> along with gesture-based input.</w:t>
      </w:r>
      <w:hyperlink r:id="rId106" w:anchor="cite_note-:3-4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[41]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Wear OS integrates with Google services such as the </w:t>
      </w:r>
      <w:hyperlink r:id="rId107" w:tooltip="Google Assistan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Assistant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and </w:t>
      </w:r>
      <w:hyperlink r:id="rId108" w:tooltip="Google Mobile Service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Mobile Services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(including </w:t>
      </w:r>
      <w:hyperlink r:id="rId109" w:tooltip="Gmail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Gmail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 </w:t>
      </w:r>
      <w:hyperlink r:id="rId110" w:tooltip="Google Maps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Maps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, and </w:t>
      </w:r>
      <w:hyperlink r:id="rId111" w:tooltip="Google Walle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Wallet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), as well as third-party watch apps from </w:t>
      </w:r>
      <w:hyperlink r:id="rId112" w:tooltip="Play Store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Play Store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113" w:anchor="cite_note-:4-4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[42]</w:t>
        </w:r>
      </w:hyperlink>
      <w:hyperlink r:id="rId114" w:anchor="cite_note-:0-4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[43]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From the watch face, the user can swipe up to access their notifications, down to access a quick settings panel, from the left to view their personalized Google feed, and the right to view </w:t>
      </w:r>
      <w:hyperlink r:id="rId115" w:tooltip="Google Fit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lang w:eastAsia="en-IN"/>
            <w14:ligatures w14:val="none"/>
          </w:rPr>
          <w:t>Google Fit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.</w:t>
      </w:r>
      <w:hyperlink r:id="rId116" w:anchor="cite_note-:3-41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[41]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Via Google Fit and similar applications, Wear OS supports ride and run tracking, and devices containing heart rate sensors can perform a reading on-demand, or at intervals throughout the day.</w:t>
      </w:r>
      <w:hyperlink r:id="rId117" w:anchor="cite_note-44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[44]</w:t>
        </w:r>
      </w:hyperlink>
      <w:r w:rsidRPr="00E3522D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 The watch can control media being played on streamed on paired devices.</w:t>
      </w:r>
      <w:hyperlink r:id="rId118" w:anchor="cite_note-:0-43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[43]</w:t>
        </w:r>
      </w:hyperlink>
      <w:hyperlink r:id="rId119" w:anchor="cite_note-:4-42" w:history="1">
        <w:r w:rsidRPr="00E3522D">
          <w:rPr>
            <w:rFonts w:ascii="Arial" w:eastAsia="Times New Roman" w:hAnsi="Arial" w:cs="Arial"/>
            <w:color w:val="3366CC"/>
            <w:kern w:val="0"/>
            <w:sz w:val="32"/>
            <w:szCs w:val="32"/>
            <w:vertAlign w:val="superscript"/>
            <w:lang w:eastAsia="en-IN"/>
            <w14:ligatures w14:val="none"/>
          </w:rPr>
          <w:t>[42]</w:t>
        </w:r>
      </w:hyperlink>
    </w:p>
    <w:p w14:paraId="377A0404" w14:textId="77777777" w:rsidR="0034094C" w:rsidRPr="00E3522D" w:rsidRDefault="0034094C">
      <w:pPr>
        <w:rPr>
          <w:sz w:val="32"/>
          <w:szCs w:val="32"/>
        </w:rPr>
      </w:pPr>
    </w:p>
    <w:sectPr w:rsidR="0034094C" w:rsidRPr="00E3522D">
      <w:headerReference w:type="default" r:id="rId1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BCC54" w14:textId="77777777" w:rsidR="003062F9" w:rsidRDefault="003062F9" w:rsidP="0034094C">
      <w:pPr>
        <w:spacing w:after="0" w:line="240" w:lineRule="auto"/>
      </w:pPr>
      <w:r>
        <w:separator/>
      </w:r>
    </w:p>
  </w:endnote>
  <w:endnote w:type="continuationSeparator" w:id="0">
    <w:p w14:paraId="58B16FE1" w14:textId="77777777" w:rsidR="003062F9" w:rsidRDefault="003062F9" w:rsidP="0034094C">
      <w:pPr>
        <w:spacing w:after="0" w:line="240" w:lineRule="auto"/>
      </w:pPr>
      <w:r>
        <w:continuationSeparator/>
      </w:r>
    </w:p>
  </w:endnote>
  <w:endnote w:type="continuationNotice" w:id="1">
    <w:p w14:paraId="5BE1A4E1" w14:textId="77777777" w:rsidR="003062F9" w:rsidRDefault="003062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4840F" w14:textId="77777777" w:rsidR="003062F9" w:rsidRDefault="003062F9" w:rsidP="0034094C">
      <w:pPr>
        <w:spacing w:after="0" w:line="240" w:lineRule="auto"/>
      </w:pPr>
      <w:r>
        <w:separator/>
      </w:r>
    </w:p>
  </w:footnote>
  <w:footnote w:type="continuationSeparator" w:id="0">
    <w:p w14:paraId="2F9FD346" w14:textId="77777777" w:rsidR="003062F9" w:rsidRDefault="003062F9" w:rsidP="0034094C">
      <w:pPr>
        <w:spacing w:after="0" w:line="240" w:lineRule="auto"/>
      </w:pPr>
      <w:r>
        <w:continuationSeparator/>
      </w:r>
    </w:p>
  </w:footnote>
  <w:footnote w:type="continuationNotice" w:id="1">
    <w:p w14:paraId="380D6244" w14:textId="77777777" w:rsidR="003062F9" w:rsidRDefault="003062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EB960" w14:textId="664847EE" w:rsidR="0034094C" w:rsidRPr="0034094C" w:rsidRDefault="0034094C">
    <w:pPr>
      <w:pStyle w:val="Header"/>
      <w:rPr>
        <w:sz w:val="44"/>
        <w:szCs w:val="44"/>
        <w:u w:val="single"/>
        <w:lang w:val="en-US"/>
      </w:rPr>
    </w:pPr>
    <w:r w:rsidRPr="0034094C">
      <w:rPr>
        <w:sz w:val="44"/>
        <w:szCs w:val="44"/>
        <w:u w:val="single"/>
        <w:lang w:val="en-US"/>
      </w:rPr>
      <w:t>wearOS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4C"/>
    <w:rsid w:val="000B649F"/>
    <w:rsid w:val="001F78C1"/>
    <w:rsid w:val="003062F9"/>
    <w:rsid w:val="00310B33"/>
    <w:rsid w:val="0034094C"/>
    <w:rsid w:val="004E4942"/>
    <w:rsid w:val="005F12CC"/>
    <w:rsid w:val="00623F7A"/>
    <w:rsid w:val="006C3683"/>
    <w:rsid w:val="007E7A89"/>
    <w:rsid w:val="008667CE"/>
    <w:rsid w:val="0090671D"/>
    <w:rsid w:val="00937EE4"/>
    <w:rsid w:val="00A85A6C"/>
    <w:rsid w:val="00AE096F"/>
    <w:rsid w:val="00BC345C"/>
    <w:rsid w:val="00BF4D40"/>
    <w:rsid w:val="00CC7396"/>
    <w:rsid w:val="00D4529E"/>
    <w:rsid w:val="00E3522D"/>
    <w:rsid w:val="00EA0405"/>
    <w:rsid w:val="00EE0AF5"/>
    <w:rsid w:val="00F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A387"/>
  <w15:chartTrackingRefBased/>
  <w15:docId w15:val="{F3A26B75-A37F-4F23-AEE6-05ECEFBB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4C"/>
  </w:style>
  <w:style w:type="paragraph" w:styleId="Footer">
    <w:name w:val="footer"/>
    <w:basedOn w:val="Normal"/>
    <w:link w:val="FooterChar"/>
    <w:uiPriority w:val="99"/>
    <w:unhideWhenUsed/>
    <w:rsid w:val="00340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4C"/>
  </w:style>
  <w:style w:type="character" w:customStyle="1" w:styleId="Heading2Char">
    <w:name w:val="Heading 2 Char"/>
    <w:basedOn w:val="DefaultParagraphFont"/>
    <w:link w:val="Heading2"/>
    <w:uiPriority w:val="9"/>
    <w:rsid w:val="003409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094C"/>
    <w:rPr>
      <w:color w:val="0000FF"/>
      <w:u w:val="single"/>
    </w:rPr>
  </w:style>
  <w:style w:type="character" w:customStyle="1" w:styleId="mw-headline">
    <w:name w:val="mw-headline"/>
    <w:basedOn w:val="DefaultParagraphFont"/>
    <w:rsid w:val="0034094C"/>
  </w:style>
  <w:style w:type="character" w:customStyle="1" w:styleId="mw-editsection">
    <w:name w:val="mw-editsection"/>
    <w:basedOn w:val="DefaultParagraphFont"/>
    <w:rsid w:val="0034094C"/>
  </w:style>
  <w:style w:type="character" w:customStyle="1" w:styleId="mw-editsection-bracket">
    <w:name w:val="mw-editsection-bracket"/>
    <w:basedOn w:val="DefaultParagraphFont"/>
    <w:rsid w:val="0034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ear_OS" TargetMode="External"/><Relationship Id="rId117" Type="http://schemas.openxmlformats.org/officeDocument/2006/relationships/hyperlink" Target="https://en.wikipedia.org/wiki/Wear_OS" TargetMode="External"/><Relationship Id="rId21" Type="http://schemas.openxmlformats.org/officeDocument/2006/relationships/hyperlink" Target="https://en.wikipedia.org/wiki/Google_Assistant" TargetMode="External"/><Relationship Id="rId42" Type="http://schemas.openxmlformats.org/officeDocument/2006/relationships/hyperlink" Target="https://en.wikipedia.org/wiki/New_Balance" TargetMode="External"/><Relationship Id="rId47" Type="http://schemas.openxmlformats.org/officeDocument/2006/relationships/hyperlink" Target="https://en.wikipedia.org/wiki/Polar_Electro" TargetMode="External"/><Relationship Id="rId63" Type="http://schemas.openxmlformats.org/officeDocument/2006/relationships/hyperlink" Target="https://en.wikipedia.org/wiki/Android_Lollipop" TargetMode="External"/><Relationship Id="rId68" Type="http://schemas.openxmlformats.org/officeDocument/2006/relationships/hyperlink" Target="https://en.wikipedia.org/wiki/Wear_OS" TargetMode="External"/><Relationship Id="rId84" Type="http://schemas.openxmlformats.org/officeDocument/2006/relationships/hyperlink" Target="https://en.wikipedia.org/wiki/Wear_OS" TargetMode="External"/><Relationship Id="rId89" Type="http://schemas.openxmlformats.org/officeDocument/2006/relationships/hyperlink" Target="https://en.wikipedia.org/wiki/Google_Fit" TargetMode="External"/><Relationship Id="rId112" Type="http://schemas.openxmlformats.org/officeDocument/2006/relationships/hyperlink" Target="https://en.wikipedia.org/wiki/Play_Store" TargetMode="External"/><Relationship Id="rId16" Type="http://schemas.openxmlformats.org/officeDocument/2006/relationships/hyperlink" Target="https://en.wikipedia.org/wiki/Wear_OS" TargetMode="External"/><Relationship Id="rId107" Type="http://schemas.openxmlformats.org/officeDocument/2006/relationships/hyperlink" Target="https://en.wikipedia.org/wiki/Google_Assistant" TargetMode="External"/><Relationship Id="rId11" Type="http://schemas.openxmlformats.org/officeDocument/2006/relationships/hyperlink" Target="https://en.wikipedia.org/wiki/Operating_system" TargetMode="External"/><Relationship Id="rId32" Type="http://schemas.openxmlformats.org/officeDocument/2006/relationships/hyperlink" Target="https://en.wikipedia.org/wiki/LTE_(telecommunication)" TargetMode="External"/><Relationship Id="rId37" Type="http://schemas.openxmlformats.org/officeDocument/2006/relationships/hyperlink" Target="https://en.wikipedia.org/wiki/Intel" TargetMode="External"/><Relationship Id="rId53" Type="http://schemas.openxmlformats.org/officeDocument/2006/relationships/hyperlink" Target="https://en.wikipedia.org/wiki/Wikipedia:Manual_of_Style/Dates_and_numbers" TargetMode="External"/><Relationship Id="rId58" Type="http://schemas.openxmlformats.org/officeDocument/2006/relationships/hyperlink" Target="https://en.wikipedia.org/wiki/HTC" TargetMode="External"/><Relationship Id="rId74" Type="http://schemas.openxmlformats.org/officeDocument/2006/relationships/hyperlink" Target="https://en.wikipedia.org/wiki/Wear_OS" TargetMode="External"/><Relationship Id="rId79" Type="http://schemas.openxmlformats.org/officeDocument/2006/relationships/hyperlink" Target="https://en.wikipedia.org/wiki/Huawei_Watch" TargetMode="External"/><Relationship Id="rId102" Type="http://schemas.openxmlformats.org/officeDocument/2006/relationships/hyperlink" Target="https://en.wikipedia.org/wiki/Wear_O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Android_Pie" TargetMode="External"/><Relationship Id="rId95" Type="http://schemas.openxmlformats.org/officeDocument/2006/relationships/hyperlink" Target="https://en.wikipedia.org/wiki/Rick_Osterloh" TargetMode="External"/><Relationship Id="rId22" Type="http://schemas.openxmlformats.org/officeDocument/2006/relationships/hyperlink" Target="https://en.wikipedia.org/wiki/Wear_OS" TargetMode="External"/><Relationship Id="rId27" Type="http://schemas.openxmlformats.org/officeDocument/2006/relationships/hyperlink" Target="https://en.wikipedia.org/wiki/Bluetooth" TargetMode="External"/><Relationship Id="rId43" Type="http://schemas.openxmlformats.org/officeDocument/2006/relationships/hyperlink" Target="https://en.wikipedia.org/wiki/Qualcomm" TargetMode="External"/><Relationship Id="rId48" Type="http://schemas.openxmlformats.org/officeDocument/2006/relationships/hyperlink" Target="https://en.wikipedia.org/wiki/TAG_Heuer" TargetMode="External"/><Relationship Id="rId64" Type="http://schemas.openxmlformats.org/officeDocument/2006/relationships/hyperlink" Target="https://en.wikipedia.org/wiki/Wear_OS" TargetMode="External"/><Relationship Id="rId69" Type="http://schemas.openxmlformats.org/officeDocument/2006/relationships/hyperlink" Target="https://en.wikipedia.org/wiki/Motorola_Moto_360" TargetMode="External"/><Relationship Id="rId113" Type="http://schemas.openxmlformats.org/officeDocument/2006/relationships/hyperlink" Target="https://en.wikipedia.org/wiki/Wear_OS" TargetMode="External"/><Relationship Id="rId118" Type="http://schemas.openxmlformats.org/officeDocument/2006/relationships/hyperlink" Target="https://en.wikipedia.org/wiki/Wear_OS" TargetMode="External"/><Relationship Id="rId80" Type="http://schemas.openxmlformats.org/officeDocument/2006/relationships/hyperlink" Target="https://en.wikipedia.org/wiki/Wear_OS" TargetMode="External"/><Relationship Id="rId85" Type="http://schemas.openxmlformats.org/officeDocument/2006/relationships/hyperlink" Target="https://en.wikipedia.org/wiki/Wear_OS" TargetMode="External"/><Relationship Id="rId12" Type="http://schemas.openxmlformats.org/officeDocument/2006/relationships/hyperlink" Target="https://en.wikipedia.org/wiki/Smartwatch" TargetMode="External"/><Relationship Id="rId17" Type="http://schemas.openxmlformats.org/officeDocument/2006/relationships/hyperlink" Target="https://en.wikipedia.org/wiki/Mobile_phone" TargetMode="External"/><Relationship Id="rId33" Type="http://schemas.openxmlformats.org/officeDocument/2006/relationships/hyperlink" Target="https://en.wikipedia.org/wiki/Asus" TargetMode="External"/><Relationship Id="rId38" Type="http://schemas.openxmlformats.org/officeDocument/2006/relationships/hyperlink" Target="https://en.wikipedia.org/wiki/LG_Electronics" TargetMode="External"/><Relationship Id="rId59" Type="http://schemas.openxmlformats.org/officeDocument/2006/relationships/hyperlink" Target="https://en.wikipedia.org/wiki/Asus" TargetMode="External"/><Relationship Id="rId103" Type="http://schemas.openxmlformats.org/officeDocument/2006/relationships/hyperlink" Target="https://en.wikipedia.org/wiki/Wear_OS" TargetMode="External"/><Relationship Id="rId108" Type="http://schemas.openxmlformats.org/officeDocument/2006/relationships/hyperlink" Target="https://en.wikipedia.org/wiki/Google_Mobile_Services" TargetMode="External"/><Relationship Id="rId54" Type="http://schemas.openxmlformats.org/officeDocument/2006/relationships/hyperlink" Target="https://en.wikipedia.org/wiki/File:Android_Wear_Logo_(2014-2018).png" TargetMode="External"/><Relationship Id="rId70" Type="http://schemas.openxmlformats.org/officeDocument/2006/relationships/hyperlink" Target="https://en.wikipedia.org/wiki/Wear_OS" TargetMode="External"/><Relationship Id="rId75" Type="http://schemas.openxmlformats.org/officeDocument/2006/relationships/hyperlink" Target="https://en.wikipedia.org/wiki/LG_G_Watch_R" TargetMode="External"/><Relationship Id="rId91" Type="http://schemas.openxmlformats.org/officeDocument/2006/relationships/hyperlink" Target="https://en.wikipedia.org/wiki/Wear_OS" TargetMode="External"/><Relationship Id="rId96" Type="http://schemas.openxmlformats.org/officeDocument/2006/relationships/hyperlink" Target="https://en.wikipedia.org/wiki/Wear_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en.wikipedia.org/wiki/Closed-source" TargetMode="External"/><Relationship Id="rId28" Type="http://schemas.openxmlformats.org/officeDocument/2006/relationships/hyperlink" Target="https://en.wikipedia.org/wiki/Near-field_communication" TargetMode="External"/><Relationship Id="rId49" Type="http://schemas.openxmlformats.org/officeDocument/2006/relationships/hyperlink" Target="https://en.wikipedia.org/wiki/Wear_OS" TargetMode="External"/><Relationship Id="rId114" Type="http://schemas.openxmlformats.org/officeDocument/2006/relationships/hyperlink" Target="https://en.wikipedia.org/wiki/Wear_OS" TargetMode="External"/><Relationship Id="rId119" Type="http://schemas.openxmlformats.org/officeDocument/2006/relationships/hyperlink" Target="https://en.wikipedia.org/wiki/Wear_OS" TargetMode="External"/><Relationship Id="rId44" Type="http://schemas.openxmlformats.org/officeDocument/2006/relationships/hyperlink" Target="https://en.wikipedia.org/wiki/Samsung_Electronics" TargetMode="External"/><Relationship Id="rId60" Type="http://schemas.openxmlformats.org/officeDocument/2006/relationships/hyperlink" Target="https://en.wikipedia.org/wiki/Wear_OS" TargetMode="External"/><Relationship Id="rId65" Type="http://schemas.openxmlformats.org/officeDocument/2006/relationships/hyperlink" Target="https://en.wikipedia.org/wiki/LG_G_Watch" TargetMode="External"/><Relationship Id="rId81" Type="http://schemas.openxmlformats.org/officeDocument/2006/relationships/hyperlink" Target="https://en.wikipedia.org/wiki/Wikipedia:Manual_of_Style/Dates_and_numbers" TargetMode="External"/><Relationship Id="rId86" Type="http://schemas.openxmlformats.org/officeDocument/2006/relationships/hyperlink" Target="https://en.wikipedia.org/wiki/Wear_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" TargetMode="External"/><Relationship Id="rId13" Type="http://schemas.openxmlformats.org/officeDocument/2006/relationships/hyperlink" Target="https://en.wikipedia.org/wiki/Wearable_computer" TargetMode="External"/><Relationship Id="rId18" Type="http://schemas.openxmlformats.org/officeDocument/2006/relationships/hyperlink" Target="https://en.wikipedia.org/wiki/Android_Marshmallow" TargetMode="External"/><Relationship Id="rId39" Type="http://schemas.openxmlformats.org/officeDocument/2006/relationships/hyperlink" Target="https://en.wikipedia.org/wiki/MediaTek" TargetMode="External"/><Relationship Id="rId109" Type="http://schemas.openxmlformats.org/officeDocument/2006/relationships/hyperlink" Target="https://en.wikipedia.org/wiki/Gmail" TargetMode="External"/><Relationship Id="rId34" Type="http://schemas.openxmlformats.org/officeDocument/2006/relationships/hyperlink" Target="https://en.wikipedia.org/wiki/Broadcom" TargetMode="External"/><Relationship Id="rId50" Type="http://schemas.openxmlformats.org/officeDocument/2006/relationships/hyperlink" Target="https://en.wikipedia.org/wiki/Wear_OS" TargetMode="External"/><Relationship Id="rId55" Type="http://schemas.openxmlformats.org/officeDocument/2006/relationships/hyperlink" Target="https://en.wikipedia.org/wiki/Motorola" TargetMode="External"/><Relationship Id="rId76" Type="http://schemas.openxmlformats.org/officeDocument/2006/relationships/hyperlink" Target="https://en.wikipedia.org/wiki/Wear_OS" TargetMode="External"/><Relationship Id="rId97" Type="http://schemas.openxmlformats.org/officeDocument/2006/relationships/hyperlink" Target="https://en.wikipedia.org/wiki/Wear_OS" TargetMode="External"/><Relationship Id="rId104" Type="http://schemas.openxmlformats.org/officeDocument/2006/relationships/hyperlink" Target="https://en.wikipedia.org/wiki/System_on_a_chip" TargetMode="External"/><Relationship Id="rId120" Type="http://schemas.openxmlformats.org/officeDocument/2006/relationships/header" Target="header1.xml"/><Relationship Id="rId7" Type="http://schemas.openxmlformats.org/officeDocument/2006/relationships/hyperlink" Target="https://en.wikipedia.org/wiki/Wear_OS" TargetMode="External"/><Relationship Id="rId71" Type="http://schemas.openxmlformats.org/officeDocument/2006/relationships/hyperlink" Target="https://en.wikipedia.org/wiki/Asus_ZenWatch" TargetMode="External"/><Relationship Id="rId92" Type="http://schemas.openxmlformats.org/officeDocument/2006/relationships/hyperlink" Target="https://en.wikipedia.org/wiki/Wear_O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i-Fi" TargetMode="External"/><Relationship Id="rId24" Type="http://schemas.openxmlformats.org/officeDocument/2006/relationships/hyperlink" Target="https://en.wikipedia.org/wiki/Free_and_open-source" TargetMode="External"/><Relationship Id="rId40" Type="http://schemas.openxmlformats.org/officeDocument/2006/relationships/hyperlink" Target="https://en.wikipedia.org/wiki/Imagination_Technologies" TargetMode="External"/><Relationship Id="rId45" Type="http://schemas.openxmlformats.org/officeDocument/2006/relationships/hyperlink" Target="https://en.wikipedia.org/wiki/Huawei" TargetMode="External"/><Relationship Id="rId66" Type="http://schemas.openxmlformats.org/officeDocument/2006/relationships/hyperlink" Target="https://en.wikipedia.org/wiki/Wear_OS" TargetMode="External"/><Relationship Id="rId87" Type="http://schemas.openxmlformats.org/officeDocument/2006/relationships/hyperlink" Target="https://en.wikipedia.org/wiki/Wear_OS" TargetMode="External"/><Relationship Id="rId110" Type="http://schemas.openxmlformats.org/officeDocument/2006/relationships/hyperlink" Target="https://en.wikipedia.org/wiki/Google_Maps" TargetMode="External"/><Relationship Id="rId115" Type="http://schemas.openxmlformats.org/officeDocument/2006/relationships/hyperlink" Target="https://en.wikipedia.org/wiki/Google_Fit" TargetMode="External"/><Relationship Id="rId61" Type="http://schemas.openxmlformats.org/officeDocument/2006/relationships/hyperlink" Target="https://en.wikipedia.org/wiki/Google_I/O" TargetMode="External"/><Relationship Id="rId82" Type="http://schemas.openxmlformats.org/officeDocument/2006/relationships/hyperlink" Target="https://en.wikipedia.org/wiki/IOS" TargetMode="External"/><Relationship Id="rId19" Type="http://schemas.openxmlformats.org/officeDocument/2006/relationships/hyperlink" Target="https://en.wikipedia.org/wiki/IOS" TargetMode="External"/><Relationship Id="rId14" Type="http://schemas.openxmlformats.org/officeDocument/2006/relationships/hyperlink" Target="https://en.wikipedia.org/wiki/Wear_OS" TargetMode="External"/><Relationship Id="rId30" Type="http://schemas.openxmlformats.org/officeDocument/2006/relationships/hyperlink" Target="https://en.wikipedia.org/wiki/Wear_OS" TargetMode="External"/><Relationship Id="rId35" Type="http://schemas.openxmlformats.org/officeDocument/2006/relationships/hyperlink" Target="https://en.wikipedia.org/wiki/Fossil,_Inc." TargetMode="External"/><Relationship Id="rId56" Type="http://schemas.openxmlformats.org/officeDocument/2006/relationships/hyperlink" Target="https://en.wikipedia.org/wiki/Samsung_Electronics" TargetMode="External"/><Relationship Id="rId77" Type="http://schemas.openxmlformats.org/officeDocument/2006/relationships/hyperlink" Target="https://en.wikipedia.org/wiki/LG_Watch_Urbane" TargetMode="External"/><Relationship Id="rId100" Type="http://schemas.openxmlformats.org/officeDocument/2006/relationships/hyperlink" Target="https://en.wikipedia.org/wiki/Tizen" TargetMode="External"/><Relationship Id="rId105" Type="http://schemas.openxmlformats.org/officeDocument/2006/relationships/hyperlink" Target="https://en.wikipedia.org/wiki/Wear_OS" TargetMode="External"/><Relationship Id="rId8" Type="http://schemas.openxmlformats.org/officeDocument/2006/relationships/hyperlink" Target="https://en.wikipedia.org/wiki/Wear_OS" TargetMode="External"/><Relationship Id="rId51" Type="http://schemas.openxmlformats.org/officeDocument/2006/relationships/hyperlink" Target="https://en.wikipedia.org/wiki/Wear_OS" TargetMode="External"/><Relationship Id="rId72" Type="http://schemas.openxmlformats.org/officeDocument/2006/relationships/hyperlink" Target="https://en.wikipedia.org/wiki/Wear_OS" TargetMode="External"/><Relationship Id="rId93" Type="http://schemas.openxmlformats.org/officeDocument/2006/relationships/hyperlink" Target="https://en.wikipedia.org/wiki/Wear_OS" TargetMode="External"/><Relationship Id="rId98" Type="http://schemas.openxmlformats.org/officeDocument/2006/relationships/hyperlink" Target="https://en.wikipedia.org/wiki/Android_12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Wear_OS" TargetMode="External"/><Relationship Id="rId46" Type="http://schemas.openxmlformats.org/officeDocument/2006/relationships/hyperlink" Target="https://en.wikipedia.org/wiki/Skagen_Denmark" TargetMode="External"/><Relationship Id="rId67" Type="http://schemas.openxmlformats.org/officeDocument/2006/relationships/hyperlink" Target="https://en.wikipedia.org/wiki/Samsung_Gear_Live" TargetMode="External"/><Relationship Id="rId116" Type="http://schemas.openxmlformats.org/officeDocument/2006/relationships/hyperlink" Target="https://en.wikipedia.org/wiki/Wear_OS" TargetMode="External"/><Relationship Id="rId20" Type="http://schemas.openxmlformats.org/officeDocument/2006/relationships/hyperlink" Target="https://en.wikipedia.org/wiki/Wear_OS" TargetMode="External"/><Relationship Id="rId41" Type="http://schemas.openxmlformats.org/officeDocument/2006/relationships/hyperlink" Target="https://en.wikipedia.org/wiki/Motorola_Mobility" TargetMode="External"/><Relationship Id="rId62" Type="http://schemas.openxmlformats.org/officeDocument/2006/relationships/hyperlink" Target="https://en.wikipedia.org/wiki/Moto_360" TargetMode="External"/><Relationship Id="rId83" Type="http://schemas.openxmlformats.org/officeDocument/2006/relationships/hyperlink" Target="https://en.wikipedia.org/wiki/IOS_8" TargetMode="External"/><Relationship Id="rId88" Type="http://schemas.openxmlformats.org/officeDocument/2006/relationships/hyperlink" Target="https://en.wikipedia.org/wiki/Google_Now" TargetMode="External"/><Relationship Id="rId111" Type="http://schemas.openxmlformats.org/officeDocument/2006/relationships/hyperlink" Target="https://en.wikipedia.org/wiki/Google_Wallet" TargetMode="External"/><Relationship Id="rId15" Type="http://schemas.openxmlformats.org/officeDocument/2006/relationships/hyperlink" Target="https://en.wikipedia.org/wiki/Wear_OS" TargetMode="External"/><Relationship Id="rId36" Type="http://schemas.openxmlformats.org/officeDocument/2006/relationships/hyperlink" Target="https://en.wikipedia.org/wiki/HTC" TargetMode="External"/><Relationship Id="rId57" Type="http://schemas.openxmlformats.org/officeDocument/2006/relationships/hyperlink" Target="https://en.wikipedia.org/wiki/LG" TargetMode="External"/><Relationship Id="rId106" Type="http://schemas.openxmlformats.org/officeDocument/2006/relationships/hyperlink" Target="https://en.wikipedia.org/wiki/Wear_OS" TargetMode="External"/><Relationship Id="rId10" Type="http://schemas.openxmlformats.org/officeDocument/2006/relationships/hyperlink" Target="https://en.wikipedia.org/wiki/Android_(operating_system)" TargetMode="External"/><Relationship Id="rId31" Type="http://schemas.openxmlformats.org/officeDocument/2006/relationships/hyperlink" Target="https://en.wikipedia.org/wiki/3G" TargetMode="External"/><Relationship Id="rId52" Type="http://schemas.openxmlformats.org/officeDocument/2006/relationships/hyperlink" Target="https://en.wikipedia.org/wiki/Wear_OS" TargetMode="External"/><Relationship Id="rId73" Type="http://schemas.openxmlformats.org/officeDocument/2006/relationships/hyperlink" Target="https://en.wikipedia.org/wiki/Sony_SmartWatch_3" TargetMode="External"/><Relationship Id="rId78" Type="http://schemas.openxmlformats.org/officeDocument/2006/relationships/hyperlink" Target="https://en.wikipedia.org/wiki/Wear_OS" TargetMode="External"/><Relationship Id="rId94" Type="http://schemas.openxmlformats.org/officeDocument/2006/relationships/hyperlink" Target="https://en.wikipedia.org/wiki/Fitbit" TargetMode="External"/><Relationship Id="rId99" Type="http://schemas.openxmlformats.org/officeDocument/2006/relationships/hyperlink" Target="https://en.wikipedia.org/wiki/Samsung_Electronics" TargetMode="External"/><Relationship Id="rId101" Type="http://schemas.openxmlformats.org/officeDocument/2006/relationships/hyperlink" Target="https://en.wikipedia.org/wiki/Android_11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2064</Words>
  <Characters>11767</Characters>
  <Application>Microsoft Office Word</Application>
  <DocSecurity>4</DocSecurity>
  <Lines>98</Lines>
  <Paragraphs>27</Paragraphs>
  <ScaleCrop>false</ScaleCrop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charitha</dc:creator>
  <cp:keywords/>
  <dc:description/>
  <cp:lastModifiedBy>Sri charitha</cp:lastModifiedBy>
  <cp:revision>14</cp:revision>
  <dcterms:created xsi:type="dcterms:W3CDTF">2024-01-17T14:26:00Z</dcterms:created>
  <dcterms:modified xsi:type="dcterms:W3CDTF">2024-01-17T14:30:00Z</dcterms:modified>
</cp:coreProperties>
</file>