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8"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5C8D32BF" w14:textId="5AD43C26" w:rsidR="004C222C" w:rsidRPr="00CA6032" w:rsidRDefault="00207613" w:rsidP="00CA6032">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2FE0A3FA" w14:textId="209B0FC9" w:rsidR="004C222C" w:rsidRDefault="003032FD">
          <w:pPr>
            <w:pStyle w:val="TOC1"/>
            <w:tabs>
              <w:tab w:val="right" w:leader="dot" w:pos="9350"/>
            </w:tabs>
            <w:rPr>
              <w:rFonts w:asciiTheme="minorHAnsi" w:eastAsiaTheme="minorEastAsia" w:hAnsiTheme="minorHAnsi"/>
              <w:noProof/>
              <w:sz w:val="22"/>
              <w:szCs w:val="22"/>
            </w:rPr>
          </w:pPr>
          <w:hyperlink w:anchor="_Toc57059490" w:history="1">
            <w:r w:rsidR="004C222C" w:rsidRPr="00E51756">
              <w:rPr>
                <w:rStyle w:val="Hyperlink"/>
                <w:noProof/>
              </w:rPr>
              <w:t>1. Project Schedule/Milestones</w:t>
            </w:r>
            <w:r w:rsidR="004C222C">
              <w:rPr>
                <w:noProof/>
                <w:webHidden/>
              </w:rPr>
              <w:tab/>
            </w:r>
            <w:r w:rsidR="004C222C">
              <w:rPr>
                <w:noProof/>
                <w:webHidden/>
              </w:rPr>
              <w:fldChar w:fldCharType="begin"/>
            </w:r>
            <w:r w:rsidR="004C222C">
              <w:rPr>
                <w:noProof/>
                <w:webHidden/>
              </w:rPr>
              <w:instrText xml:space="preserve"> PAGEREF _Toc57059490 \h </w:instrText>
            </w:r>
            <w:r w:rsidR="004C222C">
              <w:rPr>
                <w:noProof/>
                <w:webHidden/>
              </w:rPr>
            </w:r>
            <w:r w:rsidR="004C222C">
              <w:rPr>
                <w:noProof/>
                <w:webHidden/>
              </w:rPr>
              <w:fldChar w:fldCharType="separate"/>
            </w:r>
            <w:r w:rsidR="004C222C">
              <w:rPr>
                <w:noProof/>
                <w:webHidden/>
              </w:rPr>
              <w:t>2</w:t>
            </w:r>
            <w:r w:rsidR="004C222C">
              <w:rPr>
                <w:noProof/>
                <w:webHidden/>
              </w:rPr>
              <w:fldChar w:fldCharType="end"/>
            </w:r>
          </w:hyperlink>
        </w:p>
        <w:p w14:paraId="57FF7873" w14:textId="75BEF51B" w:rsidR="004C222C" w:rsidRDefault="003032FD">
          <w:pPr>
            <w:pStyle w:val="TOC2"/>
            <w:tabs>
              <w:tab w:val="right" w:leader="dot" w:pos="9350"/>
            </w:tabs>
            <w:rPr>
              <w:rFonts w:asciiTheme="minorHAnsi" w:eastAsiaTheme="minorEastAsia" w:hAnsiTheme="minorHAnsi"/>
              <w:noProof/>
              <w:sz w:val="22"/>
              <w:szCs w:val="22"/>
            </w:rPr>
          </w:pPr>
          <w:hyperlink w:anchor="_Toc57059491" w:history="1">
            <w:r w:rsidR="004C222C" w:rsidRPr="00E51756">
              <w:rPr>
                <w:rStyle w:val="Hyperlink"/>
                <w:noProof/>
              </w:rPr>
              <w:t>1.1. Original Schedule and Milestone for week 5 (18 – 24 November 2020)</w:t>
            </w:r>
            <w:r w:rsidR="004C222C">
              <w:rPr>
                <w:noProof/>
                <w:webHidden/>
              </w:rPr>
              <w:tab/>
            </w:r>
            <w:r w:rsidR="004C222C">
              <w:rPr>
                <w:noProof/>
                <w:webHidden/>
              </w:rPr>
              <w:fldChar w:fldCharType="begin"/>
            </w:r>
            <w:r w:rsidR="004C222C">
              <w:rPr>
                <w:noProof/>
                <w:webHidden/>
              </w:rPr>
              <w:instrText xml:space="preserve"> PAGEREF _Toc57059491 \h </w:instrText>
            </w:r>
            <w:r w:rsidR="004C222C">
              <w:rPr>
                <w:noProof/>
                <w:webHidden/>
              </w:rPr>
            </w:r>
            <w:r w:rsidR="004C222C">
              <w:rPr>
                <w:noProof/>
                <w:webHidden/>
              </w:rPr>
              <w:fldChar w:fldCharType="separate"/>
            </w:r>
            <w:r w:rsidR="004C222C">
              <w:rPr>
                <w:noProof/>
                <w:webHidden/>
              </w:rPr>
              <w:t>2</w:t>
            </w:r>
            <w:r w:rsidR="004C222C">
              <w:rPr>
                <w:noProof/>
                <w:webHidden/>
              </w:rPr>
              <w:fldChar w:fldCharType="end"/>
            </w:r>
          </w:hyperlink>
        </w:p>
        <w:p w14:paraId="7EBCAA51" w14:textId="4645F06B" w:rsidR="004C222C" w:rsidRDefault="003032FD">
          <w:pPr>
            <w:pStyle w:val="TOC2"/>
            <w:tabs>
              <w:tab w:val="right" w:leader="dot" w:pos="9350"/>
            </w:tabs>
            <w:rPr>
              <w:rFonts w:asciiTheme="minorHAnsi" w:eastAsiaTheme="minorEastAsia" w:hAnsiTheme="minorHAnsi"/>
              <w:noProof/>
              <w:sz w:val="22"/>
              <w:szCs w:val="22"/>
            </w:rPr>
          </w:pPr>
          <w:hyperlink w:anchor="_Toc57059492" w:history="1">
            <w:r w:rsidR="004C222C" w:rsidRPr="00E51756">
              <w:rPr>
                <w:rStyle w:val="Hyperlink"/>
                <w:noProof/>
              </w:rPr>
              <w:t>1.2. Evaluation of Project Schedule/Milestones</w:t>
            </w:r>
            <w:r w:rsidR="004C222C">
              <w:rPr>
                <w:noProof/>
                <w:webHidden/>
              </w:rPr>
              <w:tab/>
            </w:r>
            <w:r w:rsidR="004C222C">
              <w:rPr>
                <w:noProof/>
                <w:webHidden/>
              </w:rPr>
              <w:fldChar w:fldCharType="begin"/>
            </w:r>
            <w:r w:rsidR="004C222C">
              <w:rPr>
                <w:noProof/>
                <w:webHidden/>
              </w:rPr>
              <w:instrText xml:space="preserve"> PAGEREF _Toc57059492 \h </w:instrText>
            </w:r>
            <w:r w:rsidR="004C222C">
              <w:rPr>
                <w:noProof/>
                <w:webHidden/>
              </w:rPr>
            </w:r>
            <w:r w:rsidR="004C222C">
              <w:rPr>
                <w:noProof/>
                <w:webHidden/>
              </w:rPr>
              <w:fldChar w:fldCharType="separate"/>
            </w:r>
            <w:r w:rsidR="004C222C">
              <w:rPr>
                <w:noProof/>
                <w:webHidden/>
              </w:rPr>
              <w:t>2</w:t>
            </w:r>
            <w:r w:rsidR="004C222C">
              <w:rPr>
                <w:noProof/>
                <w:webHidden/>
              </w:rPr>
              <w:fldChar w:fldCharType="end"/>
            </w:r>
          </w:hyperlink>
        </w:p>
        <w:p w14:paraId="26DEDDC3" w14:textId="727A9B2D" w:rsidR="004C222C" w:rsidRDefault="003032FD">
          <w:pPr>
            <w:pStyle w:val="TOC1"/>
            <w:tabs>
              <w:tab w:val="right" w:leader="dot" w:pos="9350"/>
            </w:tabs>
            <w:rPr>
              <w:rFonts w:asciiTheme="minorHAnsi" w:eastAsiaTheme="minorEastAsia" w:hAnsiTheme="minorHAnsi"/>
              <w:noProof/>
              <w:sz w:val="22"/>
              <w:szCs w:val="22"/>
            </w:rPr>
          </w:pPr>
          <w:hyperlink w:anchor="_Toc57059493" w:history="1">
            <w:r w:rsidR="004C222C" w:rsidRPr="00E51756">
              <w:rPr>
                <w:rStyle w:val="Hyperlink"/>
                <w:noProof/>
              </w:rPr>
              <w:t>2. Documentation Updates</w:t>
            </w:r>
            <w:r w:rsidR="004C222C">
              <w:rPr>
                <w:noProof/>
                <w:webHidden/>
              </w:rPr>
              <w:tab/>
            </w:r>
            <w:r w:rsidR="004C222C">
              <w:rPr>
                <w:noProof/>
                <w:webHidden/>
              </w:rPr>
              <w:fldChar w:fldCharType="begin"/>
            </w:r>
            <w:r w:rsidR="004C222C">
              <w:rPr>
                <w:noProof/>
                <w:webHidden/>
              </w:rPr>
              <w:instrText xml:space="preserve"> PAGEREF _Toc57059493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4EEE50E3" w14:textId="603A1F6C" w:rsidR="004C222C" w:rsidRDefault="003032FD">
          <w:pPr>
            <w:pStyle w:val="TOC2"/>
            <w:tabs>
              <w:tab w:val="right" w:leader="dot" w:pos="9350"/>
            </w:tabs>
            <w:rPr>
              <w:rFonts w:asciiTheme="minorHAnsi" w:eastAsiaTheme="minorEastAsia" w:hAnsiTheme="minorHAnsi"/>
              <w:noProof/>
              <w:sz w:val="22"/>
              <w:szCs w:val="22"/>
            </w:rPr>
          </w:pPr>
          <w:hyperlink w:anchor="_Toc57059494" w:history="1">
            <w:r w:rsidR="004C222C" w:rsidRPr="00E51756">
              <w:rPr>
                <w:rStyle w:val="Hyperlink"/>
                <w:noProof/>
              </w:rPr>
              <w:t>2.1. Project Plan</w:t>
            </w:r>
            <w:r w:rsidR="004C222C">
              <w:rPr>
                <w:noProof/>
                <w:webHidden/>
              </w:rPr>
              <w:tab/>
            </w:r>
            <w:r w:rsidR="004C222C">
              <w:rPr>
                <w:noProof/>
                <w:webHidden/>
              </w:rPr>
              <w:fldChar w:fldCharType="begin"/>
            </w:r>
            <w:r w:rsidR="004C222C">
              <w:rPr>
                <w:noProof/>
                <w:webHidden/>
              </w:rPr>
              <w:instrText xml:space="preserve"> PAGEREF _Toc57059494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27A20682" w14:textId="1690FC02" w:rsidR="004C222C" w:rsidRDefault="003032FD">
          <w:pPr>
            <w:pStyle w:val="TOC2"/>
            <w:tabs>
              <w:tab w:val="right" w:leader="dot" w:pos="9350"/>
            </w:tabs>
            <w:rPr>
              <w:rFonts w:asciiTheme="minorHAnsi" w:eastAsiaTheme="minorEastAsia" w:hAnsiTheme="minorHAnsi"/>
              <w:noProof/>
              <w:sz w:val="22"/>
              <w:szCs w:val="22"/>
            </w:rPr>
          </w:pPr>
          <w:hyperlink w:anchor="_Toc57059495" w:history="1">
            <w:r w:rsidR="004C222C" w:rsidRPr="00E51756">
              <w:rPr>
                <w:rStyle w:val="Hyperlink"/>
                <w:noProof/>
              </w:rPr>
              <w:t>2.2. Test Plan</w:t>
            </w:r>
            <w:r w:rsidR="004C222C">
              <w:rPr>
                <w:noProof/>
                <w:webHidden/>
              </w:rPr>
              <w:tab/>
            </w:r>
            <w:r w:rsidR="004C222C">
              <w:rPr>
                <w:noProof/>
                <w:webHidden/>
              </w:rPr>
              <w:fldChar w:fldCharType="begin"/>
            </w:r>
            <w:r w:rsidR="004C222C">
              <w:rPr>
                <w:noProof/>
                <w:webHidden/>
              </w:rPr>
              <w:instrText xml:space="preserve"> PAGEREF _Toc57059495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0DE06E3D" w14:textId="68DA98F8" w:rsidR="004C222C" w:rsidRDefault="003032FD">
          <w:pPr>
            <w:pStyle w:val="TOC2"/>
            <w:tabs>
              <w:tab w:val="right" w:leader="dot" w:pos="9350"/>
            </w:tabs>
            <w:rPr>
              <w:rFonts w:asciiTheme="minorHAnsi" w:eastAsiaTheme="minorEastAsia" w:hAnsiTheme="minorHAnsi"/>
              <w:noProof/>
              <w:sz w:val="22"/>
              <w:szCs w:val="22"/>
            </w:rPr>
          </w:pPr>
          <w:hyperlink w:anchor="_Toc57059496" w:history="1">
            <w:r w:rsidR="004C222C" w:rsidRPr="00E51756">
              <w:rPr>
                <w:rStyle w:val="Hyperlink"/>
                <w:noProof/>
              </w:rPr>
              <w:t>2.3. User’s Guide</w:t>
            </w:r>
            <w:r w:rsidR="004C222C">
              <w:rPr>
                <w:noProof/>
                <w:webHidden/>
              </w:rPr>
              <w:tab/>
            </w:r>
            <w:r w:rsidR="004C222C">
              <w:rPr>
                <w:noProof/>
                <w:webHidden/>
              </w:rPr>
              <w:fldChar w:fldCharType="begin"/>
            </w:r>
            <w:r w:rsidR="004C222C">
              <w:rPr>
                <w:noProof/>
                <w:webHidden/>
              </w:rPr>
              <w:instrText xml:space="preserve"> PAGEREF _Toc57059496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75F1D8CC" w14:textId="7E47664F" w:rsidR="004C222C" w:rsidRDefault="003032FD">
          <w:pPr>
            <w:pStyle w:val="TOC2"/>
            <w:tabs>
              <w:tab w:val="right" w:leader="dot" w:pos="9350"/>
            </w:tabs>
            <w:rPr>
              <w:rFonts w:asciiTheme="minorHAnsi" w:eastAsiaTheme="minorEastAsia" w:hAnsiTheme="minorHAnsi"/>
              <w:noProof/>
              <w:sz w:val="22"/>
              <w:szCs w:val="22"/>
            </w:rPr>
          </w:pPr>
          <w:hyperlink w:anchor="_Toc57059497" w:history="1">
            <w:r w:rsidR="004C222C" w:rsidRPr="00E51756">
              <w:rPr>
                <w:rStyle w:val="Hyperlink"/>
                <w:noProof/>
              </w:rPr>
              <w:t>2.4. Project Design</w:t>
            </w:r>
            <w:r w:rsidR="004C222C">
              <w:rPr>
                <w:noProof/>
                <w:webHidden/>
              </w:rPr>
              <w:tab/>
            </w:r>
            <w:r w:rsidR="004C222C">
              <w:rPr>
                <w:noProof/>
                <w:webHidden/>
              </w:rPr>
              <w:fldChar w:fldCharType="begin"/>
            </w:r>
            <w:r w:rsidR="004C222C">
              <w:rPr>
                <w:noProof/>
                <w:webHidden/>
              </w:rPr>
              <w:instrText xml:space="preserve"> PAGEREF _Toc57059497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5A17049E" w14:textId="6384245A" w:rsidR="004C222C" w:rsidRDefault="003032FD">
          <w:pPr>
            <w:pStyle w:val="TOC1"/>
            <w:tabs>
              <w:tab w:val="right" w:leader="dot" w:pos="9350"/>
            </w:tabs>
            <w:rPr>
              <w:rFonts w:asciiTheme="minorHAnsi" w:eastAsiaTheme="minorEastAsia" w:hAnsiTheme="minorHAnsi"/>
              <w:noProof/>
              <w:sz w:val="22"/>
              <w:szCs w:val="22"/>
            </w:rPr>
          </w:pPr>
          <w:hyperlink w:anchor="_Toc57059498" w:history="1">
            <w:r w:rsidR="004C222C" w:rsidRPr="00E51756">
              <w:rPr>
                <w:rStyle w:val="Hyperlink"/>
                <w:noProof/>
              </w:rPr>
              <w:t>3. Special Circumstances</w:t>
            </w:r>
            <w:r w:rsidR="004C222C">
              <w:rPr>
                <w:noProof/>
                <w:webHidden/>
              </w:rPr>
              <w:tab/>
            </w:r>
            <w:r w:rsidR="004C222C">
              <w:rPr>
                <w:noProof/>
                <w:webHidden/>
              </w:rPr>
              <w:fldChar w:fldCharType="begin"/>
            </w:r>
            <w:r w:rsidR="004C222C">
              <w:rPr>
                <w:noProof/>
                <w:webHidden/>
              </w:rPr>
              <w:instrText xml:space="preserve"> PAGEREF _Toc57059498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4018FAA3" w14:textId="41365758" w:rsidR="004C222C" w:rsidRDefault="003032FD">
          <w:pPr>
            <w:pStyle w:val="TOC2"/>
            <w:tabs>
              <w:tab w:val="right" w:leader="dot" w:pos="9350"/>
            </w:tabs>
            <w:rPr>
              <w:rFonts w:asciiTheme="minorHAnsi" w:eastAsiaTheme="minorEastAsia" w:hAnsiTheme="minorHAnsi"/>
              <w:noProof/>
              <w:sz w:val="22"/>
              <w:szCs w:val="22"/>
            </w:rPr>
          </w:pPr>
          <w:hyperlink w:anchor="_Toc57059499" w:history="1">
            <w:r w:rsidR="004C222C" w:rsidRPr="00E51756">
              <w:rPr>
                <w:rStyle w:val="Hyperlink"/>
                <w:noProof/>
              </w:rPr>
              <w:t>3.1. Role Changes</w:t>
            </w:r>
            <w:r w:rsidR="004C222C">
              <w:rPr>
                <w:noProof/>
                <w:webHidden/>
              </w:rPr>
              <w:tab/>
            </w:r>
            <w:r w:rsidR="004C222C">
              <w:rPr>
                <w:noProof/>
                <w:webHidden/>
              </w:rPr>
              <w:fldChar w:fldCharType="begin"/>
            </w:r>
            <w:r w:rsidR="004C222C">
              <w:rPr>
                <w:noProof/>
                <w:webHidden/>
              </w:rPr>
              <w:instrText xml:space="preserve"> PAGEREF _Toc57059499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195425DF" w14:textId="1E8713C1" w:rsidR="004C222C" w:rsidRDefault="003032FD">
          <w:pPr>
            <w:pStyle w:val="TOC1"/>
            <w:tabs>
              <w:tab w:val="right" w:leader="dot" w:pos="9350"/>
            </w:tabs>
            <w:rPr>
              <w:rFonts w:asciiTheme="minorHAnsi" w:eastAsiaTheme="minorEastAsia" w:hAnsiTheme="minorHAnsi"/>
              <w:noProof/>
              <w:sz w:val="22"/>
              <w:szCs w:val="22"/>
            </w:rPr>
          </w:pPr>
          <w:hyperlink w:anchor="_Toc57059500" w:history="1">
            <w:r w:rsidR="004C222C" w:rsidRPr="00E51756">
              <w:rPr>
                <w:rStyle w:val="Hyperlink"/>
                <w:noProof/>
              </w:rPr>
              <w:t>4. Reevaluation of Decisions Made So Far</w:t>
            </w:r>
            <w:r w:rsidR="004C222C">
              <w:rPr>
                <w:noProof/>
                <w:webHidden/>
              </w:rPr>
              <w:tab/>
            </w:r>
            <w:r w:rsidR="004C222C">
              <w:rPr>
                <w:noProof/>
                <w:webHidden/>
              </w:rPr>
              <w:fldChar w:fldCharType="begin"/>
            </w:r>
            <w:r w:rsidR="004C222C">
              <w:rPr>
                <w:noProof/>
                <w:webHidden/>
              </w:rPr>
              <w:instrText xml:space="preserve"> PAGEREF _Toc57059500 \h </w:instrText>
            </w:r>
            <w:r w:rsidR="004C222C">
              <w:rPr>
                <w:noProof/>
                <w:webHidden/>
              </w:rPr>
            </w:r>
            <w:r w:rsidR="004C222C">
              <w:rPr>
                <w:noProof/>
                <w:webHidden/>
              </w:rPr>
              <w:fldChar w:fldCharType="separate"/>
            </w:r>
            <w:r w:rsidR="004C222C">
              <w:rPr>
                <w:noProof/>
                <w:webHidden/>
              </w:rPr>
              <w:t>3</w:t>
            </w:r>
            <w:r w:rsidR="004C222C">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9" w:name="_Toc56608930"/>
      <w:bookmarkStart w:id="10" w:name="_Toc57059490"/>
      <w:bookmarkEnd w:id="8"/>
      <w:r>
        <w:lastRenderedPageBreak/>
        <w:t>1</w:t>
      </w:r>
      <w:r w:rsidR="00B14496" w:rsidRPr="00445BC2">
        <w:t xml:space="preserve">. </w:t>
      </w:r>
      <w:bookmarkEnd w:id="9"/>
      <w:r w:rsidR="00C11B8E" w:rsidRPr="00445BC2">
        <w:t>Project Schedule</w:t>
      </w:r>
      <w:r w:rsidR="00EA2405" w:rsidRPr="00445BC2">
        <w:t>/Milestones</w:t>
      </w:r>
      <w:bookmarkEnd w:id="10"/>
    </w:p>
    <w:p w14:paraId="07801F68" w14:textId="6FB2DD38" w:rsidR="00C11B8E" w:rsidRPr="00445BC2" w:rsidRDefault="00E5492B" w:rsidP="00203300">
      <w:pPr>
        <w:pStyle w:val="Heading2"/>
        <w:spacing w:before="120"/>
        <w:ind w:firstLine="360"/>
      </w:pPr>
      <w:bookmarkStart w:id="11" w:name="_Toc57059491"/>
      <w:r>
        <w:t>1</w:t>
      </w:r>
      <w:r w:rsidR="00EA2405" w:rsidRPr="00445BC2">
        <w:t xml:space="preserve">.1. Original </w:t>
      </w:r>
      <w:r w:rsidR="00974470" w:rsidRPr="00445BC2">
        <w:t xml:space="preserve">Schedule and </w:t>
      </w:r>
      <w:r w:rsidR="00EA2405" w:rsidRPr="00445BC2">
        <w:t>Milestone for week 5 (18 – 24 November 2020)</w:t>
      </w:r>
      <w:bookmarkEnd w:id="11"/>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77777777" w:rsidR="00346E41" w:rsidRPr="00445BC2" w:rsidRDefault="00346E41" w:rsidP="004D1C21">
            <w:pPr>
              <w:spacing w:line="360" w:lineRule="auto"/>
              <w:rPr>
                <w:color w:val="000000" w:themeColor="text1"/>
              </w:rPr>
            </w:pPr>
            <w:r>
              <w:rPr>
                <w:color w:val="000000" w:themeColor="text1"/>
              </w:rPr>
              <w:t>In-progress</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2" w:name="_Toc57059492"/>
      <w:r>
        <w:t>1</w:t>
      </w:r>
      <w:r w:rsidR="00EA2405" w:rsidRPr="00445BC2">
        <w:t xml:space="preserve">.2. </w:t>
      </w:r>
      <w:r w:rsidR="00092017" w:rsidRPr="00445BC2">
        <w:t>Evaluation of Project Schedule/Milestones</w:t>
      </w:r>
      <w:bookmarkEnd w:id="12"/>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3" w:name="_Toc56608936"/>
      <w:bookmarkStart w:id="14" w:name="_Toc57059493"/>
      <w:r>
        <w:t>2</w:t>
      </w:r>
      <w:r w:rsidR="00B14496" w:rsidRPr="00445BC2">
        <w:t xml:space="preserve">. </w:t>
      </w:r>
      <w:bookmarkEnd w:id="13"/>
      <w:r w:rsidR="00C11B8E" w:rsidRPr="00445BC2">
        <w:t>Documentation Updates</w:t>
      </w:r>
      <w:bookmarkEnd w:id="14"/>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15" w:name="_Toc57059495"/>
      <w:r>
        <w:t>2</w:t>
      </w:r>
      <w:r w:rsidR="00C11B8E" w:rsidRPr="00445BC2">
        <w:t>.</w:t>
      </w:r>
      <w:r w:rsidR="00DE307E">
        <w:t>1</w:t>
      </w:r>
      <w:r w:rsidR="00C11B8E" w:rsidRPr="00445BC2">
        <w:t>. Test Plan</w:t>
      </w:r>
      <w:bookmarkEnd w:id="15"/>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703638FE" w14:textId="77777777" w:rsidR="00DE307E" w:rsidRDefault="00DE307E">
      <w:pPr>
        <w:spacing w:after="160"/>
        <w:rPr>
          <w:b/>
          <w:bCs/>
          <w:color w:val="000000" w:themeColor="text1"/>
        </w:rPr>
      </w:pPr>
      <w:bookmarkStart w:id="16" w:name="_Toc57059496"/>
      <w:r>
        <w:br w:type="page"/>
      </w:r>
    </w:p>
    <w:p w14:paraId="4D63F114" w14:textId="4DD49A74" w:rsidR="00C11B8E" w:rsidRPr="00445BC2" w:rsidRDefault="00231206" w:rsidP="00C11B8E">
      <w:pPr>
        <w:pStyle w:val="Heading2"/>
      </w:pPr>
      <w:r>
        <w:lastRenderedPageBreak/>
        <w:t>2</w:t>
      </w:r>
      <w:r w:rsidR="00C11B8E" w:rsidRPr="00445BC2">
        <w:t>.</w:t>
      </w:r>
      <w:r w:rsidR="00DE307E">
        <w:t>2</w:t>
      </w:r>
      <w:r w:rsidR="00C11B8E" w:rsidRPr="00445BC2">
        <w:t>. User’s Guide</w:t>
      </w:r>
      <w:bookmarkEnd w:id="16"/>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117A550E" w14:textId="64DA15FC" w:rsidR="00B14496" w:rsidRPr="00445BC2" w:rsidRDefault="00BA5659" w:rsidP="00C11B8E">
      <w:pPr>
        <w:pStyle w:val="Heading1"/>
      </w:pPr>
      <w:bookmarkStart w:id="17" w:name="_Toc56608937"/>
      <w:bookmarkStart w:id="18" w:name="_Toc57059498"/>
      <w:r>
        <w:t>3</w:t>
      </w:r>
      <w:r w:rsidR="00B14496" w:rsidRPr="00445BC2">
        <w:t xml:space="preserve">. </w:t>
      </w:r>
      <w:bookmarkEnd w:id="17"/>
      <w:r w:rsidR="002657C4">
        <w:t xml:space="preserve">Special </w:t>
      </w:r>
      <w:r w:rsidR="00E96E91">
        <w:t>Circumstances</w:t>
      </w:r>
      <w:bookmarkEnd w:id="18"/>
    </w:p>
    <w:p w14:paraId="44A35F5F" w14:textId="5F25C3FE" w:rsidR="00C11B8E" w:rsidRPr="00445BC2" w:rsidRDefault="00BA5659" w:rsidP="00E96E91">
      <w:pPr>
        <w:pStyle w:val="Heading2"/>
        <w:spacing w:before="120"/>
      </w:pPr>
      <w:bookmarkStart w:id="19" w:name="_Toc57059499"/>
      <w:r>
        <w:t>3</w:t>
      </w:r>
      <w:r w:rsidR="00C11B8E" w:rsidRPr="00445BC2">
        <w:t>.</w:t>
      </w:r>
      <w:r w:rsidR="00E96E91">
        <w:t>1</w:t>
      </w:r>
      <w:r w:rsidR="00C11B8E" w:rsidRPr="00445BC2">
        <w:t>. Role Changes</w:t>
      </w:r>
      <w:bookmarkEnd w:id="19"/>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2033ACD4" w:rsidR="00C11B8E" w:rsidRDefault="00BA5659" w:rsidP="002657C4">
      <w:pPr>
        <w:pStyle w:val="Heading1"/>
      </w:pPr>
      <w:bookmarkStart w:id="20" w:name="_Toc57059500"/>
      <w:r>
        <w:t>4</w:t>
      </w:r>
      <w:r w:rsidR="002657C4">
        <w:t>. Reevaluation of Decisions</w:t>
      </w:r>
      <w:r w:rsidR="00E06427">
        <w:t xml:space="preserve"> Made So Far</w:t>
      </w:r>
      <w:bookmarkEnd w:id="20"/>
    </w:p>
    <w:p w14:paraId="7AEF876E" w14:textId="654A8D3B" w:rsidR="00C11B8E" w:rsidRPr="001C44AF" w:rsidRDefault="001C44AF" w:rsidP="001C44AF">
      <w:pPr>
        <w:ind w:left="720" w:hanging="720"/>
        <w:rPr>
          <w:rFonts w:cs="Times New Roman"/>
          <w:color w:val="000000" w:themeColor="text1"/>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sectPr w:rsidR="00C11B8E" w:rsidRPr="001C44AF"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23A77" w14:textId="77777777" w:rsidR="003032FD" w:rsidRDefault="003032FD" w:rsidP="00946774">
      <w:pPr>
        <w:spacing w:line="240" w:lineRule="auto"/>
      </w:pPr>
      <w:r>
        <w:separator/>
      </w:r>
    </w:p>
  </w:endnote>
  <w:endnote w:type="continuationSeparator" w:id="0">
    <w:p w14:paraId="1AA9C35B" w14:textId="77777777" w:rsidR="003032FD" w:rsidRDefault="003032FD"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61E2B" w14:textId="77777777" w:rsidR="003032FD" w:rsidRDefault="003032FD" w:rsidP="00946774">
      <w:pPr>
        <w:spacing w:line="240" w:lineRule="auto"/>
      </w:pPr>
      <w:r>
        <w:separator/>
      </w:r>
    </w:p>
  </w:footnote>
  <w:footnote w:type="continuationSeparator" w:id="0">
    <w:p w14:paraId="22A9EA1B" w14:textId="77777777" w:rsidR="003032FD" w:rsidRDefault="003032FD"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66BE"/>
    <w:rsid w:val="00103673"/>
    <w:rsid w:val="00130FBC"/>
    <w:rsid w:val="001C2E18"/>
    <w:rsid w:val="001C44AF"/>
    <w:rsid w:val="001C7EA3"/>
    <w:rsid w:val="001E4C0C"/>
    <w:rsid w:val="00203300"/>
    <w:rsid w:val="00207613"/>
    <w:rsid w:val="00210995"/>
    <w:rsid w:val="00231206"/>
    <w:rsid w:val="00241A92"/>
    <w:rsid w:val="002657C4"/>
    <w:rsid w:val="0027331F"/>
    <w:rsid w:val="003032FD"/>
    <w:rsid w:val="0031291F"/>
    <w:rsid w:val="00346E41"/>
    <w:rsid w:val="003C189A"/>
    <w:rsid w:val="003F44CD"/>
    <w:rsid w:val="004124AB"/>
    <w:rsid w:val="00412D3C"/>
    <w:rsid w:val="00445BC2"/>
    <w:rsid w:val="0045701C"/>
    <w:rsid w:val="00460442"/>
    <w:rsid w:val="004A3622"/>
    <w:rsid w:val="004A58BB"/>
    <w:rsid w:val="004C222C"/>
    <w:rsid w:val="004C72AE"/>
    <w:rsid w:val="00593FA3"/>
    <w:rsid w:val="00685DDC"/>
    <w:rsid w:val="00687038"/>
    <w:rsid w:val="006A3D66"/>
    <w:rsid w:val="006E444C"/>
    <w:rsid w:val="006F1D2A"/>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7965"/>
    <w:rsid w:val="00B14496"/>
    <w:rsid w:val="00B27011"/>
    <w:rsid w:val="00B271C5"/>
    <w:rsid w:val="00B27C96"/>
    <w:rsid w:val="00B40F0F"/>
    <w:rsid w:val="00B51ED2"/>
    <w:rsid w:val="00B7619D"/>
    <w:rsid w:val="00B94A4B"/>
    <w:rsid w:val="00BA3DFA"/>
    <w:rsid w:val="00BA5659"/>
    <w:rsid w:val="00BB384E"/>
    <w:rsid w:val="00BE4DE4"/>
    <w:rsid w:val="00BF6B7B"/>
    <w:rsid w:val="00C11B8E"/>
    <w:rsid w:val="00C346E2"/>
    <w:rsid w:val="00C5377C"/>
    <w:rsid w:val="00C87EBB"/>
    <w:rsid w:val="00CA6032"/>
    <w:rsid w:val="00D223B5"/>
    <w:rsid w:val="00D3099E"/>
    <w:rsid w:val="00D720E8"/>
    <w:rsid w:val="00D76395"/>
    <w:rsid w:val="00D80A2A"/>
    <w:rsid w:val="00DA192E"/>
    <w:rsid w:val="00DC510A"/>
    <w:rsid w:val="00DE307E"/>
    <w:rsid w:val="00E06427"/>
    <w:rsid w:val="00E5492B"/>
    <w:rsid w:val="00E62CD3"/>
    <w:rsid w:val="00E96E91"/>
    <w:rsid w:val="00EA2405"/>
    <w:rsid w:val="00EB65B3"/>
    <w:rsid w:val="00F52432"/>
    <w:rsid w:val="00F77BFE"/>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42</cp:revision>
  <cp:lastPrinted>2020-11-24T00:58:00Z</cp:lastPrinted>
  <dcterms:created xsi:type="dcterms:W3CDTF">2020-11-23T00:14:00Z</dcterms:created>
  <dcterms:modified xsi:type="dcterms:W3CDTF">2020-11-25T01:14:00Z</dcterms:modified>
</cp:coreProperties>
</file>