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14F33" w14:textId="61F66B50" w:rsidR="00C5652F" w:rsidRDefault="00C5652F">
      <w:r>
        <w:t>18.Design TM using simulator to accept the input string ww</w:t>
      </w:r>
    </w:p>
    <w:p w14:paraId="36EE5349" w14:textId="77777777" w:rsidR="00C5652F" w:rsidRDefault="00C5652F"/>
    <w:p w14:paraId="7D1F8C9C" w14:textId="77777777" w:rsidR="00C5652F" w:rsidRDefault="00C5652F"/>
    <w:p w14:paraId="48556A40" w14:textId="6FFDF7FD" w:rsidR="009E64A7" w:rsidRDefault="00C5652F">
      <w:r>
        <w:rPr>
          <w:noProof/>
        </w:rPr>
        <w:drawing>
          <wp:inline distT="0" distB="0" distL="0" distR="0" wp14:anchorId="46E24B9A" wp14:editId="4859618F">
            <wp:extent cx="5724525" cy="2924175"/>
            <wp:effectExtent l="0" t="0" r="9525" b="9525"/>
            <wp:docPr id="164834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64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52F"/>
    <w:rsid w:val="002570EA"/>
    <w:rsid w:val="00274518"/>
    <w:rsid w:val="007E563B"/>
    <w:rsid w:val="008A3AE2"/>
    <w:rsid w:val="009E64A7"/>
    <w:rsid w:val="00C5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969DD"/>
  <w15:chartTrackingRefBased/>
  <w15:docId w15:val="{51AA5185-5D9D-4216-9282-B54399A3F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PERANBU J</dc:creator>
  <cp:keywords/>
  <dc:description/>
  <cp:lastModifiedBy>PERANBU J</cp:lastModifiedBy>
  <cp:revision>1</cp:revision>
  <dcterms:created xsi:type="dcterms:W3CDTF">2023-08-10T07:14:00Z</dcterms:created>
  <dcterms:modified xsi:type="dcterms:W3CDTF">2023-08-10T07:15:00Z</dcterms:modified>
</cp:coreProperties>
</file>