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LocalStack — Deep-Dive Cheat Sheet</w:t>
      </w:r>
    </w:p>
    <w:p>
      <w:pPr>
        <w:keepLines/>
        <w:spacing w:after="160" w:before="0"/>
      </w:pPr>
      <w:r>
        <w:rPr>
          <w:rFonts w:ascii="Aptos" w:cs="Aptos" w:eastAsia="Aptos" w:hAnsi="Aptos"/>
          <w:i/>
          <w:iCs/>
          <w:color w:val="595959"/>
          <w:sz w:val="26"/>
          <w:szCs w:val="26"/>
        </w:rPr>
        <w:t xml:space="preserve">Companion to Stage 3 — a local emulator of AWS services, so boto3 code runs unchanged with no AWS account and no bill</w:t>
      </w:r>
    </w:p>
    <w:p>
      <w:pPr>
        <w:keepLines/>
        <w:spacing w:after="160" w:before="40"/>
      </w:pPr>
      <w:r>
        <w:rPr>
          <w:rFonts w:ascii="Aptos" w:cs="Aptos" w:eastAsia="Aptos" w:hAnsi="Aptos"/>
          <w:sz w:val="24"/>
          <w:szCs w:val="24"/>
        </w:rPr>
        <w:t xml:space="preserve">The slides are what you say out loud. This sheet is what makes those answers solid when someone asks a follow-up - read it once after the lab, not during it.</w:t>
      </w:r>
    </w:p>
    <w:p>
      <w:pPr>
        <w:pStyle w:val="Heading1"/>
        <w:spacing w:after="120" w:before="360"/>
      </w:pPr>
      <w:r>
        <w:t xml:space="preserve">The 30-second mental model</w:t>
      </w:r>
    </w:p>
    <w:p>
      <w:pPr>
        <w:keepLines/>
        <w:spacing w:after="160" w:before="40"/>
      </w:pPr>
      <w:r>
        <w:rPr>
          <w:rFonts w:ascii="Aptos" w:cs="Aptos" w:eastAsia="Aptos" w:hAnsi="Aptos"/>
          <w:sz w:val="24"/>
          <w:szCs w:val="24"/>
        </w:rPr>
        <w:t xml:space="preserve">If you remember only one line:</w:t>
      </w:r>
    </w:p>
    <w:p>
      <w:pPr>
        <w:keepLines/>
        <w:spacing w:after="160" w:before="40"/>
      </w:pPr>
      <w:r>
        <w:rPr>
          <w:rFonts w:ascii="Aptos" w:cs="Aptos" w:eastAsia="Aptos" w:hAnsi="Aptos"/>
          <w:i/>
          <w:iCs/>
          <w:color w:val="404040"/>
          <w:sz w:val="24"/>
          <w:szCs w:val="24"/>
        </w:rPr>
        <w:t xml:space="preserve">LocalStack runs AWS-shaped APIs - S3, SQS, SNS, Kinesis, Lambda and many more - inside one Docker container on localhost:4566, so the same boto3 code you'd run against AWS runs locally.</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   your boto3 code</w:t>
      </w:r>
    </w:p>
    <w:p>
      <w:pPr>
        <w:keepNext/>
        <w:keepLines/>
        <w:shd w:fill="F2F4F6" w:color="auto" w:val="clear"/>
        <w:spacing w:after="0" w:before="0" w:line="240" w:lineRule="auto"/>
        <w:ind w:left="170" w:right="170"/>
      </w:pPr>
      <w:r>
        <w:rPr>
          <w:rFonts w:ascii="Consolas" w:cs="Consolas" w:eastAsia="Consolas" w:hAnsi="Consolas"/>
          <w:sz w:val="19"/>
          <w:szCs w:val="19"/>
        </w:rPr>
        <w:t xml:space="preserve">        |   endpoint_url="http://localhost:4566"   &lt;- the ONLY difference from real AWS</w:t>
      </w:r>
    </w:p>
    <w:p>
      <w:pPr>
        <w:keepNext/>
        <w:keepLines/>
        <w:shd w:fill="F2F4F6" w:color="auto" w:val="clear"/>
        <w:spacing w:after="0" w:before="0" w:line="240" w:lineRule="auto"/>
        <w:ind w:left="170" w:right="170"/>
      </w:pPr>
      <w:r>
        <w:rPr>
          <w:rFonts w:ascii="Consolas" w:cs="Consolas" w:eastAsia="Consolas" w:hAnsi="Consolas"/>
          <w:sz w:val="19"/>
          <w:szCs w:val="19"/>
        </w:rPr>
        <w:t xml:space="preserve">        v</w:t>
      </w:r>
    </w:p>
    <w:p>
      <w:pPr>
        <w:keepNext/>
        <w:keepLines/>
        <w:shd w:fill="F2F4F6" w:color="auto" w:val="clear"/>
        <w:spacing w:after="0" w:before="0" w:line="240" w:lineRule="auto"/>
        <w:ind w:left="170" w:right="170"/>
      </w:pPr>
      <w:r>
        <w:rPr>
          <w:rFonts w:ascii="Consolas" w:cs="Consolas" w:eastAsia="Consolas" w:hAnsi="Consolas"/>
          <w:sz w:val="19"/>
          <w:szCs w:val="19"/>
        </w:rPr>
        <w:t xml:space="preserve">   LocalStack container (Docker)</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Next/>
        <w:keepLines/>
        <w:shd w:fill="F2F4F6" w:color="auto" w:val="clear"/>
        <w:spacing w:after="0" w:before="0" w:line="240" w:lineRule="auto"/>
        <w:ind w:left="170" w:right="170"/>
      </w:pPr>
      <w:r>
        <w:rPr>
          <w:rFonts w:ascii="Consolas" w:cs="Consolas" w:eastAsia="Consolas" w:hAnsi="Consolas"/>
          <w:sz w:val="19"/>
          <w:szCs w:val="19"/>
        </w:rPr>
        <w:t xml:space="preserve">        +--&gt; S3      +--&gt; SQS     +--&gt; SNS     +--&gt; Kinesis   +--&gt; Lambda ...</w:t>
      </w:r>
    </w:p>
    <w:p>
      <w:pPr>
        <w:keepLines/>
        <w:shd w:fill="F2F4F6" w:color="auto" w:val="clear"/>
        <w:spacing w:after="160" w:before="0" w:line="240" w:lineRule="auto"/>
        <w:ind w:left="170" w:right="170"/>
      </w:pPr>
      <w:r>
        <w:rPr>
          <w:rFonts w:ascii="Consolas" w:cs="Consolas" w:eastAsia="Consolas" w:hAnsi="Consolas"/>
          <w:sz w:val="19"/>
          <w:szCs w:val="19"/>
        </w:rPr>
        <w:t xml:space="preserve">             (emulated, but genuinely running and keeping state while it's up)</w:t>
      </w:r>
    </w:p>
    <w:p>
      <w:pPr>
        <w:keepLines/>
        <w:spacing w:after="160" w:before="40"/>
      </w:pPr>
      <w:r>
        <w:rPr>
          <w:rFonts w:ascii="Aptos" w:cs="Aptos" w:eastAsia="Aptos" w:hAnsi="Aptos"/>
          <w:sz w:val="24"/>
          <w:szCs w:val="24"/>
        </w:rPr>
        <w:t xml:space="preserve">The cleanest comparison to hang this on:</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Real AWS    -&gt;  real account, real credentials, real bill, real blast radius</w:t>
      </w:r>
    </w:p>
    <w:p>
      <w:pPr>
        <w:keepLines/>
        <w:shd w:fill="F2F4F6" w:color="auto" w:val="clear"/>
        <w:spacing w:after="160" w:before="0" w:line="240" w:lineRule="auto"/>
        <w:ind w:left="170" w:right="170"/>
      </w:pPr>
      <w:r>
        <w:rPr>
          <w:rFonts w:ascii="Consolas" w:cs="Consolas" w:eastAsia="Consolas" w:hAnsi="Consolas"/>
          <w:sz w:val="19"/>
          <w:szCs w:val="19"/>
        </w:rPr>
        <w:t xml:space="preserve">LocalStack  -&gt;  one container, dummy credentials, free tier, contained to your laptop</w:t>
      </w:r>
    </w:p>
    <w:p>
      <w:pPr>
        <w:pStyle w:val="Heading1"/>
        <w:spacing w:after="120" w:before="360"/>
      </w:pPr>
      <w:r>
        <w:t xml:space="preserve">Why LocalStack is in this course</w:t>
      </w:r>
    </w:p>
    <w:p>
      <w:pPr>
        <w:pStyle w:val="ListParagraph"/>
        <w:numPr>
          <w:ilvl w:val="0"/>
          <w:numId w:val="2"/>
        </w:numPr>
        <w:spacing w:after="60" w:before="0"/>
      </w:pPr>
      <w:r>
        <w:rPr>
          <w:rFonts w:ascii="Aptos" w:cs="Aptos" w:eastAsia="Aptos" w:hAnsi="Aptos"/>
          <w:sz w:val="24"/>
          <w:szCs w:val="24"/>
        </w:rPr>
        <w:t xml:space="preserve">It lets Stages 3-6 teach real AWS services - S3, SQS, SNS, Kinesis, Lambda - with the real SDK and no cloud account</w:t>
      </w:r>
    </w:p>
    <w:p>
      <w:pPr>
        <w:pStyle w:val="ListParagraph"/>
        <w:numPr>
          <w:ilvl w:val="0"/>
          <w:numId w:val="2"/>
        </w:numPr>
        <w:spacing w:after="60" w:before="0"/>
      </w:pPr>
      <w:r>
        <w:rPr>
          <w:rFonts w:ascii="Aptos" w:cs="Aptos" w:eastAsia="Aptos" w:hAnsi="Aptos"/>
          <w:sz w:val="24"/>
          <w:szCs w:val="24"/>
        </w:rPr>
        <w:t xml:space="preserve">The code transfers: remove endpoint_url and the same boto3 calls go to AWS (Stage 8's capstone proves it)</w:t>
      </w:r>
    </w:p>
    <w:p>
      <w:pPr>
        <w:pStyle w:val="ListParagraph"/>
        <w:numPr>
          <w:ilvl w:val="0"/>
          <w:numId w:val="2"/>
        </w:numPr>
        <w:spacing w:after="60" w:before="0"/>
      </w:pPr>
      <w:r>
        <w:rPr>
          <w:rFonts w:ascii="Aptos" w:cs="Aptos" w:eastAsia="Aptos" w:hAnsi="Aptos"/>
          <w:sz w:val="24"/>
          <w:szCs w:val="24"/>
        </w:rPr>
        <w:t xml:space="preserve">Mistakes stay local - no forgotten resources quietly running up a bill</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4513"/>
        <w:gridCol w:w="4513"/>
      </w:tblGrid>
      <w:tr>
        <w:trPr>
          <w:cantSplit/>
          <w:tblHeader/>
        </w:trPr>
        <w:tc>
          <w:tcPr>
            <w:tcW w:type="dxa" w:w="4513"/>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In this course, LocalStack is</w:t>
            </w:r>
          </w:p>
        </w:tc>
        <w:tc>
          <w:tcPr>
            <w:tcW w:type="dxa" w:w="4513"/>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In this course, LocalStack is not</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The local cloud for Stages 3-6</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AWS - behaviour is close, not identical</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Started with docker compose up -d and an auth token</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A mock inside Python - that's Moto</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Free-tier, non-persistent: state resets on restart</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Somewhere to keep data you care about</w:t>
            </w:r>
          </w:p>
        </w:tc>
      </w:tr>
    </w:tbl>
    <w:p>
      <w:pPr>
        <w:spacing w:after="60"/>
      </w:pPr>
    </w:p>
    <w:p>
      <w:pPr>
        <w:keepLines/>
        <w:spacing w:after="160" w:before="40"/>
      </w:pPr>
      <w:r>
        <w:rPr>
          <w:rFonts w:ascii="Aptos" w:cs="Aptos" w:eastAsia="Aptos" w:hAnsi="Aptos"/>
          <w:i/>
          <w:iCs/>
          <w:color w:val="404040"/>
          <w:sz w:val="24"/>
          <w:szCs w:val="24"/>
        </w:rPr>
        <w:t xml:space="preserve">One sentence for a student who asks why not just use a real AWS account: you will, in Stage 8 - but learning on an emulator means every experiment is free, fast to reset, and can't leave a surprise bill behind.</w:t>
      </w:r>
    </w:p>
    <w:p>
      <w:pPr>
        <w:pStyle w:val="Heading1"/>
        <w:spacing w:after="120" w:before="360"/>
      </w:pPr>
      <w:r>
        <w:t xml:space="preserve">What LocalStack is</w:t>
      </w:r>
    </w:p>
    <w:p>
      <w:pPr>
        <w:keepLines/>
        <w:spacing w:after="160" w:before="40"/>
      </w:pPr>
      <w:r>
        <w:rPr>
          <w:rFonts w:ascii="Aptos" w:cs="Aptos" w:eastAsia="Aptos" w:hAnsi="Aptos"/>
          <w:sz w:val="24"/>
          <w:szCs w:val="24"/>
        </w:rPr>
        <w:t xml:space="preserve">LocalStack is a cloud service emulator distributed as a Docker image. It exposes AWS's APIs on a single edge port (4566). Your code talks to it with the normal AWS SDKs and CLIs; the only change is pointing the client's endpoint at http://localhost:4566 (or setting the AWS_ENDPOINT_URL environment variable, which recent SDKs honour).</w:t>
      </w:r>
    </w:p>
    <w:p>
      <w:pPr>
        <w:keepLines/>
        <w:spacing w:after="160" w:before="40"/>
      </w:pPr>
      <w:r>
        <w:rPr>
          <w:rFonts w:ascii="Aptos" w:cs="Aptos" w:eastAsia="Aptos" w:hAnsi="Aptos"/>
          <w:sz w:val="24"/>
          <w:szCs w:val="24"/>
        </w:rPr>
        <w:t xml:space="preserve">Since March 2026 the LocalStack image requires an auth token to start, even on the free plan, which covers the core services this course uses (S3, SQS, SNS, Kinesis, Lambda, and more). Paid plans add further services, persistence and CI usage. The token lives in a .env file next to docker-compose.yml and must never be committed.</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256"/>
        <w:gridCol w:w="6769"/>
      </w:tblGrid>
      <w:tr>
        <w:trPr>
          <w:cantSplit/>
          <w:tblHeader/>
        </w:trPr>
        <w:tc>
          <w:tcPr>
            <w:tcW w:type="dxa" w:w="2256"/>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Term</w:t>
            </w:r>
          </w:p>
        </w:tc>
        <w:tc>
          <w:tcPr>
            <w:tcW w:type="dxa" w:w="6769"/>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Plain-language meaning</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Edge port 4566</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The single endpoint for every emulated service</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endpoint_url</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The boto3 setting that sends calls to LocalStack instead of AWS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LOCALSTACK_AUTH_TOKEN</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Your account token - required to start the container since March 2026</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SERVICES</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Optional list of services to enable; fewer services = faster start</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Account 000000000000</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LocalStack's placeholder account ID, the same on every machine</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awslocal</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A thin wrapper around the AWS CLI that sets the endpoint for you (optional)</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Health endpoint</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http://localhost:4566/_localstack/health - which services are up</w:t>
            </w:r>
          </w:p>
        </w:tc>
      </w:tr>
    </w:tbl>
    <w:p>
      <w:pPr>
        <w:spacing w:after="60"/>
      </w:pPr>
    </w:p>
    <w:p>
      <w:pPr>
        <w:pStyle w:val="Heading1"/>
        <w:spacing w:after="120" w:before="360"/>
      </w:pPr>
      <w:r>
        <w:t xml:space="preserve">When to use it — where LocalStack is the right answer</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3610"/>
        <w:gridCol w:w="5415"/>
      </w:tblGrid>
      <w:tr>
        <w:trPr>
          <w:cantSplit/>
          <w:tblHeader/>
        </w:trPr>
        <w:tc>
          <w:tcPr>
            <w:tcW w:type="dxa" w:w="3610"/>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Pattern</w:t>
            </w:r>
          </w:p>
        </w:tc>
        <w:tc>
          <w:tcPr>
            <w:tcW w:type="dxa" w:w="541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Why it fits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Learning AWS services hands-on</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The real SDK and real API shapes, with nothing to pay or clean up</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Developing against AWS locally</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Fast feedback without deploying to a cloud account</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Integration tests of several services together</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S3 -&gt; SNS -&gt; SQS -&gt; Lambda wiring runs for real</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Demos and workshops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Everyone gets the same environment from one compose file</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Reproducing cloud bugs offline</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Recreate the resources and replay the calls</w:t>
            </w:r>
          </w:p>
        </w:tc>
      </w:tr>
    </w:tbl>
    <w:p>
      <w:pPr>
        <w:spacing w:after="60"/>
      </w:pPr>
    </w:p>
    <w:p>
      <w:pPr>
        <w:pStyle w:val="Heading1"/>
        <w:spacing w:after="120" w:before="360"/>
      </w:pPr>
      <w:r>
        <w:t xml:space="preserve">When not to use it — where LocalStack is the wrong tool</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3610"/>
        <w:gridCol w:w="5415"/>
      </w:tblGrid>
      <w:tr>
        <w:trPr>
          <w:cantSplit/>
          <w:tblHeader/>
        </w:trPr>
        <w:tc>
          <w:tcPr>
            <w:tcW w:type="dxa" w:w="3610"/>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Pattern</w:t>
            </w:r>
          </w:p>
        </w:tc>
        <w:tc>
          <w:tcPr>
            <w:tcW w:type="dxa" w:w="541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Why it does not fit - and what to use instead</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Fast unit tests of your own functions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Starting a container per test run is slow - use Moto in-process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Proving production behaviour exactly</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Limits, IAM enforcement, latency and edge cases differ - test in a real AWS staging account</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Keeping data between sessions (free plan)</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State resets when the container restarts - re-run setup scripts, or keep data in files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Commercial CI pipelines on the free plan</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Licence terms restrict it - check the current plan</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Performance and load testing</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Local throughput tells you nothing about AWS's</w:t>
            </w:r>
          </w:p>
        </w:tc>
      </w:tr>
    </w:tbl>
    <w:p>
      <w:pPr>
        <w:spacing w:after="60"/>
      </w:pPr>
    </w:p>
    <w:p>
      <w:pPr>
        <w:keepLines/>
        <w:spacing w:after="160" w:before="40"/>
      </w:pPr>
      <w:r>
        <w:rPr>
          <w:rFonts w:ascii="Aptos" w:cs="Aptos" w:eastAsia="Aptos" w:hAnsi="Aptos"/>
          <w:i/>
          <w:iCs/>
          <w:color w:val="404040"/>
          <w:sz w:val="24"/>
          <w:szCs w:val="24"/>
        </w:rPr>
        <w:t xml:space="preserve">Moto for unit tests, LocalStack for local integration and learning, real AWS before production.</w:t>
      </w:r>
    </w:p>
    <w:p>
      <w:pPr>
        <w:pStyle w:val="Heading1"/>
        <w:spacing w:after="120" w:before="360"/>
      </w:pPr>
      <w:r>
        <w:t xml:space="preserve">Usage scenarios — what it's actually used for</w:t>
      </w:r>
    </w:p>
    <w:p>
      <w:pPr>
        <w:pStyle w:val="Heading3"/>
        <w:spacing w:after="80" w:before="200"/>
      </w:pPr>
      <w:r>
        <w:t xml:space="preserve">Stage 3: landing and announcing orders</w:t>
      </w:r>
    </w:p>
    <w:p>
      <w:pPr>
        <w:keepLines/>
        <w:spacing w:after="160" w:before="40"/>
      </w:pPr>
      <w:r>
        <w:rPr>
          <w:rFonts w:ascii="Aptos" w:cs="Aptos" w:eastAsia="Aptos" w:hAnsi="Aptos"/>
          <w:sz w:val="24"/>
          <w:szCs w:val="24"/>
        </w:rPr>
        <w:t xml:space="preserve">S3 bucket orders-raw, SNS topic order-events, SQS queue order-queue - all in one container.</w:t>
      </w:r>
    </w:p>
    <w:p>
      <w:pPr>
        <w:pStyle w:val="Heading3"/>
        <w:spacing w:after="80" w:before="200"/>
      </w:pPr>
      <w:r>
        <w:t xml:space="preserve">Stage 4: event-driven processing</w:t>
      </w:r>
    </w:p>
    <w:p>
      <w:pPr>
        <w:keepLines/>
        <w:spacing w:after="160" w:before="40"/>
      </w:pPr>
      <w:r>
        <w:rPr>
          <w:rFonts w:ascii="Aptos" w:cs="Aptos" w:eastAsia="Aptos" w:hAnsi="Aptos"/>
          <w:sz w:val="24"/>
          <w:szCs w:val="24"/>
        </w:rPr>
        <w:t xml:space="preserve">Kinesis triggers a Lambda that LocalStack runs in its own container - which is why Stage 4 mounts the Docker socket.</w:t>
      </w:r>
    </w:p>
    <w:p>
      <w:pPr>
        <w:pStyle w:val="Heading3"/>
        <w:spacing w:after="80" w:before="200"/>
      </w:pPr>
      <w:r>
        <w:t xml:space="preserve">Stages 5-6: a local lake</w:t>
      </w:r>
    </w:p>
    <w:p>
      <w:pPr>
        <w:keepLines/>
        <w:spacing w:after="160" w:before="40"/>
      </w:pPr>
      <w:r>
        <w:rPr>
          <w:rFonts w:ascii="Aptos" w:cs="Aptos" w:eastAsia="Aptos" w:hAnsi="Aptos"/>
          <w:sz w:val="24"/>
          <w:szCs w:val="24"/>
        </w:rPr>
        <w:t xml:space="preserve">S3 as the landing zone that Spark and Airflow read from.</w:t>
      </w:r>
    </w:p>
    <w:p>
      <w:pPr>
        <w:pStyle w:val="Heading3"/>
        <w:spacing w:after="80" w:before="200"/>
      </w:pPr>
      <w:r>
        <w:t xml:space="preserve">Team development</w:t>
      </w:r>
    </w:p>
    <w:p>
      <w:pPr>
        <w:keepLines/>
        <w:spacing w:after="160" w:before="40"/>
      </w:pPr>
      <w:r>
        <w:rPr>
          <w:rFonts w:ascii="Aptos" w:cs="Aptos" w:eastAsia="Aptos" w:hAnsi="Aptos"/>
          <w:sz w:val="24"/>
          <w:szCs w:val="24"/>
        </w:rPr>
        <w:t xml:space="preserve">A shared docker-compose.yml gives every developer the same local AWS.</w:t>
      </w:r>
    </w:p>
    <w:p>
      <w:pPr>
        <w:pStyle w:val="Heading1"/>
        <w:spacing w:after="120" w:before="360"/>
      </w:pPr>
      <w:r>
        <w:t xml:space="preserve">Known alternatives</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256"/>
        <w:gridCol w:w="3384"/>
        <w:gridCol w:w="3384"/>
      </w:tblGrid>
      <w:tr>
        <w:trPr>
          <w:cantSplit/>
          <w:tblHeader/>
        </w:trPr>
        <w:tc>
          <w:tcPr>
            <w:tcW w:type="dxa" w:w="2256"/>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Alternative</w:t>
            </w:r>
          </w:p>
        </w:tc>
        <w:tc>
          <w:tcPr>
            <w:tcW w:type="dxa" w:w="3384"/>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What it is</w:t>
            </w:r>
          </w:p>
        </w:tc>
        <w:tc>
          <w:tcPr>
            <w:tcW w:type="dxa" w:w="3384"/>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Choose it instead when</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Moto (in-process or server mode)</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Python library that fakes AWS responses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Unit tests, CI, no Docker</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MiniStack and other open-source emulators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Community AWS emulators that appeared after LocalStack required tokens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 need a no-account emulator - check maturity and coverage</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MinIO</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S3-compatible object store</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 only need S3, especially long-lived</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ElasticMQ</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SQS-compatible queue server</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 only need SQS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AWS SAM CLI (sam local)</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Runs Lambda functions locally</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You're testing Lambda handlers specifically</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A real AWS sandbox account</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The real thing with budgets and guardrails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Final integration, IAM, performance</w:t>
            </w:r>
          </w:p>
        </w:tc>
      </w:tr>
    </w:tbl>
    <w:p>
      <w:pPr>
        <w:spacing w:after="60"/>
      </w:pPr>
    </w:p>
    <w:p>
      <w:pPr>
        <w:pStyle w:val="Heading1"/>
        <w:spacing w:after="120" w:before="360"/>
      </w:pPr>
      <w:r>
        <w:t xml:space="preserve">Known overlaps — and what each actually does</w:t>
      </w:r>
    </w:p>
    <w:p>
      <w:pPr>
        <w:keepLines/>
        <w:spacing w:after="160" w:before="40"/>
      </w:pPr>
      <w:r>
        <w:rPr>
          <w:rFonts w:ascii="Aptos" w:cs="Aptos" w:eastAsia="Aptos" w:hAnsi="Aptos"/>
          <w:sz w:val="24"/>
          <w:szCs w:val="24"/>
        </w:rPr>
        <w:t xml:space="preserve">These are the tools students most often confuse with this one. The overlap is real; the job each one is built for is not the same.</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005"/>
        <w:gridCol w:w="3008"/>
        <w:gridCol w:w="4011"/>
      </w:tblGrid>
      <w:tr>
        <w:trPr>
          <w:cantSplit/>
          <w:tblHeader/>
        </w:trPr>
        <w:tc>
          <w:tcPr>
            <w:tcW w:type="dxa" w:w="200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Overlaps with</w:t>
            </w:r>
          </w:p>
        </w:tc>
        <w:tc>
          <w:tcPr>
            <w:tcW w:type="dxa" w:w="3008"/>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Where they overlap</w:t>
            </w:r>
          </w:p>
        </w:tc>
        <w:tc>
          <w:tcPr>
            <w:tcW w:type="dxa" w:w="4011"/>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The clarification</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Moto</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let boto3 code run without real AWS</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Moto fakes AWS inside your Python process - fast, nothing survives the test. LocalStack is a real server your code calls over HTTP - slower, state persists while it runs</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Real AWS</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Same APIs, same SDK calls</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LocalStack emulates; AWS is authoritative on limits, IAM, latency and edge cases</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Docker</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LocalStack runs in Docker</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Docker is the container runtime; LocalStack is one container that happens to emulate a cloud</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MinIO</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serve S3-compatible APIs</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MinIO is a production-grade object store; LocalStack's S3 is an emulator for development</w:t>
            </w:r>
          </w:p>
        </w:tc>
      </w:tr>
    </w:tbl>
    <w:p>
      <w:pPr>
        <w:spacing w:after="60"/>
      </w:pPr>
    </w:p>
    <w:p>
      <w:pPr>
        <w:pStyle w:val="Heading1"/>
        <w:spacing w:after="120" w:before="360"/>
      </w:pPr>
      <w:r>
        <w:t xml:space="preserve">Basic usage patterns</w:t>
      </w:r>
    </w:p>
    <w:p>
      <w:pPr>
        <w:pStyle w:val="Heading3"/>
        <w:spacing w:after="80" w:before="200"/>
      </w:pPr>
      <w:r>
        <w:t xml:space="preserve">Point boto3 at LocalStack</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s3 = boto3.client('s3', endpoint_url='http://localhost:4566',</w:t>
      </w:r>
    </w:p>
    <w:p>
      <w:pPr>
        <w:keepNext/>
        <w:keepLines/>
        <w:shd w:fill="F2F4F6" w:color="auto" w:val="clear"/>
        <w:spacing w:after="0" w:before="0" w:line="240" w:lineRule="auto"/>
        <w:ind w:left="170" w:right="170"/>
      </w:pPr>
      <w:r>
        <w:rPr>
          <w:rFonts w:ascii="Consolas" w:cs="Consolas" w:eastAsia="Consolas" w:hAnsi="Consolas"/>
          <w:sz w:val="19"/>
          <w:szCs w:val="19"/>
        </w:rPr>
        <w:t xml:space="preserve">                  aws_access_key_id='test', aws_secret_access_key='test',</w:t>
      </w:r>
    </w:p>
    <w:p>
      <w:pPr>
        <w:keepLines/>
        <w:shd w:fill="F2F4F6" w:color="auto" w:val="clear"/>
        <w:spacing w:after="160" w:before="0" w:line="240" w:lineRule="auto"/>
        <w:ind w:left="170" w:right="170"/>
      </w:pPr>
      <w:r>
        <w:rPr>
          <w:rFonts w:ascii="Consolas" w:cs="Consolas" w:eastAsia="Consolas" w:hAnsi="Consolas"/>
          <w:sz w:val="19"/>
          <w:szCs w:val="19"/>
        </w:rPr>
        <w:t xml:space="preserve">                  region_name='us-east-1')</w:t>
      </w:r>
    </w:p>
    <w:p>
      <w:pPr>
        <w:pStyle w:val="Heading3"/>
        <w:spacing w:after="80" w:before="200"/>
      </w:pPr>
      <w:r>
        <w:t xml:space="preserve">Compose service (Stage 3)</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localstack:</w:t>
      </w:r>
    </w:p>
    <w:p>
      <w:pPr>
        <w:keepNext/>
        <w:keepLines/>
        <w:shd w:fill="F2F4F6" w:color="auto" w:val="clear"/>
        <w:spacing w:after="0" w:before="0" w:line="240" w:lineRule="auto"/>
        <w:ind w:left="170" w:right="170"/>
      </w:pPr>
      <w:r>
        <w:rPr>
          <w:rFonts w:ascii="Consolas" w:cs="Consolas" w:eastAsia="Consolas" w:hAnsi="Consolas"/>
          <w:sz w:val="19"/>
          <w:szCs w:val="19"/>
        </w:rPr>
        <w:t xml:space="preserve">  image: localstack/localstack:latest</w:t>
      </w:r>
    </w:p>
    <w:p>
      <w:pPr>
        <w:keepNext/>
        <w:keepLines/>
        <w:shd w:fill="F2F4F6" w:color="auto" w:val="clear"/>
        <w:spacing w:after="0" w:before="0" w:line="240" w:lineRule="auto"/>
        <w:ind w:left="170" w:right="170"/>
      </w:pPr>
      <w:r>
        <w:rPr>
          <w:rFonts w:ascii="Consolas" w:cs="Consolas" w:eastAsia="Consolas" w:hAnsi="Consolas"/>
          <w:sz w:val="19"/>
          <w:szCs w:val="19"/>
        </w:rPr>
        <w:t xml:space="preserve">  ports: ["127.0.0.1:4566:4566"]</w:t>
      </w:r>
    </w:p>
    <w:p>
      <w:pPr>
        <w:keepNext/>
        <w:keepLines/>
        <w:shd w:fill="F2F4F6" w:color="auto" w:val="clear"/>
        <w:spacing w:after="0" w:before="0" w:line="240" w:lineRule="auto"/>
        <w:ind w:left="170" w:right="170"/>
      </w:pPr>
      <w:r>
        <w:rPr>
          <w:rFonts w:ascii="Consolas" w:cs="Consolas" w:eastAsia="Consolas" w:hAnsi="Consolas"/>
          <w:sz w:val="19"/>
          <w:szCs w:val="19"/>
        </w:rPr>
        <w:t xml:space="preserve">  environment:</w:t>
      </w:r>
    </w:p>
    <w:p>
      <w:pPr>
        <w:keepNext/>
        <w:keepLines/>
        <w:shd w:fill="F2F4F6" w:color="auto" w:val="clear"/>
        <w:spacing w:after="0" w:before="0" w:line="240" w:lineRule="auto"/>
        <w:ind w:left="170" w:right="170"/>
      </w:pPr>
      <w:r>
        <w:rPr>
          <w:rFonts w:ascii="Consolas" w:cs="Consolas" w:eastAsia="Consolas" w:hAnsi="Consolas"/>
          <w:sz w:val="19"/>
          <w:szCs w:val="19"/>
        </w:rPr>
        <w:t xml:space="preserve">    - LOCALSTACK_AUTH_TOKEN=${LOCALSTACK_AUTH_TOKEN:?Missing token}</w:t>
      </w:r>
    </w:p>
    <w:p>
      <w:pPr>
        <w:keepLines/>
        <w:shd w:fill="F2F4F6" w:color="auto" w:val="clear"/>
        <w:spacing w:after="160" w:before="0" w:line="240" w:lineRule="auto"/>
        <w:ind w:left="170" w:right="170"/>
      </w:pPr>
      <w:r>
        <w:rPr>
          <w:rFonts w:ascii="Consolas" w:cs="Consolas" w:eastAsia="Consolas" w:hAnsi="Consolas"/>
          <w:sz w:val="19"/>
          <w:szCs w:val="19"/>
        </w:rPr>
        <w:t xml:space="preserve">    - SERVICES=s3,sqs,sns</w:t>
      </w:r>
    </w:p>
    <w:p>
      <w:pPr>
        <w:pStyle w:val="Heading3"/>
        <w:spacing w:after="80" w:before="200"/>
      </w:pPr>
      <w:r>
        <w:t xml:space="preserve">Check it's up</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curl http://localhost:4566/_localstack/health</w:t>
      </w:r>
    </w:p>
    <w:p>
      <w:pPr>
        <w:keepLines/>
        <w:shd w:fill="F2F4F6" w:color="auto" w:val="clear"/>
        <w:spacing w:after="160" w:before="0" w:line="240" w:lineRule="auto"/>
        <w:ind w:left="170" w:right="170"/>
      </w:pPr>
      <w:r>
        <w:rPr>
          <w:rFonts w:ascii="Consolas" w:cs="Consolas" w:eastAsia="Consolas" w:hAnsi="Consolas"/>
          <w:sz w:val="19"/>
          <w:szCs w:val="19"/>
        </w:rPr>
        <w:t xml:space="preserve">docker compose logs localstack      # look here first when anything fails</w:t>
      </w:r>
    </w:p>
    <w:p>
      <w:pPr>
        <w:pStyle w:val="Heading1"/>
        <w:spacing w:after="120" w:before="360"/>
      </w:pPr>
      <w:r>
        <w:t xml:space="preserve">Common myth to avoid repeating</w:t>
      </w:r>
    </w:p>
    <w:p>
      <w:pPr>
        <w:keepLines/>
        <w:spacing w:after="160" w:before="40"/>
      </w:pPr>
      <w:r>
        <w:rPr>
          <w:rFonts w:ascii="Aptos" w:cs="Aptos" w:eastAsia="Aptos" w:hAnsi="Aptos"/>
          <w:sz w:val="24"/>
          <w:szCs w:val="24"/>
        </w:rPr>
        <w:t xml:space="preserve">“LocalStack is just a fake S3” — not accurate.</w:t>
      </w:r>
    </w:p>
    <w:p>
      <w:pPr>
        <w:keepLines/>
        <w:spacing w:after="160" w:before="40"/>
      </w:pPr>
      <w:r>
        <w:rPr>
          <w:rFonts w:ascii="Aptos" w:cs="Aptos" w:eastAsia="Aptos" w:hAnsi="Aptos"/>
          <w:sz w:val="24"/>
          <w:szCs w:val="24"/>
        </w:rPr>
        <w:t xml:space="preserve">It emulates dozens of AWS services - compute (Lambda), messaging (SQS, SNS, EventBridge), streaming (Kinesis), databases (DynamoDB) and more. The course uses a handful of them, but the same container covers most of what a data pipeline touches.</w:t>
      </w:r>
    </w:p>
    <w:p>
      <w:pPr>
        <w:pStyle w:val="Heading1"/>
        <w:spacing w:after="120" w:before="360"/>
      </w:pPr>
      <w:r>
        <w:t xml:space="preserve">Things that will bite you</w:t>
      </w:r>
    </w:p>
    <w:p>
      <w:pPr>
        <w:keepLines/>
        <w:shd w:val="clear" w:color="auto" w:fill="FFF3CD"/>
        <w:spacing w:before="160" w:after="160"/>
        <w:ind w:left="120" w:right="120"/>
      </w:pPr>
      <w:r>
        <w:rPr>
          <w:rFonts w:ascii="Aptos" w:cs="Aptos" w:eastAsia="Aptos" w:hAnsi="Aptos"/>
          <w:sz w:val="23"/>
          <w:szCs w:val="23"/>
          <w:b/>
        </w:rPr>
        <w:t xml:space="preserve">No endpoint_url = real AWS.  </w:t>
      </w:r>
      <w:r>
        <w:rPr>
          <w:rFonts w:ascii="Aptos" w:cs="Aptos" w:eastAsia="Aptos" w:hAnsi="Aptos"/>
          <w:sz w:val="23"/>
          <w:szCs w:val="23"/>
        </w:rPr>
        <w:t xml:space="preserve">Forget endpoint_url and boto3 quietly goes to real AWS - you'll see AccessDenied, NoCredentialsError, or worse, create real resources.</w:t>
      </w:r>
    </w:p>
    <w:p>
      <w:pPr>
        <w:keepLines/>
        <w:shd w:val="clear" w:color="auto" w:fill="FFF3CD"/>
        <w:spacing w:before="160" w:after="160"/>
        <w:ind w:left="120" w:right="120"/>
      </w:pPr>
      <w:r>
        <w:rPr>
          <w:rFonts w:ascii="Aptos" w:cs="Aptos" w:eastAsia="Aptos" w:hAnsi="Aptos"/>
          <w:sz w:val="23"/>
          <w:szCs w:val="23"/>
          <w:b/>
        </w:rPr>
        <w:t xml:space="preserve">Connection refused.  </w:t>
      </w:r>
      <w:r>
        <w:rPr>
          <w:rFonts w:ascii="Aptos" w:cs="Aptos" w:eastAsia="Aptos" w:hAnsi="Aptos"/>
          <w:sz w:val="23"/>
          <w:szCs w:val="23"/>
        </w:rPr>
        <w:t xml:space="preserve">The container isn't running or is still starting. docker ps, wait 15 seconds, check the health endpoint.</w:t>
      </w:r>
    </w:p>
    <w:p>
      <w:pPr>
        <w:keepLines/>
        <w:shd w:val="clear" w:color="auto" w:fill="FFF3CD"/>
        <w:spacing w:before="160" w:after="160"/>
        <w:ind w:left="120" w:right="120"/>
      </w:pPr>
      <w:r>
        <w:rPr>
          <w:rFonts w:ascii="Aptos" w:cs="Aptos" w:eastAsia="Aptos" w:hAnsi="Aptos"/>
          <w:sz w:val="23"/>
          <w:szCs w:val="23"/>
          <w:b/>
        </w:rPr>
        <w:t xml:space="preserve">"Not found" after a restart.  </w:t>
      </w:r>
      <w:r>
        <w:rPr>
          <w:rFonts w:ascii="Aptos" w:cs="Aptos" w:eastAsia="Aptos" w:hAnsi="Aptos"/>
          <w:sz w:val="23"/>
          <w:szCs w:val="23"/>
        </w:rPr>
        <w:t xml:space="preserve">The free plan doesn't keep state across restarts. Re-run the scripts that create buckets, queues and streams - they're written to be re-runnable.</w:t>
      </w:r>
    </w:p>
    <w:p>
      <w:pPr>
        <w:keepLines/>
        <w:shd w:val="clear" w:color="auto" w:fill="FFF3CD"/>
        <w:spacing w:before="160" w:after="160"/>
        <w:ind w:left="120" w:right="120"/>
      </w:pPr>
      <w:r>
        <w:rPr>
          <w:rFonts w:ascii="Aptos" w:cs="Aptos" w:eastAsia="Aptos" w:hAnsi="Aptos"/>
          <w:sz w:val="23"/>
          <w:szCs w:val="23"/>
          <w:b/>
        </w:rPr>
        <w:t xml:space="preserve">Auth token errors on start.  </w:t>
      </w:r>
      <w:r>
        <w:rPr>
          <w:rFonts w:ascii="Aptos" w:cs="Aptos" w:eastAsia="Aptos" w:hAnsi="Aptos"/>
          <w:sz w:val="23"/>
          <w:szCs w:val="23"/>
        </w:rPr>
        <w:t xml:space="preserve">The .env file is missing, misnamed (it must be exactly .env) or not next to docker-compose.yml.</w:t>
      </w:r>
    </w:p>
    <w:p>
      <w:pPr>
        <w:keepLines/>
        <w:shd w:val="clear" w:color="auto" w:fill="FFF3CD"/>
        <w:spacing w:before="160" w:after="160"/>
        <w:ind w:left="120" w:right="120"/>
      </w:pPr>
      <w:r>
        <w:rPr>
          <w:rFonts w:ascii="Aptos" w:cs="Aptos" w:eastAsia="Aptos" w:hAnsi="Aptos"/>
          <w:sz w:val="23"/>
          <w:szCs w:val="23"/>
          <w:b/>
        </w:rPr>
        <w:t xml:space="preserve">Port 4566 already allocated.  </w:t>
      </w:r>
      <w:r>
        <w:rPr>
          <w:rFonts w:ascii="Aptos" w:cs="Aptos" w:eastAsia="Aptos" w:hAnsi="Aptos"/>
          <w:sz w:val="23"/>
          <w:szCs w:val="23"/>
        </w:rPr>
        <w:t xml:space="preserve">Another stage's LocalStack is still running - only one can hold the port. docker stop it first.</w:t>
      </w:r>
    </w:p>
    <w:p>
      <w:pPr>
        <w:pStyle w:val="Heading1"/>
        <w:spacing w:after="120" w:before="360"/>
      </w:pPr>
      <w:r>
        <w:t xml:space="preserve">Going deeper</w:t>
      </w:r>
    </w:p>
    <w:p>
      <w:pPr>
        <w:keepLines/>
        <w:spacing w:after="160" w:before="40"/>
      </w:pPr>
      <w:r>
        <w:rPr>
          <w:rFonts w:ascii="Aptos" w:cs="Aptos" w:eastAsia="Aptos" w:hAnsi="Aptos"/>
          <w:sz w:val="24"/>
          <w:szCs w:val="24"/>
        </w:rPr>
        <w:t xml:space="preserve">Nothing below is required for the lab. This is the path if you want the tool to become something you reason about rather than something you just call.</w:t>
      </w:r>
    </w:p>
    <w:p>
      <w:pPr>
        <w:pStyle w:val="Heading2"/>
        <w:spacing w:after="100" w:before="240"/>
      </w:pPr>
      <w:r>
        <w:t xml:space="preserve">Layer 1 - day-to-day</w:t>
      </w:r>
    </w:p>
    <w:p>
      <w:pPr>
        <w:pStyle w:val="ListParagraph"/>
        <w:numPr>
          <w:ilvl w:val="0"/>
          <w:numId w:val="2"/>
        </w:numPr>
        <w:spacing w:after="60" w:before="0"/>
      </w:pPr>
      <w:r>
        <w:rPr>
          <w:rFonts w:ascii="Aptos" w:cs="Aptos" w:eastAsia="Aptos" w:hAnsi="Aptos"/>
          <w:sz w:val="24"/>
          <w:szCs w:val="24"/>
        </w:rPr>
        <w:t xml:space="preserve">awslocal and the AWS CLI against LocalStack; init hooks that create resources on start</w:t>
      </w:r>
    </w:p>
    <w:p>
      <w:pPr>
        <w:pStyle w:val="ListParagraph"/>
        <w:numPr>
          <w:ilvl w:val="0"/>
          <w:numId w:val="2"/>
        </w:numPr>
        <w:spacing w:after="60" w:before="0"/>
      </w:pPr>
      <w:r>
        <w:rPr>
          <w:rFonts w:ascii="Aptos" w:cs="Aptos" w:eastAsia="Aptos" w:hAnsi="Aptos"/>
          <w:sz w:val="24"/>
          <w:szCs w:val="24"/>
        </w:rPr>
        <w:t xml:space="preserve">Environment variables: SERVICES, DEBUG, PERSISTENCE (paid), LAMBDA_* settings</w:t>
      </w:r>
    </w:p>
    <w:p>
      <w:pPr>
        <w:pStyle w:val="Heading2"/>
        <w:spacing w:after="100" w:before="240"/>
      </w:pPr>
      <w:r>
        <w:t xml:space="preserve">Layer 2 - testing strategy</w:t>
      </w:r>
    </w:p>
    <w:p>
      <w:pPr>
        <w:pStyle w:val="ListParagraph"/>
        <w:numPr>
          <w:ilvl w:val="0"/>
          <w:numId w:val="2"/>
        </w:numPr>
        <w:spacing w:after="60" w:before="0"/>
      </w:pPr>
      <w:r>
        <w:rPr>
          <w:rFonts w:ascii="Aptos" w:cs="Aptos" w:eastAsia="Aptos" w:hAnsi="Aptos"/>
          <w:sz w:val="24"/>
          <w:szCs w:val="24"/>
        </w:rPr>
        <w:t xml:space="preserve">Moto for unit tests, LocalStack for integration tests, a real sandbox account before release</w:t>
      </w:r>
    </w:p>
    <w:p>
      <w:pPr>
        <w:pStyle w:val="ListParagraph"/>
        <w:numPr>
          <w:ilvl w:val="0"/>
          <w:numId w:val="2"/>
        </w:numPr>
        <w:spacing w:after="60" w:before="0"/>
      </w:pPr>
      <w:r>
        <w:rPr>
          <w:rFonts w:ascii="Aptos" w:cs="Aptos" w:eastAsia="Aptos" w:hAnsi="Aptos"/>
          <w:sz w:val="24"/>
          <w:szCs w:val="24"/>
        </w:rPr>
        <w:t xml:space="preserve">Infrastructure as code (Terraform, CDK) deployed to LocalStack first</w:t>
      </w:r>
    </w:p>
    <w:p>
      <w:pPr>
        <w:pStyle w:val="Heading2"/>
        <w:spacing w:after="100" w:before="240"/>
      </w:pPr>
      <w:r>
        <w:t xml:space="preserve">Layer 3 - the product</w:t>
      </w:r>
    </w:p>
    <w:p>
      <w:pPr>
        <w:pStyle w:val="ListParagraph"/>
        <w:numPr>
          <w:ilvl w:val="0"/>
          <w:numId w:val="2"/>
        </w:numPr>
        <w:spacing w:after="60" w:before="0"/>
      </w:pPr>
      <w:r>
        <w:rPr>
          <w:rFonts w:ascii="Aptos" w:cs="Aptos" w:eastAsia="Aptos" w:hAnsi="Aptos"/>
          <w:sz w:val="24"/>
          <w:szCs w:val="24"/>
        </w:rPr>
        <w:t xml:space="preserve">What the paid tiers add (persistence, cloud pods, more services, CI)</w:t>
      </w:r>
    </w:p>
    <w:p>
      <w:pPr>
        <w:pStyle w:val="ListParagraph"/>
        <w:numPr>
          <w:ilvl w:val="0"/>
          <w:numId w:val="2"/>
        </w:numPr>
        <w:spacing w:after="60" w:before="0"/>
      </w:pPr>
      <w:r>
        <w:rPr>
          <w:rFonts w:ascii="Aptos" w:cs="Aptos" w:eastAsia="Aptos" w:hAnsi="Aptos"/>
          <w:sz w:val="24"/>
          <w:szCs w:val="24"/>
        </w:rPr>
        <w:t xml:space="preserve">Parity limits: which services are fully emulated vs. mocked</w:t>
      </w:r>
    </w:p>
    <w:p>
      <w:pPr>
        <w:pStyle w:val="Heading1"/>
        <w:spacing w:after="120" w:before="360"/>
      </w:pPr>
      <w:r>
        <w:t xml:space="preserve">Keeping this current</w:t>
      </w:r>
    </w:p>
    <w:p>
      <w:pPr>
        <w:pStyle w:val="ListParagraph"/>
        <w:numPr>
          <w:ilvl w:val="0"/>
          <w:numId w:val="2"/>
        </w:numPr>
        <w:spacing w:after="60" w:before="0"/>
      </w:pPr>
      <w:r>
        <w:rPr>
          <w:rFonts w:ascii="Aptos" w:cs="Aptos" w:eastAsia="Aptos" w:hAnsi="Aptos"/>
          <w:sz w:val="24"/>
          <w:szCs w:val="24"/>
        </w:rPr>
        <w:t xml:space="preserve">The auth-token requirement (March 2026) is recent - many online tutorials predate it and won't mention it</w:t>
      </w:r>
    </w:p>
    <w:p>
      <w:pPr>
        <w:pStyle w:val="ListParagraph"/>
        <w:numPr>
          <w:ilvl w:val="0"/>
          <w:numId w:val="2"/>
        </w:numPr>
        <w:spacing w:after="60" w:before="0"/>
      </w:pPr>
      <w:r>
        <w:rPr>
          <w:rFonts w:ascii="Aptos" w:cs="Aptos" w:eastAsia="Aptos" w:hAnsi="Aptos"/>
          <w:sz w:val="24"/>
          <w:szCs w:val="24"/>
        </w:rPr>
        <w:t xml:space="preserve">Service coverage and plan contents change frequently - check LocalStack's services and licensing pages</w:t>
      </w:r>
    </w:p>
    <w:p>
      <w:pPr>
        <w:pStyle w:val="ListParagraph"/>
        <w:numPr>
          <w:ilvl w:val="0"/>
          <w:numId w:val="2"/>
        </w:numPr>
        <w:spacing w:after="60" w:before="0"/>
      </w:pPr>
      <w:r>
        <w:rPr>
          <w:rFonts w:ascii="Aptos" w:cs="Aptos" w:eastAsia="Aptos" w:hAnsi="Aptos"/>
          <w:sz w:val="24"/>
          <w:szCs w:val="24"/>
        </w:rPr>
        <w:t xml:space="preserve">This course uses the latest image tag; if a new release changes behaviour, pin a specific version tag in docker-compose.yml</w:t>
      </w:r>
    </w:p>
    <w:p>
      <w:pPr>
        <w:keepLines/>
        <w:spacing w:after="160" w:before="40"/>
      </w:pPr>
      <w:r>
        <w:rPr>
          <w:rFonts w:ascii="Aptos" w:cs="Aptos" w:eastAsia="Aptos" w:hAnsi="Aptos"/>
          <w:sz w:val="24"/>
          <w:szCs w:val="24"/>
        </w:rPr>
        <w:t xml:space="preserve">Version numbers and limits date quickly. The concepts on this sheet are stable; the feature list and the numbers are not. When in doubt, check the official documentation and release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rsid w:val="00C918B9"/>
  </w:style>
  <w:style w:type="paragraph" w:styleId="Heading1">
    <w:name w:val="heading 1"/>
    <w:basedOn w:val="Normal"/>
    <w:next w:val="Normal"/>
    <w:link w:val="Heading1Char"/>
    <w:uiPriority w:val="9"/>
    <w:qFormat/>
    <w:rsid w:val="0009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90"/>
    <w:rPr>
      <w:rFonts w:eastAsiaTheme="majorEastAsia" w:cstheme="majorBidi"/>
      <w:color w:val="272727" w:themeColor="text1" w:themeTint="D8"/>
    </w:rPr>
  </w:style>
  <w:style w:type="paragraph" w:styleId="Title">
    <w:name w:val="Title"/>
    <w:basedOn w:val="Normal"/>
    <w:next w:val="Normal"/>
    <w:link w:val="TitleChar"/>
    <w:uiPriority w:val="10"/>
    <w:qFormat/>
    <w:rsid w:val="0009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F90"/>
    <w:pPr>
      <w:spacing w:before="160"/>
      <w:jc w:val="center"/>
    </w:pPr>
    <w:rPr>
      <w:i/>
      <w:iCs/>
      <w:color w:val="404040" w:themeColor="text1" w:themeTint="BF"/>
    </w:rPr>
  </w:style>
  <w:style w:type="character" w:customStyle="1" w:styleId="QuoteChar">
    <w:name w:val="Quote Char"/>
    <w:basedOn w:val="DefaultParagraphFont"/>
    <w:link w:val="Quote"/>
    <w:uiPriority w:val="29"/>
    <w:rsid w:val="00091F90"/>
    <w:rPr>
      <w:i/>
      <w:iCs/>
      <w:color w:val="404040" w:themeColor="text1" w:themeTint="BF"/>
    </w:rPr>
  </w:style>
  <w:style w:type="paragraph" w:styleId="ListParagraph">
    <w:name w:val="List Paragraph"/>
    <w:basedOn w:val="Normal"/>
    <w:uiPriority w:val="34"/>
    <w:qFormat/>
    <w:rsid w:val="00091F90"/>
    <w:pPr>
      <w:ind w:left="720"/>
      <w:contextualSpacing/>
    </w:pPr>
  </w:style>
  <w:style w:type="character" w:styleId="IntenseEmphasis">
    <w:name w:val="Intense Emphasis"/>
    <w:basedOn w:val="DefaultParagraphFont"/>
    <w:uiPriority w:val="21"/>
    <w:qFormat/>
    <w:rsid w:val="00091F90"/>
    <w:rPr>
      <w:i/>
      <w:iCs/>
      <w:color w:val="0F4761" w:themeColor="accent1" w:themeShade="BF"/>
    </w:rPr>
  </w:style>
  <w:style w:type="paragraph" w:styleId="IntenseQuote">
    <w:name w:val="Intense Quote"/>
    <w:basedOn w:val="Normal"/>
    <w:next w:val="Normal"/>
    <w:link w:val="IntenseQuoteChar"/>
    <w:uiPriority w:val="30"/>
    <w:qFormat/>
    <w:rsid w:val="0009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90"/>
    <w:rPr>
      <w:i/>
      <w:iCs/>
      <w:color w:val="0F4761" w:themeColor="accent1" w:themeShade="BF"/>
    </w:rPr>
  </w:style>
  <w:style w:type="character" w:styleId="IntenseReference">
    <w:name w:val="Intense Reference"/>
    <w:basedOn w:val="DefaultParagraphFont"/>
    <w:uiPriority w:val="32"/>
    <w:qFormat/>
    <w:rsid w:val="00091F90"/>
    <w:rPr>
      <w:b/>
      <w:bCs/>
      <w:smallCaps/>
      <w:color w:val="0F4761" w:themeColor="accent1" w:themeShade="BF"/>
      <w:spacing w:val="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Cloud Data Engineering course</dc:creator>
  <cp:lastModifiedBy>Un-named</cp:lastModifiedBy>
  <cp:revision>1</cp:revision>
  <dcterms:created xsi:type="dcterms:W3CDTF">2026-09-27T15:09:06.103Z</dcterms:created>
  <dcterms:modified xsi:type="dcterms:W3CDTF">2026-09-27T15:09:06.103Z</dcterms:modified>
</cp:coreProperties>
</file>

<file path=docProps/custom.xml><?xml version="1.0" encoding="utf-8"?>
<Properties xmlns="http://schemas.openxmlformats.org/officeDocument/2006/custom-properties" xmlns:vt="http://schemas.openxmlformats.org/officeDocument/2006/docPropsVTypes"/>
</file>