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Cloud Data Engineering — Course Outline</w:t>
      </w:r>
    </w:p>
    <w:p>
      <w:pPr>
        <w:spacing w:after="300"/>
        <w:jc w:val="center"/>
      </w:pPr>
      <w:r>
        <w:rPr>
          <w:i/>
          <w:iCs/>
        </w:rPr>
        <w:t xml:space="preserve">10 sessions × 1.5 hours</w:t>
      </w:r>
    </w:p>
    <w:p>
      <w:pPr>
        <w:spacing w:after="120" w:before="240"/>
      </w:pPr>
      <w:r>
        <w:rPr>
          <w:b/>
          <w:bCs/>
        </w:rPr>
        <w:t xml:space="preserve">Pre 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with Python — data manipulation, functions, basic OOP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exposure to Docker fundamentals and basic CLI usage (from prior coursework)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SQL familiarity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with pandas for data manipulation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 awareness of the ML lifecycle (covered in prior Data Science / MLOps coursework)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Module 5, a free-tier AWS account should be created ahead of Session 9</w:t>
      </w:r>
    </w:p>
    <w:p>
      <w:pPr>
        <w:spacing w:after="0" w:before="300"/>
      </w:pPr>
      <w:r>
        <w:rPr>
          <w:b/>
          <w:bCs/>
        </w:rPr>
        <w:t xml:space="preserve">Module 1: Foundations &amp; Storage</w:t>
      </w:r>
    </w:p>
    <w:p>
      <w:pPr>
        <w:spacing w:after="120"/>
      </w:pPr>
      <w:r>
        <w:rPr>
          <w:b/>
          <w:bCs/>
        </w:rPr>
        <w:t xml:space="preserve">Sessions 1–2 — Duration 3 hours</w:t>
      </w:r>
    </w:p>
    <w:p>
      <w:pPr>
        <w:spacing w:after="120" w:before="24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data engineering fits relative to data science, MLOps, and model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vs streaming data; data lake vs data warehouse vs lakehouse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toolchain overview — AWS-shaped services simulated locally via LocalStack, using Docker and the AWS CLI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 storage concepts — buckets, keys,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Hands-on: creating buckets, uploading/downloading files, folder-based partitioning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formats — CSV vs JSON vs Parquet, and why Parquet suits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classes and lifecycle policies (concept)</w:t>
      </w:r>
    </w:p>
    <w:p>
      <w:pPr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where data engineering fits relative to data science, MLOps, and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Differentiate lake, warehouse, and lakehouse architectures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and organize a storage bucket for a data lake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an appropriate file format for a given ingestion scenario</w:t>
      </w:r>
    </w:p>
    <w:p>
      <w:pPr>
        <w:spacing w:after="0" w:before="300"/>
      </w:pPr>
      <w:r>
        <w:rPr>
          <w:b/>
          <w:bCs/>
        </w:rPr>
        <w:t xml:space="preserve">Module 2: Ingestion &amp; Orchestration</w:t>
      </w:r>
    </w:p>
    <w:p>
      <w:pPr>
        <w:spacing w:after="120"/>
      </w:pPr>
      <w:r>
        <w:rPr>
          <w:b/>
          <w:bCs/>
        </w:rPr>
        <w:t xml:space="preserve">Sessions 3–4 — Duration 3 hours</w:t>
      </w:r>
    </w:p>
    <w:p>
      <w:pPr>
        <w:spacing w:after="120" w:before="24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ingestion patterns — pulling from APIs, databases, and files into a data lake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loads vs incremental loads, basic idempotency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a Python ingestion script with boto3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Orchestration concepts — DAGs, tasks, dependencies,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Airflow via a provided Docker Compose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and scheduling a simple ingestion DAG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Sensors and basic failure handling in a pipeline</w:t>
      </w:r>
    </w:p>
    <w:p>
      <w:pPr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Python script that ingests data into a data lake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 full and incremental load 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how a DAG represents pipeline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and run a scheduled ingestion pipeline in Airflow</w:t>
      </w:r>
    </w:p>
    <w:p>
      <w:pPr>
        <w:spacing w:after="0" w:before="300"/>
      </w:pPr>
      <w:r>
        <w:rPr>
          <w:b/>
          <w:bCs/>
        </w:rPr>
        <w:t xml:space="preserve">Module 3: Storage &amp; Transformation</w:t>
      </w:r>
    </w:p>
    <w:p>
      <w:pPr>
        <w:spacing w:after="120"/>
      </w:pPr>
      <w:r>
        <w:rPr>
          <w:b/>
          <w:bCs/>
        </w:rPr>
        <w:t xml:space="preserve">Sessions 5–6 — Duration 3 hours</w:t>
      </w:r>
    </w:p>
    <w:p>
      <w:pPr>
        <w:spacing w:after="120" w:before="24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Relational stores for data engineering — Postgres-in-Docker as a stand-in for a managed cloud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pipeline output into a relational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Choosing between a database and a data lake for a given use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ETL vs ELT — where each 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pandas-based transformation scripts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quality checks — schema validation, nulls, duplicates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transformed data back to the lake in Parquet</w:t>
      </w:r>
    </w:p>
    <w:p>
      <w:pPr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structured data into a relational database from a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between a database and a data lake for a given scenario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data quality checks to a transformation 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transformation script that produces clean, analysis-ready output</w:t>
      </w:r>
    </w:p>
    <w:p>
      <w:pPr>
        <w:spacing w:after="0" w:before="300"/>
      </w:pPr>
      <w:r>
        <w:rPr>
          <w:b/>
          <w:bCs/>
        </w:rPr>
        <w:t xml:space="preserve">Module 4: Scale &amp; Analytics</w:t>
      </w:r>
    </w:p>
    <w:p>
      <w:pPr>
        <w:spacing w:after="120"/>
      </w:pPr>
      <w:r>
        <w:rPr>
          <w:b/>
          <w:bCs/>
        </w:rPr>
        <w:t xml:space="preserve">Sessions 7–8 — Duration 3 hours</w:t>
      </w:r>
    </w:p>
    <w:p>
      <w:pPr>
        <w:spacing w:after="120" w:before="24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pandas stops scaling — the case for distributed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PySpark basics — reading and writing lake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Transformations, joins, and aggregations in PySpark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SQL-on-files querying with DuckDB over Parquet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Joining ingested and transformed tables for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Dimensional modeling basics — fact and dimension tables, star schema</w:t>
      </w:r>
    </w:p>
    <w:p>
      <w:pPr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when distributed processing is needed over pandas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PySpark job that transforms and joins lake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Parquet files directly using 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 basic star schema for an analytics use case</w:t>
      </w:r>
    </w:p>
    <w:p>
      <w:pPr>
        <w:spacing w:after="0" w:before="300"/>
      </w:pPr>
      <w:r>
        <w:rPr>
          <w:b/>
          <w:bCs/>
        </w:rPr>
        <w:t xml:space="preserve">Module 5: Governance, Real Cloud &amp; Capstone</w:t>
      </w:r>
    </w:p>
    <w:p>
      <w:pPr>
        <w:spacing w:after="120"/>
      </w:pPr>
      <w:r>
        <w:rPr>
          <w:b/>
          <w:bCs/>
        </w:rPr>
        <w:t xml:space="preserve">Sessions 9–10 — Duration 3 hours</w:t>
      </w:r>
    </w:p>
    <w:p>
      <w:pPr>
        <w:spacing w:after="120" w:before="240"/>
      </w:pPr>
      <w:r>
        <w:rPr>
          <w:b/>
          <w:bCs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governance basics — IAM and least privilege for storage and database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 at rest and in transit (concept)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Bucket access policies and shared-responsibility awareness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and using a real free-tier AWS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Comparing local (LocalStack) and real cloud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capstone pipeline — ingest, transform, store, query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wrap-up and assignment briefing</w:t>
      </w:r>
    </w:p>
    <w:p>
      <w:pPr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least-privilege access principles to a storage or database resource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the shared responsibility model for cloud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Operate a real cloud account for a basic storage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Assemble an end-to-end pipeline spanning ingestion through analytics</w:t>
      </w:r>
    </w:p>
    <w:p>
      <w:pPr>
        <w:spacing w:after="120" w:before="240"/>
      </w:pPr>
      <w:r>
        <w:rPr>
          <w:b/>
          <w:bCs/>
        </w:rPr>
        <w:t xml:space="preserve">Participant Technical Environment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11 laptop, no GPU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Stable internet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Modern web browser, Chrome or Edge preferred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setup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Python 3.11 installed, with "Add python.exe to PATH" enabled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Docker Desktop installed and running (WSL2 backend) — already set up from prior coursework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 code editor, VS Code recommended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AWS CLI installed, configured to point at LocalStack for local sessions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boto3, pandas, pyspark, duckdb — installed per session setup instructions; Airflow run via a provided Docker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and policy considerations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Docker Desktop requires virtualization enabled and admin rights to install — confirm with IT on locked-down laptops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Outbound access to Docker Hub, PyPI, and AWS endpoints (Module 5) — flag if a campus or corporate firewall blocks these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Ability to create a free-tier AWS account ahead of Module 5 — no charges expected if free-tier limits are respected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but useful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Second monitor or split-screen setup — sessions involve following a tutorial doc while running commands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 SQL client (e.g., DBeaver) for browsing Postgres / query results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2026-09-01T14:54:32.666Z</dcterms:created>
  <dcterms:modified xsi:type="dcterms:W3CDTF">2026-09-01T14:54:32.677Z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