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in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Prof. Sridhar</w:t>
      </w:r>
      <w:r>
        <w:t xml:space="preserve"> </w:t>
      </w:r>
      <w:r>
        <w:t xml:space="preserve">V</w:t>
      </w:r>
    </w:p>
    <w:p>
      <w:pPr>
        <w:pStyle w:val="Date"/>
      </w:pPr>
      <w:r>
        <w:t xml:space="preserve">12/4/2020</w:t>
      </w:r>
    </w:p>
    <w:p>
      <w:pPr>
        <w:pStyle w:val="FirstParagraph"/>
      </w:pPr>
      <w:r>
        <w:t xml:space="preserve">Matrices in R</w:t>
      </w:r>
    </w:p>
    <w:p>
      <w:pPr>
        <w:pStyle w:val="SourceCode"/>
      </w:pPr>
      <w:r>
        <w:rPr>
          <w:rStyle w:val="CommentTok"/>
        </w:rPr>
        <w:t xml:space="preserve"># Similar to data.frame(RxC) and also similar to Vector</w:t>
      </w:r>
      <w:r>
        <w:br/>
      </w:r>
      <w:r>
        <w:rPr>
          <w:rStyle w:val="CommentTok"/>
        </w:rPr>
        <w:t xml:space="preserve"># Matrix - Element by element operations are possible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 a 5x2 matrix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in Matrices</dc:title>
  <dc:creator>Prof. Sridhar V</dc:creator>
  <cp:keywords/>
  <dcterms:created xsi:type="dcterms:W3CDTF">2020-12-04T05:29:30Z</dcterms:created>
  <dcterms:modified xsi:type="dcterms:W3CDTF">2020-12-04T05:29:30Z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12/4/2020</vt:lpwstr>
  </property>
  <property fmtid="{D5CDD505-2E9C-101B-9397-08002B2CF9AE}" pid="3" name="output">
    <vt:lpwstr>word_document</vt:lpwstr>
  </property>
</Properties>
</file>