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42840" w14:textId="4315F041" w:rsidR="002018FD" w:rsidRPr="00ED7D79" w:rsidRDefault="003D6739" w:rsidP="002018FD">
      <w:pPr>
        <w:spacing w:after="136"/>
        <w:ind w:left="0" w:right="50" w:firstLine="0"/>
        <w:rPr>
          <w:rFonts w:asciiTheme="minorHAnsi" w:hAnsiTheme="minorHAnsi" w:cstheme="minorHAnsi"/>
          <w:noProof/>
          <w:sz w:val="22"/>
        </w:rPr>
      </w:pPr>
      <w:r w:rsidRPr="00ED7D79">
        <w:rPr>
          <w:rFonts w:asciiTheme="minorHAnsi" w:hAnsiTheme="minorHAnsi" w:cstheme="minorHAnsi"/>
          <w:b/>
          <w:bCs/>
          <w:noProof/>
          <w:color w:val="00B0F0"/>
          <w:sz w:val="22"/>
        </w:rPr>
        <mc:AlternateContent>
          <mc:Choice Requires="wps">
            <w:drawing>
              <wp:anchor distT="0" distB="0" distL="114300" distR="114300" simplePos="0" relativeHeight="251659264" behindDoc="0" locked="0" layoutInCell="1" allowOverlap="1" wp14:anchorId="5EA01B2E" wp14:editId="23B3C83F">
                <wp:simplePos x="0" y="0"/>
                <wp:positionH relativeFrom="column">
                  <wp:posOffset>4316730</wp:posOffset>
                </wp:positionH>
                <wp:positionV relativeFrom="paragraph">
                  <wp:posOffset>-629285</wp:posOffset>
                </wp:positionV>
                <wp:extent cx="2473325" cy="1132205"/>
                <wp:effectExtent l="1905" t="0" r="1270" b="1905"/>
                <wp:wrapNone/>
                <wp:docPr id="1873331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325" cy="113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FC9AE9" w14:textId="77777777" w:rsidR="002018FD" w:rsidRDefault="002018FD" w:rsidP="002018FD">
                            <w:pPr>
                              <w:ind w:left="0"/>
                            </w:pPr>
                            <w:r w:rsidRPr="002018FD">
                              <w:rPr>
                                <w:rFonts w:asciiTheme="minorHAnsi" w:hAnsiTheme="minorHAnsi" w:cstheme="minorHAnsi"/>
                                <w:b/>
                                <w:noProof/>
                                <w:szCs w:val="24"/>
                              </w:rPr>
                              <w:drawing>
                                <wp:inline distT="0" distB="0" distL="0" distR="0" wp14:anchorId="50BD64F8" wp14:editId="0CD767F9">
                                  <wp:extent cx="900374" cy="862663"/>
                                  <wp:effectExtent l="0" t="0" r="1905" b="1270"/>
                                  <wp:docPr id="1" name="Picture 1" descr="A blue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sign&#10;&#10;Description automatically generated with medium confidence"/>
                                          <pic:cNvPicPr/>
                                        </pic:nvPicPr>
                                        <pic:blipFill>
                                          <a:blip r:embed="rId7"/>
                                          <a:stretch>
                                            <a:fillRect/>
                                          </a:stretch>
                                        </pic:blipFill>
                                        <pic:spPr>
                                          <a:xfrm>
                                            <a:off x="0" y="0"/>
                                            <a:ext cx="921152" cy="882571"/>
                                          </a:xfrm>
                                          <a:prstGeom prst="rect">
                                            <a:avLst/>
                                          </a:prstGeom>
                                        </pic:spPr>
                                      </pic:pic>
                                    </a:graphicData>
                                  </a:graphic>
                                </wp:inline>
                              </w:drawing>
                            </w:r>
                            <w:r w:rsidR="00B2667B">
                              <w:rPr>
                                <w:noProof/>
                              </w:rPr>
                              <w:drawing>
                                <wp:inline distT="0" distB="0" distL="0" distR="0" wp14:anchorId="3EBC61D2" wp14:editId="5C018F20">
                                  <wp:extent cx="1205750" cy="902449"/>
                                  <wp:effectExtent l="0" t="0" r="1270" b="0"/>
                                  <wp:docPr id="4" name="Picture 4" descr="Why Get ITIL v3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Get ITIL v3 Certifi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025" cy="94307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A01B2E" id="_x0000_t202" coordsize="21600,21600" o:spt="202" path="m,l,21600r21600,l21600,xe">
                <v:stroke joinstyle="miter"/>
                <v:path gradientshapeok="t" o:connecttype="rect"/>
              </v:shapetype>
              <v:shape id="Text Box 2" o:spid="_x0000_s1026" type="#_x0000_t202" style="position:absolute;margin-left:339.9pt;margin-top:-49.55pt;width:194.75pt;height:8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n6Y4QEAAKIDAAAOAAAAZHJzL2Uyb0RvYy54bWysU9uO0zAQfUfiHyy/01zashA1XS27WoS0&#10;XKSFD3Acu7FIPGbsNilfz9jpdgu8IV4se2Zy5pwzk831NPTsoNAbsDUvFjlnykpojd3V/NvX+1dv&#10;OPNB2Fb0YFXNj8rz6+3LF5vRVaqEDvpWISMQ66vR1bwLwVVZ5mWnBuEX4JSlpAYcRKAn7rIWxUjo&#10;Q5+Vef46GwFbhyCV9xS9m5N8m/C1VjJ81tqrwPqaE7eQTkxnE89suxHVDoXrjDzREP/AYhDGUtMz&#10;1J0Igu3R/AU1GIngQYeFhCEDrY1USQOpKfI/1Dx2wqmkhczx7myT/3+w8tPh0X1BFqZ3MNEAkwjv&#10;HkB+98zCbSfsTt0gwtgp0VLjIlqWjc5Xp0+j1b7yEaQZP0JLQxb7AAlo0jhEV0gnI3QawPFsupoC&#10;kxQsV1fLZbnmTFKuKJZlma9TD1E9fe7Qh/cKBhYvNUeaaoIXhwcfIh1RPZXEbhbuTd+nyfb2twAV&#10;xkiiHxnP3MPUTFQdZTTQHkkIwrwotNh06QB/cjbSktTc/9gLVJz1HyyZ8bZYreJWpcdqfVXSAy8z&#10;zWVGWElQNQ+czdfbMG/i3qHZddRptt/CDRmoTZL2zOrEmxYhKT4tbdy0y3eqev61tr8AAAD//wMA&#10;UEsDBBQABgAIAAAAIQAiGo204gAAAAsBAAAPAAAAZHJzL2Rvd25yZXYueG1sTI9PS8NAFMTvgt9h&#10;eYK3dtOIaTfmpZRAEUQPrb1422Rfk+D+idltG/30bk96HGaY+U2xnoxmZxp97yzCYp4AI9s41dsW&#10;4fC+na2A+SCtktpZQvgmD+vy9qaQuXIXu6PzPrQsllifS4QuhCHn3DcdGennbiAbvaMbjQxRji1X&#10;o7zEcqN5miQZN7K3caGTA1UdNZ/7k0F4qbZvclenZvWjq+fX42b4Onw8It7fTZsnYIGm8BeGK35E&#10;hzIy1e5klWcaIVuKiB4QZkIsgF0TSSYegNUIS5ECLwv+/0P5CwAA//8DAFBLAQItABQABgAIAAAA&#10;IQC2gziS/gAAAOEBAAATAAAAAAAAAAAAAAAAAAAAAABbQ29udGVudF9UeXBlc10ueG1sUEsBAi0A&#10;FAAGAAgAAAAhADj9If/WAAAAlAEAAAsAAAAAAAAAAAAAAAAALwEAAF9yZWxzLy5yZWxzUEsBAi0A&#10;FAAGAAgAAAAhAOaefpjhAQAAogMAAA4AAAAAAAAAAAAAAAAALgIAAGRycy9lMm9Eb2MueG1sUEsB&#10;Ai0AFAAGAAgAAAAhACIajbTiAAAACwEAAA8AAAAAAAAAAAAAAAAAOwQAAGRycy9kb3ducmV2Lnht&#10;bFBLBQYAAAAABAAEAPMAAABKBQAAAAA=&#10;" filled="f" stroked="f" strokeweight=".5pt">
                <v:textbox>
                  <w:txbxContent>
                    <w:p w14:paraId="0FFC9AE9" w14:textId="77777777" w:rsidR="002018FD" w:rsidRDefault="002018FD" w:rsidP="002018FD">
                      <w:pPr>
                        <w:ind w:left="0"/>
                      </w:pPr>
                      <w:r w:rsidRPr="002018FD">
                        <w:rPr>
                          <w:rFonts w:asciiTheme="minorHAnsi" w:hAnsiTheme="minorHAnsi" w:cstheme="minorHAnsi"/>
                          <w:b/>
                          <w:noProof/>
                          <w:szCs w:val="24"/>
                        </w:rPr>
                        <w:drawing>
                          <wp:inline distT="0" distB="0" distL="0" distR="0" wp14:anchorId="50BD64F8" wp14:editId="0CD767F9">
                            <wp:extent cx="900374" cy="862663"/>
                            <wp:effectExtent l="0" t="0" r="1905" b="1270"/>
                            <wp:docPr id="1" name="Picture 1" descr="A blue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sign&#10;&#10;Description automatically generated with medium confidence"/>
                                    <pic:cNvPicPr/>
                                  </pic:nvPicPr>
                                  <pic:blipFill>
                                    <a:blip r:embed="rId7"/>
                                    <a:stretch>
                                      <a:fillRect/>
                                    </a:stretch>
                                  </pic:blipFill>
                                  <pic:spPr>
                                    <a:xfrm>
                                      <a:off x="0" y="0"/>
                                      <a:ext cx="921152" cy="882571"/>
                                    </a:xfrm>
                                    <a:prstGeom prst="rect">
                                      <a:avLst/>
                                    </a:prstGeom>
                                  </pic:spPr>
                                </pic:pic>
                              </a:graphicData>
                            </a:graphic>
                          </wp:inline>
                        </w:drawing>
                      </w:r>
                      <w:r w:rsidR="00B2667B">
                        <w:rPr>
                          <w:noProof/>
                        </w:rPr>
                        <w:drawing>
                          <wp:inline distT="0" distB="0" distL="0" distR="0" wp14:anchorId="3EBC61D2" wp14:editId="5C018F20">
                            <wp:extent cx="1205750" cy="902449"/>
                            <wp:effectExtent l="0" t="0" r="1270" b="0"/>
                            <wp:docPr id="4" name="Picture 4" descr="Why Get ITIL v3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Get ITIL v3 Certifi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025" cy="943072"/>
                                    </a:xfrm>
                                    <a:prstGeom prst="rect">
                                      <a:avLst/>
                                    </a:prstGeom>
                                    <a:noFill/>
                                    <a:ln>
                                      <a:noFill/>
                                    </a:ln>
                                  </pic:spPr>
                                </pic:pic>
                              </a:graphicData>
                            </a:graphic>
                          </wp:inline>
                        </w:drawing>
                      </w:r>
                    </w:p>
                  </w:txbxContent>
                </v:textbox>
              </v:shape>
            </w:pict>
          </mc:Fallback>
        </mc:AlternateContent>
      </w:r>
      <w:r w:rsidR="00301F20" w:rsidRPr="00ED7D79">
        <w:rPr>
          <w:rFonts w:asciiTheme="minorHAnsi" w:hAnsiTheme="minorHAnsi" w:cstheme="minorHAnsi"/>
          <w:noProof/>
          <w:sz w:val="22"/>
        </w:rPr>
        <w:t xml:space="preserve"> </w:t>
      </w:r>
    </w:p>
    <w:p w14:paraId="1F88D773" w14:textId="77777777" w:rsidR="002018FD" w:rsidRPr="00ED7D79" w:rsidRDefault="00557BFA" w:rsidP="001C48B9">
      <w:pPr>
        <w:spacing w:after="136"/>
        <w:ind w:left="0" w:right="50" w:firstLine="0"/>
        <w:rPr>
          <w:rFonts w:asciiTheme="minorHAnsi" w:hAnsiTheme="minorHAnsi" w:cstheme="minorHAnsi"/>
          <w:b/>
          <w:sz w:val="22"/>
        </w:rPr>
      </w:pPr>
      <w:r w:rsidRPr="00ED7D79">
        <w:rPr>
          <w:rFonts w:asciiTheme="minorHAnsi" w:hAnsiTheme="minorHAnsi" w:cstheme="minorHAnsi"/>
          <w:b/>
          <w:sz w:val="22"/>
        </w:rPr>
        <w:t>Sridhar</w:t>
      </w:r>
      <w:r w:rsidR="001C48B9" w:rsidRPr="00ED7D79">
        <w:rPr>
          <w:rFonts w:asciiTheme="minorHAnsi" w:hAnsiTheme="minorHAnsi" w:cstheme="minorHAnsi"/>
          <w:b/>
          <w:sz w:val="22"/>
        </w:rPr>
        <w:t xml:space="preserve"> Goud</w:t>
      </w:r>
      <w:r w:rsidRPr="00ED7D79">
        <w:rPr>
          <w:rFonts w:asciiTheme="minorHAnsi" w:hAnsiTheme="minorHAnsi" w:cstheme="minorHAnsi"/>
          <w:b/>
          <w:sz w:val="22"/>
        </w:rPr>
        <w:t xml:space="preserve"> </w:t>
      </w:r>
      <w:r w:rsidR="002018FD" w:rsidRPr="00ED7D79">
        <w:rPr>
          <w:rFonts w:asciiTheme="minorHAnsi" w:hAnsiTheme="minorHAnsi" w:cstheme="minorHAnsi"/>
          <w:b/>
          <w:sz w:val="22"/>
        </w:rPr>
        <w:t>Palusam</w:t>
      </w:r>
    </w:p>
    <w:p w14:paraId="5FBE1318" w14:textId="69E550A0" w:rsidR="00557BFA" w:rsidRPr="00ED7D79" w:rsidRDefault="00557BFA" w:rsidP="00F554F3">
      <w:pPr>
        <w:widowControl w:val="0"/>
        <w:autoSpaceDE w:val="0"/>
        <w:autoSpaceDN w:val="0"/>
        <w:spacing w:after="0" w:line="240" w:lineRule="auto"/>
        <w:ind w:right="-144"/>
        <w:rPr>
          <w:rFonts w:ascii="Calibri" w:eastAsia="Calibri" w:hAnsi="Calibri" w:cs="Calibri"/>
          <w:color w:val="0000FF"/>
          <w:sz w:val="22"/>
          <w:u w:val="single" w:color="0000FF"/>
          <w:lang w:val="pt-BR"/>
        </w:rPr>
      </w:pPr>
      <w:r w:rsidRPr="00ED7D79">
        <w:rPr>
          <w:rFonts w:ascii="Calibri" w:eastAsia="Calibri" w:hAnsi="Calibri" w:cs="Calibri"/>
          <w:b/>
          <w:color w:val="auto"/>
          <w:sz w:val="22"/>
          <w:lang w:val="pt-BR"/>
        </w:rPr>
        <w:t xml:space="preserve">Email: </w:t>
      </w:r>
      <w:hyperlink r:id="rId9">
        <w:r w:rsidRPr="00ED7D79">
          <w:rPr>
            <w:rFonts w:ascii="Calibri" w:eastAsia="Calibri" w:hAnsi="Calibri" w:cs="Calibri"/>
            <w:color w:val="0000FF"/>
            <w:sz w:val="22"/>
            <w:u w:val="single" w:color="0000FF"/>
            <w:lang w:val="pt-BR"/>
          </w:rPr>
          <w:t>sridhargoudpalusam1@gmail.com</w:t>
        </w:r>
      </w:hyperlink>
      <w:r w:rsidR="00F554F3" w:rsidRPr="00ED7D79">
        <w:rPr>
          <w:sz w:val="22"/>
        </w:rPr>
        <w:tab/>
        <w:t xml:space="preserve">                              </w:t>
      </w:r>
      <w:r w:rsidR="003C4B52" w:rsidRPr="00ED7D79">
        <w:rPr>
          <w:sz w:val="22"/>
        </w:rPr>
        <w:t xml:space="preserve"> </w:t>
      </w:r>
      <w:r w:rsidR="00F554F3" w:rsidRPr="00ED7D79">
        <w:rPr>
          <w:sz w:val="22"/>
        </w:rPr>
        <w:t xml:space="preserve">  </w:t>
      </w:r>
      <w:r w:rsidR="00F554F3" w:rsidRPr="00ED7D79">
        <w:rPr>
          <w:rFonts w:ascii="Calibri" w:eastAsia="Calibri" w:hAnsi="Calibri" w:cs="Calibri"/>
          <w:b/>
          <w:color w:val="auto"/>
          <w:sz w:val="22"/>
        </w:rPr>
        <w:t>Mobile No:</w:t>
      </w:r>
      <w:r w:rsidR="00F554F3" w:rsidRPr="00ED7D79">
        <w:rPr>
          <w:rFonts w:ascii="Calibri" w:eastAsia="Calibri" w:hAnsi="Calibri" w:cs="Calibri"/>
          <w:color w:val="auto"/>
          <w:sz w:val="22"/>
        </w:rPr>
        <w:t xml:space="preserve"> +</w:t>
      </w:r>
      <w:r w:rsidR="00623F35" w:rsidRPr="00ED7D79">
        <w:rPr>
          <w:rFonts w:ascii="Calibri" w:eastAsia="Calibri" w:hAnsi="Calibri" w:cs="Calibri"/>
          <w:color w:val="auto"/>
          <w:sz w:val="22"/>
        </w:rPr>
        <w:t>9</w:t>
      </w:r>
      <w:r w:rsidR="00F554F3" w:rsidRPr="00ED7D79">
        <w:rPr>
          <w:rFonts w:ascii="Calibri" w:eastAsia="Calibri" w:hAnsi="Calibri" w:cs="Calibri"/>
          <w:color w:val="auto"/>
          <w:sz w:val="22"/>
        </w:rPr>
        <w:t xml:space="preserve">1 </w:t>
      </w:r>
      <w:r w:rsidR="00546E6C" w:rsidRPr="00ED7D79">
        <w:rPr>
          <w:rFonts w:ascii="Calibri" w:eastAsia="Calibri" w:hAnsi="Calibri" w:cs="Calibri"/>
          <w:color w:val="auto"/>
          <w:sz w:val="22"/>
        </w:rPr>
        <w:t>8790810867</w:t>
      </w:r>
      <w:r w:rsidRPr="00ED7D79">
        <w:rPr>
          <w:rFonts w:ascii="Calibri" w:eastAsia="Calibri" w:hAnsi="Calibri" w:cs="Calibri"/>
          <w:color w:val="auto"/>
          <w:spacing w:val="-6"/>
          <w:sz w:val="22"/>
          <w:lang w:val="pt-BR"/>
        </w:rPr>
        <w:t xml:space="preserve">    </w:t>
      </w:r>
    </w:p>
    <w:p w14:paraId="19EF6207" w14:textId="77777777" w:rsidR="001C2183" w:rsidRPr="00ED7D79" w:rsidRDefault="001C2183" w:rsidP="001C2183">
      <w:pPr>
        <w:widowControl w:val="0"/>
        <w:autoSpaceDE w:val="0"/>
        <w:autoSpaceDN w:val="0"/>
        <w:spacing w:after="0" w:line="240" w:lineRule="auto"/>
        <w:ind w:left="0" w:right="-144" w:firstLine="0"/>
        <w:rPr>
          <w:rFonts w:ascii="Calibri" w:eastAsia="Calibri" w:hAnsi="Calibri" w:cs="Calibri"/>
          <w:b/>
          <w:color w:val="0000FF"/>
          <w:sz w:val="22"/>
          <w:u w:val="single" w:color="0000FF"/>
          <w:lang w:val="pt-BR"/>
        </w:rPr>
      </w:pPr>
    </w:p>
    <w:p w14:paraId="7DF3CFF5" w14:textId="77777777" w:rsidR="00AF5F39" w:rsidRDefault="00AF5F39" w:rsidP="00E51BC2">
      <w:pPr>
        <w:spacing w:after="100"/>
        <w:jc w:val="both"/>
        <w:rPr>
          <w:rFonts w:asciiTheme="minorHAnsi" w:hAnsiTheme="minorHAnsi" w:cstheme="minorHAnsi"/>
          <w:sz w:val="22"/>
        </w:rPr>
      </w:pPr>
    </w:p>
    <w:p w14:paraId="402F191C" w14:textId="27E32975" w:rsidR="00AF5F39" w:rsidRDefault="00AF5F39" w:rsidP="00E51BC2">
      <w:pPr>
        <w:spacing w:after="100"/>
        <w:jc w:val="both"/>
        <w:rPr>
          <w:rFonts w:asciiTheme="minorHAnsi" w:hAnsiTheme="minorHAnsi" w:cstheme="minorHAnsi"/>
          <w:sz w:val="22"/>
        </w:rPr>
      </w:pPr>
      <w:r>
        <w:rPr>
          <w:rFonts w:ascii="Satoshi" w:hAnsi="Satoshi"/>
          <w:color w:val="121224"/>
          <w:sz w:val="21"/>
          <w:szCs w:val="21"/>
          <w:shd w:val="clear" w:color="auto" w:fill="FFFFFF"/>
        </w:rPr>
        <w:t>Overall,</w:t>
      </w:r>
      <w:r>
        <w:rPr>
          <w:rFonts w:ascii="Satoshi" w:hAnsi="Satoshi"/>
          <w:color w:val="121224"/>
          <w:sz w:val="21"/>
          <w:szCs w:val="21"/>
          <w:shd w:val="clear" w:color="auto" w:fill="FFFFFF"/>
        </w:rPr>
        <w:t xml:space="preserve"> 14 plus years of Expertise in Information Technology and since 5 years working on Snowflake (Administration &amp; Development), DBT, Python with source as AWS/Azure.</w:t>
      </w:r>
      <w:r w:rsidRPr="00ED7D79">
        <w:rPr>
          <w:rFonts w:asciiTheme="minorHAnsi" w:hAnsiTheme="minorHAnsi" w:cstheme="minorHAnsi"/>
          <w:sz w:val="22"/>
        </w:rPr>
        <w:t xml:space="preserve"> </w:t>
      </w:r>
    </w:p>
    <w:p w14:paraId="31A62ECC" w14:textId="7382DB39" w:rsidR="00654A30" w:rsidRPr="00ED7D79" w:rsidRDefault="00166637" w:rsidP="00E51BC2">
      <w:pPr>
        <w:spacing w:after="100"/>
        <w:jc w:val="both"/>
        <w:rPr>
          <w:rFonts w:asciiTheme="minorHAnsi" w:hAnsiTheme="minorHAnsi" w:cstheme="minorHAnsi"/>
          <w:bCs/>
          <w:sz w:val="22"/>
        </w:rPr>
      </w:pPr>
      <w:r w:rsidRPr="00ED7D79">
        <w:rPr>
          <w:rFonts w:asciiTheme="minorHAnsi" w:hAnsiTheme="minorHAnsi" w:cstheme="minorHAnsi"/>
          <w:b/>
          <w:bCs/>
          <w:sz w:val="22"/>
        </w:rPr>
        <w:t xml:space="preserve">For the past </w:t>
      </w:r>
      <w:r w:rsidR="00055A28" w:rsidRPr="00ED7D79">
        <w:rPr>
          <w:rFonts w:asciiTheme="minorHAnsi" w:hAnsiTheme="minorHAnsi" w:cstheme="minorHAnsi"/>
          <w:b/>
          <w:bCs/>
          <w:sz w:val="22"/>
        </w:rPr>
        <w:t>5</w:t>
      </w:r>
      <w:r w:rsidRPr="00ED7D79">
        <w:rPr>
          <w:rFonts w:asciiTheme="minorHAnsi" w:hAnsiTheme="minorHAnsi" w:cstheme="minorHAnsi"/>
          <w:b/>
          <w:bCs/>
          <w:sz w:val="22"/>
        </w:rPr>
        <w:t xml:space="preserve"> </w:t>
      </w:r>
      <w:r w:rsidR="00654A30" w:rsidRPr="00ED7D79">
        <w:rPr>
          <w:rFonts w:asciiTheme="minorHAnsi" w:hAnsiTheme="minorHAnsi" w:cstheme="minorHAnsi"/>
          <w:b/>
          <w:bCs/>
          <w:sz w:val="22"/>
        </w:rPr>
        <w:t xml:space="preserve">years </w:t>
      </w:r>
      <w:r w:rsidRPr="00ED7D79">
        <w:rPr>
          <w:rFonts w:asciiTheme="minorHAnsi" w:hAnsiTheme="minorHAnsi" w:cstheme="minorHAnsi"/>
          <w:b/>
          <w:bCs/>
          <w:sz w:val="22"/>
        </w:rPr>
        <w:t>working</w:t>
      </w:r>
      <w:r w:rsidR="00654A30" w:rsidRPr="00ED7D79">
        <w:rPr>
          <w:rFonts w:asciiTheme="minorHAnsi" w:hAnsiTheme="minorHAnsi" w:cstheme="minorHAnsi"/>
          <w:b/>
          <w:bCs/>
          <w:sz w:val="22"/>
        </w:rPr>
        <w:t xml:space="preserve"> </w:t>
      </w:r>
      <w:r w:rsidRPr="00ED7D79">
        <w:rPr>
          <w:rFonts w:asciiTheme="minorHAnsi" w:hAnsiTheme="minorHAnsi" w:cstheme="minorHAnsi"/>
          <w:b/>
          <w:bCs/>
          <w:sz w:val="22"/>
        </w:rPr>
        <w:t xml:space="preserve">in </w:t>
      </w:r>
      <w:r w:rsidR="00654A30" w:rsidRPr="00ED7D79">
        <w:rPr>
          <w:rFonts w:asciiTheme="minorHAnsi" w:hAnsiTheme="minorHAnsi" w:cstheme="minorHAnsi"/>
          <w:b/>
          <w:bCs/>
          <w:sz w:val="22"/>
        </w:rPr>
        <w:t>Snowflake</w:t>
      </w:r>
      <w:r w:rsidR="00055A28" w:rsidRPr="00ED7D79">
        <w:rPr>
          <w:rFonts w:asciiTheme="minorHAnsi" w:hAnsiTheme="minorHAnsi" w:cstheme="minorHAnsi"/>
          <w:b/>
          <w:bCs/>
          <w:sz w:val="22"/>
        </w:rPr>
        <w:t xml:space="preserve"> - DBT</w:t>
      </w:r>
      <w:r w:rsidR="000F47F2" w:rsidRPr="00ED7D79">
        <w:rPr>
          <w:rFonts w:asciiTheme="minorHAnsi" w:hAnsiTheme="minorHAnsi" w:cstheme="minorHAnsi"/>
          <w:bCs/>
          <w:sz w:val="22"/>
        </w:rPr>
        <w:t>:</w:t>
      </w:r>
    </w:p>
    <w:p w14:paraId="4F5E1A4E" w14:textId="7D216FA0" w:rsidR="000F47F2" w:rsidRPr="00ED7D79" w:rsidRDefault="000F47F2" w:rsidP="00E51BC2">
      <w:pPr>
        <w:pStyle w:val="ListParagraph"/>
        <w:widowControl w:val="0"/>
        <w:numPr>
          <w:ilvl w:val="0"/>
          <w:numId w:val="22"/>
        </w:numPr>
        <w:autoSpaceDE w:val="0"/>
        <w:autoSpaceDN w:val="0"/>
        <w:spacing w:after="0" w:line="240" w:lineRule="auto"/>
        <w:rPr>
          <w:rFonts w:ascii="Calibri" w:eastAsia="Calibri" w:hAnsi="Calibri" w:cs="Calibri"/>
          <w:sz w:val="22"/>
        </w:rPr>
      </w:pPr>
      <w:r w:rsidRPr="00ED7D79">
        <w:rPr>
          <w:rFonts w:ascii="Calibri" w:eastAsia="Calibri" w:hAnsi="Calibri" w:cs="Calibri"/>
          <w:sz w:val="22"/>
        </w:rPr>
        <w:t>Experience in loading data with Snowflake and AWS, Snow pipe, Stream, Task, Time Travel, zero copy cloning, handled various file formats including semi structured and structured data.</w:t>
      </w:r>
    </w:p>
    <w:p w14:paraId="68240623" w14:textId="77AD2EA0" w:rsidR="00BC2997" w:rsidRPr="00ED7D79" w:rsidRDefault="00BC2997" w:rsidP="00BC2997">
      <w:pPr>
        <w:pStyle w:val="ListParagraph"/>
        <w:numPr>
          <w:ilvl w:val="0"/>
          <w:numId w:val="22"/>
        </w:numPr>
        <w:spacing w:after="0" w:line="240" w:lineRule="auto"/>
        <w:rPr>
          <w:rFonts w:asciiTheme="minorHAnsi" w:hAnsiTheme="minorHAnsi" w:cstheme="minorHAnsi"/>
          <w:sz w:val="22"/>
        </w:rPr>
      </w:pPr>
      <w:r w:rsidRPr="00ED7D79">
        <w:rPr>
          <w:rFonts w:asciiTheme="minorHAnsi" w:hAnsiTheme="minorHAnsi" w:cstheme="minorHAnsi"/>
          <w:sz w:val="22"/>
        </w:rPr>
        <w:t xml:space="preserve">Design and </w:t>
      </w:r>
      <w:r w:rsidR="00A521D9" w:rsidRPr="00ED7D79">
        <w:rPr>
          <w:rFonts w:asciiTheme="minorHAnsi" w:hAnsiTheme="minorHAnsi" w:cstheme="minorHAnsi"/>
          <w:sz w:val="22"/>
        </w:rPr>
        <w:t>develop</w:t>
      </w:r>
      <w:r w:rsidRPr="00ED7D79">
        <w:rPr>
          <w:rFonts w:asciiTheme="minorHAnsi" w:hAnsiTheme="minorHAnsi" w:cstheme="minorHAnsi"/>
          <w:sz w:val="22"/>
        </w:rPr>
        <w:t xml:space="preserve"> secure access to objects in Snowflake with Role-Based Access Control</w:t>
      </w:r>
      <w:r w:rsidR="00143BC7">
        <w:rPr>
          <w:rFonts w:asciiTheme="minorHAnsi" w:hAnsiTheme="minorHAnsi" w:cstheme="minorHAnsi"/>
          <w:sz w:val="22"/>
        </w:rPr>
        <w:t>.</w:t>
      </w:r>
    </w:p>
    <w:p w14:paraId="490C6AD2" w14:textId="4EB2ABF1" w:rsidR="00BC2997" w:rsidRPr="00ED7D79" w:rsidRDefault="00BC2997" w:rsidP="00BC2997">
      <w:pPr>
        <w:pStyle w:val="ListParagraph"/>
        <w:numPr>
          <w:ilvl w:val="0"/>
          <w:numId w:val="22"/>
        </w:numPr>
        <w:spacing w:after="0" w:line="240" w:lineRule="auto"/>
        <w:rPr>
          <w:rFonts w:ascii="Calibri" w:eastAsia="Calibri" w:hAnsi="Calibri" w:cs="Calibri"/>
          <w:sz w:val="22"/>
        </w:rPr>
      </w:pPr>
      <w:r w:rsidRPr="00ED7D79">
        <w:rPr>
          <w:rFonts w:asciiTheme="minorHAnsi" w:hAnsiTheme="minorHAnsi" w:cstheme="minorHAnsi"/>
          <w:sz w:val="22"/>
        </w:rPr>
        <w:t xml:space="preserve">Manage multiple accounts across the Organization and </w:t>
      </w:r>
      <w:r w:rsidR="00ED7D79" w:rsidRPr="00ED7D79">
        <w:rPr>
          <w:rFonts w:asciiTheme="minorHAnsi" w:hAnsiTheme="minorHAnsi" w:cstheme="minorHAnsi"/>
          <w:sz w:val="22"/>
        </w:rPr>
        <w:t>implement</w:t>
      </w:r>
      <w:r w:rsidRPr="00ED7D79">
        <w:rPr>
          <w:rFonts w:asciiTheme="minorHAnsi" w:hAnsiTheme="minorHAnsi" w:cstheme="minorHAnsi"/>
          <w:sz w:val="22"/>
        </w:rPr>
        <w:t xml:space="preserve"> data masking features.</w:t>
      </w:r>
    </w:p>
    <w:p w14:paraId="7C6AC8A9" w14:textId="77777777" w:rsidR="0034648C" w:rsidRDefault="0034648C" w:rsidP="007477B2">
      <w:pPr>
        <w:pStyle w:val="ListParagraph"/>
        <w:numPr>
          <w:ilvl w:val="0"/>
          <w:numId w:val="22"/>
        </w:numPr>
        <w:spacing w:after="0" w:line="240" w:lineRule="auto"/>
        <w:rPr>
          <w:rFonts w:ascii="Calibri" w:eastAsia="Calibri" w:hAnsi="Calibri" w:cs="Calibri"/>
          <w:sz w:val="22"/>
        </w:rPr>
      </w:pPr>
      <w:r w:rsidRPr="00ED7D79">
        <w:rPr>
          <w:rFonts w:ascii="Calibri" w:eastAsia="Calibri" w:hAnsi="Calibri" w:cs="Calibri"/>
          <w:sz w:val="22"/>
        </w:rPr>
        <w:t>Have worked on Snowflake P</w:t>
      </w:r>
      <w:r w:rsidR="00BD780C" w:rsidRPr="00ED7D79">
        <w:rPr>
          <w:rFonts w:ascii="Calibri" w:eastAsia="Calibri" w:hAnsi="Calibri" w:cs="Calibri"/>
          <w:sz w:val="22"/>
        </w:rPr>
        <w:t>rocedures (J</w:t>
      </w:r>
      <w:r w:rsidRPr="00ED7D79">
        <w:rPr>
          <w:rFonts w:ascii="Calibri" w:eastAsia="Calibri" w:hAnsi="Calibri" w:cs="Calibri"/>
          <w:sz w:val="22"/>
        </w:rPr>
        <w:t>ava Script,</w:t>
      </w:r>
      <w:r w:rsidR="007477B2" w:rsidRPr="00ED7D79">
        <w:rPr>
          <w:rFonts w:ascii="Calibri" w:eastAsia="Calibri" w:hAnsi="Calibri" w:cs="Calibri"/>
          <w:sz w:val="22"/>
        </w:rPr>
        <w:t xml:space="preserve"> SQL</w:t>
      </w:r>
      <w:r w:rsidRPr="00ED7D79">
        <w:rPr>
          <w:rFonts w:ascii="Calibri" w:eastAsia="Calibri" w:hAnsi="Calibri" w:cs="Calibri"/>
          <w:sz w:val="22"/>
        </w:rPr>
        <w:t>), functions and UDTs.</w:t>
      </w:r>
    </w:p>
    <w:p w14:paraId="4A14E45D" w14:textId="72B827CA" w:rsidR="00D30B19" w:rsidRPr="00D30B19" w:rsidRDefault="00D30B19" w:rsidP="00D30B19">
      <w:pPr>
        <w:pStyle w:val="ListParagraph"/>
        <w:widowControl w:val="0"/>
        <w:numPr>
          <w:ilvl w:val="0"/>
          <w:numId w:val="22"/>
        </w:numPr>
        <w:autoSpaceDE w:val="0"/>
        <w:autoSpaceDN w:val="0"/>
        <w:spacing w:after="0" w:line="240" w:lineRule="auto"/>
        <w:rPr>
          <w:rFonts w:ascii="Calibri" w:eastAsia="Calibri" w:hAnsi="Calibri" w:cs="Calibri"/>
          <w:sz w:val="22"/>
        </w:rPr>
      </w:pPr>
      <w:r w:rsidRPr="00ED7D79">
        <w:rPr>
          <w:rFonts w:ascii="Calibri" w:eastAsia="Calibri" w:hAnsi="Calibri" w:cs="Calibri"/>
          <w:sz w:val="22"/>
        </w:rPr>
        <w:t>Involved in architectural design for Snowflake Cloud Data warehouse to the project needs.</w:t>
      </w:r>
    </w:p>
    <w:p w14:paraId="0838ADCB" w14:textId="29A5998E" w:rsidR="00953DC1" w:rsidRDefault="00953DC1" w:rsidP="00953DC1">
      <w:pPr>
        <w:pStyle w:val="ListParagraph"/>
        <w:numPr>
          <w:ilvl w:val="0"/>
          <w:numId w:val="22"/>
        </w:numPr>
        <w:rPr>
          <w:rFonts w:ascii="Calibri" w:eastAsia="Calibri" w:hAnsi="Calibri" w:cs="Calibri"/>
          <w:sz w:val="22"/>
        </w:rPr>
      </w:pPr>
      <w:r w:rsidRPr="00953DC1">
        <w:rPr>
          <w:rFonts w:ascii="Calibri" w:eastAsia="Calibri" w:hAnsi="Calibri" w:cs="Calibri"/>
          <w:sz w:val="22"/>
        </w:rPr>
        <w:t>Developed many DBT Models to load the data into Snowflake tables.</w:t>
      </w:r>
    </w:p>
    <w:p w14:paraId="6EC4B01D" w14:textId="37FB8AF2" w:rsidR="006A1C02" w:rsidRPr="00953DC1" w:rsidRDefault="006A1C02" w:rsidP="00953DC1">
      <w:pPr>
        <w:pStyle w:val="ListParagraph"/>
        <w:numPr>
          <w:ilvl w:val="0"/>
          <w:numId w:val="22"/>
        </w:numPr>
        <w:rPr>
          <w:rFonts w:ascii="Calibri" w:eastAsia="Calibri" w:hAnsi="Calibri" w:cs="Calibri"/>
          <w:sz w:val="22"/>
        </w:rPr>
      </w:pPr>
      <w:r w:rsidRPr="006A1C02">
        <w:rPr>
          <w:rFonts w:ascii="Calibri" w:eastAsia="Calibri" w:hAnsi="Calibri" w:cs="Calibri"/>
          <w:sz w:val="22"/>
        </w:rPr>
        <w:t xml:space="preserve">Manage end-to-end model development with DBT (Data Build Tool), leveraging on </w:t>
      </w:r>
      <w:r>
        <w:rPr>
          <w:rFonts w:ascii="Calibri" w:eastAsia="Calibri" w:hAnsi="Calibri" w:cs="Calibri"/>
          <w:sz w:val="22"/>
        </w:rPr>
        <w:t>Snowflake</w:t>
      </w:r>
      <w:r w:rsidRPr="006A1C02">
        <w:rPr>
          <w:rFonts w:ascii="Calibri" w:eastAsia="Calibri" w:hAnsi="Calibri" w:cs="Calibri"/>
          <w:sz w:val="22"/>
        </w:rPr>
        <w:t>.</w:t>
      </w:r>
    </w:p>
    <w:p w14:paraId="24971918" w14:textId="77777777" w:rsidR="001222E2" w:rsidRPr="00ED7D79" w:rsidRDefault="001222E2">
      <w:pPr>
        <w:spacing w:after="0"/>
        <w:ind w:left="0" w:firstLine="0"/>
        <w:rPr>
          <w:rFonts w:asciiTheme="minorHAnsi" w:hAnsiTheme="minorHAnsi" w:cstheme="minorHAnsi"/>
          <w:b/>
          <w:color w:val="auto"/>
          <w:sz w:val="22"/>
        </w:rPr>
      </w:pPr>
    </w:p>
    <w:p w14:paraId="53AA7713" w14:textId="6392FB76" w:rsidR="00DC58BC" w:rsidRPr="00581797" w:rsidRDefault="00876255">
      <w:pPr>
        <w:spacing w:after="0"/>
        <w:ind w:left="0" w:firstLine="0"/>
        <w:rPr>
          <w:rFonts w:asciiTheme="minorHAnsi" w:hAnsiTheme="minorHAnsi" w:cstheme="minorHAnsi"/>
          <w:b/>
          <w:color w:val="auto"/>
          <w:sz w:val="22"/>
          <w:u w:val="single"/>
        </w:rPr>
      </w:pPr>
      <w:r w:rsidRPr="00581797">
        <w:rPr>
          <w:rFonts w:asciiTheme="minorHAnsi" w:hAnsiTheme="minorHAnsi" w:cstheme="minorHAnsi"/>
          <w:b/>
          <w:color w:val="auto"/>
          <w:sz w:val="22"/>
          <w:u w:val="single"/>
        </w:rPr>
        <w:t>Technical Skills</w:t>
      </w:r>
      <w:r w:rsidR="00581797" w:rsidRPr="00581797">
        <w:rPr>
          <w:rFonts w:asciiTheme="minorHAnsi" w:hAnsiTheme="minorHAnsi" w:cstheme="minorHAnsi"/>
          <w:b/>
          <w:color w:val="auto"/>
          <w:sz w:val="22"/>
          <w:u w:val="single"/>
        </w:rPr>
        <w:t>:</w:t>
      </w:r>
    </w:p>
    <w:tbl>
      <w:tblPr>
        <w:tblStyle w:val="TableGrid0"/>
        <w:tblW w:w="0" w:type="auto"/>
        <w:tblLook w:val="04A0" w:firstRow="1" w:lastRow="0" w:firstColumn="1" w:lastColumn="0" w:noHBand="0" w:noVBand="1"/>
      </w:tblPr>
      <w:tblGrid>
        <w:gridCol w:w="3208"/>
        <w:gridCol w:w="6102"/>
      </w:tblGrid>
      <w:tr w:rsidR="00DB4646" w:rsidRPr="00ED7D79" w14:paraId="01145362" w14:textId="77777777" w:rsidTr="007A70F9">
        <w:trPr>
          <w:trHeight w:val="221"/>
        </w:trPr>
        <w:tc>
          <w:tcPr>
            <w:tcW w:w="3208" w:type="dxa"/>
          </w:tcPr>
          <w:p w14:paraId="7A3E6E43" w14:textId="77777777" w:rsidR="00DB4646" w:rsidRPr="00ED7D79" w:rsidRDefault="00DB4646" w:rsidP="00FD250C">
            <w:pPr>
              <w:tabs>
                <w:tab w:val="left" w:pos="484"/>
              </w:tabs>
              <w:spacing w:after="0"/>
              <w:ind w:left="0" w:firstLine="0"/>
              <w:rPr>
                <w:rFonts w:asciiTheme="minorHAnsi" w:hAnsiTheme="minorHAnsi" w:cstheme="minorHAnsi"/>
                <w:b/>
                <w:sz w:val="22"/>
              </w:rPr>
            </w:pPr>
            <w:r w:rsidRPr="00ED7D79">
              <w:rPr>
                <w:rFonts w:asciiTheme="minorHAnsi" w:hAnsiTheme="minorHAnsi" w:cstheme="minorHAnsi"/>
                <w:b/>
                <w:sz w:val="22"/>
              </w:rPr>
              <w:t>Data Engineering Tools:</w:t>
            </w:r>
          </w:p>
        </w:tc>
        <w:tc>
          <w:tcPr>
            <w:tcW w:w="6102" w:type="dxa"/>
          </w:tcPr>
          <w:p w14:paraId="4818F8F9" w14:textId="77777777" w:rsidR="00DB4646" w:rsidRPr="00ED7D79" w:rsidRDefault="00DB4646" w:rsidP="00FD250C">
            <w:pPr>
              <w:spacing w:after="0"/>
              <w:ind w:left="0" w:firstLine="0"/>
              <w:rPr>
                <w:rFonts w:asciiTheme="minorHAnsi" w:hAnsiTheme="minorHAnsi" w:cstheme="minorHAnsi"/>
                <w:sz w:val="22"/>
              </w:rPr>
            </w:pPr>
            <w:r w:rsidRPr="00ED7D79">
              <w:rPr>
                <w:rFonts w:asciiTheme="minorHAnsi" w:hAnsiTheme="minorHAnsi" w:cstheme="minorHAnsi"/>
                <w:sz w:val="22"/>
              </w:rPr>
              <w:t>Snowflake, DBT (Data Build Tool)</w:t>
            </w:r>
          </w:p>
        </w:tc>
      </w:tr>
      <w:tr w:rsidR="00DB4646" w:rsidRPr="00ED7D79" w14:paraId="53F960D0" w14:textId="77777777" w:rsidTr="007A70F9">
        <w:tc>
          <w:tcPr>
            <w:tcW w:w="3208" w:type="dxa"/>
          </w:tcPr>
          <w:p w14:paraId="03CF91CD" w14:textId="77777777" w:rsidR="00DB4646" w:rsidRPr="00ED7D79" w:rsidRDefault="00DB4646" w:rsidP="00CF2CF1">
            <w:pPr>
              <w:tabs>
                <w:tab w:val="left" w:pos="484"/>
              </w:tabs>
              <w:spacing w:after="0"/>
              <w:ind w:left="0" w:firstLine="0"/>
              <w:rPr>
                <w:rFonts w:asciiTheme="minorHAnsi" w:hAnsiTheme="minorHAnsi" w:cstheme="minorHAnsi"/>
                <w:b/>
                <w:color w:val="auto"/>
                <w:sz w:val="22"/>
              </w:rPr>
            </w:pPr>
            <w:r w:rsidRPr="00ED7D79">
              <w:rPr>
                <w:rFonts w:asciiTheme="minorHAnsi" w:hAnsiTheme="minorHAnsi" w:cstheme="minorHAnsi"/>
                <w:b/>
                <w:color w:val="auto"/>
                <w:sz w:val="22"/>
              </w:rPr>
              <w:t xml:space="preserve">ETL Tool / </w:t>
            </w:r>
            <w:r w:rsidR="00CF2CF1" w:rsidRPr="00ED7D79">
              <w:rPr>
                <w:rFonts w:asciiTheme="minorHAnsi" w:hAnsiTheme="minorHAnsi" w:cstheme="minorHAnsi"/>
                <w:b/>
                <w:color w:val="auto"/>
                <w:sz w:val="22"/>
              </w:rPr>
              <w:t>BI</w:t>
            </w:r>
            <w:r w:rsidRPr="00ED7D79">
              <w:rPr>
                <w:rFonts w:asciiTheme="minorHAnsi" w:hAnsiTheme="minorHAnsi" w:cstheme="minorHAnsi"/>
                <w:b/>
                <w:color w:val="auto"/>
                <w:sz w:val="22"/>
              </w:rPr>
              <w:t xml:space="preserve"> Tool:</w:t>
            </w:r>
          </w:p>
        </w:tc>
        <w:tc>
          <w:tcPr>
            <w:tcW w:w="6102" w:type="dxa"/>
          </w:tcPr>
          <w:p w14:paraId="4D19059E" w14:textId="77777777" w:rsidR="00DB4646" w:rsidRPr="00ED7D79" w:rsidRDefault="00143175">
            <w:pPr>
              <w:spacing w:after="0"/>
              <w:ind w:left="0" w:firstLine="0"/>
              <w:rPr>
                <w:rFonts w:asciiTheme="minorHAnsi" w:hAnsiTheme="minorHAnsi" w:cstheme="minorHAnsi"/>
                <w:color w:val="auto"/>
                <w:sz w:val="22"/>
              </w:rPr>
            </w:pPr>
            <w:r w:rsidRPr="00ED7D79">
              <w:rPr>
                <w:rFonts w:asciiTheme="minorHAnsi" w:hAnsiTheme="minorHAnsi" w:cstheme="minorHAnsi"/>
                <w:sz w:val="22"/>
              </w:rPr>
              <w:t>Alteryx</w:t>
            </w:r>
            <w:r w:rsidR="00DB4646" w:rsidRPr="00ED7D79">
              <w:rPr>
                <w:rFonts w:asciiTheme="minorHAnsi" w:hAnsiTheme="minorHAnsi" w:cstheme="minorHAnsi"/>
                <w:w w:val="105"/>
                <w:sz w:val="22"/>
              </w:rPr>
              <w:t>, Microsoft Power BI</w:t>
            </w:r>
          </w:p>
        </w:tc>
      </w:tr>
      <w:tr w:rsidR="00DB4646" w:rsidRPr="00ED7D79" w14:paraId="7645D0C9" w14:textId="77777777" w:rsidTr="007A70F9">
        <w:tc>
          <w:tcPr>
            <w:tcW w:w="3208" w:type="dxa"/>
          </w:tcPr>
          <w:p w14:paraId="2F1402DA" w14:textId="77777777" w:rsidR="00DB4646" w:rsidRPr="00ED7D79" w:rsidRDefault="00DB4646" w:rsidP="001222E2">
            <w:pPr>
              <w:tabs>
                <w:tab w:val="left" w:pos="484"/>
              </w:tabs>
              <w:spacing w:after="0"/>
              <w:ind w:left="0" w:firstLine="0"/>
              <w:rPr>
                <w:rFonts w:asciiTheme="minorHAnsi" w:hAnsiTheme="minorHAnsi" w:cstheme="minorHAnsi"/>
                <w:b/>
                <w:sz w:val="22"/>
              </w:rPr>
            </w:pPr>
            <w:r w:rsidRPr="00ED7D79">
              <w:rPr>
                <w:rFonts w:asciiTheme="minorHAnsi" w:hAnsiTheme="minorHAnsi" w:cstheme="minorHAnsi"/>
                <w:b/>
                <w:sz w:val="22"/>
              </w:rPr>
              <w:t>Agile Tools:</w:t>
            </w:r>
          </w:p>
        </w:tc>
        <w:tc>
          <w:tcPr>
            <w:tcW w:w="6102" w:type="dxa"/>
          </w:tcPr>
          <w:p w14:paraId="2DBE3D63" w14:textId="77777777" w:rsidR="00DB4646" w:rsidRPr="00ED7D79" w:rsidRDefault="00DB4646">
            <w:pPr>
              <w:spacing w:after="0"/>
              <w:ind w:left="0" w:firstLine="0"/>
              <w:rPr>
                <w:rFonts w:asciiTheme="minorHAnsi" w:hAnsiTheme="minorHAnsi" w:cstheme="minorHAnsi"/>
                <w:sz w:val="22"/>
              </w:rPr>
            </w:pPr>
            <w:r w:rsidRPr="00ED7D79">
              <w:rPr>
                <w:rFonts w:asciiTheme="minorHAnsi" w:hAnsiTheme="minorHAnsi" w:cstheme="minorHAnsi"/>
                <w:sz w:val="22"/>
              </w:rPr>
              <w:t>ITSM, Service Now, JIRA</w:t>
            </w:r>
          </w:p>
        </w:tc>
      </w:tr>
      <w:tr w:rsidR="00DB4646" w:rsidRPr="00ED7D79" w14:paraId="2FD2C1E0" w14:textId="77777777" w:rsidTr="007A70F9">
        <w:tc>
          <w:tcPr>
            <w:tcW w:w="3208" w:type="dxa"/>
          </w:tcPr>
          <w:p w14:paraId="6F679658" w14:textId="1D4AA7EF" w:rsidR="00DB4646" w:rsidRPr="00ED7D79" w:rsidRDefault="00DB4646" w:rsidP="00FD0110">
            <w:pPr>
              <w:tabs>
                <w:tab w:val="left" w:pos="484"/>
              </w:tabs>
              <w:spacing w:after="0"/>
              <w:ind w:left="0" w:firstLine="0"/>
              <w:rPr>
                <w:rFonts w:asciiTheme="minorHAnsi" w:hAnsiTheme="minorHAnsi" w:cstheme="minorHAnsi"/>
                <w:b/>
                <w:sz w:val="22"/>
              </w:rPr>
            </w:pPr>
            <w:r w:rsidRPr="00ED7D79">
              <w:rPr>
                <w:rFonts w:asciiTheme="minorHAnsi" w:hAnsiTheme="minorHAnsi" w:cstheme="minorHAnsi"/>
                <w:b/>
                <w:sz w:val="22"/>
              </w:rPr>
              <w:t xml:space="preserve">CI/CD </w:t>
            </w:r>
            <w:r w:rsidR="00ED7C9F" w:rsidRPr="00ED7D79">
              <w:rPr>
                <w:rFonts w:asciiTheme="minorHAnsi" w:hAnsiTheme="minorHAnsi" w:cstheme="minorHAnsi"/>
                <w:b/>
                <w:sz w:val="22"/>
              </w:rPr>
              <w:t>Tools:</w:t>
            </w:r>
          </w:p>
        </w:tc>
        <w:tc>
          <w:tcPr>
            <w:tcW w:w="6102" w:type="dxa"/>
          </w:tcPr>
          <w:p w14:paraId="73FF9A63" w14:textId="7E8EE829" w:rsidR="00DB4646" w:rsidRPr="00ED7D79" w:rsidRDefault="00DB4646">
            <w:pPr>
              <w:spacing w:after="0"/>
              <w:ind w:left="0" w:firstLine="0"/>
              <w:rPr>
                <w:rFonts w:asciiTheme="minorHAnsi" w:hAnsiTheme="minorHAnsi" w:cstheme="minorHAnsi"/>
                <w:sz w:val="22"/>
              </w:rPr>
            </w:pPr>
            <w:r w:rsidRPr="00ED7D79">
              <w:rPr>
                <w:rFonts w:asciiTheme="minorHAnsi" w:hAnsiTheme="minorHAnsi" w:cstheme="minorHAnsi"/>
                <w:sz w:val="22"/>
              </w:rPr>
              <w:t xml:space="preserve">SVN, </w:t>
            </w:r>
            <w:r w:rsidR="00D36FD4" w:rsidRPr="00ED7D79">
              <w:rPr>
                <w:rFonts w:asciiTheme="minorHAnsi" w:hAnsiTheme="minorHAnsi" w:cstheme="minorHAnsi"/>
                <w:sz w:val="22"/>
              </w:rPr>
              <w:t>GIT</w:t>
            </w:r>
            <w:r w:rsidRPr="00ED7D79">
              <w:rPr>
                <w:rFonts w:asciiTheme="minorHAnsi" w:hAnsiTheme="minorHAnsi" w:cstheme="minorHAnsi"/>
                <w:sz w:val="22"/>
              </w:rPr>
              <w:t xml:space="preserve">, Jenkins, </w:t>
            </w:r>
            <w:r w:rsidR="00CB1F38">
              <w:rPr>
                <w:rFonts w:asciiTheme="minorHAnsi" w:hAnsiTheme="minorHAnsi" w:cstheme="minorHAnsi"/>
                <w:sz w:val="22"/>
              </w:rPr>
              <w:t>CAWA</w:t>
            </w:r>
            <w:r w:rsidR="00CC47CB">
              <w:rPr>
                <w:rFonts w:asciiTheme="minorHAnsi" w:hAnsiTheme="minorHAnsi" w:cstheme="minorHAnsi"/>
                <w:sz w:val="22"/>
              </w:rPr>
              <w:t>, XL</w:t>
            </w:r>
            <w:r w:rsidR="00344A8F">
              <w:rPr>
                <w:rFonts w:asciiTheme="minorHAnsi" w:hAnsiTheme="minorHAnsi" w:cstheme="minorHAnsi"/>
                <w:sz w:val="22"/>
              </w:rPr>
              <w:t xml:space="preserve"> Release</w:t>
            </w:r>
          </w:p>
        </w:tc>
      </w:tr>
      <w:tr w:rsidR="00DB4646" w:rsidRPr="00ED7D79" w14:paraId="4404E2EA" w14:textId="77777777" w:rsidTr="007A70F9">
        <w:tc>
          <w:tcPr>
            <w:tcW w:w="3208" w:type="dxa"/>
          </w:tcPr>
          <w:p w14:paraId="7358AC02" w14:textId="7BE9C464" w:rsidR="00DB4646" w:rsidRPr="00ED7D79" w:rsidRDefault="00496D58" w:rsidP="001222E2">
            <w:pPr>
              <w:tabs>
                <w:tab w:val="left" w:pos="484"/>
              </w:tabs>
              <w:spacing w:after="0"/>
              <w:ind w:left="0" w:firstLine="0"/>
              <w:rPr>
                <w:rFonts w:asciiTheme="minorHAnsi" w:hAnsiTheme="minorHAnsi" w:cstheme="minorHAnsi"/>
                <w:b/>
                <w:sz w:val="22"/>
              </w:rPr>
            </w:pPr>
            <w:r>
              <w:rPr>
                <w:rFonts w:asciiTheme="minorHAnsi" w:hAnsiTheme="minorHAnsi" w:cstheme="minorHAnsi"/>
                <w:b/>
                <w:sz w:val="22"/>
              </w:rPr>
              <w:t>Languages/</w:t>
            </w:r>
            <w:r w:rsidR="00DB4646" w:rsidRPr="00ED7D79">
              <w:rPr>
                <w:rFonts w:asciiTheme="minorHAnsi" w:hAnsiTheme="minorHAnsi" w:cstheme="minorHAnsi"/>
                <w:b/>
                <w:sz w:val="22"/>
              </w:rPr>
              <w:t>Databases:</w:t>
            </w:r>
          </w:p>
        </w:tc>
        <w:tc>
          <w:tcPr>
            <w:tcW w:w="6102" w:type="dxa"/>
          </w:tcPr>
          <w:p w14:paraId="2BCBC9AE" w14:textId="37EBD905" w:rsidR="00DB4646" w:rsidRPr="00ED7D79" w:rsidRDefault="00496D58" w:rsidP="008D46FB">
            <w:pPr>
              <w:spacing w:after="0"/>
              <w:ind w:left="0" w:firstLine="0"/>
              <w:rPr>
                <w:rFonts w:asciiTheme="minorHAnsi" w:hAnsiTheme="minorHAnsi" w:cstheme="minorHAnsi"/>
                <w:sz w:val="22"/>
              </w:rPr>
            </w:pPr>
            <w:r>
              <w:rPr>
                <w:rFonts w:asciiTheme="minorHAnsi" w:hAnsiTheme="minorHAnsi" w:cstheme="minorHAnsi"/>
                <w:sz w:val="22"/>
              </w:rPr>
              <w:t xml:space="preserve">Python, </w:t>
            </w:r>
            <w:r w:rsidR="007A70F9" w:rsidRPr="00ED7D79">
              <w:rPr>
                <w:rFonts w:asciiTheme="minorHAnsi" w:hAnsiTheme="minorHAnsi" w:cstheme="minorHAnsi"/>
                <w:sz w:val="22"/>
              </w:rPr>
              <w:t>SQL Server</w:t>
            </w:r>
            <w:r w:rsidR="00DB4646" w:rsidRPr="00ED7D79">
              <w:rPr>
                <w:rFonts w:asciiTheme="minorHAnsi" w:hAnsiTheme="minorHAnsi" w:cstheme="minorHAnsi"/>
                <w:sz w:val="22"/>
              </w:rPr>
              <w:t>, Oracle</w:t>
            </w:r>
          </w:p>
        </w:tc>
      </w:tr>
    </w:tbl>
    <w:p w14:paraId="0A820886" w14:textId="77777777" w:rsidR="007919CF" w:rsidRPr="00ED7D79" w:rsidRDefault="007919CF" w:rsidP="00F539B6">
      <w:pPr>
        <w:spacing w:after="100"/>
        <w:ind w:left="0" w:firstLine="0"/>
        <w:rPr>
          <w:rFonts w:asciiTheme="minorHAnsi" w:hAnsiTheme="minorHAnsi" w:cstheme="minorHAnsi"/>
          <w:b/>
          <w:sz w:val="22"/>
        </w:rPr>
      </w:pPr>
    </w:p>
    <w:p w14:paraId="398DA42B" w14:textId="77777777" w:rsidR="00DC58BC" w:rsidRPr="00ED7D79" w:rsidRDefault="007919CF" w:rsidP="00F539B6">
      <w:pPr>
        <w:spacing w:after="100"/>
        <w:ind w:left="0" w:firstLine="0"/>
        <w:rPr>
          <w:rFonts w:asciiTheme="minorHAnsi" w:hAnsiTheme="minorHAnsi" w:cstheme="minorHAnsi"/>
          <w:b/>
          <w:sz w:val="22"/>
        </w:rPr>
      </w:pPr>
      <w:r w:rsidRPr="00581797">
        <w:rPr>
          <w:rFonts w:asciiTheme="minorHAnsi" w:hAnsiTheme="minorHAnsi" w:cstheme="minorHAnsi"/>
          <w:b/>
          <w:sz w:val="22"/>
          <w:u w:val="single"/>
        </w:rPr>
        <w:t xml:space="preserve">Work </w:t>
      </w:r>
      <w:r w:rsidR="00876255" w:rsidRPr="00581797">
        <w:rPr>
          <w:rFonts w:asciiTheme="minorHAnsi" w:hAnsiTheme="minorHAnsi" w:cstheme="minorHAnsi"/>
          <w:b/>
          <w:sz w:val="22"/>
          <w:u w:val="single"/>
        </w:rPr>
        <w:t>Experience</w:t>
      </w:r>
      <w:r w:rsidR="00876255" w:rsidRPr="00ED7D79">
        <w:rPr>
          <w:rFonts w:asciiTheme="minorHAnsi" w:hAnsiTheme="minorHAnsi" w:cstheme="minorHAnsi"/>
          <w:b/>
          <w:sz w:val="22"/>
        </w:rPr>
        <w:t xml:space="preserve">: </w:t>
      </w:r>
    </w:p>
    <w:tbl>
      <w:tblPr>
        <w:tblStyle w:val="TableGrid0"/>
        <w:tblW w:w="0" w:type="auto"/>
        <w:tblLook w:val="04A0" w:firstRow="1" w:lastRow="0" w:firstColumn="1" w:lastColumn="0" w:noHBand="0" w:noVBand="1"/>
      </w:tblPr>
      <w:tblGrid>
        <w:gridCol w:w="3235"/>
        <w:gridCol w:w="3640"/>
        <w:gridCol w:w="1251"/>
        <w:gridCol w:w="1184"/>
      </w:tblGrid>
      <w:tr w:rsidR="00690C94" w:rsidRPr="00ED7D79" w14:paraId="3384510C" w14:textId="77777777" w:rsidTr="00581797">
        <w:tc>
          <w:tcPr>
            <w:tcW w:w="3235" w:type="dxa"/>
          </w:tcPr>
          <w:p w14:paraId="53809F59" w14:textId="4331F3B8" w:rsidR="00690C94" w:rsidRPr="00ED7D79" w:rsidRDefault="00690C94" w:rsidP="00F539B6">
            <w:pPr>
              <w:spacing w:after="100"/>
              <w:ind w:left="0" w:firstLine="0"/>
              <w:rPr>
                <w:rFonts w:asciiTheme="minorHAnsi" w:hAnsiTheme="minorHAnsi" w:cstheme="minorHAnsi"/>
                <w:b/>
                <w:sz w:val="22"/>
              </w:rPr>
            </w:pPr>
            <w:r w:rsidRPr="00ED7D79">
              <w:rPr>
                <w:rFonts w:asciiTheme="minorHAnsi" w:hAnsiTheme="minorHAnsi" w:cstheme="minorHAnsi"/>
                <w:b/>
                <w:sz w:val="22"/>
              </w:rPr>
              <w:t>LTI Mindtree, Hyderabad</w:t>
            </w:r>
          </w:p>
        </w:tc>
        <w:tc>
          <w:tcPr>
            <w:tcW w:w="3640" w:type="dxa"/>
          </w:tcPr>
          <w:p w14:paraId="086DE95C" w14:textId="68BF3C71" w:rsidR="00690C94" w:rsidRPr="00ED7D79" w:rsidRDefault="00690C94" w:rsidP="00F539B6">
            <w:pPr>
              <w:spacing w:after="100"/>
              <w:ind w:left="0" w:firstLine="0"/>
              <w:rPr>
                <w:rFonts w:asciiTheme="minorHAnsi" w:hAnsiTheme="minorHAnsi" w:cstheme="minorHAnsi"/>
                <w:sz w:val="22"/>
              </w:rPr>
            </w:pPr>
            <w:r w:rsidRPr="00ED7D79">
              <w:rPr>
                <w:rFonts w:asciiTheme="minorHAnsi" w:hAnsiTheme="minorHAnsi" w:cstheme="minorHAnsi"/>
                <w:sz w:val="22"/>
              </w:rPr>
              <w:t>Senior Specialist – Data Engineering</w:t>
            </w:r>
          </w:p>
        </w:tc>
        <w:tc>
          <w:tcPr>
            <w:tcW w:w="1251" w:type="dxa"/>
          </w:tcPr>
          <w:p w14:paraId="7B9E2198" w14:textId="6FD801F7" w:rsidR="00690C94" w:rsidRPr="00ED7D79" w:rsidRDefault="00690C94" w:rsidP="00F539B6">
            <w:pPr>
              <w:spacing w:after="100"/>
              <w:ind w:left="0" w:firstLine="0"/>
              <w:rPr>
                <w:rFonts w:asciiTheme="minorHAnsi" w:hAnsiTheme="minorHAnsi" w:cstheme="minorHAnsi"/>
                <w:sz w:val="22"/>
              </w:rPr>
            </w:pPr>
            <w:r w:rsidRPr="00ED7D79">
              <w:rPr>
                <w:rFonts w:asciiTheme="minorHAnsi" w:hAnsiTheme="minorHAnsi" w:cstheme="minorHAnsi"/>
                <w:sz w:val="22"/>
              </w:rPr>
              <w:t>Aug 2023</w:t>
            </w:r>
          </w:p>
        </w:tc>
        <w:tc>
          <w:tcPr>
            <w:tcW w:w="1184" w:type="dxa"/>
          </w:tcPr>
          <w:p w14:paraId="7C7BC6BE" w14:textId="04652EF2" w:rsidR="00690C94" w:rsidRPr="00ED7D79" w:rsidRDefault="00690C94" w:rsidP="00F539B6">
            <w:pPr>
              <w:spacing w:after="100"/>
              <w:ind w:left="0" w:firstLine="0"/>
              <w:rPr>
                <w:rFonts w:asciiTheme="minorHAnsi" w:hAnsiTheme="minorHAnsi" w:cstheme="minorHAnsi"/>
                <w:sz w:val="22"/>
              </w:rPr>
            </w:pPr>
            <w:r w:rsidRPr="00ED7D79">
              <w:rPr>
                <w:rFonts w:asciiTheme="minorHAnsi" w:hAnsiTheme="minorHAnsi" w:cstheme="minorHAnsi"/>
                <w:sz w:val="22"/>
              </w:rPr>
              <w:t>Till date</w:t>
            </w:r>
          </w:p>
        </w:tc>
      </w:tr>
      <w:tr w:rsidR="0008239B" w:rsidRPr="00ED7D79" w14:paraId="562B9901" w14:textId="77777777" w:rsidTr="00581797">
        <w:tc>
          <w:tcPr>
            <w:tcW w:w="3235" w:type="dxa"/>
          </w:tcPr>
          <w:p w14:paraId="09DFD4E6" w14:textId="77777777" w:rsidR="0008239B" w:rsidRPr="00ED7D79" w:rsidRDefault="00A94410" w:rsidP="00F539B6">
            <w:pPr>
              <w:spacing w:after="100"/>
              <w:ind w:left="0" w:firstLine="0"/>
              <w:rPr>
                <w:rFonts w:asciiTheme="minorHAnsi" w:hAnsiTheme="minorHAnsi" w:cstheme="minorHAnsi"/>
                <w:b/>
                <w:sz w:val="22"/>
              </w:rPr>
            </w:pPr>
            <w:r w:rsidRPr="00ED7D79">
              <w:rPr>
                <w:rFonts w:asciiTheme="minorHAnsi" w:hAnsiTheme="minorHAnsi" w:cstheme="minorHAnsi"/>
                <w:b/>
                <w:sz w:val="22"/>
              </w:rPr>
              <w:t>Softtek, Bangalore</w:t>
            </w:r>
          </w:p>
        </w:tc>
        <w:tc>
          <w:tcPr>
            <w:tcW w:w="3640" w:type="dxa"/>
          </w:tcPr>
          <w:p w14:paraId="6AF735C6" w14:textId="77777777" w:rsidR="0008239B" w:rsidRPr="00ED7D79" w:rsidRDefault="00A94410" w:rsidP="00F539B6">
            <w:pPr>
              <w:spacing w:after="100"/>
              <w:ind w:left="0" w:firstLine="0"/>
              <w:rPr>
                <w:rFonts w:asciiTheme="minorHAnsi" w:hAnsiTheme="minorHAnsi" w:cstheme="minorHAnsi"/>
                <w:sz w:val="22"/>
              </w:rPr>
            </w:pPr>
            <w:r w:rsidRPr="00ED7D79">
              <w:rPr>
                <w:rFonts w:asciiTheme="minorHAnsi" w:hAnsiTheme="minorHAnsi" w:cstheme="minorHAnsi"/>
                <w:sz w:val="22"/>
              </w:rPr>
              <w:t>Senior Support Specialist</w:t>
            </w:r>
          </w:p>
        </w:tc>
        <w:tc>
          <w:tcPr>
            <w:tcW w:w="1251" w:type="dxa"/>
          </w:tcPr>
          <w:p w14:paraId="28D6CBF1" w14:textId="77777777" w:rsidR="0008239B" w:rsidRPr="00ED7D79" w:rsidRDefault="0030796B" w:rsidP="00F539B6">
            <w:pPr>
              <w:spacing w:after="100"/>
              <w:ind w:left="0" w:firstLine="0"/>
              <w:rPr>
                <w:rFonts w:asciiTheme="minorHAnsi" w:hAnsiTheme="minorHAnsi" w:cstheme="minorHAnsi"/>
                <w:sz w:val="22"/>
              </w:rPr>
            </w:pPr>
            <w:r w:rsidRPr="00ED7D79">
              <w:rPr>
                <w:rFonts w:asciiTheme="minorHAnsi" w:hAnsiTheme="minorHAnsi" w:cstheme="minorHAnsi"/>
                <w:sz w:val="22"/>
              </w:rPr>
              <w:t>Feb 2021</w:t>
            </w:r>
          </w:p>
        </w:tc>
        <w:tc>
          <w:tcPr>
            <w:tcW w:w="1184" w:type="dxa"/>
          </w:tcPr>
          <w:p w14:paraId="535A9C50" w14:textId="77777777" w:rsidR="0008239B" w:rsidRPr="00ED7D79" w:rsidRDefault="0030796B" w:rsidP="00F539B6">
            <w:pPr>
              <w:spacing w:after="100"/>
              <w:ind w:left="0" w:firstLine="0"/>
              <w:rPr>
                <w:rFonts w:asciiTheme="minorHAnsi" w:hAnsiTheme="minorHAnsi" w:cstheme="minorHAnsi"/>
                <w:sz w:val="22"/>
              </w:rPr>
            </w:pPr>
            <w:r w:rsidRPr="00ED7D79">
              <w:rPr>
                <w:rFonts w:asciiTheme="minorHAnsi" w:hAnsiTheme="minorHAnsi" w:cstheme="minorHAnsi"/>
                <w:sz w:val="22"/>
              </w:rPr>
              <w:t>Jan 2023</w:t>
            </w:r>
          </w:p>
        </w:tc>
      </w:tr>
      <w:tr w:rsidR="0008239B" w:rsidRPr="00ED7D79" w14:paraId="259EE243" w14:textId="77777777" w:rsidTr="00581797">
        <w:tc>
          <w:tcPr>
            <w:tcW w:w="3235" w:type="dxa"/>
          </w:tcPr>
          <w:p w14:paraId="6199A370" w14:textId="77777777" w:rsidR="0008239B" w:rsidRPr="00ED7D79" w:rsidRDefault="00A94410" w:rsidP="00F539B6">
            <w:pPr>
              <w:spacing w:after="100"/>
              <w:ind w:left="0" w:firstLine="0"/>
              <w:rPr>
                <w:rFonts w:asciiTheme="minorHAnsi" w:hAnsiTheme="minorHAnsi" w:cstheme="minorHAnsi"/>
                <w:b/>
                <w:sz w:val="22"/>
              </w:rPr>
            </w:pPr>
            <w:r w:rsidRPr="00ED7D79">
              <w:rPr>
                <w:rFonts w:asciiTheme="minorHAnsi" w:hAnsiTheme="minorHAnsi" w:cstheme="minorHAnsi"/>
                <w:b/>
                <w:sz w:val="22"/>
              </w:rPr>
              <w:t>Accenture, Hyderabad</w:t>
            </w:r>
          </w:p>
        </w:tc>
        <w:tc>
          <w:tcPr>
            <w:tcW w:w="3640" w:type="dxa"/>
          </w:tcPr>
          <w:p w14:paraId="5E1FE4FD" w14:textId="77777777" w:rsidR="0008239B" w:rsidRPr="00ED7D79" w:rsidRDefault="00A94410" w:rsidP="00F539B6">
            <w:pPr>
              <w:spacing w:after="100"/>
              <w:ind w:left="0" w:firstLine="0"/>
              <w:rPr>
                <w:rFonts w:asciiTheme="minorHAnsi" w:hAnsiTheme="minorHAnsi" w:cstheme="minorHAnsi"/>
                <w:sz w:val="22"/>
              </w:rPr>
            </w:pPr>
            <w:r w:rsidRPr="00ED7D79">
              <w:rPr>
                <w:rFonts w:asciiTheme="minorHAnsi" w:hAnsiTheme="minorHAnsi" w:cstheme="minorHAnsi"/>
                <w:sz w:val="22"/>
              </w:rPr>
              <w:t>Application Development Lead</w:t>
            </w:r>
          </w:p>
        </w:tc>
        <w:tc>
          <w:tcPr>
            <w:tcW w:w="1251" w:type="dxa"/>
          </w:tcPr>
          <w:p w14:paraId="08A0ADEF" w14:textId="77777777" w:rsidR="0008239B" w:rsidRPr="00ED7D79" w:rsidRDefault="0030796B" w:rsidP="00F539B6">
            <w:pPr>
              <w:spacing w:after="100"/>
              <w:ind w:left="0" w:firstLine="0"/>
              <w:rPr>
                <w:rFonts w:asciiTheme="minorHAnsi" w:hAnsiTheme="minorHAnsi" w:cstheme="minorHAnsi"/>
                <w:sz w:val="22"/>
              </w:rPr>
            </w:pPr>
            <w:r w:rsidRPr="00ED7D79">
              <w:rPr>
                <w:rFonts w:asciiTheme="minorHAnsi" w:hAnsiTheme="minorHAnsi" w:cstheme="minorHAnsi"/>
                <w:sz w:val="22"/>
              </w:rPr>
              <w:t>Feb 2014</w:t>
            </w:r>
          </w:p>
        </w:tc>
        <w:tc>
          <w:tcPr>
            <w:tcW w:w="1184" w:type="dxa"/>
          </w:tcPr>
          <w:p w14:paraId="173D4C25" w14:textId="77777777" w:rsidR="0008239B" w:rsidRPr="00ED7D79" w:rsidRDefault="0030796B" w:rsidP="00F539B6">
            <w:pPr>
              <w:spacing w:after="100"/>
              <w:ind w:left="0" w:firstLine="0"/>
              <w:rPr>
                <w:rFonts w:asciiTheme="minorHAnsi" w:hAnsiTheme="minorHAnsi" w:cstheme="minorHAnsi"/>
                <w:sz w:val="22"/>
              </w:rPr>
            </w:pPr>
            <w:r w:rsidRPr="00ED7D79">
              <w:rPr>
                <w:rFonts w:asciiTheme="minorHAnsi" w:hAnsiTheme="minorHAnsi" w:cstheme="minorHAnsi"/>
                <w:sz w:val="22"/>
              </w:rPr>
              <w:t>Aug 2020</w:t>
            </w:r>
          </w:p>
        </w:tc>
      </w:tr>
      <w:tr w:rsidR="0008239B" w:rsidRPr="00ED7D79" w14:paraId="0810D166" w14:textId="77777777" w:rsidTr="00581797">
        <w:tc>
          <w:tcPr>
            <w:tcW w:w="3235" w:type="dxa"/>
          </w:tcPr>
          <w:p w14:paraId="5B5AEE5E" w14:textId="77777777" w:rsidR="0008239B" w:rsidRPr="00ED7D79" w:rsidRDefault="00A94410" w:rsidP="00F539B6">
            <w:pPr>
              <w:spacing w:after="100"/>
              <w:ind w:left="0" w:firstLine="0"/>
              <w:rPr>
                <w:rFonts w:asciiTheme="minorHAnsi" w:hAnsiTheme="minorHAnsi" w:cstheme="minorHAnsi"/>
                <w:b/>
                <w:sz w:val="22"/>
              </w:rPr>
            </w:pPr>
            <w:r w:rsidRPr="00ED7D79">
              <w:rPr>
                <w:rFonts w:asciiTheme="minorHAnsi" w:hAnsiTheme="minorHAnsi" w:cstheme="minorHAnsi"/>
                <w:b/>
                <w:sz w:val="22"/>
              </w:rPr>
              <w:t>Capgemini, Bangalore</w:t>
            </w:r>
          </w:p>
        </w:tc>
        <w:tc>
          <w:tcPr>
            <w:tcW w:w="3640" w:type="dxa"/>
          </w:tcPr>
          <w:p w14:paraId="4A7777AC" w14:textId="77777777" w:rsidR="0008239B" w:rsidRPr="00ED7D79" w:rsidRDefault="0030796B" w:rsidP="00F539B6">
            <w:pPr>
              <w:spacing w:after="100"/>
              <w:ind w:left="0" w:firstLine="0"/>
              <w:rPr>
                <w:rFonts w:asciiTheme="minorHAnsi" w:hAnsiTheme="minorHAnsi" w:cstheme="minorHAnsi"/>
                <w:sz w:val="22"/>
              </w:rPr>
            </w:pPr>
            <w:r w:rsidRPr="00ED7D79">
              <w:rPr>
                <w:rFonts w:asciiTheme="minorHAnsi" w:hAnsiTheme="minorHAnsi" w:cstheme="minorHAnsi"/>
                <w:sz w:val="22"/>
              </w:rPr>
              <w:t>Consultant</w:t>
            </w:r>
          </w:p>
        </w:tc>
        <w:tc>
          <w:tcPr>
            <w:tcW w:w="1251" w:type="dxa"/>
          </w:tcPr>
          <w:p w14:paraId="6436CE0F" w14:textId="77777777" w:rsidR="0008239B" w:rsidRPr="00ED7D79" w:rsidRDefault="0030796B" w:rsidP="00F539B6">
            <w:pPr>
              <w:spacing w:after="100"/>
              <w:ind w:left="0" w:firstLine="0"/>
              <w:rPr>
                <w:rFonts w:asciiTheme="minorHAnsi" w:hAnsiTheme="minorHAnsi" w:cstheme="minorHAnsi"/>
                <w:sz w:val="22"/>
              </w:rPr>
            </w:pPr>
            <w:r w:rsidRPr="00ED7D79">
              <w:rPr>
                <w:rFonts w:asciiTheme="minorHAnsi" w:hAnsiTheme="minorHAnsi" w:cstheme="minorHAnsi"/>
                <w:sz w:val="22"/>
              </w:rPr>
              <w:t>May 2010</w:t>
            </w:r>
          </w:p>
        </w:tc>
        <w:tc>
          <w:tcPr>
            <w:tcW w:w="1184" w:type="dxa"/>
          </w:tcPr>
          <w:p w14:paraId="258C07B8" w14:textId="77777777" w:rsidR="0008239B" w:rsidRPr="00ED7D79" w:rsidRDefault="0030796B" w:rsidP="00F539B6">
            <w:pPr>
              <w:spacing w:after="100"/>
              <w:ind w:left="0" w:firstLine="0"/>
              <w:rPr>
                <w:rFonts w:asciiTheme="minorHAnsi" w:hAnsiTheme="minorHAnsi" w:cstheme="minorHAnsi"/>
                <w:sz w:val="22"/>
              </w:rPr>
            </w:pPr>
            <w:r w:rsidRPr="00ED7D79">
              <w:rPr>
                <w:rFonts w:asciiTheme="minorHAnsi" w:hAnsiTheme="minorHAnsi" w:cstheme="minorHAnsi"/>
                <w:sz w:val="22"/>
              </w:rPr>
              <w:t>Feb 2014</w:t>
            </w:r>
          </w:p>
        </w:tc>
      </w:tr>
      <w:tr w:rsidR="0008239B" w:rsidRPr="00ED7D79" w14:paraId="0EC838D4" w14:textId="77777777" w:rsidTr="00581797">
        <w:tc>
          <w:tcPr>
            <w:tcW w:w="3235" w:type="dxa"/>
          </w:tcPr>
          <w:p w14:paraId="083DE856" w14:textId="77777777" w:rsidR="0008239B" w:rsidRPr="00ED7D79" w:rsidRDefault="0030796B" w:rsidP="00F539B6">
            <w:pPr>
              <w:spacing w:after="100"/>
              <w:ind w:left="0" w:firstLine="0"/>
              <w:rPr>
                <w:rFonts w:asciiTheme="minorHAnsi" w:hAnsiTheme="minorHAnsi" w:cstheme="minorHAnsi"/>
                <w:b/>
                <w:sz w:val="22"/>
              </w:rPr>
            </w:pPr>
            <w:r w:rsidRPr="00ED7D79">
              <w:rPr>
                <w:rFonts w:asciiTheme="minorHAnsi" w:hAnsiTheme="minorHAnsi" w:cstheme="minorHAnsi"/>
                <w:b/>
                <w:sz w:val="22"/>
              </w:rPr>
              <w:t>Symphony Services, Bangalore</w:t>
            </w:r>
          </w:p>
        </w:tc>
        <w:tc>
          <w:tcPr>
            <w:tcW w:w="3640" w:type="dxa"/>
          </w:tcPr>
          <w:p w14:paraId="4A06DA26" w14:textId="77777777" w:rsidR="0008239B" w:rsidRPr="00ED7D79" w:rsidRDefault="0030796B" w:rsidP="00F539B6">
            <w:pPr>
              <w:spacing w:after="100"/>
              <w:ind w:left="0" w:firstLine="0"/>
              <w:rPr>
                <w:rFonts w:asciiTheme="minorHAnsi" w:hAnsiTheme="minorHAnsi" w:cstheme="minorHAnsi"/>
                <w:sz w:val="22"/>
              </w:rPr>
            </w:pPr>
            <w:r w:rsidRPr="00ED7D79">
              <w:rPr>
                <w:rFonts w:asciiTheme="minorHAnsi" w:hAnsiTheme="minorHAnsi" w:cstheme="minorHAnsi"/>
                <w:sz w:val="22"/>
              </w:rPr>
              <w:t>Software Engineer</w:t>
            </w:r>
          </w:p>
        </w:tc>
        <w:tc>
          <w:tcPr>
            <w:tcW w:w="1251" w:type="dxa"/>
          </w:tcPr>
          <w:p w14:paraId="03EBB269" w14:textId="77777777" w:rsidR="0008239B" w:rsidRPr="00ED7D79" w:rsidRDefault="0030796B" w:rsidP="00F539B6">
            <w:pPr>
              <w:spacing w:after="100"/>
              <w:ind w:left="0" w:firstLine="0"/>
              <w:rPr>
                <w:rFonts w:asciiTheme="minorHAnsi" w:hAnsiTheme="minorHAnsi" w:cstheme="minorHAnsi"/>
                <w:sz w:val="22"/>
              </w:rPr>
            </w:pPr>
            <w:r w:rsidRPr="00ED7D79">
              <w:rPr>
                <w:rFonts w:asciiTheme="minorHAnsi" w:hAnsiTheme="minorHAnsi" w:cstheme="minorHAnsi"/>
                <w:sz w:val="22"/>
              </w:rPr>
              <w:t>Apr 2008</w:t>
            </w:r>
          </w:p>
        </w:tc>
        <w:tc>
          <w:tcPr>
            <w:tcW w:w="1184" w:type="dxa"/>
          </w:tcPr>
          <w:p w14:paraId="04280804" w14:textId="77777777" w:rsidR="0008239B" w:rsidRPr="00ED7D79" w:rsidRDefault="0030796B" w:rsidP="00F539B6">
            <w:pPr>
              <w:spacing w:after="100"/>
              <w:ind w:left="0" w:firstLine="0"/>
              <w:rPr>
                <w:rFonts w:asciiTheme="minorHAnsi" w:hAnsiTheme="minorHAnsi" w:cstheme="minorHAnsi"/>
                <w:sz w:val="22"/>
              </w:rPr>
            </w:pPr>
            <w:r w:rsidRPr="00ED7D79">
              <w:rPr>
                <w:rFonts w:asciiTheme="minorHAnsi" w:hAnsiTheme="minorHAnsi" w:cstheme="minorHAnsi"/>
                <w:sz w:val="22"/>
              </w:rPr>
              <w:t>Jun 2009</w:t>
            </w:r>
          </w:p>
        </w:tc>
      </w:tr>
    </w:tbl>
    <w:p w14:paraId="3238D969" w14:textId="77777777" w:rsidR="00AF7C2B" w:rsidRPr="00ED7D79" w:rsidRDefault="00AF7C2B" w:rsidP="00025387">
      <w:pPr>
        <w:spacing w:after="0" w:line="240" w:lineRule="auto"/>
        <w:ind w:left="0" w:firstLine="0"/>
        <w:rPr>
          <w:rFonts w:asciiTheme="minorHAnsi" w:hAnsiTheme="minorHAnsi" w:cstheme="minorHAnsi"/>
          <w:b/>
          <w:sz w:val="22"/>
        </w:rPr>
      </w:pPr>
    </w:p>
    <w:p w14:paraId="57F8FCFA" w14:textId="0EB72EF9" w:rsidR="008C29C9" w:rsidRPr="00ED7D79" w:rsidRDefault="008C29C9" w:rsidP="008C29C9">
      <w:pPr>
        <w:spacing w:after="0" w:line="240" w:lineRule="auto"/>
        <w:ind w:left="0" w:firstLine="0"/>
        <w:rPr>
          <w:rFonts w:asciiTheme="minorHAnsi" w:hAnsiTheme="minorHAnsi" w:cstheme="minorHAnsi"/>
          <w:b/>
          <w:sz w:val="22"/>
        </w:rPr>
      </w:pPr>
      <w:r>
        <w:rPr>
          <w:rFonts w:asciiTheme="minorHAnsi" w:hAnsiTheme="minorHAnsi" w:cstheme="minorHAnsi"/>
          <w:b/>
          <w:sz w:val="22"/>
        </w:rPr>
        <w:t xml:space="preserve">Schneider </w:t>
      </w:r>
      <w:r w:rsidR="00FA3C74">
        <w:rPr>
          <w:rFonts w:asciiTheme="minorHAnsi" w:hAnsiTheme="minorHAnsi" w:cstheme="minorHAnsi"/>
          <w:b/>
          <w:sz w:val="22"/>
        </w:rPr>
        <w:t>Resources</w:t>
      </w:r>
      <w:r>
        <w:rPr>
          <w:rFonts w:asciiTheme="minorHAnsi" w:hAnsiTheme="minorHAnsi" w:cstheme="minorHAnsi"/>
          <w:b/>
          <w:sz w:val="22"/>
        </w:rPr>
        <w:t xml:space="preserve"> (LTI Mindtree -</w:t>
      </w:r>
      <w:r w:rsidRPr="00ED7D79">
        <w:rPr>
          <w:rFonts w:asciiTheme="minorHAnsi" w:hAnsiTheme="minorHAnsi" w:cstheme="minorHAnsi"/>
          <w:b/>
          <w:sz w:val="22"/>
        </w:rPr>
        <w:t xml:space="preserve"> </w:t>
      </w:r>
      <w:r>
        <w:rPr>
          <w:rFonts w:asciiTheme="minorHAnsi" w:hAnsiTheme="minorHAnsi" w:cstheme="minorHAnsi"/>
          <w:b/>
          <w:sz w:val="22"/>
        </w:rPr>
        <w:t>Hyderabad)</w:t>
      </w:r>
      <w:r w:rsidRPr="00ED7D79">
        <w:rPr>
          <w:rFonts w:asciiTheme="minorHAnsi" w:hAnsiTheme="minorHAnsi" w:cstheme="minorHAnsi"/>
          <w:b/>
          <w:sz w:val="22"/>
        </w:rPr>
        <w:tab/>
      </w:r>
      <w:r w:rsidRPr="00ED7D79">
        <w:rPr>
          <w:rFonts w:asciiTheme="minorHAnsi" w:hAnsiTheme="minorHAnsi" w:cstheme="minorHAnsi"/>
          <w:b/>
          <w:sz w:val="22"/>
        </w:rPr>
        <w:tab/>
      </w:r>
      <w:r w:rsidRPr="00ED7D79">
        <w:rPr>
          <w:rFonts w:asciiTheme="minorHAnsi" w:hAnsiTheme="minorHAnsi" w:cstheme="minorHAnsi"/>
          <w:b/>
          <w:sz w:val="22"/>
        </w:rPr>
        <w:tab/>
      </w:r>
      <w:r w:rsidRPr="00ED7D79">
        <w:rPr>
          <w:rFonts w:asciiTheme="minorHAnsi" w:hAnsiTheme="minorHAnsi" w:cstheme="minorHAnsi"/>
          <w:b/>
          <w:sz w:val="22"/>
        </w:rPr>
        <w:tab/>
        <w:t xml:space="preserve"> 0</w:t>
      </w:r>
      <w:r w:rsidR="003007D7">
        <w:rPr>
          <w:rFonts w:asciiTheme="minorHAnsi" w:hAnsiTheme="minorHAnsi" w:cstheme="minorHAnsi"/>
          <w:b/>
          <w:sz w:val="22"/>
        </w:rPr>
        <w:t>8</w:t>
      </w:r>
      <w:r w:rsidRPr="00ED7D79">
        <w:rPr>
          <w:rFonts w:asciiTheme="minorHAnsi" w:hAnsiTheme="minorHAnsi" w:cstheme="minorHAnsi"/>
          <w:b/>
          <w:sz w:val="22"/>
        </w:rPr>
        <w:t>/202</w:t>
      </w:r>
      <w:r w:rsidR="003007D7">
        <w:rPr>
          <w:rFonts w:asciiTheme="minorHAnsi" w:hAnsiTheme="minorHAnsi" w:cstheme="minorHAnsi"/>
          <w:b/>
          <w:sz w:val="22"/>
        </w:rPr>
        <w:t>3</w:t>
      </w:r>
      <w:r w:rsidRPr="00ED7D79">
        <w:rPr>
          <w:rFonts w:asciiTheme="minorHAnsi" w:hAnsiTheme="minorHAnsi" w:cstheme="minorHAnsi"/>
          <w:b/>
          <w:sz w:val="22"/>
        </w:rPr>
        <w:t xml:space="preserve"> – </w:t>
      </w:r>
      <w:r w:rsidR="003007D7">
        <w:rPr>
          <w:rFonts w:asciiTheme="minorHAnsi" w:hAnsiTheme="minorHAnsi" w:cstheme="minorHAnsi"/>
          <w:b/>
          <w:sz w:val="22"/>
        </w:rPr>
        <w:t>till date</w:t>
      </w:r>
    </w:p>
    <w:p w14:paraId="060DF2FE" w14:textId="0BC5B036" w:rsidR="008C29C9" w:rsidRPr="00ED7D79" w:rsidRDefault="008C29C9" w:rsidP="008C29C9">
      <w:pPr>
        <w:rPr>
          <w:rFonts w:ascii="Calibri" w:eastAsia="Times New Roman" w:hAnsi="Calibri" w:cs="Calibri"/>
          <w:color w:val="auto"/>
          <w:sz w:val="22"/>
        </w:rPr>
      </w:pPr>
      <w:r w:rsidRPr="00ED7D79">
        <w:rPr>
          <w:rFonts w:asciiTheme="minorHAnsi" w:hAnsiTheme="minorHAnsi" w:cstheme="minorHAnsi"/>
          <w:b/>
          <w:sz w:val="22"/>
        </w:rPr>
        <w:t>Project Description:</w:t>
      </w:r>
      <w:r w:rsidRPr="00ED7D79">
        <w:rPr>
          <w:rFonts w:asciiTheme="minorHAnsi" w:hAnsiTheme="minorHAnsi" w:cstheme="minorHAnsi"/>
          <w:sz w:val="22"/>
        </w:rPr>
        <w:t xml:space="preserve"> </w:t>
      </w:r>
      <w:r w:rsidR="00FD48FC">
        <w:rPr>
          <w:rFonts w:asciiTheme="minorHAnsi" w:hAnsiTheme="minorHAnsi" w:cstheme="minorHAnsi"/>
          <w:sz w:val="22"/>
        </w:rPr>
        <w:t>Schneider is migrating the source/legacy system to Snowflake with DBT.</w:t>
      </w:r>
      <w:r w:rsidR="00D603BA">
        <w:rPr>
          <w:rFonts w:asciiTheme="minorHAnsi" w:hAnsiTheme="minorHAnsi" w:cstheme="minorHAnsi"/>
          <w:sz w:val="22"/>
        </w:rPr>
        <w:t xml:space="preserve"> </w:t>
      </w:r>
      <w:r w:rsidR="00496D58">
        <w:rPr>
          <w:rFonts w:asciiTheme="minorHAnsi" w:hAnsiTheme="minorHAnsi" w:cstheme="minorHAnsi"/>
          <w:sz w:val="22"/>
        </w:rPr>
        <w:t>E</w:t>
      </w:r>
      <w:r w:rsidRPr="00ED7D79">
        <w:rPr>
          <w:rFonts w:asciiTheme="minorHAnsi" w:hAnsiTheme="minorHAnsi" w:cstheme="minorHAnsi"/>
          <w:sz w:val="22"/>
        </w:rPr>
        <w:t>xtract</w:t>
      </w:r>
      <w:r w:rsidR="00496D58">
        <w:rPr>
          <w:rFonts w:asciiTheme="minorHAnsi" w:hAnsiTheme="minorHAnsi" w:cstheme="minorHAnsi"/>
          <w:sz w:val="22"/>
        </w:rPr>
        <w:t xml:space="preserve"> </w:t>
      </w:r>
      <w:r w:rsidRPr="00ED7D79">
        <w:rPr>
          <w:rFonts w:asciiTheme="minorHAnsi" w:hAnsiTheme="minorHAnsi" w:cstheme="minorHAnsi"/>
          <w:sz w:val="22"/>
        </w:rPr>
        <w:t xml:space="preserve">data from different external sources </w:t>
      </w:r>
      <w:r w:rsidR="006B118D">
        <w:rPr>
          <w:rFonts w:asciiTheme="minorHAnsi" w:hAnsiTheme="minorHAnsi" w:cstheme="minorHAnsi"/>
          <w:sz w:val="22"/>
        </w:rPr>
        <w:t>which stores</w:t>
      </w:r>
      <w:r w:rsidR="00FD48FC">
        <w:rPr>
          <w:rFonts w:asciiTheme="minorHAnsi" w:hAnsiTheme="minorHAnsi" w:cstheme="minorHAnsi"/>
          <w:sz w:val="22"/>
        </w:rPr>
        <w:t xml:space="preserve"> raw data in Snowflake, later the transformation </w:t>
      </w:r>
      <w:r w:rsidR="00496FCF">
        <w:rPr>
          <w:rFonts w:asciiTheme="minorHAnsi" w:hAnsiTheme="minorHAnsi" w:cstheme="minorHAnsi"/>
          <w:sz w:val="22"/>
        </w:rPr>
        <w:t xml:space="preserve">is </w:t>
      </w:r>
      <w:r w:rsidR="00FD48FC">
        <w:rPr>
          <w:rFonts w:asciiTheme="minorHAnsi" w:hAnsiTheme="minorHAnsi" w:cstheme="minorHAnsi"/>
          <w:sz w:val="22"/>
        </w:rPr>
        <w:t>performed using DBT</w:t>
      </w:r>
      <w:r w:rsidRPr="00ED7D79">
        <w:rPr>
          <w:rFonts w:asciiTheme="minorHAnsi" w:hAnsiTheme="minorHAnsi" w:cstheme="minorHAnsi"/>
          <w:sz w:val="22"/>
        </w:rPr>
        <w:t>.</w:t>
      </w:r>
    </w:p>
    <w:p w14:paraId="0485BA26" w14:textId="77777777" w:rsidR="00661C60" w:rsidRPr="00661C60" w:rsidRDefault="00661C60" w:rsidP="00661C60">
      <w:pPr>
        <w:pStyle w:val="ListParagraph"/>
        <w:numPr>
          <w:ilvl w:val="0"/>
          <w:numId w:val="24"/>
        </w:numPr>
        <w:spacing w:after="0" w:line="240" w:lineRule="auto"/>
        <w:rPr>
          <w:rFonts w:asciiTheme="minorHAnsi" w:hAnsiTheme="minorHAnsi" w:cstheme="minorHAnsi"/>
          <w:sz w:val="22"/>
        </w:rPr>
      </w:pPr>
      <w:r w:rsidRPr="00661C60">
        <w:rPr>
          <w:rFonts w:asciiTheme="minorHAnsi" w:hAnsiTheme="minorHAnsi" w:cstheme="minorHAnsi"/>
          <w:sz w:val="22"/>
        </w:rPr>
        <w:t>Hands on experience in DBT setup and configuration with snowflake.</w:t>
      </w:r>
    </w:p>
    <w:p w14:paraId="1942E513" w14:textId="15E5F023" w:rsidR="00661C60" w:rsidRPr="00661C60" w:rsidRDefault="00661C60" w:rsidP="00661C60">
      <w:pPr>
        <w:pStyle w:val="ListParagraph"/>
        <w:numPr>
          <w:ilvl w:val="0"/>
          <w:numId w:val="24"/>
        </w:numPr>
        <w:spacing w:after="0" w:line="240" w:lineRule="auto"/>
        <w:rPr>
          <w:rFonts w:asciiTheme="minorHAnsi" w:hAnsiTheme="minorHAnsi" w:cstheme="minorHAnsi"/>
          <w:sz w:val="22"/>
        </w:rPr>
      </w:pPr>
      <w:r w:rsidRPr="00661C60">
        <w:rPr>
          <w:rFonts w:asciiTheme="minorHAnsi" w:hAnsiTheme="minorHAnsi" w:cstheme="minorHAnsi"/>
          <w:sz w:val="22"/>
        </w:rPr>
        <w:t>Extensive experience in build models, snapshots, source, seeds, macros in DBT</w:t>
      </w:r>
    </w:p>
    <w:p w14:paraId="365AD641" w14:textId="7C02335A" w:rsidR="00661C60" w:rsidRDefault="00661C60" w:rsidP="00661C60">
      <w:pPr>
        <w:pStyle w:val="ListParagraph"/>
        <w:numPr>
          <w:ilvl w:val="0"/>
          <w:numId w:val="24"/>
        </w:numPr>
        <w:spacing w:after="0" w:line="240" w:lineRule="auto"/>
        <w:rPr>
          <w:rFonts w:asciiTheme="minorHAnsi" w:hAnsiTheme="minorHAnsi" w:cstheme="minorHAnsi"/>
          <w:sz w:val="22"/>
        </w:rPr>
      </w:pPr>
      <w:r w:rsidRPr="00661C60">
        <w:rPr>
          <w:rFonts w:asciiTheme="minorHAnsi" w:hAnsiTheme="minorHAnsi" w:cstheme="minorHAnsi"/>
          <w:sz w:val="22"/>
        </w:rPr>
        <w:t>Created .yml file at schema level to add test validation: Unique, not null, accepted value in DBT.</w:t>
      </w:r>
    </w:p>
    <w:p w14:paraId="4BEE111F" w14:textId="1767E621" w:rsidR="00F53FDE" w:rsidRDefault="00F53FDE" w:rsidP="00661C60">
      <w:pPr>
        <w:pStyle w:val="ListParagraph"/>
        <w:numPr>
          <w:ilvl w:val="0"/>
          <w:numId w:val="24"/>
        </w:numPr>
        <w:spacing w:after="0" w:line="240" w:lineRule="auto"/>
        <w:rPr>
          <w:rFonts w:asciiTheme="minorHAnsi" w:hAnsiTheme="minorHAnsi" w:cstheme="minorHAnsi"/>
          <w:sz w:val="22"/>
        </w:rPr>
      </w:pPr>
      <w:r>
        <w:rPr>
          <w:rFonts w:asciiTheme="minorHAnsi" w:hAnsiTheme="minorHAnsi" w:cstheme="minorHAnsi"/>
          <w:sz w:val="22"/>
        </w:rPr>
        <w:t>Using XL Release created DDLs, Views, DBT jobs</w:t>
      </w:r>
      <w:r w:rsidR="00076529">
        <w:rPr>
          <w:rFonts w:asciiTheme="minorHAnsi" w:hAnsiTheme="minorHAnsi" w:cstheme="minorHAnsi"/>
          <w:sz w:val="22"/>
        </w:rPr>
        <w:t>.</w:t>
      </w:r>
    </w:p>
    <w:p w14:paraId="23EE69C7" w14:textId="1675FCF1" w:rsidR="00F53FDE" w:rsidRPr="00661C60" w:rsidRDefault="00F53FDE" w:rsidP="00661C60">
      <w:pPr>
        <w:pStyle w:val="ListParagraph"/>
        <w:numPr>
          <w:ilvl w:val="0"/>
          <w:numId w:val="24"/>
        </w:numPr>
        <w:spacing w:after="0" w:line="240" w:lineRule="auto"/>
        <w:rPr>
          <w:rFonts w:asciiTheme="minorHAnsi" w:hAnsiTheme="minorHAnsi" w:cstheme="minorHAnsi"/>
          <w:sz w:val="22"/>
        </w:rPr>
      </w:pPr>
      <w:r>
        <w:rPr>
          <w:rFonts w:asciiTheme="minorHAnsi" w:hAnsiTheme="minorHAnsi" w:cstheme="minorHAnsi"/>
          <w:sz w:val="22"/>
        </w:rPr>
        <w:t>Using CAWA tool, created and used them to trigger the DBT jobs.</w:t>
      </w:r>
    </w:p>
    <w:p w14:paraId="49F9540E" w14:textId="1D7B0A29" w:rsidR="00DC58BC" w:rsidRPr="00ED7D79" w:rsidRDefault="00AD527A" w:rsidP="00025387">
      <w:pPr>
        <w:spacing w:after="0" w:line="240" w:lineRule="auto"/>
        <w:ind w:left="0" w:firstLine="0"/>
        <w:rPr>
          <w:rFonts w:asciiTheme="minorHAnsi" w:hAnsiTheme="minorHAnsi" w:cstheme="minorHAnsi"/>
          <w:b/>
          <w:sz w:val="22"/>
        </w:rPr>
      </w:pPr>
      <w:r w:rsidRPr="00ED7D79">
        <w:rPr>
          <w:rFonts w:asciiTheme="minorHAnsi" w:hAnsiTheme="minorHAnsi" w:cstheme="minorHAnsi"/>
          <w:b/>
          <w:sz w:val="22"/>
        </w:rPr>
        <w:lastRenderedPageBreak/>
        <w:t xml:space="preserve">Hewlett </w:t>
      </w:r>
      <w:r w:rsidR="002470CB" w:rsidRPr="00ED7D79">
        <w:rPr>
          <w:rFonts w:asciiTheme="minorHAnsi" w:hAnsiTheme="minorHAnsi" w:cstheme="minorHAnsi"/>
          <w:b/>
          <w:sz w:val="22"/>
        </w:rPr>
        <w:t>Packard</w:t>
      </w:r>
      <w:r w:rsidR="00C940DB">
        <w:rPr>
          <w:rFonts w:asciiTheme="minorHAnsi" w:hAnsiTheme="minorHAnsi" w:cstheme="minorHAnsi"/>
          <w:b/>
          <w:sz w:val="22"/>
        </w:rPr>
        <w:t xml:space="preserve"> (Softtek -</w:t>
      </w:r>
      <w:r w:rsidR="002470CB" w:rsidRPr="00ED7D79">
        <w:rPr>
          <w:rFonts w:asciiTheme="minorHAnsi" w:hAnsiTheme="minorHAnsi" w:cstheme="minorHAnsi"/>
          <w:b/>
          <w:sz w:val="22"/>
        </w:rPr>
        <w:t xml:space="preserve"> </w:t>
      </w:r>
      <w:r w:rsidR="00A02370" w:rsidRPr="00ED7D79">
        <w:rPr>
          <w:rFonts w:asciiTheme="minorHAnsi" w:hAnsiTheme="minorHAnsi" w:cstheme="minorHAnsi"/>
          <w:b/>
          <w:sz w:val="22"/>
        </w:rPr>
        <w:t>Bangalore</w:t>
      </w:r>
      <w:r w:rsidR="00C940DB">
        <w:rPr>
          <w:rFonts w:asciiTheme="minorHAnsi" w:hAnsiTheme="minorHAnsi" w:cstheme="minorHAnsi"/>
          <w:b/>
          <w:sz w:val="22"/>
        </w:rPr>
        <w:t>)</w:t>
      </w:r>
      <w:r w:rsidR="002470CB" w:rsidRPr="00ED7D79">
        <w:rPr>
          <w:rFonts w:asciiTheme="minorHAnsi" w:hAnsiTheme="minorHAnsi" w:cstheme="minorHAnsi"/>
          <w:b/>
          <w:sz w:val="22"/>
        </w:rPr>
        <w:tab/>
      </w:r>
      <w:r w:rsidR="002470CB" w:rsidRPr="00ED7D79">
        <w:rPr>
          <w:rFonts w:asciiTheme="minorHAnsi" w:hAnsiTheme="minorHAnsi" w:cstheme="minorHAnsi"/>
          <w:b/>
          <w:sz w:val="22"/>
        </w:rPr>
        <w:tab/>
      </w:r>
      <w:r w:rsidR="002470CB" w:rsidRPr="00ED7D79">
        <w:rPr>
          <w:rFonts w:asciiTheme="minorHAnsi" w:hAnsiTheme="minorHAnsi" w:cstheme="minorHAnsi"/>
          <w:b/>
          <w:sz w:val="22"/>
        </w:rPr>
        <w:tab/>
      </w:r>
      <w:r w:rsidR="00876255" w:rsidRPr="00ED7D79">
        <w:rPr>
          <w:rFonts w:asciiTheme="minorHAnsi" w:hAnsiTheme="minorHAnsi" w:cstheme="minorHAnsi"/>
          <w:b/>
          <w:sz w:val="22"/>
        </w:rPr>
        <w:tab/>
      </w:r>
      <w:r w:rsidR="00876255" w:rsidRPr="00ED7D79">
        <w:rPr>
          <w:rFonts w:asciiTheme="minorHAnsi" w:hAnsiTheme="minorHAnsi" w:cstheme="minorHAnsi"/>
          <w:b/>
          <w:sz w:val="22"/>
        </w:rPr>
        <w:tab/>
      </w:r>
      <w:r w:rsidR="00A02370" w:rsidRPr="00ED7D79">
        <w:rPr>
          <w:rFonts w:asciiTheme="minorHAnsi" w:hAnsiTheme="minorHAnsi" w:cstheme="minorHAnsi"/>
          <w:b/>
          <w:sz w:val="22"/>
        </w:rPr>
        <w:t xml:space="preserve">            </w:t>
      </w:r>
      <w:r w:rsidR="00437624" w:rsidRPr="00ED7D79">
        <w:rPr>
          <w:rFonts w:asciiTheme="minorHAnsi" w:hAnsiTheme="minorHAnsi" w:cstheme="minorHAnsi"/>
          <w:b/>
          <w:sz w:val="22"/>
        </w:rPr>
        <w:t>0</w:t>
      </w:r>
      <w:r w:rsidR="002018FD" w:rsidRPr="00ED7D79">
        <w:rPr>
          <w:rFonts w:asciiTheme="minorHAnsi" w:hAnsiTheme="minorHAnsi" w:cstheme="minorHAnsi"/>
          <w:b/>
          <w:sz w:val="22"/>
        </w:rPr>
        <w:t>2</w:t>
      </w:r>
      <w:r w:rsidR="00437624" w:rsidRPr="00ED7D79">
        <w:rPr>
          <w:rFonts w:asciiTheme="minorHAnsi" w:hAnsiTheme="minorHAnsi" w:cstheme="minorHAnsi"/>
          <w:b/>
          <w:sz w:val="22"/>
        </w:rPr>
        <w:t>/</w:t>
      </w:r>
      <w:r w:rsidR="002018FD" w:rsidRPr="00ED7D79">
        <w:rPr>
          <w:rFonts w:asciiTheme="minorHAnsi" w:hAnsiTheme="minorHAnsi" w:cstheme="minorHAnsi"/>
          <w:b/>
          <w:sz w:val="22"/>
        </w:rPr>
        <w:t>2021</w:t>
      </w:r>
      <w:r w:rsidR="00437624" w:rsidRPr="00ED7D79">
        <w:rPr>
          <w:rFonts w:asciiTheme="minorHAnsi" w:hAnsiTheme="minorHAnsi" w:cstheme="minorHAnsi"/>
          <w:b/>
          <w:sz w:val="22"/>
        </w:rPr>
        <w:t xml:space="preserve"> – 0</w:t>
      </w:r>
      <w:r w:rsidR="002018FD" w:rsidRPr="00ED7D79">
        <w:rPr>
          <w:rFonts w:asciiTheme="minorHAnsi" w:hAnsiTheme="minorHAnsi" w:cstheme="minorHAnsi"/>
          <w:b/>
          <w:sz w:val="22"/>
        </w:rPr>
        <w:t>1</w:t>
      </w:r>
      <w:r w:rsidR="00982153" w:rsidRPr="00ED7D79">
        <w:rPr>
          <w:rFonts w:asciiTheme="minorHAnsi" w:hAnsiTheme="minorHAnsi" w:cstheme="minorHAnsi"/>
          <w:b/>
          <w:sz w:val="22"/>
        </w:rPr>
        <w:t>/</w:t>
      </w:r>
      <w:r w:rsidR="002018FD" w:rsidRPr="00ED7D79">
        <w:rPr>
          <w:rFonts w:asciiTheme="minorHAnsi" w:hAnsiTheme="minorHAnsi" w:cstheme="minorHAnsi"/>
          <w:b/>
          <w:sz w:val="22"/>
        </w:rPr>
        <w:t>2023</w:t>
      </w:r>
    </w:p>
    <w:p w14:paraId="7D1A7ECA" w14:textId="2311D9BD" w:rsidR="006F2407" w:rsidRPr="00ED7D79" w:rsidRDefault="006F2407" w:rsidP="006F2407">
      <w:pPr>
        <w:rPr>
          <w:rFonts w:ascii="Calibri" w:eastAsia="Times New Roman" w:hAnsi="Calibri" w:cs="Calibri"/>
          <w:color w:val="auto"/>
          <w:sz w:val="22"/>
        </w:rPr>
      </w:pPr>
      <w:r w:rsidRPr="00ED7D79">
        <w:rPr>
          <w:rFonts w:asciiTheme="minorHAnsi" w:hAnsiTheme="minorHAnsi" w:cstheme="minorHAnsi"/>
          <w:b/>
          <w:sz w:val="22"/>
        </w:rPr>
        <w:t>Project Description:</w:t>
      </w:r>
      <w:r w:rsidRPr="00ED7D79">
        <w:rPr>
          <w:rFonts w:asciiTheme="minorHAnsi" w:hAnsiTheme="minorHAnsi" w:cstheme="minorHAnsi"/>
          <w:sz w:val="22"/>
        </w:rPr>
        <w:t xml:space="preserve"> ALPACA consent management as a solution for managing consent profiles of customers and partners who interact with HP and revenue allocation approach has been implemented to build model.</w:t>
      </w:r>
      <w:r w:rsidR="00025387" w:rsidRPr="00ED7D79">
        <w:rPr>
          <w:rFonts w:asciiTheme="minorHAnsi" w:hAnsiTheme="minorHAnsi" w:cstheme="minorHAnsi"/>
          <w:sz w:val="22"/>
        </w:rPr>
        <w:t xml:space="preserve"> It extracts data from different external sources to build the model.</w:t>
      </w:r>
    </w:p>
    <w:p w14:paraId="7C2C606D" w14:textId="77777777" w:rsidR="00725C96" w:rsidRPr="00725C96" w:rsidRDefault="00725C96" w:rsidP="00725C96">
      <w:pPr>
        <w:pStyle w:val="ListParagraph"/>
        <w:numPr>
          <w:ilvl w:val="0"/>
          <w:numId w:val="11"/>
        </w:numPr>
        <w:spacing w:after="0" w:line="240" w:lineRule="auto"/>
        <w:rPr>
          <w:rFonts w:asciiTheme="minorHAnsi" w:hAnsiTheme="minorHAnsi" w:cstheme="minorHAnsi"/>
          <w:sz w:val="22"/>
        </w:rPr>
      </w:pPr>
      <w:r w:rsidRPr="00725C96">
        <w:rPr>
          <w:rFonts w:asciiTheme="minorHAnsi" w:hAnsiTheme="minorHAnsi" w:cstheme="minorHAnsi"/>
          <w:sz w:val="22"/>
        </w:rPr>
        <w:t>Loading data AWS S3 Cloud to Snowflake, and from Local to Snowflake, loading data into Snowflake.</w:t>
      </w:r>
    </w:p>
    <w:p w14:paraId="7C7F0630" w14:textId="7EFB1563" w:rsidR="00607B81" w:rsidRPr="00ED7D79" w:rsidRDefault="00607B81" w:rsidP="00607B81">
      <w:pPr>
        <w:pStyle w:val="ListParagraph"/>
        <w:numPr>
          <w:ilvl w:val="0"/>
          <w:numId w:val="11"/>
        </w:numPr>
        <w:spacing w:after="0" w:line="240" w:lineRule="auto"/>
        <w:rPr>
          <w:rFonts w:asciiTheme="minorHAnsi" w:hAnsiTheme="minorHAnsi" w:cstheme="minorHAnsi"/>
          <w:sz w:val="22"/>
        </w:rPr>
      </w:pPr>
      <w:r w:rsidRPr="00ED7D79">
        <w:rPr>
          <w:rFonts w:asciiTheme="minorHAnsi" w:hAnsiTheme="minorHAnsi" w:cstheme="minorHAnsi"/>
          <w:sz w:val="22"/>
        </w:rPr>
        <w:t xml:space="preserve">Use data replication for data sharing across accounts and for failover </w:t>
      </w:r>
      <w:r w:rsidR="00210C2B" w:rsidRPr="00ED7D79">
        <w:rPr>
          <w:rFonts w:asciiTheme="minorHAnsi" w:hAnsiTheme="minorHAnsi" w:cstheme="minorHAnsi"/>
          <w:sz w:val="22"/>
        </w:rPr>
        <w:t>scenarios.</w:t>
      </w:r>
    </w:p>
    <w:p w14:paraId="301D548D" w14:textId="69371E7D" w:rsidR="00607B81" w:rsidRPr="00ED7D79" w:rsidRDefault="00607B81" w:rsidP="00607B81">
      <w:pPr>
        <w:pStyle w:val="NoSpacing"/>
        <w:numPr>
          <w:ilvl w:val="0"/>
          <w:numId w:val="11"/>
        </w:numPr>
        <w:rPr>
          <w:rFonts w:asciiTheme="minorHAnsi" w:hAnsiTheme="minorHAnsi" w:cstheme="minorHAnsi"/>
          <w:sz w:val="22"/>
        </w:rPr>
      </w:pPr>
      <w:r w:rsidRPr="00ED7D79">
        <w:rPr>
          <w:rFonts w:asciiTheme="minorHAnsi" w:hAnsiTheme="minorHAnsi" w:cstheme="minorHAnsi"/>
          <w:sz w:val="22"/>
        </w:rPr>
        <w:t xml:space="preserve">Review Snowflake best practices &amp; considerations for managing load operations and </w:t>
      </w:r>
      <w:r w:rsidR="006875B6" w:rsidRPr="00ED7D79">
        <w:rPr>
          <w:rFonts w:asciiTheme="minorHAnsi" w:hAnsiTheme="minorHAnsi" w:cstheme="minorHAnsi"/>
          <w:sz w:val="22"/>
        </w:rPr>
        <w:t>performance.</w:t>
      </w:r>
    </w:p>
    <w:p w14:paraId="70417B76" w14:textId="77777777" w:rsidR="003432C0" w:rsidRPr="00ED7D79" w:rsidRDefault="008F1CFE" w:rsidP="003432C0">
      <w:pPr>
        <w:pStyle w:val="NoSpacing"/>
        <w:numPr>
          <w:ilvl w:val="0"/>
          <w:numId w:val="11"/>
        </w:numPr>
        <w:rPr>
          <w:rFonts w:asciiTheme="minorHAnsi" w:hAnsiTheme="minorHAnsi" w:cstheme="minorHAnsi"/>
          <w:sz w:val="22"/>
        </w:rPr>
      </w:pPr>
      <w:r w:rsidRPr="00ED7D79">
        <w:rPr>
          <w:rFonts w:asciiTheme="minorHAnsi" w:hAnsiTheme="minorHAnsi" w:cstheme="minorHAnsi"/>
          <w:sz w:val="22"/>
        </w:rPr>
        <w:t xml:space="preserve">Performed </w:t>
      </w:r>
      <w:r w:rsidR="003432C0" w:rsidRPr="00ED7D79">
        <w:rPr>
          <w:rFonts w:asciiTheme="minorHAnsi" w:hAnsiTheme="minorHAnsi" w:cstheme="minorHAnsi"/>
          <w:sz w:val="22"/>
        </w:rPr>
        <w:t xml:space="preserve">data </w:t>
      </w:r>
      <w:r w:rsidRPr="00ED7D79">
        <w:rPr>
          <w:rFonts w:asciiTheme="minorHAnsi" w:hAnsiTheme="minorHAnsi" w:cstheme="minorHAnsi"/>
          <w:sz w:val="22"/>
        </w:rPr>
        <w:t xml:space="preserve">loading </w:t>
      </w:r>
      <w:r w:rsidR="003432C0" w:rsidRPr="00ED7D79">
        <w:rPr>
          <w:rFonts w:asciiTheme="minorHAnsi" w:hAnsiTheme="minorHAnsi" w:cstheme="minorHAnsi"/>
          <w:sz w:val="22"/>
        </w:rPr>
        <w:t>into Snowflake tables from the internal stage using snowsql.</w:t>
      </w:r>
    </w:p>
    <w:p w14:paraId="1B2A60B2" w14:textId="77777777" w:rsidR="003432C0" w:rsidRPr="00ED7D79" w:rsidRDefault="003432C0" w:rsidP="003432C0">
      <w:pPr>
        <w:pStyle w:val="NoSpacing"/>
        <w:numPr>
          <w:ilvl w:val="0"/>
          <w:numId w:val="11"/>
        </w:numPr>
        <w:rPr>
          <w:rFonts w:asciiTheme="minorHAnsi" w:hAnsiTheme="minorHAnsi" w:cstheme="minorHAnsi"/>
          <w:sz w:val="22"/>
        </w:rPr>
      </w:pPr>
      <w:r w:rsidRPr="00ED7D79">
        <w:rPr>
          <w:rFonts w:asciiTheme="minorHAnsi" w:hAnsiTheme="minorHAnsi" w:cstheme="minorHAnsi"/>
          <w:sz w:val="22"/>
        </w:rPr>
        <w:t>Developed DBT script to push data from Raw to DWL and PL Layer</w:t>
      </w:r>
    </w:p>
    <w:p w14:paraId="43CC45D6" w14:textId="77777777" w:rsidR="003432C0" w:rsidRPr="00ED7D79" w:rsidRDefault="003432C0" w:rsidP="003432C0">
      <w:pPr>
        <w:pStyle w:val="NoSpacing"/>
        <w:numPr>
          <w:ilvl w:val="0"/>
          <w:numId w:val="11"/>
        </w:numPr>
        <w:rPr>
          <w:rFonts w:asciiTheme="minorHAnsi" w:hAnsiTheme="minorHAnsi" w:cstheme="minorHAnsi"/>
          <w:sz w:val="22"/>
        </w:rPr>
      </w:pPr>
      <w:r w:rsidRPr="00ED7D79">
        <w:rPr>
          <w:rFonts w:asciiTheme="minorHAnsi" w:hAnsiTheme="minorHAnsi" w:cstheme="minorHAnsi"/>
          <w:sz w:val="22"/>
        </w:rPr>
        <w:t>Implemented generic tests for data validations in DBT.</w:t>
      </w:r>
    </w:p>
    <w:p w14:paraId="0E9FECED" w14:textId="77777777" w:rsidR="003432C0" w:rsidRPr="00ED7D79" w:rsidRDefault="003432C0" w:rsidP="008F1CFE">
      <w:pPr>
        <w:pStyle w:val="NoSpacing"/>
        <w:numPr>
          <w:ilvl w:val="0"/>
          <w:numId w:val="11"/>
        </w:numPr>
        <w:rPr>
          <w:rFonts w:asciiTheme="minorHAnsi" w:hAnsiTheme="minorHAnsi" w:cstheme="minorHAnsi"/>
          <w:sz w:val="22"/>
        </w:rPr>
      </w:pPr>
      <w:r w:rsidRPr="00ED7D79">
        <w:rPr>
          <w:rFonts w:asciiTheme="minorHAnsi" w:hAnsiTheme="minorHAnsi" w:cstheme="minorHAnsi"/>
          <w:sz w:val="22"/>
        </w:rPr>
        <w:t>Created DBT Models and Snapshots to implement SCD data loads.</w:t>
      </w:r>
    </w:p>
    <w:p w14:paraId="2850ECD5" w14:textId="1255E996" w:rsidR="003432C0" w:rsidRPr="00ED7D79" w:rsidRDefault="00FF2D0E" w:rsidP="003432C0">
      <w:pPr>
        <w:pStyle w:val="NoSpacing"/>
        <w:numPr>
          <w:ilvl w:val="0"/>
          <w:numId w:val="11"/>
        </w:numPr>
        <w:rPr>
          <w:rFonts w:asciiTheme="minorHAnsi" w:hAnsiTheme="minorHAnsi" w:cstheme="minorHAnsi"/>
          <w:sz w:val="22"/>
        </w:rPr>
      </w:pPr>
      <w:r w:rsidRPr="00ED7D79">
        <w:rPr>
          <w:rFonts w:asciiTheme="minorHAnsi" w:hAnsiTheme="minorHAnsi" w:cstheme="minorHAnsi"/>
          <w:sz w:val="22"/>
        </w:rPr>
        <w:t xml:space="preserve">Responsible </w:t>
      </w:r>
      <w:r w:rsidR="006875B6" w:rsidRPr="00ED7D79">
        <w:rPr>
          <w:rFonts w:asciiTheme="minorHAnsi" w:hAnsiTheme="minorHAnsi" w:cstheme="minorHAnsi"/>
          <w:sz w:val="22"/>
        </w:rPr>
        <w:t>for collaborating</w:t>
      </w:r>
      <w:r w:rsidR="003432C0" w:rsidRPr="00ED7D79">
        <w:rPr>
          <w:rFonts w:asciiTheme="minorHAnsi" w:hAnsiTheme="minorHAnsi" w:cstheme="minorHAnsi"/>
          <w:sz w:val="22"/>
        </w:rPr>
        <w:t xml:space="preserve"> with the BI developers and analysts to create custom data models and integrations with </w:t>
      </w:r>
      <w:r w:rsidR="006875B6" w:rsidRPr="00ED7D79">
        <w:rPr>
          <w:rFonts w:asciiTheme="minorHAnsi" w:hAnsiTheme="minorHAnsi" w:cstheme="minorHAnsi"/>
          <w:sz w:val="22"/>
        </w:rPr>
        <w:t>Snowflake.</w:t>
      </w:r>
    </w:p>
    <w:p w14:paraId="16231823" w14:textId="3CFE136C" w:rsidR="002828B4" w:rsidRPr="00ED7D79" w:rsidRDefault="00FF2D0E" w:rsidP="004D59D5">
      <w:pPr>
        <w:pStyle w:val="NoSpacing"/>
        <w:numPr>
          <w:ilvl w:val="0"/>
          <w:numId w:val="11"/>
        </w:numPr>
        <w:rPr>
          <w:rFonts w:asciiTheme="minorHAnsi" w:hAnsiTheme="minorHAnsi" w:cstheme="minorHAnsi"/>
          <w:sz w:val="22"/>
        </w:rPr>
      </w:pPr>
      <w:r w:rsidRPr="00ED7D79">
        <w:rPr>
          <w:rFonts w:asciiTheme="minorHAnsi" w:hAnsiTheme="minorHAnsi" w:cstheme="minorHAnsi"/>
          <w:sz w:val="22"/>
        </w:rPr>
        <w:t xml:space="preserve">Responsible </w:t>
      </w:r>
      <w:r w:rsidR="00F73659" w:rsidRPr="00ED7D79">
        <w:rPr>
          <w:rFonts w:asciiTheme="minorHAnsi" w:hAnsiTheme="minorHAnsi" w:cstheme="minorHAnsi"/>
          <w:sz w:val="22"/>
        </w:rPr>
        <w:t>for managing</w:t>
      </w:r>
      <w:r w:rsidR="003432C0" w:rsidRPr="00ED7D79">
        <w:rPr>
          <w:rFonts w:asciiTheme="minorHAnsi" w:hAnsiTheme="minorHAnsi" w:cstheme="minorHAnsi"/>
          <w:sz w:val="22"/>
        </w:rPr>
        <w:t xml:space="preserve"> teams and mentor </w:t>
      </w:r>
      <w:r w:rsidRPr="00ED7D79">
        <w:rPr>
          <w:rFonts w:asciiTheme="minorHAnsi" w:hAnsiTheme="minorHAnsi" w:cstheme="minorHAnsi"/>
          <w:sz w:val="22"/>
        </w:rPr>
        <w:t>peers</w:t>
      </w:r>
      <w:r w:rsidR="003432C0" w:rsidRPr="00ED7D79">
        <w:rPr>
          <w:rFonts w:asciiTheme="minorHAnsi" w:hAnsiTheme="minorHAnsi" w:cstheme="minorHAnsi"/>
          <w:sz w:val="22"/>
        </w:rPr>
        <w:t>, also conduct Scrum meetings.</w:t>
      </w:r>
    </w:p>
    <w:p w14:paraId="5B61A339" w14:textId="77777777" w:rsidR="004D59D5" w:rsidRPr="00ED7D79" w:rsidRDefault="004D59D5" w:rsidP="004D59D5">
      <w:pPr>
        <w:pStyle w:val="NoSpacing"/>
        <w:ind w:left="720" w:firstLine="0"/>
        <w:rPr>
          <w:rFonts w:asciiTheme="minorHAnsi" w:hAnsiTheme="minorHAnsi" w:cstheme="minorHAnsi"/>
          <w:sz w:val="22"/>
        </w:rPr>
      </w:pPr>
    </w:p>
    <w:p w14:paraId="4BBF9780" w14:textId="5799E113" w:rsidR="00DC58BC" w:rsidRPr="00ED7D79" w:rsidRDefault="00A02370" w:rsidP="00C70A82">
      <w:pPr>
        <w:pStyle w:val="NoSpacing"/>
        <w:rPr>
          <w:rFonts w:asciiTheme="minorHAnsi" w:hAnsiTheme="minorHAnsi" w:cstheme="minorHAnsi"/>
          <w:b/>
          <w:sz w:val="22"/>
        </w:rPr>
      </w:pPr>
      <w:r w:rsidRPr="00ED7D79">
        <w:rPr>
          <w:rFonts w:asciiTheme="minorHAnsi" w:hAnsiTheme="minorHAnsi" w:cstheme="minorHAnsi"/>
          <w:b/>
          <w:sz w:val="22"/>
        </w:rPr>
        <w:t>Siemens</w:t>
      </w:r>
      <w:r w:rsidR="00F94E7A">
        <w:rPr>
          <w:rFonts w:asciiTheme="minorHAnsi" w:hAnsiTheme="minorHAnsi" w:cstheme="minorHAnsi"/>
          <w:b/>
          <w:sz w:val="22"/>
        </w:rPr>
        <w:t xml:space="preserve"> (Accenture –</w:t>
      </w:r>
      <w:r w:rsidRPr="00ED7D79">
        <w:rPr>
          <w:rFonts w:asciiTheme="minorHAnsi" w:hAnsiTheme="minorHAnsi" w:cstheme="minorHAnsi"/>
          <w:b/>
          <w:sz w:val="22"/>
        </w:rPr>
        <w:t xml:space="preserve"> </w:t>
      </w:r>
      <w:r w:rsidR="00754D40" w:rsidRPr="00ED7D79">
        <w:rPr>
          <w:rFonts w:asciiTheme="minorHAnsi" w:hAnsiTheme="minorHAnsi" w:cstheme="minorHAnsi"/>
          <w:b/>
          <w:sz w:val="22"/>
        </w:rPr>
        <w:t>Hyderabad</w:t>
      </w:r>
      <w:r w:rsidR="00F94E7A">
        <w:rPr>
          <w:rFonts w:asciiTheme="minorHAnsi" w:hAnsiTheme="minorHAnsi" w:cstheme="minorHAnsi"/>
          <w:b/>
          <w:sz w:val="22"/>
        </w:rPr>
        <w:t>)</w:t>
      </w:r>
      <w:r w:rsidR="00437624" w:rsidRPr="00ED7D79">
        <w:rPr>
          <w:rFonts w:asciiTheme="minorHAnsi" w:hAnsiTheme="minorHAnsi" w:cstheme="minorHAnsi"/>
          <w:b/>
          <w:sz w:val="22"/>
        </w:rPr>
        <w:tab/>
      </w:r>
      <w:r w:rsidR="00C70A82" w:rsidRPr="00ED7D79">
        <w:rPr>
          <w:rFonts w:asciiTheme="minorHAnsi" w:hAnsiTheme="minorHAnsi" w:cstheme="minorHAnsi"/>
          <w:b/>
          <w:sz w:val="22"/>
        </w:rPr>
        <w:tab/>
      </w:r>
      <w:r w:rsidRPr="00ED7D79">
        <w:rPr>
          <w:rFonts w:asciiTheme="minorHAnsi" w:hAnsiTheme="minorHAnsi" w:cstheme="minorHAnsi"/>
          <w:b/>
          <w:sz w:val="22"/>
        </w:rPr>
        <w:tab/>
      </w:r>
      <w:r w:rsidRPr="00ED7D79">
        <w:rPr>
          <w:rFonts w:asciiTheme="minorHAnsi" w:hAnsiTheme="minorHAnsi" w:cstheme="minorHAnsi"/>
          <w:b/>
          <w:sz w:val="22"/>
        </w:rPr>
        <w:tab/>
      </w:r>
      <w:r w:rsidRPr="00ED7D79">
        <w:rPr>
          <w:rFonts w:asciiTheme="minorHAnsi" w:hAnsiTheme="minorHAnsi" w:cstheme="minorHAnsi"/>
          <w:b/>
          <w:sz w:val="22"/>
        </w:rPr>
        <w:tab/>
      </w:r>
      <w:r w:rsidR="00754D40" w:rsidRPr="00ED7D79">
        <w:rPr>
          <w:rFonts w:asciiTheme="minorHAnsi" w:hAnsiTheme="minorHAnsi" w:cstheme="minorHAnsi"/>
          <w:b/>
          <w:sz w:val="22"/>
        </w:rPr>
        <w:t xml:space="preserve">        </w:t>
      </w:r>
      <w:r w:rsidR="003432C0" w:rsidRPr="00ED7D79">
        <w:rPr>
          <w:rFonts w:asciiTheme="minorHAnsi" w:hAnsiTheme="minorHAnsi" w:cstheme="minorHAnsi"/>
          <w:b/>
          <w:sz w:val="22"/>
        </w:rPr>
        <w:t>01</w:t>
      </w:r>
      <w:r w:rsidR="004D632F" w:rsidRPr="00ED7D79">
        <w:rPr>
          <w:rFonts w:asciiTheme="minorHAnsi" w:hAnsiTheme="minorHAnsi" w:cstheme="minorHAnsi"/>
          <w:b/>
          <w:sz w:val="22"/>
        </w:rPr>
        <w:t>/201</w:t>
      </w:r>
      <w:r w:rsidR="00A45134" w:rsidRPr="00ED7D79">
        <w:rPr>
          <w:rFonts w:asciiTheme="minorHAnsi" w:hAnsiTheme="minorHAnsi" w:cstheme="minorHAnsi"/>
          <w:b/>
          <w:sz w:val="22"/>
        </w:rPr>
        <w:t>9</w:t>
      </w:r>
      <w:r w:rsidR="00437624" w:rsidRPr="00ED7D79">
        <w:rPr>
          <w:rFonts w:asciiTheme="minorHAnsi" w:hAnsiTheme="minorHAnsi" w:cstheme="minorHAnsi"/>
          <w:b/>
          <w:sz w:val="22"/>
        </w:rPr>
        <w:t xml:space="preserve"> – 0</w:t>
      </w:r>
      <w:r w:rsidR="003432C0" w:rsidRPr="00ED7D79">
        <w:rPr>
          <w:rFonts w:asciiTheme="minorHAnsi" w:hAnsiTheme="minorHAnsi" w:cstheme="minorHAnsi"/>
          <w:b/>
          <w:sz w:val="22"/>
        </w:rPr>
        <w:t>8</w:t>
      </w:r>
      <w:r w:rsidR="00A6334E" w:rsidRPr="00ED7D79">
        <w:rPr>
          <w:rFonts w:asciiTheme="minorHAnsi" w:hAnsiTheme="minorHAnsi" w:cstheme="minorHAnsi"/>
          <w:b/>
          <w:sz w:val="22"/>
        </w:rPr>
        <w:t>/20</w:t>
      </w:r>
      <w:r w:rsidR="003432C0" w:rsidRPr="00ED7D79">
        <w:rPr>
          <w:rFonts w:asciiTheme="minorHAnsi" w:hAnsiTheme="minorHAnsi" w:cstheme="minorHAnsi"/>
          <w:b/>
          <w:sz w:val="22"/>
        </w:rPr>
        <w:t>20</w:t>
      </w:r>
    </w:p>
    <w:p w14:paraId="1023E285" w14:textId="122541BF" w:rsidR="00D66B42" w:rsidRPr="00ED7D79" w:rsidRDefault="00D66B42" w:rsidP="00D66B42">
      <w:pPr>
        <w:pStyle w:val="BodyText"/>
        <w:spacing w:before="1"/>
        <w:ind w:left="0"/>
      </w:pPr>
      <w:r w:rsidRPr="00ED7D79">
        <w:rPr>
          <w:rFonts w:asciiTheme="minorHAnsi" w:hAnsiTheme="minorHAnsi" w:cstheme="minorHAnsi"/>
          <w:b/>
        </w:rPr>
        <w:t>Project Description:</w:t>
      </w:r>
      <w:r w:rsidRPr="00ED7D79">
        <w:rPr>
          <w:rFonts w:asciiTheme="minorHAnsi" w:hAnsiTheme="minorHAnsi" w:cstheme="minorHAnsi"/>
        </w:rPr>
        <w:t xml:space="preserve"> </w:t>
      </w:r>
      <w:r w:rsidRPr="00ED7D79">
        <w:rPr>
          <w:rFonts w:asciiTheme="minorHAnsi" w:eastAsia="Arial" w:hAnsiTheme="minorHAnsi" w:cstheme="minorHAnsi"/>
          <w:color w:val="000000"/>
        </w:rPr>
        <w:t xml:space="preserve">This healthcare project aims </w:t>
      </w:r>
      <w:r w:rsidR="00780F77" w:rsidRPr="00ED7D79">
        <w:rPr>
          <w:rFonts w:asciiTheme="minorHAnsi" w:eastAsia="Arial" w:hAnsiTheme="minorHAnsi" w:cstheme="minorHAnsi"/>
          <w:color w:val="000000"/>
        </w:rPr>
        <w:t>to provide</w:t>
      </w:r>
      <w:r w:rsidRPr="00ED7D79">
        <w:rPr>
          <w:rFonts w:asciiTheme="minorHAnsi" w:eastAsia="Arial" w:hAnsiTheme="minorHAnsi" w:cstheme="minorHAnsi"/>
          <w:color w:val="000000"/>
        </w:rPr>
        <w:t xml:space="preserve"> a solution for managing different equipment details information and their inventory for an organization.</w:t>
      </w:r>
    </w:p>
    <w:p w14:paraId="4BB5B3B3" w14:textId="77777777" w:rsidR="00067382" w:rsidRPr="00ED7D79" w:rsidRDefault="002828B4" w:rsidP="00977948">
      <w:pPr>
        <w:pStyle w:val="NoSpacing"/>
        <w:numPr>
          <w:ilvl w:val="0"/>
          <w:numId w:val="12"/>
        </w:numPr>
        <w:rPr>
          <w:rFonts w:asciiTheme="minorHAnsi" w:hAnsiTheme="minorHAnsi" w:cstheme="minorHAnsi"/>
          <w:sz w:val="22"/>
        </w:rPr>
      </w:pPr>
      <w:r w:rsidRPr="00ED7D79">
        <w:rPr>
          <w:rFonts w:asciiTheme="minorHAnsi" w:hAnsiTheme="minorHAnsi" w:cstheme="minorHAnsi"/>
          <w:sz w:val="22"/>
        </w:rPr>
        <w:t>Involved in architectural design for Snowflake Cloud Data</w:t>
      </w:r>
      <w:r w:rsidR="00977948" w:rsidRPr="00ED7D79">
        <w:rPr>
          <w:rFonts w:asciiTheme="minorHAnsi" w:hAnsiTheme="minorHAnsi" w:cstheme="minorHAnsi"/>
          <w:sz w:val="22"/>
        </w:rPr>
        <w:t xml:space="preserve"> warehouse to the project needs and performed </w:t>
      </w:r>
      <w:r w:rsidR="00067382" w:rsidRPr="00ED7D79">
        <w:rPr>
          <w:rFonts w:asciiTheme="minorHAnsi" w:hAnsiTheme="minorHAnsi" w:cstheme="minorHAnsi"/>
          <w:sz w:val="22"/>
        </w:rPr>
        <w:t>source system, mapping, end to end Data lineage analysis.</w:t>
      </w:r>
    </w:p>
    <w:p w14:paraId="14BBBA63" w14:textId="7029378C" w:rsidR="00025387" w:rsidRPr="00ED7D79" w:rsidRDefault="00025387" w:rsidP="00025387">
      <w:pPr>
        <w:pStyle w:val="ListParagraph"/>
        <w:numPr>
          <w:ilvl w:val="0"/>
          <w:numId w:val="12"/>
        </w:numPr>
        <w:spacing w:after="0" w:line="240" w:lineRule="auto"/>
        <w:rPr>
          <w:rFonts w:asciiTheme="minorHAnsi" w:hAnsiTheme="minorHAnsi" w:cstheme="minorHAnsi"/>
          <w:sz w:val="22"/>
        </w:rPr>
      </w:pPr>
      <w:r w:rsidRPr="00ED7D79">
        <w:rPr>
          <w:rFonts w:asciiTheme="minorHAnsi" w:hAnsiTheme="minorHAnsi" w:cstheme="minorHAnsi"/>
          <w:sz w:val="22"/>
        </w:rPr>
        <w:t xml:space="preserve">Created Stage between Azure and snowflake using Microsoft Azure Event Grid notifications for an Azure container triggered </w:t>
      </w:r>
      <w:r w:rsidR="00806B66" w:rsidRPr="00ED7D79">
        <w:rPr>
          <w:rFonts w:asciiTheme="minorHAnsi" w:hAnsiTheme="minorHAnsi" w:cstheme="minorHAnsi"/>
          <w:sz w:val="22"/>
        </w:rPr>
        <w:t>Snow pipe</w:t>
      </w:r>
      <w:r w:rsidRPr="00ED7D79">
        <w:rPr>
          <w:rFonts w:asciiTheme="minorHAnsi" w:hAnsiTheme="minorHAnsi" w:cstheme="minorHAnsi"/>
          <w:sz w:val="22"/>
        </w:rPr>
        <w:t xml:space="preserve"> data loads automatically.</w:t>
      </w:r>
    </w:p>
    <w:p w14:paraId="00EA3213" w14:textId="0785A9C0" w:rsidR="00067382" w:rsidRPr="00ED7D79" w:rsidRDefault="00067382" w:rsidP="005603BE">
      <w:pPr>
        <w:pStyle w:val="NoSpacing"/>
        <w:numPr>
          <w:ilvl w:val="0"/>
          <w:numId w:val="12"/>
        </w:numPr>
        <w:rPr>
          <w:rFonts w:asciiTheme="minorHAnsi" w:hAnsiTheme="minorHAnsi" w:cstheme="minorHAnsi"/>
          <w:sz w:val="22"/>
        </w:rPr>
      </w:pPr>
      <w:r w:rsidRPr="00ED7D79">
        <w:rPr>
          <w:rFonts w:asciiTheme="minorHAnsi" w:hAnsiTheme="minorHAnsi" w:cstheme="minorHAnsi"/>
          <w:sz w:val="22"/>
        </w:rPr>
        <w:t xml:space="preserve">Exposure in Snowflake Cloud Architecture, </w:t>
      </w:r>
      <w:r w:rsidR="00806B66" w:rsidRPr="00ED7D79">
        <w:rPr>
          <w:rFonts w:asciiTheme="minorHAnsi" w:hAnsiTheme="minorHAnsi" w:cstheme="minorHAnsi"/>
          <w:sz w:val="22"/>
        </w:rPr>
        <w:t>Snowsql</w:t>
      </w:r>
      <w:r w:rsidRPr="00ED7D79">
        <w:rPr>
          <w:rFonts w:asciiTheme="minorHAnsi" w:hAnsiTheme="minorHAnsi" w:cstheme="minorHAnsi"/>
          <w:sz w:val="22"/>
        </w:rPr>
        <w:t xml:space="preserve">, </w:t>
      </w:r>
      <w:r w:rsidR="00806B66" w:rsidRPr="00ED7D79">
        <w:rPr>
          <w:rFonts w:asciiTheme="minorHAnsi" w:hAnsiTheme="minorHAnsi" w:cstheme="minorHAnsi"/>
          <w:sz w:val="22"/>
        </w:rPr>
        <w:t>Snow PIPE</w:t>
      </w:r>
      <w:r w:rsidRPr="00ED7D79">
        <w:rPr>
          <w:rFonts w:asciiTheme="minorHAnsi" w:hAnsiTheme="minorHAnsi" w:cstheme="minorHAnsi"/>
          <w:sz w:val="22"/>
        </w:rPr>
        <w:t xml:space="preserve"> for continuous data ingestion.</w:t>
      </w:r>
      <w:r w:rsidR="005603BE" w:rsidRPr="00ED7D79">
        <w:rPr>
          <w:rFonts w:asciiTheme="minorHAnsi" w:hAnsiTheme="minorHAnsi" w:cstheme="minorHAnsi"/>
          <w:sz w:val="22"/>
        </w:rPr>
        <w:t xml:space="preserve"> </w:t>
      </w:r>
      <w:r w:rsidR="00E676E5" w:rsidRPr="00ED7D79">
        <w:rPr>
          <w:rFonts w:asciiTheme="minorHAnsi" w:hAnsiTheme="minorHAnsi" w:cstheme="minorHAnsi"/>
          <w:sz w:val="22"/>
        </w:rPr>
        <w:t xml:space="preserve">Manage multiple accounts across the Organization and </w:t>
      </w:r>
      <w:r w:rsidR="00806B66" w:rsidRPr="00ED7D79">
        <w:rPr>
          <w:rFonts w:asciiTheme="minorHAnsi" w:hAnsiTheme="minorHAnsi" w:cstheme="minorHAnsi"/>
          <w:sz w:val="22"/>
        </w:rPr>
        <w:t>implement</w:t>
      </w:r>
      <w:r w:rsidR="00E676E5" w:rsidRPr="00ED7D79">
        <w:rPr>
          <w:rFonts w:asciiTheme="minorHAnsi" w:hAnsiTheme="minorHAnsi" w:cstheme="minorHAnsi"/>
          <w:sz w:val="22"/>
        </w:rPr>
        <w:t xml:space="preserve"> dynamic data masking features.</w:t>
      </w:r>
    </w:p>
    <w:p w14:paraId="29467094" w14:textId="77777777" w:rsidR="005603BE" w:rsidRPr="00ED7D79" w:rsidRDefault="005603BE" w:rsidP="00E157D7">
      <w:pPr>
        <w:pStyle w:val="NoSpacing"/>
        <w:ind w:left="0" w:firstLine="0"/>
        <w:rPr>
          <w:rFonts w:asciiTheme="minorHAnsi" w:hAnsiTheme="minorHAnsi" w:cstheme="minorHAnsi"/>
          <w:b/>
          <w:sz w:val="22"/>
        </w:rPr>
      </w:pPr>
    </w:p>
    <w:p w14:paraId="0E59B58C" w14:textId="074408A8" w:rsidR="00CE4AB8" w:rsidRPr="00ED7D79" w:rsidRDefault="00A45212" w:rsidP="00E157D7">
      <w:pPr>
        <w:pStyle w:val="NoSpacing"/>
        <w:ind w:left="0" w:firstLine="0"/>
        <w:rPr>
          <w:rFonts w:asciiTheme="minorHAnsi" w:hAnsiTheme="minorHAnsi" w:cstheme="minorHAnsi"/>
          <w:b/>
          <w:sz w:val="22"/>
        </w:rPr>
      </w:pPr>
      <w:r w:rsidRPr="00ED7D79">
        <w:rPr>
          <w:rFonts w:asciiTheme="minorHAnsi" w:hAnsiTheme="minorHAnsi" w:cstheme="minorHAnsi"/>
          <w:b/>
          <w:sz w:val="22"/>
        </w:rPr>
        <w:t>Halliburton</w:t>
      </w:r>
      <w:r w:rsidR="00F94E7A">
        <w:rPr>
          <w:rFonts w:asciiTheme="minorHAnsi" w:hAnsiTheme="minorHAnsi" w:cstheme="minorHAnsi"/>
          <w:b/>
          <w:sz w:val="22"/>
        </w:rPr>
        <w:t xml:space="preserve"> (Accenture –</w:t>
      </w:r>
      <w:r w:rsidR="00F94E7A" w:rsidRPr="00ED7D79">
        <w:rPr>
          <w:rFonts w:asciiTheme="minorHAnsi" w:hAnsiTheme="minorHAnsi" w:cstheme="minorHAnsi"/>
          <w:b/>
          <w:sz w:val="22"/>
        </w:rPr>
        <w:t xml:space="preserve"> </w:t>
      </w:r>
      <w:r w:rsidR="00DE4907" w:rsidRPr="00ED7D79">
        <w:rPr>
          <w:rFonts w:asciiTheme="minorHAnsi" w:hAnsiTheme="minorHAnsi" w:cstheme="minorHAnsi"/>
          <w:b/>
          <w:sz w:val="22"/>
        </w:rPr>
        <w:t>Hyderabad</w:t>
      </w:r>
      <w:r w:rsidR="00DE4907">
        <w:rPr>
          <w:rFonts w:asciiTheme="minorHAnsi" w:hAnsiTheme="minorHAnsi" w:cstheme="minorHAnsi"/>
          <w:b/>
          <w:sz w:val="22"/>
        </w:rPr>
        <w:t xml:space="preserve">)  </w:t>
      </w:r>
      <w:r w:rsidR="00A45134" w:rsidRPr="00ED7D79">
        <w:rPr>
          <w:rFonts w:asciiTheme="minorHAnsi" w:hAnsiTheme="minorHAnsi" w:cstheme="minorHAnsi"/>
          <w:b/>
          <w:sz w:val="22"/>
        </w:rPr>
        <w:tab/>
      </w:r>
      <w:r w:rsidR="00A45134" w:rsidRPr="00ED7D79">
        <w:rPr>
          <w:rFonts w:asciiTheme="minorHAnsi" w:hAnsiTheme="minorHAnsi" w:cstheme="minorHAnsi"/>
          <w:b/>
          <w:sz w:val="22"/>
        </w:rPr>
        <w:tab/>
      </w:r>
      <w:r w:rsidR="00A45134" w:rsidRPr="00ED7D79">
        <w:rPr>
          <w:rFonts w:asciiTheme="minorHAnsi" w:hAnsiTheme="minorHAnsi" w:cstheme="minorHAnsi"/>
          <w:b/>
          <w:sz w:val="22"/>
        </w:rPr>
        <w:tab/>
      </w:r>
      <w:r w:rsidR="00A45134" w:rsidRPr="00ED7D79">
        <w:rPr>
          <w:rFonts w:asciiTheme="minorHAnsi" w:hAnsiTheme="minorHAnsi" w:cstheme="minorHAnsi"/>
          <w:b/>
          <w:sz w:val="22"/>
        </w:rPr>
        <w:tab/>
      </w:r>
      <w:r w:rsidRPr="00ED7D79">
        <w:rPr>
          <w:rFonts w:asciiTheme="minorHAnsi" w:hAnsiTheme="minorHAnsi" w:cstheme="minorHAnsi"/>
          <w:b/>
          <w:sz w:val="22"/>
        </w:rPr>
        <w:t xml:space="preserve">         </w:t>
      </w:r>
      <w:r w:rsidR="00780F77">
        <w:rPr>
          <w:rFonts w:asciiTheme="minorHAnsi" w:hAnsiTheme="minorHAnsi" w:cstheme="minorHAnsi"/>
          <w:b/>
          <w:sz w:val="22"/>
        </w:rPr>
        <w:t xml:space="preserve">        </w:t>
      </w:r>
      <w:r w:rsidR="00313467" w:rsidRPr="00ED7D79">
        <w:rPr>
          <w:rFonts w:asciiTheme="minorHAnsi" w:hAnsiTheme="minorHAnsi" w:cstheme="minorHAnsi"/>
          <w:b/>
          <w:sz w:val="22"/>
        </w:rPr>
        <w:t xml:space="preserve">    </w:t>
      </w:r>
      <w:r w:rsidR="00A45134" w:rsidRPr="00ED7D79">
        <w:rPr>
          <w:rFonts w:asciiTheme="minorHAnsi" w:hAnsiTheme="minorHAnsi" w:cstheme="minorHAnsi"/>
          <w:b/>
          <w:sz w:val="22"/>
        </w:rPr>
        <w:t>02/2014 – 12/2018</w:t>
      </w:r>
    </w:p>
    <w:p w14:paraId="22967A8A" w14:textId="385C398F" w:rsidR="003206C1" w:rsidRPr="00ED7D79" w:rsidRDefault="003206C1" w:rsidP="003206C1">
      <w:pPr>
        <w:pStyle w:val="BodyText"/>
        <w:ind w:left="0"/>
        <w:rPr>
          <w:rFonts w:asciiTheme="minorHAnsi" w:eastAsia="Arial" w:hAnsiTheme="minorHAnsi" w:cstheme="minorHAnsi"/>
          <w:color w:val="000000"/>
        </w:rPr>
      </w:pPr>
      <w:r w:rsidRPr="00ED7D79">
        <w:rPr>
          <w:rFonts w:asciiTheme="minorHAnsi" w:hAnsiTheme="minorHAnsi" w:cstheme="minorHAnsi"/>
          <w:b/>
        </w:rPr>
        <w:t>Project Description:</w:t>
      </w:r>
      <w:r w:rsidRPr="00ED7D79">
        <w:rPr>
          <w:rFonts w:asciiTheme="minorHAnsi" w:hAnsiTheme="minorHAnsi" w:cstheme="minorHAnsi"/>
        </w:rPr>
        <w:t xml:space="preserve"> </w:t>
      </w:r>
      <w:r w:rsidRPr="00ED7D79">
        <w:rPr>
          <w:rFonts w:asciiTheme="minorHAnsi" w:eastAsia="Arial" w:hAnsiTheme="minorHAnsi" w:cstheme="minorHAnsi"/>
          <w:color w:val="000000"/>
        </w:rPr>
        <w:t xml:space="preserve">This project is </w:t>
      </w:r>
      <w:r w:rsidR="00121CCF" w:rsidRPr="00ED7D79">
        <w:rPr>
          <w:rFonts w:asciiTheme="minorHAnsi" w:eastAsia="Arial" w:hAnsiTheme="minorHAnsi" w:cstheme="minorHAnsi"/>
          <w:color w:val="000000"/>
        </w:rPr>
        <w:t>to</w:t>
      </w:r>
      <w:r w:rsidRPr="00ED7D79">
        <w:rPr>
          <w:rFonts w:asciiTheme="minorHAnsi" w:eastAsia="Arial" w:hAnsiTheme="minorHAnsi" w:cstheme="minorHAnsi"/>
          <w:color w:val="000000"/>
        </w:rPr>
        <w:t xml:space="preserve"> focus on innovation and </w:t>
      </w:r>
      <w:r w:rsidR="00996423" w:rsidRPr="00ED7D79">
        <w:rPr>
          <w:rFonts w:asciiTheme="minorHAnsi" w:eastAsia="Arial" w:hAnsiTheme="minorHAnsi" w:cstheme="minorHAnsi"/>
          <w:color w:val="000000"/>
        </w:rPr>
        <w:t>commitment</w:t>
      </w:r>
      <w:r w:rsidRPr="00ED7D79">
        <w:rPr>
          <w:rFonts w:asciiTheme="minorHAnsi" w:eastAsia="Arial" w:hAnsiTheme="minorHAnsi" w:cstheme="minorHAnsi"/>
          <w:color w:val="000000"/>
        </w:rPr>
        <w:t xml:space="preserve"> to </w:t>
      </w:r>
      <w:r w:rsidR="00F94E7A" w:rsidRPr="00ED7D79">
        <w:rPr>
          <w:rFonts w:asciiTheme="minorHAnsi" w:eastAsia="Arial" w:hAnsiTheme="minorHAnsi" w:cstheme="minorHAnsi"/>
          <w:color w:val="000000"/>
        </w:rPr>
        <w:t>customers</w:t>
      </w:r>
      <w:r w:rsidRPr="00ED7D79">
        <w:rPr>
          <w:rFonts w:asciiTheme="minorHAnsi" w:eastAsia="Arial" w:hAnsiTheme="minorHAnsi" w:cstheme="minorHAnsi"/>
          <w:color w:val="000000"/>
        </w:rPr>
        <w:t xml:space="preserve"> in their upstream project</w:t>
      </w:r>
      <w:r w:rsidR="00121CCF" w:rsidRPr="00ED7D79">
        <w:rPr>
          <w:rFonts w:asciiTheme="minorHAnsi" w:eastAsia="Arial" w:hAnsiTheme="minorHAnsi" w:cstheme="minorHAnsi"/>
          <w:color w:val="000000"/>
        </w:rPr>
        <w:t xml:space="preserve"> reputation for excellence</w:t>
      </w:r>
      <w:r w:rsidRPr="00ED7D79">
        <w:rPr>
          <w:rFonts w:asciiTheme="minorHAnsi" w:eastAsia="Arial" w:hAnsiTheme="minorHAnsi" w:cstheme="minorHAnsi"/>
          <w:color w:val="000000"/>
        </w:rPr>
        <w:t>.</w:t>
      </w:r>
    </w:p>
    <w:p w14:paraId="01E7C495" w14:textId="77777777" w:rsidR="00CE4AB8" w:rsidRPr="00ED7D79" w:rsidRDefault="00CE4AB8" w:rsidP="00CE4AB8">
      <w:pPr>
        <w:pStyle w:val="NoSpacing"/>
        <w:numPr>
          <w:ilvl w:val="0"/>
          <w:numId w:val="12"/>
        </w:numPr>
        <w:rPr>
          <w:rFonts w:asciiTheme="minorHAnsi" w:hAnsiTheme="minorHAnsi" w:cstheme="minorHAnsi"/>
          <w:sz w:val="22"/>
        </w:rPr>
      </w:pPr>
      <w:r w:rsidRPr="00ED7D79">
        <w:rPr>
          <w:rFonts w:asciiTheme="minorHAnsi" w:hAnsiTheme="minorHAnsi" w:cstheme="minorHAnsi"/>
          <w:sz w:val="22"/>
        </w:rPr>
        <w:t xml:space="preserve">Experience in Alteryx Designer and the tools and the tools with Alteryx such as Preparation, Parsing, and Transforms. Design and develop ETL workflows and datasets in Alteryx to be used by the </w:t>
      </w:r>
      <w:r w:rsidR="002A1790" w:rsidRPr="00ED7D79">
        <w:rPr>
          <w:rFonts w:asciiTheme="minorHAnsi" w:hAnsiTheme="minorHAnsi" w:cstheme="minorHAnsi"/>
          <w:sz w:val="22"/>
        </w:rPr>
        <w:t>Data Analytics Power BI</w:t>
      </w:r>
      <w:r w:rsidRPr="00ED7D79">
        <w:rPr>
          <w:rFonts w:asciiTheme="minorHAnsi" w:hAnsiTheme="minorHAnsi" w:cstheme="minorHAnsi"/>
          <w:sz w:val="22"/>
        </w:rPr>
        <w:t xml:space="preserve"> Reporting tool.</w:t>
      </w:r>
    </w:p>
    <w:p w14:paraId="336D4C0D" w14:textId="77777777" w:rsidR="00CE4AB8" w:rsidRPr="00ED7D79" w:rsidRDefault="00CE4AB8" w:rsidP="00CE4AB8">
      <w:pPr>
        <w:pStyle w:val="NoSpacing"/>
        <w:numPr>
          <w:ilvl w:val="0"/>
          <w:numId w:val="12"/>
        </w:numPr>
        <w:rPr>
          <w:rFonts w:asciiTheme="minorHAnsi" w:hAnsiTheme="minorHAnsi" w:cstheme="minorHAnsi"/>
          <w:sz w:val="22"/>
        </w:rPr>
      </w:pPr>
      <w:r w:rsidRPr="00ED7D79">
        <w:rPr>
          <w:rFonts w:asciiTheme="minorHAnsi" w:hAnsiTheme="minorHAnsi" w:cstheme="minorHAnsi"/>
          <w:sz w:val="22"/>
        </w:rPr>
        <w:t xml:space="preserve">Worked on POC’s to load data from Oracle Database to Snowflake using Alteryx. </w:t>
      </w:r>
    </w:p>
    <w:p w14:paraId="030B6E9A" w14:textId="77777777" w:rsidR="00094030" w:rsidRPr="00ED7D79" w:rsidRDefault="00094030" w:rsidP="00094030">
      <w:pPr>
        <w:pStyle w:val="ListParagraph"/>
        <w:numPr>
          <w:ilvl w:val="0"/>
          <w:numId w:val="12"/>
        </w:numPr>
        <w:spacing w:after="0" w:line="240" w:lineRule="auto"/>
        <w:rPr>
          <w:rFonts w:asciiTheme="minorHAnsi" w:hAnsiTheme="minorHAnsi" w:cstheme="minorHAnsi"/>
          <w:sz w:val="22"/>
        </w:rPr>
      </w:pPr>
      <w:r w:rsidRPr="00ED7D79">
        <w:rPr>
          <w:rFonts w:asciiTheme="minorHAnsi" w:hAnsiTheme="minorHAnsi" w:cstheme="minorHAnsi"/>
          <w:sz w:val="22"/>
        </w:rPr>
        <w:t xml:space="preserve">Creating Alteryx workflows to push the data into snowflake tables from CSV files and other </w:t>
      </w:r>
      <w:r w:rsidR="002A1790" w:rsidRPr="00ED7D79">
        <w:rPr>
          <w:rFonts w:asciiTheme="minorHAnsi" w:hAnsiTheme="minorHAnsi" w:cstheme="minorHAnsi"/>
          <w:sz w:val="22"/>
        </w:rPr>
        <w:t>external</w:t>
      </w:r>
      <w:r w:rsidRPr="00ED7D79">
        <w:rPr>
          <w:rFonts w:asciiTheme="minorHAnsi" w:hAnsiTheme="minorHAnsi" w:cstheme="minorHAnsi"/>
          <w:sz w:val="22"/>
        </w:rPr>
        <w:t xml:space="preserve"> source systems.</w:t>
      </w:r>
    </w:p>
    <w:p w14:paraId="689EAA93" w14:textId="4C135958" w:rsidR="005603BE" w:rsidRDefault="00094030" w:rsidP="005603BE">
      <w:pPr>
        <w:pStyle w:val="ListParagraph"/>
        <w:numPr>
          <w:ilvl w:val="0"/>
          <w:numId w:val="12"/>
        </w:numPr>
        <w:spacing w:after="0" w:line="240" w:lineRule="auto"/>
        <w:rPr>
          <w:rFonts w:asciiTheme="minorHAnsi" w:hAnsiTheme="minorHAnsi" w:cstheme="minorHAnsi"/>
          <w:sz w:val="22"/>
        </w:rPr>
      </w:pPr>
      <w:r w:rsidRPr="00ED7D79">
        <w:rPr>
          <w:rFonts w:asciiTheme="minorHAnsi" w:hAnsiTheme="minorHAnsi" w:cstheme="minorHAnsi"/>
          <w:sz w:val="22"/>
        </w:rPr>
        <w:t xml:space="preserve">Creating views, store procedures, </w:t>
      </w:r>
      <w:r w:rsidR="005929D6" w:rsidRPr="00ED7D79">
        <w:rPr>
          <w:rFonts w:asciiTheme="minorHAnsi" w:hAnsiTheme="minorHAnsi" w:cstheme="minorHAnsi"/>
          <w:sz w:val="22"/>
        </w:rPr>
        <w:t>cloning</w:t>
      </w:r>
      <w:r w:rsidRPr="00ED7D79">
        <w:rPr>
          <w:rFonts w:asciiTheme="minorHAnsi" w:hAnsiTheme="minorHAnsi" w:cstheme="minorHAnsi"/>
          <w:sz w:val="22"/>
        </w:rPr>
        <w:t xml:space="preserve"> objects in snowflake as per business </w:t>
      </w:r>
      <w:r w:rsidR="00A61227" w:rsidRPr="00ED7D79">
        <w:rPr>
          <w:rFonts w:asciiTheme="minorHAnsi" w:hAnsiTheme="minorHAnsi" w:cstheme="minorHAnsi"/>
          <w:sz w:val="22"/>
        </w:rPr>
        <w:t>requirements</w:t>
      </w:r>
      <w:r w:rsidRPr="00ED7D79">
        <w:rPr>
          <w:rFonts w:asciiTheme="minorHAnsi" w:hAnsiTheme="minorHAnsi" w:cstheme="minorHAnsi"/>
          <w:sz w:val="22"/>
        </w:rPr>
        <w:t xml:space="preserve"> which will be consumed by reporting team. </w:t>
      </w:r>
    </w:p>
    <w:p w14:paraId="4F8A89F2" w14:textId="77777777" w:rsidR="005929D6" w:rsidRPr="00ED7D79" w:rsidRDefault="005929D6" w:rsidP="005929D6">
      <w:pPr>
        <w:pStyle w:val="ListParagraph"/>
        <w:spacing w:after="0" w:line="240" w:lineRule="auto"/>
        <w:ind w:firstLine="0"/>
        <w:rPr>
          <w:rFonts w:asciiTheme="minorHAnsi" w:hAnsiTheme="minorHAnsi" w:cstheme="minorHAnsi"/>
          <w:sz w:val="22"/>
        </w:rPr>
      </w:pPr>
    </w:p>
    <w:p w14:paraId="2A02BA70" w14:textId="635CABE4" w:rsidR="00CE4AB8" w:rsidRPr="00ED7D79" w:rsidRDefault="00693BCB" w:rsidP="005603BE">
      <w:pPr>
        <w:spacing w:after="0" w:line="240" w:lineRule="auto"/>
        <w:rPr>
          <w:rFonts w:asciiTheme="minorHAnsi" w:hAnsiTheme="minorHAnsi" w:cstheme="minorHAnsi"/>
          <w:sz w:val="22"/>
        </w:rPr>
      </w:pPr>
      <w:r w:rsidRPr="00ED7D79">
        <w:rPr>
          <w:rFonts w:asciiTheme="minorHAnsi" w:hAnsiTheme="minorHAnsi" w:cstheme="minorHAnsi"/>
          <w:b/>
          <w:sz w:val="22"/>
        </w:rPr>
        <w:t>Energy Future Holding</w:t>
      </w:r>
      <w:r w:rsidR="005929D6">
        <w:rPr>
          <w:rFonts w:asciiTheme="minorHAnsi" w:hAnsiTheme="minorHAnsi" w:cstheme="minorHAnsi"/>
          <w:b/>
          <w:sz w:val="22"/>
        </w:rPr>
        <w:t xml:space="preserve"> (Capgemini –</w:t>
      </w:r>
      <w:r w:rsidR="005929D6" w:rsidRPr="00ED7D79">
        <w:rPr>
          <w:rFonts w:asciiTheme="minorHAnsi" w:hAnsiTheme="minorHAnsi" w:cstheme="minorHAnsi"/>
          <w:b/>
          <w:sz w:val="22"/>
        </w:rPr>
        <w:t xml:space="preserve"> </w:t>
      </w:r>
      <w:r w:rsidR="005929D6">
        <w:rPr>
          <w:rFonts w:asciiTheme="minorHAnsi" w:hAnsiTheme="minorHAnsi" w:cstheme="minorHAnsi"/>
          <w:b/>
          <w:sz w:val="22"/>
        </w:rPr>
        <w:t>Bangalore)</w:t>
      </w:r>
      <w:r w:rsidRPr="00ED7D79">
        <w:rPr>
          <w:rFonts w:asciiTheme="minorHAnsi" w:hAnsiTheme="minorHAnsi" w:cstheme="minorHAnsi"/>
          <w:b/>
          <w:sz w:val="22"/>
        </w:rPr>
        <w:tab/>
      </w:r>
      <w:r w:rsidRPr="00ED7D79">
        <w:rPr>
          <w:rFonts w:asciiTheme="minorHAnsi" w:hAnsiTheme="minorHAnsi" w:cstheme="minorHAnsi"/>
          <w:b/>
          <w:sz w:val="22"/>
        </w:rPr>
        <w:tab/>
      </w:r>
      <w:r w:rsidRPr="00ED7D79">
        <w:rPr>
          <w:rFonts w:asciiTheme="minorHAnsi" w:hAnsiTheme="minorHAnsi" w:cstheme="minorHAnsi"/>
          <w:b/>
          <w:sz w:val="22"/>
        </w:rPr>
        <w:tab/>
      </w:r>
      <w:r w:rsidRPr="00ED7D79">
        <w:rPr>
          <w:rFonts w:asciiTheme="minorHAnsi" w:hAnsiTheme="minorHAnsi" w:cstheme="minorHAnsi"/>
          <w:b/>
          <w:sz w:val="22"/>
        </w:rPr>
        <w:tab/>
        <w:t xml:space="preserve">               </w:t>
      </w:r>
      <w:r w:rsidR="00CE4AB8" w:rsidRPr="00ED7D79">
        <w:rPr>
          <w:rFonts w:asciiTheme="minorHAnsi" w:hAnsiTheme="minorHAnsi" w:cstheme="minorHAnsi"/>
          <w:b/>
          <w:sz w:val="22"/>
        </w:rPr>
        <w:t>05/2010 – 2/2014</w:t>
      </w:r>
    </w:p>
    <w:p w14:paraId="45B71222" w14:textId="1027D93A" w:rsidR="003206C1" w:rsidRPr="00ED7D79" w:rsidRDefault="003206C1" w:rsidP="00693BCB">
      <w:pPr>
        <w:pStyle w:val="NoSpacing"/>
        <w:rPr>
          <w:rFonts w:asciiTheme="minorHAnsi" w:hAnsiTheme="minorHAnsi" w:cstheme="minorHAnsi"/>
          <w:b/>
          <w:sz w:val="22"/>
        </w:rPr>
      </w:pPr>
      <w:r w:rsidRPr="00ED7D79">
        <w:rPr>
          <w:rFonts w:asciiTheme="minorHAnsi" w:hAnsiTheme="minorHAnsi" w:cstheme="minorHAnsi"/>
          <w:b/>
          <w:sz w:val="22"/>
        </w:rPr>
        <w:t xml:space="preserve">Project Description: </w:t>
      </w:r>
      <w:r w:rsidR="00426B2B" w:rsidRPr="00ED7D79">
        <w:rPr>
          <w:rFonts w:asciiTheme="minorHAnsi" w:hAnsiTheme="minorHAnsi" w:cstheme="minorHAnsi"/>
          <w:sz w:val="22"/>
        </w:rPr>
        <w:t>This</w:t>
      </w:r>
      <w:r w:rsidRPr="00ED7D79">
        <w:rPr>
          <w:rFonts w:asciiTheme="minorHAnsi" w:hAnsiTheme="minorHAnsi" w:cstheme="minorHAnsi"/>
          <w:sz w:val="22"/>
        </w:rPr>
        <w:t xml:space="preserve"> project is to leverage their BI system for analyzing the organizations data and to generate the </w:t>
      </w:r>
      <w:r w:rsidR="00426B2B" w:rsidRPr="00ED7D79">
        <w:rPr>
          <w:rFonts w:asciiTheme="minorHAnsi" w:hAnsiTheme="minorHAnsi" w:cstheme="minorHAnsi"/>
          <w:sz w:val="22"/>
        </w:rPr>
        <w:t xml:space="preserve">analytics reports and dashboards to enable the </w:t>
      </w:r>
      <w:r w:rsidRPr="00ED7D79">
        <w:rPr>
          <w:rFonts w:asciiTheme="minorHAnsi" w:hAnsiTheme="minorHAnsi" w:cstheme="minorHAnsi"/>
          <w:sz w:val="22"/>
        </w:rPr>
        <w:t xml:space="preserve">management </w:t>
      </w:r>
      <w:r w:rsidR="00A3274A" w:rsidRPr="00ED7D79">
        <w:rPr>
          <w:rFonts w:asciiTheme="minorHAnsi" w:hAnsiTheme="minorHAnsi" w:cstheme="minorHAnsi"/>
          <w:sz w:val="22"/>
        </w:rPr>
        <w:t>to</w:t>
      </w:r>
      <w:r w:rsidRPr="00ED7D79">
        <w:rPr>
          <w:rFonts w:asciiTheme="minorHAnsi" w:hAnsiTheme="minorHAnsi" w:cstheme="minorHAnsi"/>
          <w:sz w:val="22"/>
        </w:rPr>
        <w:t xml:space="preserve"> better monitoring the growth and to take quick decisions.</w:t>
      </w:r>
    </w:p>
    <w:p w14:paraId="1B3F8C14" w14:textId="77777777" w:rsidR="00CE4AB8" w:rsidRPr="00ED7D79" w:rsidRDefault="00FF2D0E" w:rsidP="00CE4AB8">
      <w:pPr>
        <w:pStyle w:val="NoSpacing"/>
        <w:numPr>
          <w:ilvl w:val="0"/>
          <w:numId w:val="12"/>
        </w:numPr>
        <w:rPr>
          <w:rFonts w:asciiTheme="minorHAnsi" w:hAnsiTheme="minorHAnsi" w:cstheme="minorHAnsi"/>
          <w:sz w:val="22"/>
        </w:rPr>
      </w:pPr>
      <w:r w:rsidRPr="00ED7D79">
        <w:rPr>
          <w:rFonts w:asciiTheme="minorHAnsi" w:hAnsiTheme="minorHAnsi" w:cstheme="minorHAnsi"/>
          <w:sz w:val="22"/>
        </w:rPr>
        <w:t>Worked on c</w:t>
      </w:r>
      <w:r w:rsidR="00CE4AB8" w:rsidRPr="00ED7D79">
        <w:rPr>
          <w:rFonts w:asciiTheme="minorHAnsi" w:hAnsiTheme="minorHAnsi" w:cstheme="minorHAnsi"/>
          <w:sz w:val="22"/>
        </w:rPr>
        <w:t>onverting all operational excel reports into Power BI Reports.</w:t>
      </w:r>
    </w:p>
    <w:p w14:paraId="5B065B9E" w14:textId="0A549DEF" w:rsidR="00CE4AB8" w:rsidRPr="00ED7D79" w:rsidRDefault="00CE4AB8" w:rsidP="00CE4AB8">
      <w:pPr>
        <w:pStyle w:val="NoSpacing"/>
        <w:numPr>
          <w:ilvl w:val="0"/>
          <w:numId w:val="12"/>
        </w:numPr>
        <w:rPr>
          <w:rFonts w:asciiTheme="minorHAnsi" w:hAnsiTheme="minorHAnsi" w:cstheme="minorHAnsi"/>
          <w:sz w:val="22"/>
        </w:rPr>
      </w:pPr>
      <w:r w:rsidRPr="00ED7D79">
        <w:rPr>
          <w:rFonts w:asciiTheme="minorHAnsi" w:hAnsiTheme="minorHAnsi" w:cstheme="minorHAnsi"/>
          <w:sz w:val="22"/>
        </w:rPr>
        <w:t xml:space="preserve">Created Row level security in power bi and integration with power bi service </w:t>
      </w:r>
      <w:r w:rsidR="000A72CA" w:rsidRPr="00ED7D79">
        <w:rPr>
          <w:rFonts w:asciiTheme="minorHAnsi" w:hAnsiTheme="minorHAnsi" w:cstheme="minorHAnsi"/>
          <w:sz w:val="22"/>
        </w:rPr>
        <w:t>portal.</w:t>
      </w:r>
    </w:p>
    <w:p w14:paraId="1DF5A3CD" w14:textId="77777777" w:rsidR="00CE4AB8" w:rsidRPr="00ED7D79" w:rsidRDefault="00CE4AB8" w:rsidP="00CE4AB8">
      <w:pPr>
        <w:pStyle w:val="NoSpacing"/>
        <w:numPr>
          <w:ilvl w:val="0"/>
          <w:numId w:val="12"/>
        </w:numPr>
        <w:rPr>
          <w:rFonts w:asciiTheme="minorHAnsi" w:hAnsiTheme="minorHAnsi" w:cstheme="minorHAnsi"/>
          <w:sz w:val="22"/>
        </w:rPr>
      </w:pPr>
      <w:r w:rsidRPr="00ED7D79">
        <w:rPr>
          <w:rFonts w:asciiTheme="minorHAnsi" w:hAnsiTheme="minorHAnsi" w:cstheme="minorHAnsi"/>
          <w:sz w:val="22"/>
        </w:rPr>
        <w:lastRenderedPageBreak/>
        <w:t xml:space="preserve">Extensively worked on Power BI transformations like Split column, Group by column, Append </w:t>
      </w:r>
      <w:r w:rsidR="00021C58" w:rsidRPr="00ED7D79">
        <w:rPr>
          <w:rFonts w:asciiTheme="minorHAnsi" w:hAnsiTheme="minorHAnsi" w:cstheme="minorHAnsi"/>
          <w:sz w:val="22"/>
        </w:rPr>
        <w:t xml:space="preserve">/ </w:t>
      </w:r>
      <w:r w:rsidRPr="00ED7D79">
        <w:rPr>
          <w:rFonts w:asciiTheme="minorHAnsi" w:hAnsiTheme="minorHAnsi" w:cstheme="minorHAnsi"/>
          <w:sz w:val="22"/>
        </w:rPr>
        <w:t xml:space="preserve">Merge queries, Pivot, Un-pivot, </w:t>
      </w:r>
      <w:r w:rsidR="004F25AE" w:rsidRPr="00ED7D79">
        <w:rPr>
          <w:rFonts w:asciiTheme="minorHAnsi" w:hAnsiTheme="minorHAnsi" w:cstheme="minorHAnsi"/>
          <w:sz w:val="22"/>
        </w:rPr>
        <w:t>DAX Queries</w:t>
      </w:r>
      <w:r w:rsidR="00021C58" w:rsidRPr="00ED7D79">
        <w:rPr>
          <w:rFonts w:asciiTheme="minorHAnsi" w:hAnsiTheme="minorHAnsi" w:cstheme="minorHAnsi"/>
          <w:sz w:val="22"/>
        </w:rPr>
        <w:t>, filter data dynamically.</w:t>
      </w:r>
    </w:p>
    <w:p w14:paraId="7399BC6C" w14:textId="77777777" w:rsidR="00CE4AB8" w:rsidRPr="00ED7D79" w:rsidRDefault="00CE4AB8" w:rsidP="00553906">
      <w:pPr>
        <w:pStyle w:val="Heading5"/>
        <w:keepLines w:val="0"/>
        <w:numPr>
          <w:ilvl w:val="0"/>
          <w:numId w:val="17"/>
        </w:numPr>
        <w:rPr>
          <w:rFonts w:asciiTheme="minorHAnsi" w:eastAsia="Arial" w:hAnsiTheme="minorHAnsi" w:cstheme="minorHAnsi"/>
          <w:b w:val="0"/>
          <w:i w:val="0"/>
          <w:sz w:val="22"/>
          <w:szCs w:val="22"/>
        </w:rPr>
      </w:pPr>
      <w:r w:rsidRPr="00ED7D79">
        <w:rPr>
          <w:rFonts w:asciiTheme="minorHAnsi" w:eastAsia="Arial" w:hAnsiTheme="minorHAnsi" w:cstheme="minorHAnsi"/>
          <w:b w:val="0"/>
          <w:i w:val="0"/>
          <w:sz w:val="22"/>
          <w:szCs w:val="22"/>
        </w:rPr>
        <w:t xml:space="preserve">Experience in Production and Technical Support </w:t>
      </w:r>
      <w:r w:rsidR="002E4FB6" w:rsidRPr="00ED7D79">
        <w:rPr>
          <w:rFonts w:asciiTheme="minorHAnsi" w:eastAsia="Arial" w:hAnsiTheme="minorHAnsi" w:cstheme="minorHAnsi"/>
          <w:b w:val="0"/>
          <w:i w:val="0"/>
          <w:sz w:val="22"/>
          <w:szCs w:val="22"/>
        </w:rPr>
        <w:t>activities;</w:t>
      </w:r>
      <w:r w:rsidR="00094030" w:rsidRPr="00ED7D79">
        <w:rPr>
          <w:rFonts w:asciiTheme="minorHAnsi" w:eastAsia="Arial" w:hAnsiTheme="minorHAnsi" w:cstheme="minorHAnsi"/>
          <w:b w:val="0"/>
          <w:i w:val="0"/>
          <w:sz w:val="22"/>
          <w:szCs w:val="22"/>
        </w:rPr>
        <w:t xml:space="preserve"> </w:t>
      </w:r>
      <w:r w:rsidRPr="00ED7D79">
        <w:rPr>
          <w:rFonts w:asciiTheme="minorHAnsi" w:eastAsia="Arial" w:hAnsiTheme="minorHAnsi" w:cstheme="minorHAnsi"/>
          <w:b w:val="0"/>
          <w:i w:val="0"/>
          <w:sz w:val="22"/>
          <w:szCs w:val="22"/>
        </w:rPr>
        <w:t>managing production rollouts.</w:t>
      </w:r>
    </w:p>
    <w:p w14:paraId="6BDE69FA" w14:textId="77777777" w:rsidR="00461893" w:rsidRPr="00ED7D79" w:rsidRDefault="00461893" w:rsidP="00021C58">
      <w:pPr>
        <w:pStyle w:val="NoSpacing"/>
        <w:ind w:left="0" w:firstLine="0"/>
        <w:rPr>
          <w:rFonts w:asciiTheme="minorHAnsi" w:hAnsiTheme="minorHAnsi" w:cstheme="minorHAnsi"/>
          <w:sz w:val="22"/>
        </w:rPr>
      </w:pPr>
    </w:p>
    <w:p w14:paraId="4E9487A4" w14:textId="03511D1B" w:rsidR="00CE4AB8" w:rsidRPr="00ED7D79" w:rsidRDefault="00A67F38" w:rsidP="00CE4AB8">
      <w:pPr>
        <w:pStyle w:val="NoSpacing"/>
        <w:rPr>
          <w:rFonts w:asciiTheme="minorHAnsi" w:hAnsiTheme="minorHAnsi" w:cstheme="minorHAnsi"/>
          <w:b/>
          <w:sz w:val="22"/>
        </w:rPr>
      </w:pPr>
      <w:r w:rsidRPr="00ED7D79">
        <w:rPr>
          <w:rFonts w:asciiTheme="minorHAnsi" w:hAnsiTheme="minorHAnsi" w:cstheme="minorHAnsi"/>
          <w:b/>
          <w:sz w:val="22"/>
        </w:rPr>
        <w:t xml:space="preserve">AstraZeneca </w:t>
      </w:r>
      <w:r w:rsidR="007D41C0">
        <w:rPr>
          <w:rFonts w:asciiTheme="minorHAnsi" w:hAnsiTheme="minorHAnsi" w:cstheme="minorHAnsi"/>
          <w:b/>
          <w:sz w:val="22"/>
        </w:rPr>
        <w:t>(Symphony Services –</w:t>
      </w:r>
      <w:r w:rsidR="007D41C0" w:rsidRPr="00ED7D79">
        <w:rPr>
          <w:rFonts w:asciiTheme="minorHAnsi" w:hAnsiTheme="minorHAnsi" w:cstheme="minorHAnsi"/>
          <w:b/>
          <w:sz w:val="22"/>
        </w:rPr>
        <w:t xml:space="preserve"> Bangalore</w:t>
      </w:r>
      <w:r w:rsidR="007D41C0">
        <w:rPr>
          <w:rFonts w:asciiTheme="minorHAnsi" w:hAnsiTheme="minorHAnsi" w:cstheme="minorHAnsi"/>
          <w:b/>
          <w:sz w:val="22"/>
        </w:rPr>
        <w:t>)</w:t>
      </w:r>
      <w:r w:rsidR="00AA0A42" w:rsidRPr="00ED7D79">
        <w:rPr>
          <w:rFonts w:asciiTheme="minorHAnsi" w:hAnsiTheme="minorHAnsi" w:cstheme="minorHAnsi"/>
          <w:b/>
          <w:sz w:val="22"/>
        </w:rPr>
        <w:tab/>
      </w:r>
      <w:r w:rsidR="00AA0A42" w:rsidRPr="00ED7D79">
        <w:rPr>
          <w:rFonts w:asciiTheme="minorHAnsi" w:hAnsiTheme="minorHAnsi" w:cstheme="minorHAnsi"/>
          <w:b/>
          <w:sz w:val="22"/>
        </w:rPr>
        <w:tab/>
      </w:r>
      <w:r w:rsidR="007D41C0">
        <w:rPr>
          <w:rFonts w:asciiTheme="minorHAnsi" w:hAnsiTheme="minorHAnsi" w:cstheme="minorHAnsi"/>
          <w:b/>
          <w:sz w:val="22"/>
        </w:rPr>
        <w:t xml:space="preserve">               </w:t>
      </w:r>
      <w:r w:rsidR="00CE4AB8" w:rsidRPr="00ED7D79">
        <w:rPr>
          <w:rFonts w:asciiTheme="minorHAnsi" w:hAnsiTheme="minorHAnsi" w:cstheme="minorHAnsi"/>
          <w:b/>
          <w:sz w:val="22"/>
        </w:rPr>
        <w:tab/>
      </w:r>
      <w:r w:rsidR="00CE4AB8" w:rsidRPr="00ED7D79">
        <w:rPr>
          <w:rFonts w:asciiTheme="minorHAnsi" w:hAnsiTheme="minorHAnsi" w:cstheme="minorHAnsi"/>
          <w:b/>
          <w:sz w:val="22"/>
        </w:rPr>
        <w:tab/>
      </w:r>
      <w:r w:rsidR="00AC4A0F" w:rsidRPr="00ED7D79">
        <w:rPr>
          <w:rFonts w:asciiTheme="minorHAnsi" w:hAnsiTheme="minorHAnsi" w:cstheme="minorHAnsi"/>
          <w:b/>
          <w:sz w:val="22"/>
        </w:rPr>
        <w:t xml:space="preserve">     </w:t>
      </w:r>
      <w:r w:rsidR="00CE4AB8" w:rsidRPr="00ED7D79">
        <w:rPr>
          <w:rFonts w:asciiTheme="minorHAnsi" w:hAnsiTheme="minorHAnsi" w:cstheme="minorHAnsi"/>
          <w:b/>
          <w:sz w:val="22"/>
        </w:rPr>
        <w:t>04/2008 – 6/2009</w:t>
      </w:r>
    </w:p>
    <w:p w14:paraId="3324871B" w14:textId="77777777" w:rsidR="003206C1" w:rsidRPr="00ED7D79" w:rsidRDefault="003206C1" w:rsidP="00461893">
      <w:pPr>
        <w:jc w:val="both"/>
        <w:rPr>
          <w:rFonts w:ascii="Calibri" w:eastAsia="Calibri" w:hAnsi="Calibri"/>
          <w:bCs/>
          <w:color w:val="auto"/>
          <w:sz w:val="22"/>
        </w:rPr>
      </w:pPr>
      <w:r w:rsidRPr="00ED7D79">
        <w:rPr>
          <w:rFonts w:asciiTheme="minorHAnsi" w:hAnsiTheme="minorHAnsi" w:cstheme="minorHAnsi"/>
          <w:b/>
          <w:sz w:val="22"/>
        </w:rPr>
        <w:t>Project Description:</w:t>
      </w:r>
      <w:r w:rsidR="00461893" w:rsidRPr="00ED7D79">
        <w:rPr>
          <w:rFonts w:asciiTheme="minorHAnsi" w:hAnsiTheme="minorHAnsi" w:cstheme="minorHAnsi"/>
          <w:b/>
          <w:sz w:val="22"/>
        </w:rPr>
        <w:t xml:space="preserve"> </w:t>
      </w:r>
      <w:r w:rsidR="00461893" w:rsidRPr="00ED7D79">
        <w:rPr>
          <w:rFonts w:ascii="Calibri" w:eastAsia="Calibri" w:hAnsi="Calibri"/>
          <w:bCs/>
          <w:color w:val="auto"/>
          <w:sz w:val="22"/>
        </w:rPr>
        <w:t>T</w:t>
      </w:r>
      <w:r w:rsidR="00461893" w:rsidRPr="00ED7D79">
        <w:rPr>
          <w:rFonts w:asciiTheme="minorHAnsi" w:hAnsiTheme="minorHAnsi" w:cstheme="minorHAnsi"/>
          <w:sz w:val="22"/>
        </w:rPr>
        <w:t>his system captures and manages electronic source documents for submission publishing, exports investigator copies and enables audits of documents.</w:t>
      </w:r>
    </w:p>
    <w:p w14:paraId="1B5FD933" w14:textId="66CAAACF" w:rsidR="00CE4AB8" w:rsidRPr="00ED7D79" w:rsidRDefault="00CE4AB8" w:rsidP="00CE4AB8">
      <w:pPr>
        <w:pStyle w:val="NoSpacing"/>
        <w:numPr>
          <w:ilvl w:val="0"/>
          <w:numId w:val="12"/>
        </w:numPr>
        <w:rPr>
          <w:rFonts w:asciiTheme="minorHAnsi" w:hAnsiTheme="minorHAnsi" w:cstheme="minorHAnsi"/>
          <w:sz w:val="22"/>
        </w:rPr>
      </w:pPr>
      <w:r w:rsidRPr="00ED7D79">
        <w:rPr>
          <w:rFonts w:asciiTheme="minorHAnsi" w:hAnsiTheme="minorHAnsi" w:cstheme="minorHAnsi"/>
          <w:sz w:val="22"/>
        </w:rPr>
        <w:t xml:space="preserve">Collected User Requirements by participating in meetings and studying existing </w:t>
      </w:r>
      <w:r w:rsidR="00711B59" w:rsidRPr="00ED7D79">
        <w:rPr>
          <w:rFonts w:asciiTheme="minorHAnsi" w:hAnsiTheme="minorHAnsi" w:cstheme="minorHAnsi"/>
          <w:sz w:val="22"/>
        </w:rPr>
        <w:t>System.</w:t>
      </w:r>
    </w:p>
    <w:p w14:paraId="471C2A75" w14:textId="26B570A3" w:rsidR="00CE4AB8" w:rsidRPr="00ED7D79" w:rsidRDefault="00CE4AB8" w:rsidP="00CE4AB8">
      <w:pPr>
        <w:pStyle w:val="NoSpacing"/>
        <w:numPr>
          <w:ilvl w:val="0"/>
          <w:numId w:val="12"/>
        </w:numPr>
        <w:rPr>
          <w:rFonts w:asciiTheme="minorHAnsi" w:hAnsiTheme="minorHAnsi" w:cstheme="minorHAnsi"/>
          <w:sz w:val="22"/>
        </w:rPr>
      </w:pPr>
      <w:r w:rsidRPr="00ED7D79">
        <w:rPr>
          <w:rFonts w:asciiTheme="minorHAnsi" w:hAnsiTheme="minorHAnsi" w:cstheme="minorHAnsi"/>
          <w:sz w:val="22"/>
        </w:rPr>
        <w:t xml:space="preserve">Created database objects like tables, views, stored procedures, </w:t>
      </w:r>
      <w:r w:rsidR="00DC2A44" w:rsidRPr="00ED7D79">
        <w:rPr>
          <w:rFonts w:asciiTheme="minorHAnsi" w:hAnsiTheme="minorHAnsi" w:cstheme="minorHAnsi"/>
          <w:sz w:val="22"/>
        </w:rPr>
        <w:t>function,</w:t>
      </w:r>
      <w:r w:rsidR="00142431">
        <w:rPr>
          <w:rFonts w:asciiTheme="minorHAnsi" w:hAnsiTheme="minorHAnsi" w:cstheme="minorHAnsi"/>
          <w:sz w:val="22"/>
        </w:rPr>
        <w:t xml:space="preserve"> </w:t>
      </w:r>
      <w:r w:rsidRPr="00ED7D79">
        <w:rPr>
          <w:rFonts w:asciiTheme="minorHAnsi" w:hAnsiTheme="minorHAnsi" w:cstheme="minorHAnsi"/>
          <w:sz w:val="22"/>
        </w:rPr>
        <w:t>packages.</w:t>
      </w:r>
    </w:p>
    <w:p w14:paraId="1E95956F" w14:textId="3A49A091" w:rsidR="00274008" w:rsidRPr="00ED7D79" w:rsidRDefault="008263BB" w:rsidP="00274008">
      <w:pPr>
        <w:pStyle w:val="ListParagraph"/>
        <w:numPr>
          <w:ilvl w:val="0"/>
          <w:numId w:val="12"/>
        </w:numPr>
        <w:tabs>
          <w:tab w:val="left" w:pos="8550"/>
        </w:tabs>
        <w:spacing w:after="0" w:line="240" w:lineRule="auto"/>
        <w:jc w:val="both"/>
        <w:rPr>
          <w:rFonts w:asciiTheme="minorHAnsi" w:hAnsiTheme="minorHAnsi" w:cstheme="minorHAnsi"/>
          <w:sz w:val="22"/>
        </w:rPr>
      </w:pPr>
      <w:r>
        <w:rPr>
          <w:rFonts w:asciiTheme="minorHAnsi" w:hAnsiTheme="minorHAnsi" w:cstheme="minorHAnsi"/>
          <w:sz w:val="22"/>
        </w:rPr>
        <w:t>Supported the application and used to work on L2 support</w:t>
      </w:r>
      <w:r w:rsidR="00274008" w:rsidRPr="00ED7D79">
        <w:rPr>
          <w:rFonts w:asciiTheme="minorHAnsi" w:hAnsiTheme="minorHAnsi" w:cstheme="minorHAnsi"/>
          <w:sz w:val="22"/>
        </w:rPr>
        <w:t>.</w:t>
      </w:r>
    </w:p>
    <w:p w14:paraId="70933DB9" w14:textId="77777777" w:rsidR="00E51BC2" w:rsidRPr="00ED7D79" w:rsidRDefault="00E51BC2" w:rsidP="00E51BC2">
      <w:pPr>
        <w:spacing w:after="0"/>
        <w:ind w:left="0" w:right="56" w:firstLine="0"/>
        <w:rPr>
          <w:rFonts w:asciiTheme="minorHAnsi" w:hAnsiTheme="minorHAnsi" w:cstheme="minorHAnsi"/>
          <w:b/>
          <w:color w:val="000000" w:themeColor="text1"/>
          <w:sz w:val="22"/>
        </w:rPr>
      </w:pPr>
    </w:p>
    <w:p w14:paraId="5BB3D91E" w14:textId="77777777" w:rsidR="00E51BC2" w:rsidRPr="00ED7D79" w:rsidRDefault="00E51BC2" w:rsidP="00E51BC2">
      <w:pPr>
        <w:spacing w:after="0"/>
        <w:ind w:left="0" w:right="56" w:firstLine="0"/>
        <w:rPr>
          <w:rFonts w:asciiTheme="minorHAnsi" w:hAnsiTheme="minorHAnsi" w:cstheme="minorHAnsi"/>
          <w:b/>
          <w:color w:val="000000" w:themeColor="text1"/>
          <w:sz w:val="22"/>
        </w:rPr>
      </w:pPr>
      <w:r w:rsidRPr="00ED7D79">
        <w:rPr>
          <w:rFonts w:asciiTheme="minorHAnsi" w:hAnsiTheme="minorHAnsi" w:cstheme="minorHAnsi"/>
          <w:b/>
          <w:color w:val="000000" w:themeColor="text1"/>
          <w:sz w:val="22"/>
        </w:rPr>
        <w:t>Education and Certifications</w:t>
      </w:r>
    </w:p>
    <w:p w14:paraId="1D9D37EE" w14:textId="77777777" w:rsidR="00E51BC2" w:rsidRPr="00ED7D79" w:rsidRDefault="00E51BC2" w:rsidP="00E51BC2">
      <w:pPr>
        <w:pStyle w:val="NoSpacing"/>
        <w:numPr>
          <w:ilvl w:val="0"/>
          <w:numId w:val="9"/>
        </w:numPr>
        <w:rPr>
          <w:rFonts w:asciiTheme="minorHAnsi" w:hAnsiTheme="minorHAnsi" w:cstheme="minorHAnsi"/>
          <w:sz w:val="22"/>
        </w:rPr>
      </w:pPr>
      <w:r w:rsidRPr="00ED7D79">
        <w:rPr>
          <w:rFonts w:asciiTheme="minorHAnsi" w:hAnsiTheme="minorHAnsi" w:cstheme="minorHAnsi"/>
          <w:sz w:val="22"/>
        </w:rPr>
        <w:t>Master of Science in Computer Science</w:t>
      </w:r>
      <w:r w:rsidR="00BE58AC" w:rsidRPr="00ED7D79">
        <w:rPr>
          <w:rFonts w:asciiTheme="minorHAnsi" w:hAnsiTheme="minorHAnsi" w:cstheme="minorHAnsi"/>
          <w:sz w:val="22"/>
        </w:rPr>
        <w:t xml:space="preserve"> - 2004</w:t>
      </w:r>
    </w:p>
    <w:p w14:paraId="33776BBF" w14:textId="77777777" w:rsidR="00E51BC2" w:rsidRPr="00ED7D79" w:rsidRDefault="00E51BC2" w:rsidP="00E51BC2">
      <w:pPr>
        <w:pStyle w:val="NoSpacing"/>
        <w:numPr>
          <w:ilvl w:val="0"/>
          <w:numId w:val="9"/>
        </w:numPr>
        <w:rPr>
          <w:rFonts w:asciiTheme="minorHAnsi" w:hAnsiTheme="minorHAnsi" w:cstheme="minorHAnsi"/>
          <w:sz w:val="22"/>
        </w:rPr>
      </w:pPr>
      <w:r w:rsidRPr="00ED7D79">
        <w:rPr>
          <w:rFonts w:asciiTheme="minorHAnsi" w:hAnsiTheme="minorHAnsi" w:cstheme="minorHAnsi"/>
          <w:bCs/>
          <w:sz w:val="22"/>
        </w:rPr>
        <w:t>Bachelor of Science in Computer Science</w:t>
      </w:r>
      <w:r w:rsidR="00BE58AC" w:rsidRPr="00ED7D79">
        <w:rPr>
          <w:rFonts w:asciiTheme="minorHAnsi" w:hAnsiTheme="minorHAnsi" w:cstheme="minorHAnsi"/>
          <w:bCs/>
          <w:sz w:val="22"/>
        </w:rPr>
        <w:t xml:space="preserve"> - 2001</w:t>
      </w:r>
    </w:p>
    <w:p w14:paraId="076D4067" w14:textId="77777777" w:rsidR="00E51BC2" w:rsidRPr="00ED7D79" w:rsidRDefault="00E51BC2" w:rsidP="00E51BC2">
      <w:pPr>
        <w:pStyle w:val="NoSpacing"/>
        <w:numPr>
          <w:ilvl w:val="0"/>
          <w:numId w:val="9"/>
        </w:numPr>
        <w:rPr>
          <w:rFonts w:asciiTheme="minorHAnsi" w:hAnsiTheme="minorHAnsi" w:cstheme="minorHAnsi"/>
          <w:sz w:val="22"/>
        </w:rPr>
      </w:pPr>
      <w:r w:rsidRPr="00ED7D79">
        <w:rPr>
          <w:rFonts w:asciiTheme="minorHAnsi" w:hAnsiTheme="minorHAnsi" w:cstheme="minorHAnsi"/>
          <w:bCs/>
          <w:sz w:val="22"/>
        </w:rPr>
        <w:t>SnowPro Core Certified</w:t>
      </w:r>
      <w:r w:rsidR="00284BEA" w:rsidRPr="00ED7D79">
        <w:rPr>
          <w:rFonts w:asciiTheme="minorHAnsi" w:hAnsiTheme="minorHAnsi" w:cstheme="minorHAnsi"/>
          <w:bCs/>
          <w:sz w:val="22"/>
        </w:rPr>
        <w:t xml:space="preserve"> - 2023</w:t>
      </w:r>
    </w:p>
    <w:p w14:paraId="054C63DF" w14:textId="7F5B0855" w:rsidR="00E51BC2" w:rsidRPr="00ED7D79" w:rsidRDefault="00E51BC2" w:rsidP="00D27AE7">
      <w:pPr>
        <w:pStyle w:val="NoSpacing"/>
        <w:numPr>
          <w:ilvl w:val="0"/>
          <w:numId w:val="9"/>
        </w:numPr>
        <w:rPr>
          <w:rFonts w:asciiTheme="minorHAnsi" w:hAnsiTheme="minorHAnsi" w:cstheme="minorHAnsi"/>
          <w:sz w:val="22"/>
        </w:rPr>
      </w:pPr>
      <w:r w:rsidRPr="00ED7D79">
        <w:rPr>
          <w:rFonts w:asciiTheme="minorHAnsi" w:hAnsiTheme="minorHAnsi" w:cstheme="minorHAnsi"/>
          <w:sz w:val="22"/>
        </w:rPr>
        <w:t xml:space="preserve">ITIL V3 Certified – Working on </w:t>
      </w:r>
      <w:r w:rsidR="00A555AA" w:rsidRPr="00ED7D79">
        <w:rPr>
          <w:rFonts w:asciiTheme="minorHAnsi" w:hAnsiTheme="minorHAnsi" w:cstheme="minorHAnsi"/>
          <w:sz w:val="22"/>
        </w:rPr>
        <w:t>recertification.</w:t>
      </w:r>
    </w:p>
    <w:sectPr w:rsidR="00E51BC2" w:rsidRPr="00ED7D79" w:rsidSect="004B13F5">
      <w:headerReference w:type="default" r:id="rId10"/>
      <w:pgSz w:w="12240" w:h="15840"/>
      <w:pgMar w:top="1440" w:right="1480" w:bottom="15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4DDAC" w14:textId="77777777" w:rsidR="004B13F5" w:rsidRDefault="004B13F5" w:rsidP="005F086A">
      <w:pPr>
        <w:spacing w:after="0" w:line="240" w:lineRule="auto"/>
      </w:pPr>
      <w:r>
        <w:separator/>
      </w:r>
    </w:p>
  </w:endnote>
  <w:endnote w:type="continuationSeparator" w:id="0">
    <w:p w14:paraId="70658FBF" w14:textId="77777777" w:rsidR="004B13F5" w:rsidRDefault="004B13F5" w:rsidP="005F0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tosh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DE70D" w14:textId="77777777" w:rsidR="004B13F5" w:rsidRDefault="004B13F5" w:rsidP="005F086A">
      <w:pPr>
        <w:spacing w:after="0" w:line="240" w:lineRule="auto"/>
      </w:pPr>
      <w:r>
        <w:separator/>
      </w:r>
    </w:p>
  </w:footnote>
  <w:footnote w:type="continuationSeparator" w:id="0">
    <w:p w14:paraId="63CBC624" w14:textId="77777777" w:rsidR="004B13F5" w:rsidRDefault="004B13F5" w:rsidP="005F0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82E92" w14:textId="77777777" w:rsidR="004A1127" w:rsidRDefault="004A1127" w:rsidP="004A1127">
    <w:pPr>
      <w:pStyle w:val="Header"/>
      <w:ind w:left="0" w:firstLine="0"/>
    </w:pPr>
  </w:p>
  <w:p w14:paraId="5D8F899A" w14:textId="77777777" w:rsidR="004A1127" w:rsidRDefault="004A11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C0F51"/>
    <w:multiLevelType w:val="hybridMultilevel"/>
    <w:tmpl w:val="8A80B112"/>
    <w:lvl w:ilvl="0" w:tplc="B5B0980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68462C">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D4378A">
      <w:start w:val="1"/>
      <w:numFmt w:val="bullet"/>
      <w:lvlRestart w:val="0"/>
      <w:lvlText w:val="•"/>
      <w:lvlJc w:val="left"/>
      <w:pPr>
        <w:ind w:left="12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3C8C1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9ABEF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6C7F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D4DBB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F477F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04AA7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2146AA"/>
    <w:multiLevelType w:val="hybridMultilevel"/>
    <w:tmpl w:val="639E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14CB4"/>
    <w:multiLevelType w:val="hybridMultilevel"/>
    <w:tmpl w:val="C5560D18"/>
    <w:lvl w:ilvl="0" w:tplc="9E5811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A64F14">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5E7806">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068F0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0AB9F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686ED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04AC0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E2482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6E05F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8E42B6"/>
    <w:multiLevelType w:val="hybridMultilevel"/>
    <w:tmpl w:val="0740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6707E"/>
    <w:multiLevelType w:val="hybridMultilevel"/>
    <w:tmpl w:val="DCC4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7649F"/>
    <w:multiLevelType w:val="hybridMultilevel"/>
    <w:tmpl w:val="CA3E5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3B4A54"/>
    <w:multiLevelType w:val="hybridMultilevel"/>
    <w:tmpl w:val="811C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04758"/>
    <w:multiLevelType w:val="hybridMultilevel"/>
    <w:tmpl w:val="C1EE6A4A"/>
    <w:lvl w:ilvl="0" w:tplc="E528AAAA">
      <w:start w:val="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11159"/>
    <w:multiLevelType w:val="hybridMultilevel"/>
    <w:tmpl w:val="56402C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1F6977"/>
    <w:multiLevelType w:val="multilevel"/>
    <w:tmpl w:val="A062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14764E"/>
    <w:multiLevelType w:val="hybridMultilevel"/>
    <w:tmpl w:val="C70A7634"/>
    <w:lvl w:ilvl="0" w:tplc="AE2A2442">
      <w:start w:val="1"/>
      <w:numFmt w:val="bullet"/>
      <w:lvlText w:val=""/>
      <w:lvlJc w:val="left"/>
      <w:pPr>
        <w:ind w:left="927" w:hanging="360"/>
      </w:pPr>
      <w:rPr>
        <w:rFonts w:ascii="Wingdings" w:hAnsi="Wingdings" w:hint="default"/>
      </w:rPr>
    </w:lvl>
    <w:lvl w:ilvl="1" w:tplc="3E34DB7A" w:tentative="1">
      <w:start w:val="1"/>
      <w:numFmt w:val="bullet"/>
      <w:lvlText w:val="o"/>
      <w:lvlJc w:val="left"/>
      <w:pPr>
        <w:ind w:left="1647" w:hanging="360"/>
      </w:pPr>
      <w:rPr>
        <w:rFonts w:ascii="Courier New" w:hAnsi="Courier New" w:cs="Courier New" w:hint="default"/>
      </w:rPr>
    </w:lvl>
    <w:lvl w:ilvl="2" w:tplc="7784643C" w:tentative="1">
      <w:start w:val="1"/>
      <w:numFmt w:val="bullet"/>
      <w:lvlText w:val=""/>
      <w:lvlJc w:val="left"/>
      <w:pPr>
        <w:ind w:left="2367" w:hanging="360"/>
      </w:pPr>
      <w:rPr>
        <w:rFonts w:ascii="Wingdings" w:hAnsi="Wingdings" w:hint="default"/>
      </w:rPr>
    </w:lvl>
    <w:lvl w:ilvl="3" w:tplc="AE42AA1E" w:tentative="1">
      <w:start w:val="1"/>
      <w:numFmt w:val="bullet"/>
      <w:lvlText w:val=""/>
      <w:lvlJc w:val="left"/>
      <w:pPr>
        <w:ind w:left="3087" w:hanging="360"/>
      </w:pPr>
      <w:rPr>
        <w:rFonts w:ascii="Symbol" w:hAnsi="Symbol" w:hint="default"/>
      </w:rPr>
    </w:lvl>
    <w:lvl w:ilvl="4" w:tplc="EFD8DE58" w:tentative="1">
      <w:start w:val="1"/>
      <w:numFmt w:val="bullet"/>
      <w:lvlText w:val="o"/>
      <w:lvlJc w:val="left"/>
      <w:pPr>
        <w:ind w:left="3807" w:hanging="360"/>
      </w:pPr>
      <w:rPr>
        <w:rFonts w:ascii="Courier New" w:hAnsi="Courier New" w:cs="Courier New" w:hint="default"/>
      </w:rPr>
    </w:lvl>
    <w:lvl w:ilvl="5" w:tplc="88604E76" w:tentative="1">
      <w:start w:val="1"/>
      <w:numFmt w:val="bullet"/>
      <w:lvlText w:val=""/>
      <w:lvlJc w:val="left"/>
      <w:pPr>
        <w:ind w:left="4527" w:hanging="360"/>
      </w:pPr>
      <w:rPr>
        <w:rFonts w:ascii="Wingdings" w:hAnsi="Wingdings" w:hint="default"/>
      </w:rPr>
    </w:lvl>
    <w:lvl w:ilvl="6" w:tplc="65D2972E" w:tentative="1">
      <w:start w:val="1"/>
      <w:numFmt w:val="bullet"/>
      <w:lvlText w:val=""/>
      <w:lvlJc w:val="left"/>
      <w:pPr>
        <w:ind w:left="5247" w:hanging="360"/>
      </w:pPr>
      <w:rPr>
        <w:rFonts w:ascii="Symbol" w:hAnsi="Symbol" w:hint="default"/>
      </w:rPr>
    </w:lvl>
    <w:lvl w:ilvl="7" w:tplc="61186180" w:tentative="1">
      <w:start w:val="1"/>
      <w:numFmt w:val="bullet"/>
      <w:lvlText w:val="o"/>
      <w:lvlJc w:val="left"/>
      <w:pPr>
        <w:ind w:left="5967" w:hanging="360"/>
      </w:pPr>
      <w:rPr>
        <w:rFonts w:ascii="Courier New" w:hAnsi="Courier New" w:cs="Courier New" w:hint="default"/>
      </w:rPr>
    </w:lvl>
    <w:lvl w:ilvl="8" w:tplc="FD182FCE" w:tentative="1">
      <w:start w:val="1"/>
      <w:numFmt w:val="bullet"/>
      <w:lvlText w:val=""/>
      <w:lvlJc w:val="left"/>
      <w:pPr>
        <w:ind w:left="6687" w:hanging="360"/>
      </w:pPr>
      <w:rPr>
        <w:rFonts w:ascii="Wingdings" w:hAnsi="Wingdings" w:hint="default"/>
      </w:rPr>
    </w:lvl>
  </w:abstractNum>
  <w:abstractNum w:abstractNumId="11" w15:restartNumberingAfterBreak="0">
    <w:nsid w:val="5A3976BA"/>
    <w:multiLevelType w:val="hybridMultilevel"/>
    <w:tmpl w:val="9410C3B8"/>
    <w:lvl w:ilvl="0" w:tplc="F59C255C">
      <w:start w:val="1"/>
      <w:numFmt w:val="bullet"/>
      <w:lvlText w:val=""/>
      <w:lvlJc w:val="left"/>
      <w:pPr>
        <w:ind w:left="360" w:hanging="360"/>
      </w:pPr>
      <w:rPr>
        <w:rFonts w:ascii="Wingdings" w:hAnsi="Wingdings" w:hint="default"/>
        <w:sz w:val="16"/>
      </w:rPr>
    </w:lvl>
    <w:lvl w:ilvl="1" w:tplc="84C8918E">
      <w:start w:val="1"/>
      <w:numFmt w:val="bullet"/>
      <w:lvlText w:val="o"/>
      <w:lvlJc w:val="left"/>
      <w:pPr>
        <w:ind w:left="1080" w:hanging="360"/>
      </w:pPr>
      <w:rPr>
        <w:rFonts w:ascii="Courier New" w:hAnsi="Courier New" w:cs="Courier New" w:hint="default"/>
      </w:rPr>
    </w:lvl>
    <w:lvl w:ilvl="2" w:tplc="59D4A568">
      <w:start w:val="1"/>
      <w:numFmt w:val="bullet"/>
      <w:lvlText w:val=""/>
      <w:lvlJc w:val="left"/>
      <w:pPr>
        <w:ind w:left="1800" w:hanging="360"/>
      </w:pPr>
      <w:rPr>
        <w:rFonts w:ascii="Wingdings" w:hAnsi="Wingdings" w:hint="default"/>
      </w:rPr>
    </w:lvl>
    <w:lvl w:ilvl="3" w:tplc="F95C0914">
      <w:start w:val="1"/>
      <w:numFmt w:val="bullet"/>
      <w:lvlText w:val=""/>
      <w:lvlJc w:val="left"/>
      <w:pPr>
        <w:ind w:left="2520" w:hanging="360"/>
      </w:pPr>
      <w:rPr>
        <w:rFonts w:ascii="Symbol" w:hAnsi="Symbol" w:hint="default"/>
      </w:rPr>
    </w:lvl>
    <w:lvl w:ilvl="4" w:tplc="BAE6B1A2">
      <w:start w:val="1"/>
      <w:numFmt w:val="bullet"/>
      <w:lvlText w:val="o"/>
      <w:lvlJc w:val="left"/>
      <w:pPr>
        <w:ind w:left="3240" w:hanging="360"/>
      </w:pPr>
      <w:rPr>
        <w:rFonts w:ascii="Courier New" w:hAnsi="Courier New" w:cs="Courier New" w:hint="default"/>
      </w:rPr>
    </w:lvl>
    <w:lvl w:ilvl="5" w:tplc="2FCCF9FA">
      <w:start w:val="1"/>
      <w:numFmt w:val="bullet"/>
      <w:lvlText w:val=""/>
      <w:lvlJc w:val="left"/>
      <w:pPr>
        <w:ind w:left="3960" w:hanging="360"/>
      </w:pPr>
      <w:rPr>
        <w:rFonts w:ascii="Wingdings" w:hAnsi="Wingdings" w:hint="default"/>
      </w:rPr>
    </w:lvl>
    <w:lvl w:ilvl="6" w:tplc="9C56265A">
      <w:start w:val="1"/>
      <w:numFmt w:val="bullet"/>
      <w:lvlText w:val=""/>
      <w:lvlJc w:val="left"/>
      <w:pPr>
        <w:ind w:left="4680" w:hanging="360"/>
      </w:pPr>
      <w:rPr>
        <w:rFonts w:ascii="Symbol" w:hAnsi="Symbol" w:hint="default"/>
      </w:rPr>
    </w:lvl>
    <w:lvl w:ilvl="7" w:tplc="9898A03A">
      <w:start w:val="1"/>
      <w:numFmt w:val="bullet"/>
      <w:lvlText w:val="o"/>
      <w:lvlJc w:val="left"/>
      <w:pPr>
        <w:ind w:left="5400" w:hanging="360"/>
      </w:pPr>
      <w:rPr>
        <w:rFonts w:ascii="Courier New" w:hAnsi="Courier New" w:cs="Courier New" w:hint="default"/>
      </w:rPr>
    </w:lvl>
    <w:lvl w:ilvl="8" w:tplc="767E5C92">
      <w:start w:val="1"/>
      <w:numFmt w:val="bullet"/>
      <w:lvlText w:val=""/>
      <w:lvlJc w:val="left"/>
      <w:pPr>
        <w:ind w:left="6120" w:hanging="360"/>
      </w:pPr>
      <w:rPr>
        <w:rFonts w:ascii="Wingdings" w:hAnsi="Wingdings" w:hint="default"/>
      </w:rPr>
    </w:lvl>
  </w:abstractNum>
  <w:abstractNum w:abstractNumId="12" w15:restartNumberingAfterBreak="0">
    <w:nsid w:val="5A472657"/>
    <w:multiLevelType w:val="hybridMultilevel"/>
    <w:tmpl w:val="122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C79C5"/>
    <w:multiLevelType w:val="hybridMultilevel"/>
    <w:tmpl w:val="BF42D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C0876"/>
    <w:multiLevelType w:val="hybridMultilevel"/>
    <w:tmpl w:val="6C16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42D6B"/>
    <w:multiLevelType w:val="hybridMultilevel"/>
    <w:tmpl w:val="3C74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2138B"/>
    <w:multiLevelType w:val="hybridMultilevel"/>
    <w:tmpl w:val="E1260AEA"/>
    <w:lvl w:ilvl="0" w:tplc="10561266">
      <w:start w:val="1"/>
      <w:numFmt w:val="bullet"/>
      <w:lvlText w:val="•"/>
      <w:lvlJc w:val="left"/>
      <w:pPr>
        <w:ind w:left="1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F87544">
      <w:start w:val="1"/>
      <w:numFmt w:val="bullet"/>
      <w:lvlText w:val="o"/>
      <w:lvlJc w:val="left"/>
      <w:pPr>
        <w:ind w:left="1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F67DCE">
      <w:start w:val="1"/>
      <w:numFmt w:val="bullet"/>
      <w:lvlText w:val="▪"/>
      <w:lvlJc w:val="left"/>
      <w:pPr>
        <w:ind w:left="1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6AE620">
      <w:start w:val="1"/>
      <w:numFmt w:val="bullet"/>
      <w:lvlText w:val="•"/>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142184">
      <w:start w:val="1"/>
      <w:numFmt w:val="bullet"/>
      <w:lvlText w:val="o"/>
      <w:lvlJc w:val="left"/>
      <w:pPr>
        <w:ind w:left="33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BE5A70">
      <w:start w:val="1"/>
      <w:numFmt w:val="bullet"/>
      <w:lvlText w:val="▪"/>
      <w:lvlJc w:val="left"/>
      <w:pPr>
        <w:ind w:left="40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F49EA4">
      <w:start w:val="1"/>
      <w:numFmt w:val="bullet"/>
      <w:lvlText w:val="•"/>
      <w:lvlJc w:val="left"/>
      <w:pPr>
        <w:ind w:left="47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282774">
      <w:start w:val="1"/>
      <w:numFmt w:val="bullet"/>
      <w:lvlText w:val="o"/>
      <w:lvlJc w:val="left"/>
      <w:pPr>
        <w:ind w:left="54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6C2C98">
      <w:start w:val="1"/>
      <w:numFmt w:val="bullet"/>
      <w:lvlText w:val="▪"/>
      <w:lvlJc w:val="left"/>
      <w:pPr>
        <w:ind w:left="6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7B5E4F"/>
    <w:multiLevelType w:val="hybridMultilevel"/>
    <w:tmpl w:val="8D4878D4"/>
    <w:lvl w:ilvl="0" w:tplc="DCC296F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669724">
      <w:start w:val="1"/>
      <w:numFmt w:val="bullet"/>
      <w:lvlText w:val="o"/>
      <w:lvlJc w:val="left"/>
      <w:pPr>
        <w:ind w:left="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B61D22">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E4D292">
      <w:start w:val="1"/>
      <w:numFmt w:val="bullet"/>
      <w:lvlText w:val="•"/>
      <w:lvlJc w:val="left"/>
      <w:pPr>
        <w:ind w:left="1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9A804A">
      <w:start w:val="1"/>
      <w:numFmt w:val="bullet"/>
      <w:lvlText w:val="o"/>
      <w:lvlJc w:val="left"/>
      <w:pPr>
        <w:ind w:left="2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20C414">
      <w:start w:val="1"/>
      <w:numFmt w:val="bullet"/>
      <w:lvlText w:val="▪"/>
      <w:lvlJc w:val="left"/>
      <w:pPr>
        <w:ind w:left="2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F0FEA0">
      <w:start w:val="1"/>
      <w:numFmt w:val="bullet"/>
      <w:lvlText w:val="•"/>
      <w:lvlJc w:val="left"/>
      <w:pPr>
        <w:ind w:left="3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90234A">
      <w:start w:val="1"/>
      <w:numFmt w:val="bullet"/>
      <w:lvlText w:val="o"/>
      <w:lvlJc w:val="left"/>
      <w:pPr>
        <w:ind w:left="4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FA4040">
      <w:start w:val="1"/>
      <w:numFmt w:val="bullet"/>
      <w:lvlText w:val="▪"/>
      <w:lvlJc w:val="left"/>
      <w:pPr>
        <w:ind w:left="4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4A1A6F"/>
    <w:multiLevelType w:val="multilevel"/>
    <w:tmpl w:val="8A6A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6377A8"/>
    <w:multiLevelType w:val="hybridMultilevel"/>
    <w:tmpl w:val="844E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8416F"/>
    <w:multiLevelType w:val="hybridMultilevel"/>
    <w:tmpl w:val="0902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B2501"/>
    <w:multiLevelType w:val="hybridMultilevel"/>
    <w:tmpl w:val="8B78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04FBC"/>
    <w:multiLevelType w:val="hybridMultilevel"/>
    <w:tmpl w:val="2526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C63CC8"/>
    <w:multiLevelType w:val="hybridMultilevel"/>
    <w:tmpl w:val="1548DD36"/>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24" w15:restartNumberingAfterBreak="0">
    <w:nsid w:val="75BC06E4"/>
    <w:multiLevelType w:val="hybridMultilevel"/>
    <w:tmpl w:val="2E8C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957714">
    <w:abstractNumId w:val="16"/>
  </w:num>
  <w:num w:numId="2" w16cid:durableId="1964268820">
    <w:abstractNumId w:val="2"/>
  </w:num>
  <w:num w:numId="3" w16cid:durableId="1032918813">
    <w:abstractNumId w:val="17"/>
  </w:num>
  <w:num w:numId="4" w16cid:durableId="666909963">
    <w:abstractNumId w:val="0"/>
  </w:num>
  <w:num w:numId="5" w16cid:durableId="1740859175">
    <w:abstractNumId w:val="7"/>
  </w:num>
  <w:num w:numId="6" w16cid:durableId="570892712">
    <w:abstractNumId w:val="19"/>
  </w:num>
  <w:num w:numId="7" w16cid:durableId="1014260695">
    <w:abstractNumId w:val="21"/>
  </w:num>
  <w:num w:numId="8" w16cid:durableId="1623346607">
    <w:abstractNumId w:val="4"/>
  </w:num>
  <w:num w:numId="9" w16cid:durableId="1156217895">
    <w:abstractNumId w:val="22"/>
  </w:num>
  <w:num w:numId="10" w16cid:durableId="1086342469">
    <w:abstractNumId w:val="6"/>
  </w:num>
  <w:num w:numId="11" w16cid:durableId="211573956">
    <w:abstractNumId w:val="24"/>
  </w:num>
  <w:num w:numId="12" w16cid:durableId="1683776542">
    <w:abstractNumId w:val="15"/>
  </w:num>
  <w:num w:numId="13" w16cid:durableId="59256362">
    <w:abstractNumId w:val="23"/>
  </w:num>
  <w:num w:numId="14" w16cid:durableId="1670862761">
    <w:abstractNumId w:val="18"/>
  </w:num>
  <w:num w:numId="15" w16cid:durableId="1313099051">
    <w:abstractNumId w:val="9"/>
  </w:num>
  <w:num w:numId="16" w16cid:durableId="1665670904">
    <w:abstractNumId w:val="11"/>
  </w:num>
  <w:num w:numId="17" w16cid:durableId="356542121">
    <w:abstractNumId w:val="12"/>
  </w:num>
  <w:num w:numId="18" w16cid:durableId="1073504837">
    <w:abstractNumId w:val="1"/>
  </w:num>
  <w:num w:numId="19" w16cid:durableId="1531527858">
    <w:abstractNumId w:val="13"/>
  </w:num>
  <w:num w:numId="20" w16cid:durableId="262348713">
    <w:abstractNumId w:val="8"/>
  </w:num>
  <w:num w:numId="21" w16cid:durableId="924463413">
    <w:abstractNumId w:val="5"/>
  </w:num>
  <w:num w:numId="22" w16cid:durableId="993490714">
    <w:abstractNumId w:val="20"/>
  </w:num>
  <w:num w:numId="23" w16cid:durableId="1766806810">
    <w:abstractNumId w:val="14"/>
  </w:num>
  <w:num w:numId="24" w16cid:durableId="1836456495">
    <w:abstractNumId w:val="3"/>
  </w:num>
  <w:num w:numId="25" w16cid:durableId="7644221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BC"/>
    <w:rsid w:val="00005AEB"/>
    <w:rsid w:val="00012A4C"/>
    <w:rsid w:val="00021C58"/>
    <w:rsid w:val="000234D8"/>
    <w:rsid w:val="00025387"/>
    <w:rsid w:val="00032FB0"/>
    <w:rsid w:val="00035B82"/>
    <w:rsid w:val="00055A28"/>
    <w:rsid w:val="00062510"/>
    <w:rsid w:val="000670E3"/>
    <w:rsid w:val="00067382"/>
    <w:rsid w:val="0007183A"/>
    <w:rsid w:val="00076529"/>
    <w:rsid w:val="00077353"/>
    <w:rsid w:val="00081B6E"/>
    <w:rsid w:val="0008239B"/>
    <w:rsid w:val="00090060"/>
    <w:rsid w:val="00093FF5"/>
    <w:rsid w:val="00094030"/>
    <w:rsid w:val="000968C6"/>
    <w:rsid w:val="000A6B7D"/>
    <w:rsid w:val="000A72CA"/>
    <w:rsid w:val="000A778B"/>
    <w:rsid w:val="000B0B37"/>
    <w:rsid w:val="000B336F"/>
    <w:rsid w:val="000D5886"/>
    <w:rsid w:val="000F47F2"/>
    <w:rsid w:val="00107E46"/>
    <w:rsid w:val="001156CD"/>
    <w:rsid w:val="00121CCF"/>
    <w:rsid w:val="001222E2"/>
    <w:rsid w:val="00124038"/>
    <w:rsid w:val="00142431"/>
    <w:rsid w:val="00143175"/>
    <w:rsid w:val="00143BC7"/>
    <w:rsid w:val="00143C58"/>
    <w:rsid w:val="001532C9"/>
    <w:rsid w:val="00163DBD"/>
    <w:rsid w:val="00166637"/>
    <w:rsid w:val="0017343A"/>
    <w:rsid w:val="001736EA"/>
    <w:rsid w:val="00182B13"/>
    <w:rsid w:val="00190CAC"/>
    <w:rsid w:val="00191D7C"/>
    <w:rsid w:val="00196D1D"/>
    <w:rsid w:val="001975B2"/>
    <w:rsid w:val="001A4403"/>
    <w:rsid w:val="001B3BD8"/>
    <w:rsid w:val="001C2183"/>
    <w:rsid w:val="001C3DD8"/>
    <w:rsid w:val="001C48B9"/>
    <w:rsid w:val="001D0A89"/>
    <w:rsid w:val="001F5C3F"/>
    <w:rsid w:val="001F66E2"/>
    <w:rsid w:val="002018FD"/>
    <w:rsid w:val="002024D3"/>
    <w:rsid w:val="002036A1"/>
    <w:rsid w:val="00205C31"/>
    <w:rsid w:val="00210C2B"/>
    <w:rsid w:val="00217204"/>
    <w:rsid w:val="002252FC"/>
    <w:rsid w:val="00232317"/>
    <w:rsid w:val="00243FB0"/>
    <w:rsid w:val="002470CB"/>
    <w:rsid w:val="00247315"/>
    <w:rsid w:val="00262E77"/>
    <w:rsid w:val="00274008"/>
    <w:rsid w:val="002828B4"/>
    <w:rsid w:val="00284BEA"/>
    <w:rsid w:val="002A1790"/>
    <w:rsid w:val="002D4C5F"/>
    <w:rsid w:val="002D7F16"/>
    <w:rsid w:val="002E4FB6"/>
    <w:rsid w:val="002F0549"/>
    <w:rsid w:val="003007D7"/>
    <w:rsid w:val="00301F20"/>
    <w:rsid w:val="003050C1"/>
    <w:rsid w:val="0030796B"/>
    <w:rsid w:val="003104D5"/>
    <w:rsid w:val="00310733"/>
    <w:rsid w:val="00312F1B"/>
    <w:rsid w:val="00313467"/>
    <w:rsid w:val="0031564A"/>
    <w:rsid w:val="003206C1"/>
    <w:rsid w:val="00320A5C"/>
    <w:rsid w:val="003336B0"/>
    <w:rsid w:val="003400F7"/>
    <w:rsid w:val="003432C0"/>
    <w:rsid w:val="00344A8F"/>
    <w:rsid w:val="0034637F"/>
    <w:rsid w:val="0034648C"/>
    <w:rsid w:val="00360F1B"/>
    <w:rsid w:val="0037402E"/>
    <w:rsid w:val="00380DC3"/>
    <w:rsid w:val="00390727"/>
    <w:rsid w:val="00390B47"/>
    <w:rsid w:val="003A60F6"/>
    <w:rsid w:val="003B3118"/>
    <w:rsid w:val="003B32FD"/>
    <w:rsid w:val="003C4079"/>
    <w:rsid w:val="003C4B52"/>
    <w:rsid w:val="003D1F0A"/>
    <w:rsid w:val="003D6395"/>
    <w:rsid w:val="003D6739"/>
    <w:rsid w:val="003F0E92"/>
    <w:rsid w:val="004264BE"/>
    <w:rsid w:val="00426B2B"/>
    <w:rsid w:val="00435147"/>
    <w:rsid w:val="004373B4"/>
    <w:rsid w:val="00437624"/>
    <w:rsid w:val="00461893"/>
    <w:rsid w:val="00473DFA"/>
    <w:rsid w:val="0047603A"/>
    <w:rsid w:val="00485EF1"/>
    <w:rsid w:val="00496D58"/>
    <w:rsid w:val="00496FCF"/>
    <w:rsid w:val="004A1127"/>
    <w:rsid w:val="004A4941"/>
    <w:rsid w:val="004B13F5"/>
    <w:rsid w:val="004B1F60"/>
    <w:rsid w:val="004B446F"/>
    <w:rsid w:val="004B57D8"/>
    <w:rsid w:val="004D1A2A"/>
    <w:rsid w:val="004D30D6"/>
    <w:rsid w:val="004D59D5"/>
    <w:rsid w:val="004D632F"/>
    <w:rsid w:val="004F25AE"/>
    <w:rsid w:val="004F5B8B"/>
    <w:rsid w:val="0053508C"/>
    <w:rsid w:val="00546E6C"/>
    <w:rsid w:val="00553906"/>
    <w:rsid w:val="00557BFA"/>
    <w:rsid w:val="005603BE"/>
    <w:rsid w:val="00565EC8"/>
    <w:rsid w:val="005664E8"/>
    <w:rsid w:val="00573B37"/>
    <w:rsid w:val="00581797"/>
    <w:rsid w:val="00587A17"/>
    <w:rsid w:val="005929D6"/>
    <w:rsid w:val="005D6DCF"/>
    <w:rsid w:val="005E453E"/>
    <w:rsid w:val="005E7D28"/>
    <w:rsid w:val="005F086A"/>
    <w:rsid w:val="005F750F"/>
    <w:rsid w:val="0060241C"/>
    <w:rsid w:val="00607B81"/>
    <w:rsid w:val="00611581"/>
    <w:rsid w:val="00622303"/>
    <w:rsid w:val="00623F35"/>
    <w:rsid w:val="006505FB"/>
    <w:rsid w:val="00654A30"/>
    <w:rsid w:val="00661C60"/>
    <w:rsid w:val="006875B6"/>
    <w:rsid w:val="00690C94"/>
    <w:rsid w:val="00693BCB"/>
    <w:rsid w:val="006A1C02"/>
    <w:rsid w:val="006B118D"/>
    <w:rsid w:val="006D22F5"/>
    <w:rsid w:val="006D39EB"/>
    <w:rsid w:val="006F14A2"/>
    <w:rsid w:val="006F2407"/>
    <w:rsid w:val="006F349D"/>
    <w:rsid w:val="00711B59"/>
    <w:rsid w:val="00712378"/>
    <w:rsid w:val="00714227"/>
    <w:rsid w:val="00720785"/>
    <w:rsid w:val="007214EF"/>
    <w:rsid w:val="00725C96"/>
    <w:rsid w:val="00725D03"/>
    <w:rsid w:val="00731E02"/>
    <w:rsid w:val="0073625B"/>
    <w:rsid w:val="007477B2"/>
    <w:rsid w:val="00754D40"/>
    <w:rsid w:val="00760A42"/>
    <w:rsid w:val="00765A00"/>
    <w:rsid w:val="00767E00"/>
    <w:rsid w:val="007775CB"/>
    <w:rsid w:val="00780F77"/>
    <w:rsid w:val="007829F9"/>
    <w:rsid w:val="007919CF"/>
    <w:rsid w:val="00796238"/>
    <w:rsid w:val="007A70F9"/>
    <w:rsid w:val="007C4698"/>
    <w:rsid w:val="007C5B08"/>
    <w:rsid w:val="007D41C0"/>
    <w:rsid w:val="007D57B3"/>
    <w:rsid w:val="007E349C"/>
    <w:rsid w:val="007E6FD9"/>
    <w:rsid w:val="007F0BB2"/>
    <w:rsid w:val="007F3E93"/>
    <w:rsid w:val="0080580F"/>
    <w:rsid w:val="00805FC4"/>
    <w:rsid w:val="00806B66"/>
    <w:rsid w:val="008119A8"/>
    <w:rsid w:val="00820E38"/>
    <w:rsid w:val="008263BB"/>
    <w:rsid w:val="00844A85"/>
    <w:rsid w:val="00855A62"/>
    <w:rsid w:val="00876255"/>
    <w:rsid w:val="00896D06"/>
    <w:rsid w:val="008B47A0"/>
    <w:rsid w:val="008C223F"/>
    <w:rsid w:val="008C29C9"/>
    <w:rsid w:val="008C2B2A"/>
    <w:rsid w:val="008C5FA1"/>
    <w:rsid w:val="008D25C6"/>
    <w:rsid w:val="008D46FB"/>
    <w:rsid w:val="008E2036"/>
    <w:rsid w:val="008F1CFE"/>
    <w:rsid w:val="00900381"/>
    <w:rsid w:val="00902A07"/>
    <w:rsid w:val="009041BA"/>
    <w:rsid w:val="00911584"/>
    <w:rsid w:val="00916813"/>
    <w:rsid w:val="00953DC1"/>
    <w:rsid w:val="00977948"/>
    <w:rsid w:val="009805A2"/>
    <w:rsid w:val="00981CB4"/>
    <w:rsid w:val="00982153"/>
    <w:rsid w:val="00996423"/>
    <w:rsid w:val="009B0E3C"/>
    <w:rsid w:val="009C1AA7"/>
    <w:rsid w:val="009C530F"/>
    <w:rsid w:val="009D04C4"/>
    <w:rsid w:val="009D61F9"/>
    <w:rsid w:val="009F73C9"/>
    <w:rsid w:val="00A02370"/>
    <w:rsid w:val="00A04308"/>
    <w:rsid w:val="00A3274A"/>
    <w:rsid w:val="00A42907"/>
    <w:rsid w:val="00A45134"/>
    <w:rsid w:val="00A45212"/>
    <w:rsid w:val="00A521D9"/>
    <w:rsid w:val="00A555AA"/>
    <w:rsid w:val="00A60A6C"/>
    <w:rsid w:val="00A61227"/>
    <w:rsid w:val="00A6334E"/>
    <w:rsid w:val="00A63B76"/>
    <w:rsid w:val="00A67F38"/>
    <w:rsid w:val="00A7244D"/>
    <w:rsid w:val="00A94410"/>
    <w:rsid w:val="00A963C0"/>
    <w:rsid w:val="00AA0A42"/>
    <w:rsid w:val="00AB1E2C"/>
    <w:rsid w:val="00AC03EC"/>
    <w:rsid w:val="00AC1416"/>
    <w:rsid w:val="00AC4A0F"/>
    <w:rsid w:val="00AD527A"/>
    <w:rsid w:val="00AD7C3C"/>
    <w:rsid w:val="00AF5F39"/>
    <w:rsid w:val="00AF7C2B"/>
    <w:rsid w:val="00AF7D8E"/>
    <w:rsid w:val="00B05F25"/>
    <w:rsid w:val="00B12967"/>
    <w:rsid w:val="00B1312C"/>
    <w:rsid w:val="00B2667B"/>
    <w:rsid w:val="00B31FE6"/>
    <w:rsid w:val="00B4769D"/>
    <w:rsid w:val="00B5057E"/>
    <w:rsid w:val="00B51226"/>
    <w:rsid w:val="00B51DE1"/>
    <w:rsid w:val="00B73F8D"/>
    <w:rsid w:val="00B76811"/>
    <w:rsid w:val="00BA3B3A"/>
    <w:rsid w:val="00BC2997"/>
    <w:rsid w:val="00BC5E7B"/>
    <w:rsid w:val="00BD51D2"/>
    <w:rsid w:val="00BD780C"/>
    <w:rsid w:val="00BE0808"/>
    <w:rsid w:val="00BE2629"/>
    <w:rsid w:val="00BE3247"/>
    <w:rsid w:val="00BE58AC"/>
    <w:rsid w:val="00BF2091"/>
    <w:rsid w:val="00C01C86"/>
    <w:rsid w:val="00C172EB"/>
    <w:rsid w:val="00C26ADA"/>
    <w:rsid w:val="00C35928"/>
    <w:rsid w:val="00C70936"/>
    <w:rsid w:val="00C70A82"/>
    <w:rsid w:val="00C76170"/>
    <w:rsid w:val="00C940DB"/>
    <w:rsid w:val="00CA612F"/>
    <w:rsid w:val="00CB1F38"/>
    <w:rsid w:val="00CB33D6"/>
    <w:rsid w:val="00CC47CB"/>
    <w:rsid w:val="00CC5502"/>
    <w:rsid w:val="00CE4AB8"/>
    <w:rsid w:val="00CE72A2"/>
    <w:rsid w:val="00CF055E"/>
    <w:rsid w:val="00CF2CF1"/>
    <w:rsid w:val="00D02515"/>
    <w:rsid w:val="00D03DCA"/>
    <w:rsid w:val="00D206EA"/>
    <w:rsid w:val="00D2070E"/>
    <w:rsid w:val="00D27AE7"/>
    <w:rsid w:val="00D30B19"/>
    <w:rsid w:val="00D36FD4"/>
    <w:rsid w:val="00D4589D"/>
    <w:rsid w:val="00D47FA9"/>
    <w:rsid w:val="00D603BA"/>
    <w:rsid w:val="00D66B42"/>
    <w:rsid w:val="00D67409"/>
    <w:rsid w:val="00D7078D"/>
    <w:rsid w:val="00D776DF"/>
    <w:rsid w:val="00D91B3D"/>
    <w:rsid w:val="00DA27C6"/>
    <w:rsid w:val="00DB4646"/>
    <w:rsid w:val="00DB60AB"/>
    <w:rsid w:val="00DC2A44"/>
    <w:rsid w:val="00DC3048"/>
    <w:rsid w:val="00DC58BC"/>
    <w:rsid w:val="00DD59DE"/>
    <w:rsid w:val="00DE2478"/>
    <w:rsid w:val="00DE4907"/>
    <w:rsid w:val="00E014A0"/>
    <w:rsid w:val="00E157D7"/>
    <w:rsid w:val="00E46E79"/>
    <w:rsid w:val="00E51BC2"/>
    <w:rsid w:val="00E6535C"/>
    <w:rsid w:val="00E676E5"/>
    <w:rsid w:val="00E802BF"/>
    <w:rsid w:val="00E975A6"/>
    <w:rsid w:val="00EA2B08"/>
    <w:rsid w:val="00EB3B45"/>
    <w:rsid w:val="00EB4DF8"/>
    <w:rsid w:val="00EC6FD8"/>
    <w:rsid w:val="00ED2EE9"/>
    <w:rsid w:val="00ED7C9F"/>
    <w:rsid w:val="00ED7D79"/>
    <w:rsid w:val="00EF20D3"/>
    <w:rsid w:val="00F02ECA"/>
    <w:rsid w:val="00F07565"/>
    <w:rsid w:val="00F27BFB"/>
    <w:rsid w:val="00F31D2B"/>
    <w:rsid w:val="00F452FD"/>
    <w:rsid w:val="00F539B6"/>
    <w:rsid w:val="00F53FDE"/>
    <w:rsid w:val="00F554F3"/>
    <w:rsid w:val="00F73659"/>
    <w:rsid w:val="00F94E7A"/>
    <w:rsid w:val="00FA3C74"/>
    <w:rsid w:val="00FD0110"/>
    <w:rsid w:val="00FD29FE"/>
    <w:rsid w:val="00FD48FC"/>
    <w:rsid w:val="00FD5A35"/>
    <w:rsid w:val="00FF2D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4AC9"/>
  <w15:docId w15:val="{8596D992-1432-4537-AA47-43AC1778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2F5"/>
    <w:pPr>
      <w:spacing w:after="54"/>
      <w:ind w:left="10" w:hanging="10"/>
    </w:pPr>
    <w:rPr>
      <w:rFonts w:ascii="Arial" w:eastAsia="Arial" w:hAnsi="Arial" w:cs="Arial"/>
      <w:color w:val="000000"/>
      <w:sz w:val="24"/>
    </w:rPr>
  </w:style>
  <w:style w:type="paragraph" w:styleId="Heading5">
    <w:name w:val="heading 5"/>
    <w:basedOn w:val="Normal"/>
    <w:next w:val="Normal"/>
    <w:link w:val="Heading5Char"/>
    <w:rsid w:val="00553906"/>
    <w:pPr>
      <w:keepNext/>
      <w:keepLines/>
      <w:spacing w:after="0" w:line="240" w:lineRule="auto"/>
      <w:ind w:left="0" w:firstLine="0"/>
      <w:outlineLvl w:val="4"/>
    </w:pPr>
    <w:rPr>
      <w:rFonts w:ascii="Calibri" w:eastAsia="Calibri" w:hAnsi="Calibri" w:cs="Calibr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D22F5"/>
    <w:pPr>
      <w:spacing w:after="0" w:line="240" w:lineRule="auto"/>
    </w:pPr>
    <w:tblPr>
      <w:tblCellMar>
        <w:top w:w="0" w:type="dxa"/>
        <w:left w:w="0" w:type="dxa"/>
        <w:bottom w:w="0" w:type="dxa"/>
        <w:right w:w="0" w:type="dxa"/>
      </w:tblCellMar>
    </w:tblPr>
  </w:style>
  <w:style w:type="paragraph" w:styleId="ListParagraph">
    <w:name w:val="List Paragraph"/>
    <w:aliases w:val="Bullet 1,Use Case List Paragraph,b1,Bullet for no #'s,B1,Bullet Level 2 dot,Bullets,Indented Paragraph,TG List Paragraph"/>
    <w:basedOn w:val="Normal"/>
    <w:link w:val="ListParagraphChar"/>
    <w:uiPriority w:val="34"/>
    <w:qFormat/>
    <w:rsid w:val="00982153"/>
    <w:pPr>
      <w:ind w:left="720"/>
      <w:contextualSpacing/>
    </w:pPr>
  </w:style>
  <w:style w:type="character" w:styleId="Hyperlink">
    <w:name w:val="Hyperlink"/>
    <w:basedOn w:val="DefaultParagraphFont"/>
    <w:uiPriority w:val="99"/>
    <w:unhideWhenUsed/>
    <w:rsid w:val="00B12967"/>
    <w:rPr>
      <w:color w:val="0563C1" w:themeColor="hyperlink"/>
      <w:u w:val="single"/>
    </w:rPr>
  </w:style>
  <w:style w:type="character" w:customStyle="1" w:styleId="hl1">
    <w:name w:val="hl1"/>
    <w:basedOn w:val="DefaultParagraphFont"/>
    <w:rsid w:val="00077353"/>
    <w:rPr>
      <w:shd w:val="clear" w:color="auto" w:fill="FFF5CC"/>
    </w:rPr>
  </w:style>
  <w:style w:type="table" w:styleId="TableGrid0">
    <w:name w:val="Table Grid"/>
    <w:basedOn w:val="TableNormal"/>
    <w:uiPriority w:val="39"/>
    <w:rsid w:val="005F0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4A11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1127"/>
    <w:rPr>
      <w:rFonts w:ascii="Arial" w:eastAsia="Arial" w:hAnsi="Arial" w:cs="Arial"/>
      <w:color w:val="000000"/>
      <w:sz w:val="24"/>
    </w:rPr>
  </w:style>
  <w:style w:type="paragraph" w:styleId="Footer">
    <w:name w:val="footer"/>
    <w:basedOn w:val="Normal"/>
    <w:link w:val="FooterChar"/>
    <w:uiPriority w:val="99"/>
    <w:semiHidden/>
    <w:unhideWhenUsed/>
    <w:rsid w:val="004A11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1127"/>
    <w:rPr>
      <w:rFonts w:ascii="Arial" w:eastAsia="Arial" w:hAnsi="Arial" w:cs="Arial"/>
      <w:color w:val="000000"/>
      <w:sz w:val="24"/>
    </w:rPr>
  </w:style>
  <w:style w:type="paragraph" w:styleId="NoSpacing">
    <w:name w:val="No Spacing"/>
    <w:uiPriority w:val="1"/>
    <w:qFormat/>
    <w:rsid w:val="00BE2629"/>
    <w:pPr>
      <w:spacing w:after="0" w:line="240" w:lineRule="auto"/>
      <w:ind w:left="10" w:hanging="10"/>
    </w:pPr>
    <w:rPr>
      <w:rFonts w:ascii="Arial" w:eastAsia="Arial" w:hAnsi="Arial" w:cs="Arial"/>
      <w:color w:val="000000"/>
      <w:sz w:val="24"/>
    </w:rPr>
  </w:style>
  <w:style w:type="character" w:customStyle="1" w:styleId="ListParagraphChar">
    <w:name w:val="List Paragraph Char"/>
    <w:aliases w:val="Bullet 1 Char,Use Case List Paragraph Char,b1 Char,Bullet for no #'s Char,B1 Char,Bullet Level 2 dot Char,Bullets Char,Indented Paragraph Char,TG List Paragraph Char"/>
    <w:link w:val="ListParagraph"/>
    <w:uiPriority w:val="34"/>
    <w:qFormat/>
    <w:locked/>
    <w:rsid w:val="00BD51D2"/>
    <w:rPr>
      <w:rFonts w:ascii="Arial" w:eastAsia="Arial" w:hAnsi="Arial" w:cs="Arial"/>
      <w:color w:val="000000"/>
      <w:sz w:val="24"/>
    </w:rPr>
  </w:style>
  <w:style w:type="paragraph" w:styleId="NormalWeb">
    <w:name w:val="Normal (Web)"/>
    <w:basedOn w:val="Normal"/>
    <w:uiPriority w:val="99"/>
    <w:unhideWhenUsed/>
    <w:rsid w:val="00B2667B"/>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BalloonText">
    <w:name w:val="Balloon Text"/>
    <w:basedOn w:val="Normal"/>
    <w:link w:val="BalloonTextChar"/>
    <w:uiPriority w:val="99"/>
    <w:semiHidden/>
    <w:unhideWhenUsed/>
    <w:rsid w:val="00067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0E3"/>
    <w:rPr>
      <w:rFonts w:ascii="Tahoma" w:eastAsia="Arial" w:hAnsi="Tahoma" w:cs="Tahoma"/>
      <w:color w:val="000000"/>
      <w:sz w:val="16"/>
      <w:szCs w:val="16"/>
    </w:rPr>
  </w:style>
  <w:style w:type="character" w:customStyle="1" w:styleId="Heading5Char">
    <w:name w:val="Heading 5 Char"/>
    <w:basedOn w:val="DefaultParagraphFont"/>
    <w:link w:val="Heading5"/>
    <w:rsid w:val="00553906"/>
    <w:rPr>
      <w:rFonts w:ascii="Calibri" w:eastAsia="Calibri" w:hAnsi="Calibri" w:cs="Calibri"/>
      <w:b/>
      <w:i/>
      <w:color w:val="000000"/>
      <w:sz w:val="26"/>
      <w:szCs w:val="26"/>
    </w:rPr>
  </w:style>
  <w:style w:type="paragraph" w:styleId="BodyText">
    <w:name w:val="Body Text"/>
    <w:basedOn w:val="Normal"/>
    <w:link w:val="BodyTextChar"/>
    <w:uiPriority w:val="1"/>
    <w:qFormat/>
    <w:rsid w:val="006F2407"/>
    <w:pPr>
      <w:widowControl w:val="0"/>
      <w:autoSpaceDE w:val="0"/>
      <w:autoSpaceDN w:val="0"/>
      <w:spacing w:after="0" w:line="240" w:lineRule="auto"/>
      <w:ind w:left="820" w:firstLine="0"/>
    </w:pPr>
    <w:rPr>
      <w:rFonts w:ascii="Calibri" w:eastAsia="Calibri" w:hAnsi="Calibri" w:cs="Calibri"/>
      <w:color w:val="auto"/>
      <w:sz w:val="22"/>
    </w:rPr>
  </w:style>
  <w:style w:type="character" w:customStyle="1" w:styleId="BodyTextChar">
    <w:name w:val="Body Text Char"/>
    <w:basedOn w:val="DefaultParagraphFont"/>
    <w:link w:val="BodyText"/>
    <w:uiPriority w:val="1"/>
    <w:rsid w:val="006F240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37027">
      <w:bodyDiv w:val="1"/>
      <w:marLeft w:val="0"/>
      <w:marRight w:val="0"/>
      <w:marTop w:val="0"/>
      <w:marBottom w:val="0"/>
      <w:divBdr>
        <w:top w:val="none" w:sz="0" w:space="0" w:color="auto"/>
        <w:left w:val="none" w:sz="0" w:space="0" w:color="auto"/>
        <w:bottom w:val="none" w:sz="0" w:space="0" w:color="auto"/>
        <w:right w:val="none" w:sz="0" w:space="0" w:color="auto"/>
      </w:divBdr>
    </w:div>
    <w:div w:id="639657096">
      <w:bodyDiv w:val="1"/>
      <w:marLeft w:val="0"/>
      <w:marRight w:val="0"/>
      <w:marTop w:val="0"/>
      <w:marBottom w:val="0"/>
      <w:divBdr>
        <w:top w:val="none" w:sz="0" w:space="0" w:color="auto"/>
        <w:left w:val="none" w:sz="0" w:space="0" w:color="auto"/>
        <w:bottom w:val="none" w:sz="0" w:space="0" w:color="auto"/>
        <w:right w:val="none" w:sz="0" w:space="0" w:color="auto"/>
      </w:divBdr>
    </w:div>
    <w:div w:id="979378632">
      <w:bodyDiv w:val="1"/>
      <w:marLeft w:val="0"/>
      <w:marRight w:val="0"/>
      <w:marTop w:val="0"/>
      <w:marBottom w:val="0"/>
      <w:divBdr>
        <w:top w:val="none" w:sz="0" w:space="0" w:color="auto"/>
        <w:left w:val="none" w:sz="0" w:space="0" w:color="auto"/>
        <w:bottom w:val="none" w:sz="0" w:space="0" w:color="auto"/>
        <w:right w:val="none" w:sz="0" w:space="0" w:color="auto"/>
      </w:divBdr>
      <w:divsChild>
        <w:div w:id="1152718547">
          <w:marLeft w:val="0"/>
          <w:marRight w:val="0"/>
          <w:marTop w:val="0"/>
          <w:marBottom w:val="0"/>
          <w:divBdr>
            <w:top w:val="none" w:sz="0" w:space="0" w:color="auto"/>
            <w:left w:val="none" w:sz="0" w:space="0" w:color="auto"/>
            <w:bottom w:val="none" w:sz="0" w:space="0" w:color="auto"/>
            <w:right w:val="none" w:sz="0" w:space="0" w:color="auto"/>
          </w:divBdr>
          <w:divsChild>
            <w:div w:id="897712487">
              <w:marLeft w:val="0"/>
              <w:marRight w:val="0"/>
              <w:marTop w:val="0"/>
              <w:marBottom w:val="0"/>
              <w:divBdr>
                <w:top w:val="none" w:sz="0" w:space="0" w:color="auto"/>
                <w:left w:val="none" w:sz="0" w:space="0" w:color="auto"/>
                <w:bottom w:val="none" w:sz="0" w:space="0" w:color="auto"/>
                <w:right w:val="none" w:sz="0" w:space="0" w:color="auto"/>
              </w:divBdr>
              <w:divsChild>
                <w:div w:id="1779640314">
                  <w:marLeft w:val="0"/>
                  <w:marRight w:val="0"/>
                  <w:marTop w:val="0"/>
                  <w:marBottom w:val="0"/>
                  <w:divBdr>
                    <w:top w:val="none" w:sz="0" w:space="0" w:color="auto"/>
                    <w:left w:val="none" w:sz="0" w:space="0" w:color="auto"/>
                    <w:bottom w:val="none" w:sz="0" w:space="0" w:color="auto"/>
                    <w:right w:val="none" w:sz="0" w:space="0" w:color="auto"/>
                  </w:divBdr>
                  <w:divsChild>
                    <w:div w:id="15787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10626">
      <w:bodyDiv w:val="1"/>
      <w:marLeft w:val="0"/>
      <w:marRight w:val="0"/>
      <w:marTop w:val="0"/>
      <w:marBottom w:val="0"/>
      <w:divBdr>
        <w:top w:val="none" w:sz="0" w:space="0" w:color="auto"/>
        <w:left w:val="none" w:sz="0" w:space="0" w:color="auto"/>
        <w:bottom w:val="none" w:sz="0" w:space="0" w:color="auto"/>
        <w:right w:val="none" w:sz="0" w:space="0" w:color="auto"/>
      </w:divBdr>
      <w:divsChild>
        <w:div w:id="1720125996">
          <w:marLeft w:val="0"/>
          <w:marRight w:val="0"/>
          <w:marTop w:val="0"/>
          <w:marBottom w:val="0"/>
          <w:divBdr>
            <w:top w:val="none" w:sz="0" w:space="0" w:color="auto"/>
            <w:left w:val="none" w:sz="0" w:space="0" w:color="auto"/>
            <w:bottom w:val="none" w:sz="0" w:space="0" w:color="auto"/>
            <w:right w:val="none" w:sz="0" w:space="0" w:color="auto"/>
          </w:divBdr>
          <w:divsChild>
            <w:div w:id="642001041">
              <w:marLeft w:val="0"/>
              <w:marRight w:val="0"/>
              <w:marTop w:val="0"/>
              <w:marBottom w:val="0"/>
              <w:divBdr>
                <w:top w:val="none" w:sz="0" w:space="0" w:color="auto"/>
                <w:left w:val="none" w:sz="0" w:space="0" w:color="auto"/>
                <w:bottom w:val="none" w:sz="0" w:space="0" w:color="auto"/>
                <w:right w:val="none" w:sz="0" w:space="0" w:color="auto"/>
              </w:divBdr>
              <w:divsChild>
                <w:div w:id="866868618">
                  <w:marLeft w:val="0"/>
                  <w:marRight w:val="0"/>
                  <w:marTop w:val="0"/>
                  <w:marBottom w:val="0"/>
                  <w:divBdr>
                    <w:top w:val="none" w:sz="0" w:space="0" w:color="auto"/>
                    <w:left w:val="none" w:sz="0" w:space="0" w:color="auto"/>
                    <w:bottom w:val="none" w:sz="0" w:space="0" w:color="auto"/>
                    <w:right w:val="none" w:sz="0" w:space="0" w:color="auto"/>
                  </w:divBdr>
                  <w:divsChild>
                    <w:div w:id="9291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939055">
      <w:bodyDiv w:val="1"/>
      <w:marLeft w:val="0"/>
      <w:marRight w:val="0"/>
      <w:marTop w:val="0"/>
      <w:marBottom w:val="0"/>
      <w:divBdr>
        <w:top w:val="none" w:sz="0" w:space="0" w:color="auto"/>
        <w:left w:val="none" w:sz="0" w:space="0" w:color="auto"/>
        <w:bottom w:val="none" w:sz="0" w:space="0" w:color="auto"/>
        <w:right w:val="none" w:sz="0" w:space="0" w:color="auto"/>
      </w:divBdr>
      <w:divsChild>
        <w:div w:id="1430001558">
          <w:marLeft w:val="0"/>
          <w:marRight w:val="0"/>
          <w:marTop w:val="0"/>
          <w:marBottom w:val="0"/>
          <w:divBdr>
            <w:top w:val="none" w:sz="0" w:space="0" w:color="auto"/>
            <w:left w:val="none" w:sz="0" w:space="0" w:color="auto"/>
            <w:bottom w:val="none" w:sz="0" w:space="0" w:color="auto"/>
            <w:right w:val="none" w:sz="0" w:space="0" w:color="auto"/>
          </w:divBdr>
          <w:divsChild>
            <w:div w:id="1938128163">
              <w:marLeft w:val="0"/>
              <w:marRight w:val="0"/>
              <w:marTop w:val="0"/>
              <w:marBottom w:val="0"/>
              <w:divBdr>
                <w:top w:val="none" w:sz="0" w:space="0" w:color="auto"/>
                <w:left w:val="none" w:sz="0" w:space="0" w:color="auto"/>
                <w:bottom w:val="none" w:sz="0" w:space="0" w:color="auto"/>
                <w:right w:val="none" w:sz="0" w:space="0" w:color="auto"/>
              </w:divBdr>
              <w:divsChild>
                <w:div w:id="421150877">
                  <w:marLeft w:val="0"/>
                  <w:marRight w:val="0"/>
                  <w:marTop w:val="0"/>
                  <w:marBottom w:val="0"/>
                  <w:divBdr>
                    <w:top w:val="none" w:sz="0" w:space="0" w:color="auto"/>
                    <w:left w:val="none" w:sz="0" w:space="0" w:color="auto"/>
                    <w:bottom w:val="none" w:sz="0" w:space="0" w:color="auto"/>
                    <w:right w:val="none" w:sz="0" w:space="0" w:color="auto"/>
                  </w:divBdr>
                  <w:divsChild>
                    <w:div w:id="1131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ridhargoudpalusam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DOJ</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nongnit</dc:creator>
  <cp:lastModifiedBy>Palusam Sridhar Goud</cp:lastModifiedBy>
  <cp:revision>64</cp:revision>
  <dcterms:created xsi:type="dcterms:W3CDTF">2024-04-04T08:49:00Z</dcterms:created>
  <dcterms:modified xsi:type="dcterms:W3CDTF">2024-04-09T10:19:00Z</dcterms:modified>
</cp:coreProperties>
</file>