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Amazon EKS</w:t>
      </w:r>
    </w:p>
    <w:p>
      <w:pPr>
        <w:spacing w:after="120"/>
        <w:jc w:val="center"/>
      </w:pPr>
      <w:r>
        <w:rPr>
          <w:rFonts w:ascii="Arial" w:cs="Arial" w:eastAsia="Arial" w:hAnsi="Arial"/>
          <w:b/>
          <w:bCs/>
          <w:color w:val="2E75B6"/>
          <w:sz w:val="44"/>
          <w:szCs w:val="44"/>
        </w:rPr>
        <w:t xml:space="preserve">Networking Troubleshooting Guide</w:t>
      </w:r>
    </w:p>
    <w:p>
      <w:pPr>
        <w:pBdr>
          <w:top w:val="single" w:color="2E75B6" w:sz="6" w:space="8"/>
        </w:pBdr>
        <w:spacing w:after="300" w:before="300"/>
        <w:jc w:val="center"/>
      </w:pPr>
      <w:r>
        <w:rPr>
          <w:rFonts w:ascii="Arial" w:cs="Arial" w:eastAsia="Arial" w:hAnsi="Arial"/>
          <w:color w:val="333333"/>
          <w:sz w:val="24"/>
          <w:szCs w:val="24"/>
        </w:rPr>
        <w:t xml:space="preserve">A Comprehensive Reference for SREs &amp; Platform Engineers</w:t>
      </w:r>
    </w:p>
    <w:p>
      <w:pPr>
        <w:spacing w:after="80"/>
      </w:pPr>
    </w:p>
    <w:p>
      <w:pPr>
        <w:spacing w:after="80"/>
      </w:pPr>
    </w:p>
    <w:p>
      <w:pPr>
        <w:jc w:val="center"/>
      </w:pPr>
      <w:r>
        <w:rPr>
          <w:rFonts w:ascii="Arial" w:cs="Arial" w:eastAsia="Arial" w:hAnsi="Arial"/>
          <w:color w:val="333333"/>
          <w:sz w:val="22"/>
          <w:szCs w:val="22"/>
        </w:rPr>
        <w:t xml:space="preserve">Version 1.0  |  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EKS Networking Architecture Overview</w:t>
      </w:r>
    </w:p>
    <w:p>
      <w:pPr>
        <w:spacing w:after="120"/>
      </w:pPr>
      <w:r>
        <w:rPr>
          <w:rFonts w:ascii="Arial" w:cs="Arial" w:eastAsia="Arial" w:hAnsi="Arial"/>
          <w:sz w:val="22"/>
          <w:szCs w:val="22"/>
        </w:rPr>
        <w:t xml:space="preserve">Amazon EKS networking is built on top of the AWS VPC CNI plugin (amazon-vpc-cni-k8s). Understanding the architecture is essential before diving into troubleshooting.</w:t>
      </w:r>
    </w:p>
    <w:p>
      <w:pPr>
        <w:spacing w:after="80"/>
      </w:pPr>
    </w:p>
    <w:p>
      <w:pPr>
        <w:pStyle w:val="Heading2"/>
      </w:pPr>
      <w:r>
        <w:t xml:space="preserve">1.1 Key Networking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Key Config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CNI Plugin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Assigns VPC IP addresses directly to pods, enabling native VPC networking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aws-node DaemonSet in kube-system namespace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kube-proxy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Manages iptables/IPVS rules for Service routing within the cluster</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kube-proxy DaemonSet, iptables or IPVS mode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CoreDNS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DNS resolution for Service discovery and external lookups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coredns Deployment in kube-system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Load Balancer Controller</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Provisions ALB (Ingress) and NLB (LoadBalancer Services)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aws-load-balancer-controller 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Groups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inbound/outbound traffic at ENI level for nodes and pods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SG, Cluster SG, Pod SG (optional)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ENI / Prefix Delegation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 Network Interfaces attached to nodes provide IP capacity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ENABLE_PREFIX_DELEGATION, WARM_PREFIX_TARGET</w:t>
            </w:r>
          </w:p>
        </w:tc>
      </w:tr>
    </w:tbl>
    <w:p>
      <w:pPr>
        <w:spacing w:after="80"/>
      </w:pPr>
    </w:p>
    <w:p>
      <w:pPr>
        <w:pStyle w:val="Heading2"/>
      </w:pPr>
      <w:r>
        <w:t xml:space="preserve">1.2 IP Address Management (IPAM)</w:t>
      </w:r>
    </w:p>
    <w:p>
      <w:pPr>
        <w:spacing w:after="120"/>
      </w:pPr>
      <w:r>
        <w:rPr>
          <w:rFonts w:ascii="Arial" w:cs="Arial" w:eastAsia="Arial" w:hAnsi="Arial"/>
          <w:sz w:val="22"/>
          <w:szCs w:val="22"/>
        </w:rPr>
        <w:t xml:space="preserve">The VPC CNI assigns secondary IPs from the node’s subnet to pods. Understanding IP exhaustion is critical:</w:t>
      </w:r>
    </w:p>
    <w:p>
      <w:pPr>
        <w:pStyle w:val="ListParagraph"/>
        <w:numPr>
          <w:ilvl w:val="0"/>
          <w:numId w:val="2"/>
        </w:numPr>
        <w:spacing w:after="60"/>
      </w:pPr>
      <w:r>
        <w:rPr>
          <w:rFonts w:ascii="Arial" w:cs="Arial" w:eastAsia="Arial" w:hAnsi="Arial"/>
          <w:b/>
          <w:bCs/>
          <w:sz w:val="22"/>
          <w:szCs w:val="22"/>
        </w:rPr>
        <w:t xml:space="preserve">Max pods per node: </w:t>
      </w:r>
      <w:r>
        <w:rPr>
          <w:rFonts w:ascii="Arial" w:cs="Arial" w:eastAsia="Arial" w:hAnsi="Arial"/>
          <w:sz w:val="22"/>
          <w:szCs w:val="22"/>
        </w:rPr>
        <w:t xml:space="preserve">Determined by instance type’s ENI count and IPs-per-ENI. Formula: (ENIs × (IPs per ENI - 1)) + 2</w:t>
      </w:r>
    </w:p>
    <w:p>
      <w:pPr>
        <w:pStyle w:val="ListParagraph"/>
        <w:numPr>
          <w:ilvl w:val="0"/>
          <w:numId w:val="2"/>
        </w:numPr>
        <w:spacing w:after="60"/>
      </w:pPr>
      <w:r>
        <w:rPr>
          <w:rFonts w:ascii="Arial" w:cs="Arial" w:eastAsia="Arial" w:hAnsi="Arial"/>
          <w:b/>
          <w:bCs/>
          <w:sz w:val="22"/>
          <w:szCs w:val="22"/>
        </w:rPr>
        <w:t xml:space="preserve">Prefix delegation: </w:t>
      </w:r>
      <w:r>
        <w:rPr>
          <w:rFonts w:ascii="Arial" w:cs="Arial" w:eastAsia="Arial" w:hAnsi="Arial"/>
          <w:sz w:val="22"/>
          <w:szCs w:val="22"/>
        </w:rPr>
        <w:t xml:space="preserve">Assigns /28 prefixes instead of individual IPs, dramatically increasing pod density (up to 110 pods per node on most instance types)</w:t>
      </w:r>
    </w:p>
    <w:p>
      <w:pPr>
        <w:pStyle w:val="ListParagraph"/>
        <w:numPr>
          <w:ilvl w:val="0"/>
          <w:numId w:val="2"/>
        </w:numPr>
        <w:spacing w:after="60"/>
      </w:pPr>
      <w:r>
        <w:rPr>
          <w:rFonts w:ascii="Arial" w:cs="Arial" w:eastAsia="Arial" w:hAnsi="Arial"/>
          <w:b/>
          <w:bCs/>
          <w:sz w:val="22"/>
          <w:szCs w:val="22"/>
        </w:rPr>
        <w:t xml:space="preserve">Custom networking: </w:t>
      </w:r>
      <w:r>
        <w:rPr>
          <w:rFonts w:ascii="Arial" w:cs="Arial" w:eastAsia="Arial" w:hAnsi="Arial"/>
          <w:sz w:val="22"/>
          <w:szCs w:val="22"/>
        </w:rPr>
        <w:t xml:space="preserve">Allows pods to use subnets/SGs different from the node’s primary ENI via ENIConfig CRD</w:t>
      </w:r>
    </w:p>
    <w:p>
      <w:pPr>
        <w:spacing w:after="80"/>
      </w:pPr>
    </w:p>
    <w:p>
      <w:pPr>
        <w:pStyle w:val="Heading1"/>
      </w:pPr>
      <w:r>
        <w:t xml:space="preserve">2. DNS Troubleshooting</w:t>
      </w:r>
    </w:p>
    <w:p>
      <w:pPr>
        <w:spacing w:after="120"/>
      </w:pPr>
      <w:r>
        <w:rPr>
          <w:rFonts w:ascii="Arial" w:cs="Arial" w:eastAsia="Arial" w:hAnsi="Arial"/>
          <w:sz w:val="22"/>
          <w:szCs w:val="22"/>
        </w:rPr>
        <w:t xml:space="preserve">DNS issues are among the most common EKS networking problems. They manifest as pod startup failures, intermittent timeouts, and service discovery breakdowns.</w:t>
      </w:r>
    </w:p>
    <w:p>
      <w:pPr>
        <w:spacing w:after="80"/>
      </w:pPr>
    </w:p>
    <w:p>
      <w:pPr>
        <w:pStyle w:val="Heading2"/>
      </w:pPr>
      <w:r>
        <w:t xml:space="preserve">2.1 CoreDNS Health Checks</w:t>
      </w:r>
    </w:p>
    <w:p>
      <w:pPr>
        <w:pStyle w:val="Heading3"/>
      </w:pPr>
      <w:r>
        <w:t xml:space="preserve">Verify CoreDNS Pods Are Running</w:t>
      </w:r>
    </w:p>
    <w:p>
      <w:pPr>
        <w:shd w:fill="F2F2F2" w:val="clear"/>
        <w:spacing w:after="60"/>
      </w:pPr>
      <w:r>
        <w:rPr>
          <w:rFonts w:ascii="Courier New" w:cs="Courier New" w:eastAsia="Courier New" w:hAnsi="Courier New"/>
          <w:sz w:val="20"/>
          <w:szCs w:val="20"/>
        </w:rPr>
        <w:t xml:space="preserve">kubectl get pods -n kube-system -l k8s-app=kube-dns</w:t>
      </w:r>
    </w:p>
    <w:p>
      <w:pPr>
        <w:shd w:fill="F2F2F2" w:val="clear"/>
        <w:spacing w:after="60"/>
      </w:pPr>
      <w:r>
        <w:rPr>
          <w:rFonts w:ascii="Courier New" w:cs="Courier New" w:eastAsia="Courier New" w:hAnsi="Courier New"/>
          <w:sz w:val="20"/>
          <w:szCs w:val="20"/>
        </w:rPr>
        <w:t xml:space="preserve">kubectl logs -n kube-system -l k8s-app=kube-dns --tail=50</w:t>
      </w:r>
    </w:p>
    <w:p>
      <w:pPr>
        <w:spacing w:after="80"/>
      </w:pPr>
    </w:p>
    <w:p>
      <w:pPr>
        <w:pStyle w:val="Heading3"/>
      </w:pPr>
      <w:r>
        <w:t xml:space="preserve">Test DNS Resolution from a Debug Pod</w:t>
      </w:r>
    </w:p>
    <w:p>
      <w:pPr>
        <w:shd w:fill="F2F2F2" w:val="clear"/>
        <w:spacing w:after="60"/>
      </w:pPr>
      <w:r>
        <w:rPr>
          <w:rFonts w:ascii="Courier New" w:cs="Courier New" w:eastAsia="Courier New" w:hAnsi="Courier New"/>
          <w:sz w:val="20"/>
          <w:szCs w:val="20"/>
        </w:rPr>
        <w:t xml:space="preserve">kubectl run dnstest --image=busybox:1.36 --rm -it --restart=Never -- nslookup kubernetes.default</w:t>
      </w:r>
    </w:p>
    <w:p>
      <w:pPr>
        <w:shd w:fill="F2F2F2" w:val="clear"/>
        <w:spacing w:after="60"/>
      </w:pPr>
      <w:r>
        <w:rPr>
          <w:rFonts w:ascii="Courier New" w:cs="Courier New" w:eastAsia="Courier New" w:hAnsi="Courier New"/>
          <w:sz w:val="20"/>
          <w:szCs w:val="20"/>
        </w:rPr>
        <w:t xml:space="preserve">kubectl run dnstest --image=busybox:1.36 --rm -it --restart=Never -- nslookup amazon.com</w:t>
      </w:r>
    </w:p>
    <w:p>
      <w:pPr>
        <w:spacing w:after="80"/>
      </w:pPr>
    </w:p>
    <w:p>
      <w:pPr>
        <w:pStyle w:val="Heading3"/>
      </w:pPr>
      <w:r>
        <w:t xml:space="preserve">Check CoreDNS ConfigMap</w:t>
      </w:r>
    </w:p>
    <w:p>
      <w:pPr>
        <w:shd w:fill="F2F2F2" w:val="clear"/>
        <w:spacing w:after="60"/>
      </w:pPr>
      <w:r>
        <w:rPr>
          <w:rFonts w:ascii="Courier New" w:cs="Courier New" w:eastAsia="Courier New" w:hAnsi="Courier New"/>
          <w:sz w:val="20"/>
          <w:szCs w:val="20"/>
        </w:rPr>
        <w:t xml:space="preserve">kubectl get configmap coredns -n kube-system -o yaml</w:t>
      </w:r>
    </w:p>
    <w:p>
      <w:pPr>
        <w:spacing w:after="80"/>
      </w:pPr>
    </w:p>
    <w:p>
      <w:pPr>
        <w:pStyle w:val="Heading2"/>
      </w:pPr>
      <w:r>
        <w:t xml:space="preserve">2.2 Common DNS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Pods stuck in ContainerCreating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CoreDNS pods not running or crashlooping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coredns deployment replicas, resource limits, and node readiness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Intermittent DNS timeouts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 conntrack race condition (kernel &lt; 5.10) or CoreDNS under-scaled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 NodeLocal DNSCache, scale CoreDNS HPA, or upgrade AMI kernel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DNS fails, internal works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DNS resolution disabled or missing NAT Gateway/route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VPC enableDnsSupport=true, enableDnsHostnames=true; check NAT GW routes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ndots:5 causing slow lookups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Kubernetes ndots=5 appends search domains before absolute lookup</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dnsConfig.options ndots:2 in pod spec or append trailing dot to FQDNs</w:t>
            </w:r>
          </w:p>
        </w:tc>
      </w:tr>
    </w:tbl>
    <w:p>
      <w:pPr>
        <w:spacing w:after="80"/>
      </w:pPr>
    </w:p>
    <w:p>
      <w:pPr>
        <w:pStyle w:val="Heading2"/>
      </w:pPr>
      <w:r>
        <w:t xml:space="preserve">2.3 NodeLocal DNSCache Setup</w:t>
      </w:r>
    </w:p>
    <w:p>
      <w:pPr>
        <w:spacing w:after="120"/>
      </w:pPr>
      <w:r>
        <w:rPr>
          <w:rFonts w:ascii="Arial" w:cs="Arial" w:eastAsia="Arial" w:hAnsi="Arial"/>
          <w:sz w:val="22"/>
          <w:szCs w:val="22"/>
        </w:rPr>
        <w:t xml:space="preserve">NodeLocal DNSCache runs a DNS caching agent on each node, reducing CoreDNS load and eliminating conntrack race conditions:</w:t>
      </w:r>
    </w:p>
    <w:p>
      <w:pPr>
        <w:shd w:fill="F2F2F2" w:val="clear"/>
        <w:spacing w:after="60"/>
      </w:pPr>
      <w:r>
        <w:rPr>
          <w:rFonts w:ascii="Courier New" w:cs="Courier New" w:eastAsia="Courier New" w:hAnsi="Courier New"/>
          <w:sz w:val="20"/>
          <w:szCs w:val="20"/>
        </w:rPr>
        <w:t xml:space="preserve">kubectl apply -f https://raw.githubusercontent.com/kubernetes/kubernetes/master/cluster/addons/dns/nodelocaldns/nodelocaldns.yaml</w:t>
      </w:r>
    </w:p>
    <w:p>
      <w:pPr>
        <w:spacing w:after="120"/>
      </w:pPr>
      <w:r>
        <w:rPr>
          <w:rFonts w:ascii="Arial" w:cs="Arial" w:eastAsia="Arial" w:hAnsi="Arial"/>
          <w:sz w:val="22"/>
          <w:szCs w:val="22"/>
        </w:rPr>
        <w:t xml:space="preserve">Verify by checking that node-local-dns pods are running on each node and /etc/resolv.conf in new pods points to the node-local cache IP (169.254.20.10).</w:t>
      </w:r>
    </w:p>
    <w:p>
      <w:pPr>
        <w:spacing w:after="80"/>
      </w:pPr>
    </w:p>
    <w:p>
      <w:pPr>
        <w:pStyle w:val="Heading1"/>
      </w:pPr>
      <w:r>
        <w:t xml:space="preserve">3. Pod Networking Issues</w:t>
      </w:r>
    </w:p>
    <w:p>
      <w:pPr>
        <w:spacing w:after="80"/>
      </w:pPr>
    </w:p>
    <w:p>
      <w:pPr>
        <w:pStyle w:val="Heading2"/>
      </w:pPr>
      <w:r>
        <w:t xml:space="preserve">3.1 Pod Cannot Get an IP Address</w:t>
      </w:r>
    </w:p>
    <w:p>
      <w:pPr>
        <w:spacing w:after="120"/>
      </w:pPr>
      <w:r>
        <w:rPr>
          <w:rFonts w:ascii="Arial" w:cs="Arial" w:eastAsia="Arial" w:hAnsi="Arial"/>
          <w:sz w:val="22"/>
          <w:szCs w:val="22"/>
        </w:rPr>
        <w:t xml:space="preserve">This is typically an IP address exhaustion issue. Pods will be stuck in Pending or ContainerCreating state.</w:t>
      </w:r>
    </w:p>
    <w:p>
      <w:pPr>
        <w:spacing w:after="80"/>
      </w:pPr>
    </w:p>
    <w:p>
      <w:pPr>
        <w:pStyle w:val="Heading3"/>
      </w:pPr>
      <w:r>
        <w:t xml:space="preserve">Diagnostic Commands</w:t>
      </w:r>
    </w:p>
    <w:p>
      <w:pPr>
        <w:shd w:fill="F2F2F2" w:val="clear"/>
        <w:spacing w:after="60"/>
      </w:pPr>
      <w:r>
        <w:rPr>
          <w:rFonts w:ascii="Courier New" w:cs="Courier New" w:eastAsia="Courier New" w:hAnsi="Courier New"/>
          <w:sz w:val="20"/>
          <w:szCs w:val="20"/>
        </w:rPr>
        <w:t xml:space="preserve"># Check aws-node (VPC CNI) DaemonSet status</w:t>
      </w:r>
    </w:p>
    <w:p>
      <w:pPr>
        <w:shd w:fill="F2F2F2" w:val="clear"/>
        <w:spacing w:after="60"/>
      </w:pPr>
      <w:r>
        <w:rPr>
          <w:rFonts w:ascii="Courier New" w:cs="Courier New" w:eastAsia="Courier New" w:hAnsi="Courier New"/>
          <w:sz w:val="20"/>
          <w:szCs w:val="20"/>
        </w:rPr>
        <w:t xml:space="preserve">kubectl get ds aws-node -n kube-system</w:t>
      </w:r>
    </w:p>
    <w:p>
      <w:pPr>
        <w:shd w:fill="F2F2F2" w:val="clear"/>
        <w:spacing w:after="60"/>
      </w:pPr>
      <w:r>
        <w:rPr>
          <w:rFonts w:ascii="Courier New" w:cs="Courier New" w:eastAsia="Courier New" w:hAnsi="Courier New"/>
          <w:sz w:val="20"/>
          <w:szCs w:val="20"/>
        </w:rPr>
        <w:t xml:space="preserve">kubectl logs -n kube-system -l k8s-app=aws-node --tail=100</w:t>
      </w:r>
    </w:p>
    <w:p>
      <w:pPr>
        <w:spacing w:after="80"/>
      </w:pPr>
    </w:p>
    <w:p>
      <w:pPr>
        <w:shd w:fill="F2F2F2" w:val="clear"/>
        <w:spacing w:after="60"/>
      </w:pPr>
      <w:r>
        <w:rPr>
          <w:rFonts w:ascii="Courier New" w:cs="Courier New" w:eastAsia="Courier New" w:hAnsi="Courier New"/>
          <w:sz w:val="20"/>
          <w:szCs w:val="20"/>
        </w:rPr>
        <w:t xml:space="preserve"># Check IPAMD (IP Address Management Daemon) metrics</w:t>
      </w:r>
    </w:p>
    <w:p>
      <w:pPr>
        <w:shd w:fill="F2F2F2" w:val="clear"/>
        <w:spacing w:after="60"/>
      </w:pPr>
      <w:r>
        <w:rPr>
          <w:rFonts w:ascii="Courier New" w:cs="Courier New" w:eastAsia="Courier New" w:hAnsi="Courier New"/>
          <w:sz w:val="20"/>
          <w:szCs w:val="20"/>
        </w:rPr>
        <w:t xml:space="preserve">kubectl exec -n kube-system $(kubectl get pod -n kube-system -l k8s-app=aws-node -o name | head -1) -- /app/grpc-health-probe -addr :50051</w:t>
      </w:r>
    </w:p>
    <w:p>
      <w:pPr>
        <w:spacing w:after="80"/>
      </w:pPr>
    </w:p>
    <w:p>
      <w:pPr>
        <w:shd w:fill="F2F2F2" w:val="clear"/>
        <w:spacing w:after="60"/>
      </w:pPr>
      <w:r>
        <w:rPr>
          <w:rFonts w:ascii="Courier New" w:cs="Courier New" w:eastAsia="Courier New" w:hAnsi="Courier New"/>
          <w:sz w:val="20"/>
          <w:szCs w:val="20"/>
        </w:rPr>
        <w:t xml:space="preserve"># Check available IPs on each node</w:t>
      </w:r>
    </w:p>
    <w:p>
      <w:pPr>
        <w:shd w:fill="F2F2F2" w:val="clear"/>
        <w:spacing w:after="60"/>
      </w:pPr>
      <w:r>
        <w:rPr>
          <w:rFonts w:ascii="Courier New" w:cs="Courier New" w:eastAsia="Courier New" w:hAnsi="Courier New"/>
          <w:sz w:val="20"/>
          <w:szCs w:val="20"/>
        </w:rPr>
        <w:t xml:space="preserve">kubectl get nodes -o custom-columns=NAME:.metadata.name,CAPACITY:.status.capacity.pods,ALLOCATABLE:.status.allocatable.pods</w:t>
      </w:r>
    </w:p>
    <w:p>
      <w:pPr>
        <w:spacing w:after="80"/>
      </w:pPr>
    </w:p>
    <w:p>
      <w:pPr>
        <w:shd w:fill="F2F2F2" w:val="clear"/>
        <w:spacing w:after="60"/>
      </w:pPr>
      <w:r>
        <w:rPr>
          <w:rFonts w:ascii="Courier New" w:cs="Courier New" w:eastAsia="Courier New" w:hAnsi="Courier New"/>
          <w:sz w:val="20"/>
          <w:szCs w:val="20"/>
        </w:rPr>
        <w:t xml:space="preserve"># Check subnet available IPs via AWS CLI</w:t>
      </w:r>
    </w:p>
    <w:p>
      <w:pPr>
        <w:shd w:fill="F2F2F2" w:val="clear"/>
        <w:spacing w:after="60"/>
      </w:pPr>
      <w:r>
        <w:rPr>
          <w:rFonts w:ascii="Courier New" w:cs="Courier New" w:eastAsia="Courier New" w:hAnsi="Courier New"/>
          <w:sz w:val="20"/>
          <w:szCs w:val="20"/>
        </w:rPr>
        <w:t xml:space="preserve">aws ec2 describe-subnets --subnet-ids &lt;subnet-id&gt; --query 'Subnets[].AvailableIpAddressCount'</w:t>
      </w:r>
    </w:p>
    <w:p>
      <w:pPr>
        <w:spacing w:after="80"/>
      </w:pPr>
    </w:p>
    <w:p>
      <w:pPr>
        <w:pStyle w:val="Heading3"/>
      </w:pPr>
      <w:r>
        <w:t xml:space="preserve">Remediation Step 1: Enable Prefix Delegation</w:t>
      </w:r>
    </w:p>
    <w:p>
      <w:pPr>
        <w:spacing w:after="120"/>
      </w:pPr>
      <w:r>
        <w:rPr>
          <w:rFonts w:ascii="Arial" w:cs="Arial" w:eastAsia="Arial" w:hAnsi="Arial"/>
          <w:sz w:val="22"/>
          <w:szCs w:val="22"/>
        </w:rPr>
        <w:t xml:space="preserve">By default, VPC CNI assigns one IP per secondary slot on each ENI. With prefix delegation, it assigns a /28 prefix (16 IPs) per slot instead, dramatically increasing pod density. For example, an m5.large goes from ~29 pods to 110 pods.</w:t>
      </w:r>
    </w:p>
    <w:p>
      <w:pPr>
        <w:spacing w:after="80"/>
      </w:pPr>
    </w:p>
    <w:p>
      <w:pPr>
        <w:spacing w:after="120"/>
      </w:pPr>
      <w:r>
        <w:rPr>
          <w:rFonts w:ascii="Arial" w:cs="Arial" w:eastAsia="Arial" w:hAnsi="Arial"/>
          <w:b/>
          <w:bCs/>
          <w:sz w:val="22"/>
          <w:szCs w:val="22"/>
        </w:rPr>
        <w:t xml:space="preserve">Why it helps: </w:t>
      </w:r>
      <w:r>
        <w:rPr>
          <w:rFonts w:ascii="Arial" w:cs="Arial" w:eastAsia="Arial" w:hAnsi="Arial"/>
          <w:sz w:val="22"/>
          <w:szCs w:val="22"/>
        </w:rPr>
        <w:t xml:space="preserve">Instead of consuming 1 IP per pod from the subnet, a single ENI slot now provides 16 IPs. This reduces ENI attachment API calls and subnet IP consumption.</w:t>
      </w:r>
    </w:p>
    <w:p>
      <w:pPr>
        <w:spacing w:after="80"/>
      </w:pPr>
    </w:p>
    <w:p>
      <w:pPr>
        <w:shd w:fill="F2F2F2" w:val="clear"/>
        <w:spacing w:after="60"/>
      </w:pPr>
      <w:r>
        <w:rPr>
          <w:rFonts w:ascii="Courier New" w:cs="Courier New" w:eastAsia="Courier New" w:hAnsi="Courier New"/>
          <w:sz w:val="20"/>
          <w:szCs w:val="20"/>
        </w:rPr>
        <w:t xml:space="preserve"># Step 1: Edit the aws-node DaemonSet to enable prefix delegation</w:t>
      </w:r>
    </w:p>
    <w:p>
      <w:pPr>
        <w:shd w:fill="F2F2F2" w:val="clear"/>
        <w:spacing w:after="60"/>
      </w:pPr>
      <w:r>
        <w:rPr>
          <w:rFonts w:ascii="Courier New" w:cs="Courier New" w:eastAsia="Courier New" w:hAnsi="Courier New"/>
          <w:sz w:val="20"/>
          <w:szCs w:val="20"/>
        </w:rPr>
        <w:t xml:space="preserve">kubectl set env daemonset aws-node -n kube-system ENABLE_PREFIX_DELEGATION=true</w:t>
      </w:r>
    </w:p>
    <w:p>
      <w:pPr>
        <w:spacing w:after="80"/>
      </w:pPr>
    </w:p>
    <w:p>
      <w:pPr>
        <w:shd w:fill="F2F2F2" w:val="clear"/>
        <w:spacing w:after="60"/>
      </w:pPr>
      <w:r>
        <w:rPr>
          <w:rFonts w:ascii="Courier New" w:cs="Courier New" w:eastAsia="Courier New" w:hAnsi="Courier New"/>
          <w:sz w:val="20"/>
          <w:szCs w:val="20"/>
        </w:rPr>
        <w:t xml:space="preserve"># Step 2: Set how many /28 prefixes to keep warm (pre-allocated) per node</w:t>
      </w:r>
    </w:p>
    <w:p>
      <w:pPr>
        <w:shd w:fill="F2F2F2" w:val="clear"/>
        <w:spacing w:after="60"/>
      </w:pPr>
      <w:r>
        <w:rPr>
          <w:rFonts w:ascii="Courier New" w:cs="Courier New" w:eastAsia="Courier New" w:hAnsi="Courier New"/>
          <w:sz w:val="20"/>
          <w:szCs w:val="20"/>
        </w:rPr>
        <w:t xml:space="preserve">kubectl set env daemonset aws-node -n kube-system WARM_PREFIX_TARGET=1</w:t>
      </w:r>
    </w:p>
    <w:p>
      <w:pPr>
        <w:spacing w:after="80"/>
      </w:pPr>
    </w:p>
    <w:p>
      <w:pPr>
        <w:shd w:fill="F2F2F2" w:val="clear"/>
        <w:spacing w:after="60"/>
      </w:pPr>
      <w:r>
        <w:rPr>
          <w:rFonts w:ascii="Courier New" w:cs="Courier New" w:eastAsia="Courier New" w:hAnsi="Courier New"/>
          <w:sz w:val="20"/>
          <w:szCs w:val="20"/>
        </w:rPr>
        <w:t xml:space="preserve"># Step 3: Increase max-pods on each node to allow more pods</w:t>
      </w:r>
    </w:p>
    <w:p>
      <w:pPr>
        <w:shd w:fill="F2F2F2" w:val="clear"/>
        <w:spacing w:after="60"/>
      </w:pPr>
      <w:r>
        <w:rPr>
          <w:rFonts w:ascii="Courier New" w:cs="Courier New" w:eastAsia="Courier New" w:hAnsi="Courier New"/>
          <w:sz w:val="20"/>
          <w:szCs w:val="20"/>
        </w:rPr>
        <w:t xml:space="preserve"># For managed node groups, update the launch template userdata:</w:t>
      </w:r>
    </w:p>
    <w:p>
      <w:pPr>
        <w:shd w:fill="F2F2F2" w:val="clear"/>
        <w:spacing w:after="60"/>
      </w:pPr>
      <w:r>
        <w:rPr>
          <w:rFonts w:ascii="Courier New" w:cs="Courier New" w:eastAsia="Courier New" w:hAnsi="Courier New"/>
          <w:sz w:val="20"/>
          <w:szCs w:val="20"/>
        </w:rPr>
        <w:t xml:space="preserve"># --use-max-pods false --kubelet-extra-args '--max-pods=110'</w:t>
      </w:r>
    </w:p>
    <w:p>
      <w:pPr>
        <w:spacing w:after="80"/>
      </w:pPr>
    </w:p>
    <w:p>
      <w:pPr>
        <w:shd w:fill="F2F2F2" w:val="clear"/>
        <w:spacing w:after="60"/>
      </w:pPr>
      <w:r>
        <w:rPr>
          <w:rFonts w:ascii="Courier New" w:cs="Courier New" w:eastAsia="Courier New" w:hAnsi="Courier New"/>
          <w:sz w:val="20"/>
          <w:szCs w:val="20"/>
        </w:rPr>
        <w:t xml:space="preserve"># Step 4: Verify prefix delegation is active</w:t>
      </w:r>
    </w:p>
    <w:p>
      <w:pPr>
        <w:shd w:fill="F2F2F2" w:val="clear"/>
        <w:spacing w:after="60"/>
      </w:pPr>
      <w:r>
        <w:rPr>
          <w:rFonts w:ascii="Courier New" w:cs="Courier New" w:eastAsia="Courier New" w:hAnsi="Courier New"/>
          <w:sz w:val="20"/>
          <w:szCs w:val="20"/>
        </w:rPr>
        <w:t xml:space="preserve">kubectl get ds aws-node -n kube-system -o jsonpath='{.spec.template.spec.containers[0].env}' | jq '.[] | select(.name=="ENABLE_PREFIX_DELEGATION")'</w:t>
      </w:r>
    </w:p>
    <w:p>
      <w:pPr>
        <w:spacing w:after="80"/>
      </w:pPr>
    </w:p>
    <w:p>
      <w:pPr>
        <w:shd w:fill="F2F2F2" w:val="clear"/>
        <w:spacing w:after="60"/>
      </w:pPr>
      <w:r>
        <w:rPr>
          <w:rFonts w:ascii="Courier New" w:cs="Courier New" w:eastAsia="Courier New" w:hAnsi="Courier New"/>
          <w:sz w:val="20"/>
          <w:szCs w:val="20"/>
        </w:rPr>
        <w:t xml:space="preserve"># Step 5: Rolling restart nodes (new settings apply on new ENI attachments)</w:t>
      </w:r>
    </w:p>
    <w:p>
      <w:pPr>
        <w:shd w:fill="F2F2F2" w:val="clear"/>
        <w:spacing w:after="60"/>
      </w:pPr>
      <w:r>
        <w:rPr>
          <w:rFonts w:ascii="Courier New" w:cs="Courier New" w:eastAsia="Courier New" w:hAnsi="Courier New"/>
          <w:sz w:val="20"/>
          <w:szCs w:val="20"/>
        </w:rPr>
        <w:t xml:space="preserve"># For managed node groups: update the node group to trigger replacement</w:t>
      </w:r>
    </w:p>
    <w:p>
      <w:pPr>
        <w:shd w:fill="F2F2F2" w:val="clear"/>
        <w:spacing w:after="60"/>
      </w:pPr>
      <w:r>
        <w:rPr>
          <w:rFonts w:ascii="Courier New" w:cs="Courier New" w:eastAsia="Courier New" w:hAnsi="Courier New"/>
          <w:sz w:val="20"/>
          <w:szCs w:val="20"/>
        </w:rPr>
        <w:t xml:space="preserve">aws eks update-nodegroup-version --cluster-name &lt;cluster&gt; --nodegroup-name &lt;ng&gt;</w:t>
      </w:r>
    </w:p>
    <w:p>
      <w:pPr>
        <w:spacing w:after="80"/>
      </w:pP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After nodes recycle, check that prefixes are assigned:</w:t>
      </w:r>
    </w:p>
    <w:p>
      <w:pPr>
        <w:shd w:fill="F2F2F2" w:val="clear"/>
        <w:spacing w:after="60"/>
      </w:pPr>
      <w:r>
        <w:rPr>
          <w:rFonts w:ascii="Courier New" w:cs="Courier New" w:eastAsia="Courier New" w:hAnsi="Courier New"/>
          <w:sz w:val="20"/>
          <w:szCs w:val="20"/>
        </w:rPr>
        <w:t xml:space="preserve">aws ec2 describe-network-interfaces --filters Name=attachment.instance-id,Values=&lt;instance-id&gt; --query 'NetworkInterfaces[].Ipv4Prefixes'</w:t>
      </w:r>
    </w:p>
    <w:p>
      <w:pPr>
        <w:spacing w:after="80"/>
      </w:pP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Prefix delegation requires subnets with contiguous /28 blocks available. Highly fragmented subnets may fail to allocate prefixes even if individual IPs are free.</w:t>
      </w:r>
    </w:p>
    <w:p>
      <w:pPr>
        <w:spacing w:after="80"/>
      </w:pPr>
    </w:p>
    <w:p>
      <w:pPr>
        <w:pStyle w:val="Heading3"/>
      </w:pPr>
      <w:r>
        <w:t xml:space="preserve">Remediation Step 2: Add Secondary CIDR Blocks to VPC</w:t>
      </w:r>
    </w:p>
    <w:p>
      <w:pPr>
        <w:spacing w:after="120"/>
      </w:pPr>
      <w:r>
        <w:rPr>
          <w:rFonts w:ascii="Arial" w:cs="Arial" w:eastAsia="Arial" w:hAnsi="Arial"/>
          <w:sz w:val="22"/>
          <w:szCs w:val="22"/>
        </w:rPr>
        <w:t xml:space="preserve">When your existing VPC CIDR (e.g., 10.0.0.0/16) is running out of IPs across all subnets, you can attach additional CIDR blocks to the same VPC without recreating it.</w:t>
      </w:r>
    </w:p>
    <w:p>
      <w:pPr>
        <w:spacing w:after="80"/>
      </w:pPr>
    </w:p>
    <w:p>
      <w:pPr>
        <w:spacing w:after="120"/>
      </w:pPr>
      <w:r>
        <w:rPr>
          <w:rFonts w:ascii="Arial" w:cs="Arial" w:eastAsia="Arial" w:hAnsi="Arial"/>
          <w:b/>
          <w:bCs/>
          <w:sz w:val="22"/>
          <w:szCs w:val="22"/>
        </w:rPr>
        <w:t xml:space="preserve">Why it helps: </w:t>
      </w:r>
      <w:r>
        <w:rPr>
          <w:rFonts w:ascii="Arial" w:cs="Arial" w:eastAsia="Arial" w:hAnsi="Arial"/>
          <w:sz w:val="22"/>
          <w:szCs w:val="22"/>
        </w:rPr>
        <w:t xml:space="preserve">Adds entirely new IP ranges to your VPC, which you can carve into new subnets for pod networking without touching existing workloads.</w:t>
      </w:r>
    </w:p>
    <w:p>
      <w:pPr>
        <w:spacing w:after="80"/>
      </w:pPr>
    </w:p>
    <w:p>
      <w:pPr>
        <w:shd w:fill="F2F2F2" w:val="clear"/>
        <w:spacing w:after="60"/>
      </w:pPr>
      <w:r>
        <w:rPr>
          <w:rFonts w:ascii="Courier New" w:cs="Courier New" w:eastAsia="Courier New" w:hAnsi="Courier New"/>
          <w:sz w:val="20"/>
          <w:szCs w:val="20"/>
        </w:rPr>
        <w:t xml:space="preserve"># Step 1: Associate a secondary CIDR with your VPC</w:t>
      </w:r>
    </w:p>
    <w:p>
      <w:pPr>
        <w:shd w:fill="F2F2F2" w:val="clear"/>
        <w:spacing w:after="60"/>
      </w:pPr>
      <w:r>
        <w:rPr>
          <w:rFonts w:ascii="Courier New" w:cs="Courier New" w:eastAsia="Courier New" w:hAnsi="Courier New"/>
          <w:sz w:val="20"/>
          <w:szCs w:val="20"/>
        </w:rPr>
        <w:t xml:space="preserve"># RFC 6598 range (100.64.0.0/10) is commonly used for pod-only subnets</w:t>
      </w:r>
    </w:p>
    <w:p>
      <w:pPr>
        <w:shd w:fill="F2F2F2" w:val="clear"/>
        <w:spacing w:after="60"/>
      </w:pPr>
      <w:r>
        <w:rPr>
          <w:rFonts w:ascii="Courier New" w:cs="Courier New" w:eastAsia="Courier New" w:hAnsi="Courier New"/>
          <w:sz w:val="20"/>
          <w:szCs w:val="20"/>
        </w:rPr>
        <w:t xml:space="preserve">aws ec2 associate-vpc-cidr-block --vpc-id &lt;vpc-id&gt; --cidr-block 100.64.0.0/16</w:t>
      </w:r>
    </w:p>
    <w:p>
      <w:pPr>
        <w:spacing w:after="80"/>
      </w:pPr>
    </w:p>
    <w:p>
      <w:pPr>
        <w:shd w:fill="F2F2F2" w:val="clear"/>
        <w:spacing w:after="60"/>
      </w:pPr>
      <w:r>
        <w:rPr>
          <w:rFonts w:ascii="Courier New" w:cs="Courier New" w:eastAsia="Courier New" w:hAnsi="Courier New"/>
          <w:sz w:val="20"/>
          <w:szCs w:val="20"/>
        </w:rPr>
        <w:t xml:space="preserve"># Step 2: Verify the association (wait for 'associated' state)</w:t>
      </w:r>
    </w:p>
    <w:p>
      <w:pPr>
        <w:shd w:fill="F2F2F2" w:val="clear"/>
        <w:spacing w:after="60"/>
      </w:pPr>
      <w:r>
        <w:rPr>
          <w:rFonts w:ascii="Courier New" w:cs="Courier New" w:eastAsia="Courier New" w:hAnsi="Courier New"/>
          <w:sz w:val="20"/>
          <w:szCs w:val="20"/>
        </w:rPr>
        <w:t xml:space="preserve">aws ec2 describe-vpcs --vpc-ids &lt;vpc-id&gt; --query 'Vpcs[].CidrBlockAssociationSet'</w:t>
      </w:r>
    </w:p>
    <w:p>
      <w:pPr>
        <w:spacing w:after="80"/>
      </w:pPr>
    </w:p>
    <w:p>
      <w:pPr>
        <w:shd w:fill="F2F2F2" w:val="clear"/>
        <w:spacing w:after="60"/>
      </w:pPr>
      <w:r>
        <w:rPr>
          <w:rFonts w:ascii="Courier New" w:cs="Courier New" w:eastAsia="Courier New" w:hAnsi="Courier New"/>
          <w:sz w:val="20"/>
          <w:szCs w:val="20"/>
        </w:rPr>
        <w:t xml:space="preserve"># Step 3: Create new subnets in the secondary CIDR (one per AZ)</w:t>
      </w:r>
    </w:p>
    <w:p>
      <w:pPr>
        <w:shd w:fill="F2F2F2" w:val="clear"/>
        <w:spacing w:after="60"/>
      </w:pPr>
      <w:r>
        <w:rPr>
          <w:rFonts w:ascii="Courier New" w:cs="Courier New" w:eastAsia="Courier New" w:hAnsi="Courier New"/>
          <w:sz w:val="20"/>
          <w:szCs w:val="20"/>
        </w:rPr>
        <w:t xml:space="preserve">aws ec2 create-subnet --vpc-id &lt;vpc-id&gt; --cidr-block 100.64.1.0/24 --availability-zone us-east-1a</w:t>
      </w:r>
    </w:p>
    <w:p>
      <w:pPr>
        <w:shd w:fill="F2F2F2" w:val="clear"/>
        <w:spacing w:after="60"/>
      </w:pPr>
      <w:r>
        <w:rPr>
          <w:rFonts w:ascii="Courier New" w:cs="Courier New" w:eastAsia="Courier New" w:hAnsi="Courier New"/>
          <w:sz w:val="20"/>
          <w:szCs w:val="20"/>
        </w:rPr>
        <w:t xml:space="preserve">aws ec2 create-subnet --vpc-id &lt;vpc-id&gt; --cidr-block 100.64.2.0/24 --availability-zone us-east-1b</w:t>
      </w:r>
    </w:p>
    <w:p>
      <w:pPr>
        <w:shd w:fill="F2F2F2" w:val="clear"/>
        <w:spacing w:after="60"/>
      </w:pPr>
      <w:r>
        <w:rPr>
          <w:rFonts w:ascii="Courier New" w:cs="Courier New" w:eastAsia="Courier New" w:hAnsi="Courier New"/>
          <w:sz w:val="20"/>
          <w:szCs w:val="20"/>
        </w:rPr>
        <w:t xml:space="preserve">aws ec2 create-subnet --vpc-id &lt;vpc-id&gt; --cidr-block 100.64.3.0/24 --availability-zone us-east-1c</w:t>
      </w:r>
    </w:p>
    <w:p>
      <w:pPr>
        <w:spacing w:after="80"/>
      </w:pPr>
    </w:p>
    <w:p>
      <w:pPr>
        <w:shd w:fill="F2F2F2" w:val="clear"/>
        <w:spacing w:after="60"/>
      </w:pPr>
      <w:r>
        <w:rPr>
          <w:rFonts w:ascii="Courier New" w:cs="Courier New" w:eastAsia="Courier New" w:hAnsi="Courier New"/>
          <w:sz w:val="20"/>
          <w:szCs w:val="20"/>
        </w:rPr>
        <w:t xml:space="preserve"># Step 4: Tag subnets for EKS auto-discovery</w:t>
      </w:r>
    </w:p>
    <w:p>
      <w:pPr>
        <w:shd w:fill="F2F2F2" w:val="clear"/>
        <w:spacing w:after="60"/>
      </w:pPr>
      <w:r>
        <w:rPr>
          <w:rFonts w:ascii="Courier New" w:cs="Courier New" w:eastAsia="Courier New" w:hAnsi="Courier New"/>
          <w:sz w:val="20"/>
          <w:szCs w:val="20"/>
        </w:rPr>
        <w:t xml:space="preserve">aws ec2 create-tags --resources &lt;subnet-id&gt; --tags Key=kubernetes.io/cluster/&lt;cluster&gt;,Value=shared</w:t>
      </w:r>
    </w:p>
    <w:p>
      <w:pPr>
        <w:spacing w:after="80"/>
      </w:pPr>
    </w:p>
    <w:p>
      <w:pPr>
        <w:shd w:fill="F2F2F2" w:val="clear"/>
        <w:spacing w:after="60"/>
      </w:pPr>
      <w:r>
        <w:rPr>
          <w:rFonts w:ascii="Courier New" w:cs="Courier New" w:eastAsia="Courier New" w:hAnsi="Courier New"/>
          <w:sz w:val="20"/>
          <w:szCs w:val="20"/>
        </w:rPr>
        <w:t xml:space="preserve"># Step 5: Associate subnets with route tables (NAT GW route for private)</w:t>
      </w:r>
    </w:p>
    <w:p>
      <w:pPr>
        <w:shd w:fill="F2F2F2" w:val="clear"/>
        <w:spacing w:after="60"/>
      </w:pPr>
      <w:r>
        <w:rPr>
          <w:rFonts w:ascii="Courier New" w:cs="Courier New" w:eastAsia="Courier New" w:hAnsi="Courier New"/>
          <w:sz w:val="20"/>
          <w:szCs w:val="20"/>
        </w:rPr>
        <w:t xml:space="preserve">aws ec2 associate-route-table --subnet-id &lt;subnet-id&gt; --route-table-id &lt;rtb-id&gt;</w:t>
      </w:r>
    </w:p>
    <w:p>
      <w:pPr>
        <w:spacing w:after="80"/>
      </w:pP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AWS allows up to 5 CIDR blocks per VPC (adjustable via quota). The secondary CIDR must not overlap with the primary or any peered VPC CIDRs.</w:t>
      </w:r>
    </w:p>
    <w:p>
      <w:pPr>
        <w:spacing w:after="80"/>
      </w:pPr>
    </w:p>
    <w:p>
      <w:pPr>
        <w:pStyle w:val="Heading3"/>
      </w:pPr>
      <w:r>
        <w:t xml:space="preserve">Remediation Step 3: Custom Networking with ENIConfig</w:t>
      </w:r>
    </w:p>
    <w:p>
      <w:pPr>
        <w:spacing w:after="120"/>
      </w:pPr>
      <w:r>
        <w:rPr>
          <w:rFonts w:ascii="Arial" w:cs="Arial" w:eastAsia="Arial" w:hAnsi="Arial"/>
          <w:sz w:val="22"/>
          <w:szCs w:val="22"/>
        </w:rPr>
        <w:t xml:space="preserve">Custom networking tells the VPC CNI to place pod ENIs (secondary IPs) in different subnets than the node’s primary ENI. This lets you use the large secondary CIDR subnets from Step 2 exclusively for pods while keeping nodes in the original subnets.</w:t>
      </w:r>
    </w:p>
    <w:p>
      <w:pPr>
        <w:spacing w:after="80"/>
      </w:pPr>
    </w:p>
    <w:p>
      <w:pPr>
        <w:spacing w:after="120"/>
      </w:pPr>
      <w:r>
        <w:rPr>
          <w:rFonts w:ascii="Arial" w:cs="Arial" w:eastAsia="Arial" w:hAnsi="Arial"/>
          <w:b/>
          <w:bCs/>
          <w:sz w:val="22"/>
          <w:szCs w:val="22"/>
        </w:rPr>
        <w:t xml:space="preserve">Why it helps: </w:t>
      </w:r>
      <w:r>
        <w:rPr>
          <w:rFonts w:ascii="Arial" w:cs="Arial" w:eastAsia="Arial" w:hAnsi="Arial"/>
          <w:sz w:val="22"/>
          <w:szCs w:val="22"/>
        </w:rPr>
        <w:t xml:space="preserve">Decouples node subnet from pod subnet. Nodes stay in your existing 10.x.x.x subnets; pods get IPs from the spacious 100.64.x.x subnets. You can also assign different Security Groups to pods.</w:t>
      </w:r>
    </w:p>
    <w:p>
      <w:pPr>
        <w:spacing w:after="80"/>
      </w:pPr>
    </w:p>
    <w:p>
      <w:pPr>
        <w:shd w:fill="F2F2F2" w:val="clear"/>
        <w:spacing w:after="60"/>
      </w:pPr>
      <w:r>
        <w:rPr>
          <w:rFonts w:ascii="Courier New" w:cs="Courier New" w:eastAsia="Courier New" w:hAnsi="Courier New"/>
          <w:sz w:val="20"/>
          <w:szCs w:val="20"/>
        </w:rPr>
        <w:t xml:space="preserve"># Step 1: Enable custom networking on the VPC CNI</w:t>
      </w:r>
    </w:p>
    <w:p>
      <w:pPr>
        <w:shd w:fill="F2F2F2" w:val="clear"/>
        <w:spacing w:after="60"/>
      </w:pPr>
      <w:r>
        <w:rPr>
          <w:rFonts w:ascii="Courier New" w:cs="Courier New" w:eastAsia="Courier New" w:hAnsi="Courier New"/>
          <w:sz w:val="20"/>
          <w:szCs w:val="20"/>
        </w:rPr>
        <w:t xml:space="preserve">kubectl set env daemonset aws-node -n kube-system AWS_VPC_K8S_CNI_CUSTOM_NETWORK_CFG=true</w:t>
      </w:r>
    </w:p>
    <w:p>
      <w:pPr>
        <w:spacing w:after="80"/>
      </w:pPr>
    </w:p>
    <w:p>
      <w:pPr>
        <w:shd w:fill="F2F2F2" w:val="clear"/>
        <w:spacing w:after="60"/>
      </w:pPr>
      <w:r>
        <w:rPr>
          <w:rFonts w:ascii="Courier New" w:cs="Courier New" w:eastAsia="Courier New" w:hAnsi="Courier New"/>
          <w:sz w:val="20"/>
          <w:szCs w:val="20"/>
        </w:rPr>
        <w:t xml:space="preserve"># Step 2: Set automatic ENIConfig discovery by AZ</w:t>
      </w:r>
    </w:p>
    <w:p>
      <w:pPr>
        <w:shd w:fill="F2F2F2" w:val="clear"/>
        <w:spacing w:after="60"/>
      </w:pPr>
      <w:r>
        <w:rPr>
          <w:rFonts w:ascii="Courier New" w:cs="Courier New" w:eastAsia="Courier New" w:hAnsi="Courier New"/>
          <w:sz w:val="20"/>
          <w:szCs w:val="20"/>
        </w:rPr>
        <w:t xml:space="preserve">kubectl set env daemonset aws-node -n kube-system ENI_CONFIG_LABEL_DEF=topology.kubernetes.io/zone</w:t>
      </w:r>
    </w:p>
    <w:p>
      <w:pPr>
        <w:spacing w:after="80"/>
      </w:pPr>
    </w:p>
    <w:p>
      <w:pPr>
        <w:shd w:fill="F2F2F2" w:val="clear"/>
        <w:spacing w:after="60"/>
      </w:pPr>
      <w:r>
        <w:rPr>
          <w:rFonts w:ascii="Courier New" w:cs="Courier New" w:eastAsia="Courier New" w:hAnsi="Courier New"/>
          <w:sz w:val="20"/>
          <w:szCs w:val="20"/>
        </w:rPr>
        <w:t xml:space="preserve"># Step 3: Create an ENIConfig CRD for each AZ</w:t>
      </w:r>
    </w:p>
    <w:p>
      <w:pPr>
        <w:shd w:fill="F2F2F2" w:val="clear"/>
        <w:spacing w:after="60"/>
      </w:pPr>
      <w:r>
        <w:rPr>
          <w:rFonts w:ascii="Courier New" w:cs="Courier New" w:eastAsia="Courier New" w:hAnsi="Courier New"/>
          <w:sz w:val="20"/>
          <w:szCs w:val="20"/>
        </w:rPr>
        <w:t xml:space="preserve"># This tells the CNI: 'For pods on nodes in us-east-1a, use this subnet and SG'</w:t>
      </w:r>
    </w:p>
    <w:p>
      <w:pPr>
        <w:shd w:fill="F2F2F2" w:val="clear"/>
        <w:spacing w:after="60"/>
      </w:pPr>
      <w:r>
        <w:rPr>
          <w:rFonts w:ascii="Courier New" w:cs="Courier New" w:eastAsia="Courier New" w:hAnsi="Courier New"/>
          <w:sz w:val="20"/>
          <w:szCs w:val="20"/>
        </w:rPr>
        <w:t xml:space="preserve">cat &lt;&lt;EOF | kubectl apply -f -</w:t>
      </w:r>
    </w:p>
    <w:p>
      <w:pPr>
        <w:shd w:fill="F2F2F2" w:val="clear"/>
        <w:spacing w:after="60"/>
      </w:pPr>
      <w:r>
        <w:rPr>
          <w:rFonts w:ascii="Courier New" w:cs="Courier New" w:eastAsia="Courier New" w:hAnsi="Courier New"/>
          <w:sz w:val="20"/>
          <w:szCs w:val="20"/>
        </w:rPr>
        <w:t xml:space="preserve">apiVersion: crd.k8s.amazonaws.com/v1alpha1</w:t>
      </w:r>
    </w:p>
    <w:p>
      <w:pPr>
        <w:shd w:fill="F2F2F2" w:val="clear"/>
        <w:spacing w:after="60"/>
      </w:pPr>
      <w:r>
        <w:rPr>
          <w:rFonts w:ascii="Courier New" w:cs="Courier New" w:eastAsia="Courier New" w:hAnsi="Courier New"/>
          <w:sz w:val="20"/>
          <w:szCs w:val="20"/>
        </w:rPr>
        <w:t xml:space="preserve">kind: ENIConfig</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us-east-1a</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subnet: &lt;subnet-id-in-100.64.1.0/24&gt;</w:t>
      </w:r>
    </w:p>
    <w:p>
      <w:pPr>
        <w:shd w:fill="F2F2F2" w:val="clear"/>
        <w:spacing w:after="60"/>
      </w:pPr>
      <w:r>
        <w:rPr>
          <w:rFonts w:ascii="Courier New" w:cs="Courier New" w:eastAsia="Courier New" w:hAnsi="Courier New"/>
          <w:sz w:val="20"/>
          <w:szCs w:val="20"/>
        </w:rPr>
        <w:t xml:space="preserve">  securityGroups:</w:t>
      </w:r>
    </w:p>
    <w:p>
      <w:pPr>
        <w:shd w:fill="F2F2F2" w:val="clear"/>
        <w:spacing w:after="60"/>
      </w:pPr>
      <w:r>
        <w:rPr>
          <w:rFonts w:ascii="Courier New" w:cs="Courier New" w:eastAsia="Courier New" w:hAnsi="Courier New"/>
          <w:sz w:val="20"/>
          <w:szCs w:val="20"/>
        </w:rPr>
        <w:t xml:space="preserve">    - &lt;pod-security-group-id&gt;</w:t>
      </w:r>
    </w:p>
    <w:p>
      <w:pPr>
        <w:shd w:fill="F2F2F2" w:val="clear"/>
        <w:spacing w:after="60"/>
      </w:pPr>
      <w:r>
        <w:rPr>
          <w:rFonts w:ascii="Courier New" w:cs="Courier New" w:eastAsia="Courier New" w:hAnsi="Courier New"/>
          <w:sz w:val="20"/>
          <w:szCs w:val="20"/>
        </w:rPr>
        <w:t xml:space="preserve">EOF</w:t>
      </w:r>
    </w:p>
    <w:p>
      <w:pPr>
        <w:spacing w:after="80"/>
      </w:pPr>
    </w:p>
    <w:p>
      <w:pPr>
        <w:shd w:fill="F2F2F2" w:val="clear"/>
        <w:spacing w:after="60"/>
      </w:pPr>
      <w:r>
        <w:rPr>
          <w:rFonts w:ascii="Courier New" w:cs="Courier New" w:eastAsia="Courier New" w:hAnsi="Courier New"/>
          <w:sz w:val="20"/>
          <w:szCs w:val="20"/>
        </w:rPr>
        <w:t xml:space="preserve"># Repeat for each AZ (us-east-1b, us-east-1c) with their respective subnets</w:t>
      </w:r>
    </w:p>
    <w:p>
      <w:pPr>
        <w:spacing w:after="80"/>
      </w:pPr>
    </w:p>
    <w:p>
      <w:pPr>
        <w:shd w:fill="F2F2F2" w:val="clear"/>
        <w:spacing w:after="60"/>
      </w:pPr>
      <w:r>
        <w:rPr>
          <w:rFonts w:ascii="Courier New" w:cs="Courier New" w:eastAsia="Courier New" w:hAnsi="Courier New"/>
          <w:sz w:val="20"/>
          <w:szCs w:val="20"/>
        </w:rPr>
        <w:t xml:space="preserve"># Step 4: Verify ENIConfig resources</w:t>
      </w:r>
    </w:p>
    <w:p>
      <w:pPr>
        <w:shd w:fill="F2F2F2" w:val="clear"/>
        <w:spacing w:after="60"/>
      </w:pPr>
      <w:r>
        <w:rPr>
          <w:rFonts w:ascii="Courier New" w:cs="Courier New" w:eastAsia="Courier New" w:hAnsi="Courier New"/>
          <w:sz w:val="20"/>
          <w:szCs w:val="20"/>
        </w:rPr>
        <w:t xml:space="preserve">kubectl get eniconfigs</w:t>
      </w:r>
    </w:p>
    <w:p>
      <w:pPr>
        <w:shd w:fill="F2F2F2" w:val="clear"/>
        <w:spacing w:after="60"/>
      </w:pPr>
      <w:r>
        <w:rPr>
          <w:rFonts w:ascii="Courier New" w:cs="Courier New" w:eastAsia="Courier New" w:hAnsi="Courier New"/>
          <w:sz w:val="20"/>
          <w:szCs w:val="20"/>
        </w:rPr>
        <w:t xml:space="preserve">kubectl describe eniconfig us-east-1a</w:t>
      </w:r>
    </w:p>
    <w:p>
      <w:pPr>
        <w:spacing w:after="80"/>
      </w:pPr>
    </w:p>
    <w:p>
      <w:pPr>
        <w:shd w:fill="F2F2F2" w:val="clear"/>
        <w:spacing w:after="60"/>
      </w:pPr>
      <w:r>
        <w:rPr>
          <w:rFonts w:ascii="Courier New" w:cs="Courier New" w:eastAsia="Courier New" w:hAnsi="Courier New"/>
          <w:sz w:val="20"/>
          <w:szCs w:val="20"/>
        </w:rPr>
        <w:t xml:space="preserve"># Step 5: Rolling restart nodes so new pods pick up the ENIConfig</w:t>
      </w:r>
    </w:p>
    <w:p>
      <w:pPr>
        <w:shd w:fill="F2F2F2" w:val="clear"/>
        <w:spacing w:after="60"/>
      </w:pPr>
      <w:r>
        <w:rPr>
          <w:rFonts w:ascii="Courier New" w:cs="Courier New" w:eastAsia="Courier New" w:hAnsi="Courier New"/>
          <w:sz w:val="20"/>
          <w:szCs w:val="20"/>
        </w:rPr>
        <w:t xml:space="preserve">aws eks update-nodegroup-version --cluster-name &lt;cluster&gt; --nodegroup-name &lt;ng&gt;</w:t>
      </w:r>
    </w:p>
    <w:p>
      <w:pPr>
        <w:spacing w:after="80"/>
      </w:pPr>
    </w:p>
    <w:p>
      <w:pPr>
        <w:shd w:fill="F2F2F2" w:val="clear"/>
        <w:spacing w:after="60"/>
      </w:pPr>
      <w:r>
        <w:rPr>
          <w:rFonts w:ascii="Courier New" w:cs="Courier New" w:eastAsia="Courier New" w:hAnsi="Courier New"/>
          <w:sz w:val="20"/>
          <w:szCs w:val="20"/>
        </w:rPr>
        <w:t xml:space="preserve"># Step 6: Verify new pods get IPs from the secondary CIDR</w:t>
      </w:r>
    </w:p>
    <w:p>
      <w:pPr>
        <w:shd w:fill="F2F2F2" w:val="clear"/>
        <w:spacing w:after="60"/>
      </w:pPr>
      <w:r>
        <w:rPr>
          <w:rFonts w:ascii="Courier New" w:cs="Courier New" w:eastAsia="Courier New" w:hAnsi="Courier New"/>
          <w:sz w:val="20"/>
          <w:szCs w:val="20"/>
        </w:rPr>
        <w:t xml:space="preserve">kubectl get pods -o wide  # Pod IPs should now be in 100.64.x.x range</w:t>
      </w:r>
    </w:p>
    <w:p>
      <w:pPr>
        <w:spacing w:after="80"/>
      </w:pPr>
    </w:p>
    <w:p>
      <w:pPr>
        <w:spacing w:after="120"/>
      </w:pPr>
      <w:r>
        <w:rPr>
          <w:rFonts w:ascii="Arial" w:cs="Arial" w:eastAsia="Arial" w:hAnsi="Arial"/>
          <w:b/>
          <w:bCs/>
          <w:sz w:val="22"/>
          <w:szCs w:val="22"/>
        </w:rPr>
        <w:t xml:space="preserve">Gotcha: </w:t>
      </w:r>
      <w:r>
        <w:rPr>
          <w:rFonts w:ascii="Arial" w:cs="Arial" w:eastAsia="Arial" w:hAnsi="Arial"/>
          <w:sz w:val="22"/>
          <w:szCs w:val="22"/>
        </w:rPr>
        <w:t xml:space="preserve">With custom networking, the node’s primary IP does NOT count toward pod capacity. The max-pods formula changes to: (ENIs - 1) × (IPs per ENI - 1). This means slightly fewer pods per node unless you also enable prefix delegation.</w:t>
      </w:r>
    </w:p>
    <w:p>
      <w:pPr>
        <w:spacing w:after="80"/>
      </w:pPr>
    </w:p>
    <w:p>
      <w:pPr>
        <w:pStyle w:val="Heading3"/>
      </w:pPr>
      <w:r>
        <w:t xml:space="preserve">Remediation Step 4: Dedicated Secondary CIDR for Pods (Full Architecture)</w:t>
      </w:r>
    </w:p>
    <w:p>
      <w:pPr>
        <w:spacing w:after="120"/>
      </w:pPr>
      <w:r>
        <w:rPr>
          <w:rFonts w:ascii="Arial" w:cs="Arial" w:eastAsia="Arial" w:hAnsi="Arial"/>
          <w:sz w:val="22"/>
          <w:szCs w:val="22"/>
        </w:rPr>
        <w:t xml:space="preserve">This is the recommended production pattern that combines Steps 2 and 3 into a complete solution. It uses the RFC 6598 range (100.64.0.0/10) which is non-routable on the public internet and won’t conflict with typical corporate RFC 1918 ranges.</w:t>
      </w:r>
    </w:p>
    <w:p>
      <w:pPr>
        <w:spacing w:after="80"/>
      </w:pPr>
    </w:p>
    <w:p>
      <w:pPr>
        <w:spacing w:after="120"/>
      </w:pPr>
      <w:r>
        <w:rPr>
          <w:rFonts w:ascii="Arial" w:cs="Arial" w:eastAsia="Arial" w:hAnsi="Arial"/>
          <w:b/>
          <w:bCs/>
          <w:sz w:val="22"/>
          <w:szCs w:val="22"/>
        </w:rPr>
        <w:t xml:space="preserve">Architecture overview:</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VPC Primary CIDR: 10.0.0.0/16 → used for nodes, control plane ENIs, load balancers</w:t>
      </w:r>
    </w:p>
    <w:p>
      <w:pPr>
        <w:pStyle w:val="ListParagraph"/>
        <w:numPr>
          <w:ilvl w:val="0"/>
          <w:numId w:val="2"/>
        </w:numPr>
        <w:spacing w:after="60"/>
      </w:pPr>
      <w:r>
        <w:rPr>
          <w:rFonts w:ascii="Arial" w:cs="Arial" w:eastAsia="Arial" w:hAnsi="Arial"/>
          <w:sz w:val="22"/>
          <w:szCs w:val="22"/>
        </w:rPr>
        <w:t xml:space="preserve">VPC Secondary CIDR: 100.64.0.0/16 → used exclusively for pod IPs via ENIConfig</w:t>
      </w:r>
    </w:p>
    <w:p>
      <w:pPr>
        <w:pStyle w:val="ListParagraph"/>
        <w:numPr>
          <w:ilvl w:val="0"/>
          <w:numId w:val="2"/>
        </w:numPr>
        <w:spacing w:after="60"/>
      </w:pPr>
      <w:r>
        <w:rPr>
          <w:rFonts w:ascii="Arial" w:cs="Arial" w:eastAsia="Arial" w:hAnsi="Arial"/>
          <w:sz w:val="22"/>
          <w:szCs w:val="22"/>
        </w:rPr>
        <w:t xml:space="preserve">Node subnets: 10.0.1.0/24, 10.0.2.0/24, 10.0.3.0/24 (one per AZ)</w:t>
      </w:r>
    </w:p>
    <w:p>
      <w:pPr>
        <w:pStyle w:val="ListParagraph"/>
        <w:numPr>
          <w:ilvl w:val="0"/>
          <w:numId w:val="2"/>
        </w:numPr>
        <w:spacing w:after="60"/>
      </w:pPr>
      <w:r>
        <w:rPr>
          <w:rFonts w:ascii="Arial" w:cs="Arial" w:eastAsia="Arial" w:hAnsi="Arial"/>
          <w:sz w:val="22"/>
          <w:szCs w:val="22"/>
        </w:rPr>
        <w:t xml:space="preserve">Pod subnets: 100.64.0.0/19, 100.64.32.0/19, 100.64.64.0/19 (8,190 IPs each per AZ)</w:t>
      </w:r>
    </w:p>
    <w:p>
      <w:pPr>
        <w:spacing w:after="80"/>
      </w:pPr>
    </w:p>
    <w:p>
      <w:pPr>
        <w:spacing w:after="120"/>
      </w:pPr>
      <w:r>
        <w:rPr>
          <w:rFonts w:ascii="Arial" w:cs="Arial" w:eastAsia="Arial" w:hAnsi="Arial"/>
          <w:b/>
          <w:bCs/>
          <w:sz w:val="22"/>
          <w:szCs w:val="22"/>
        </w:rPr>
        <w:t xml:space="preserve">Why /19 for pod subnets? </w:t>
      </w:r>
      <w:r>
        <w:rPr>
          <w:rFonts w:ascii="Arial" w:cs="Arial" w:eastAsia="Arial" w:hAnsi="Arial"/>
          <w:sz w:val="22"/>
          <w:szCs w:val="22"/>
        </w:rPr>
        <w:t xml:space="preserve">A /19 gives 8,190 usable IPs per AZ. With 3 AZs that’s ~24,570 pod IPs — enough for most production clusters. Use /18 or /17 for larger clusters.</w:t>
      </w:r>
    </w:p>
    <w:p>
      <w:pPr>
        <w:spacing w:after="80"/>
      </w:pPr>
    </w:p>
    <w:p>
      <w:pPr>
        <w:spacing w:after="120"/>
      </w:pPr>
      <w:r>
        <w:rPr>
          <w:rFonts w:ascii="Arial" w:cs="Arial" w:eastAsia="Arial" w:hAnsi="Arial"/>
          <w:b/>
          <w:bCs/>
          <w:sz w:val="22"/>
          <w:szCs w:val="22"/>
        </w:rPr>
        <w:t xml:space="preserve">Complete setup sequence:</w:t>
      </w:r>
      <w:r>
        <w:rPr>
          <w:rFonts w:ascii="Arial" w:cs="Arial" w:eastAsia="Arial" w:hAnsi="Arial"/>
          <w:sz w:val="22"/>
          <w:szCs w:val="22"/>
        </w:rPr>
        <w:t xml:space="preserve"/>
      </w:r>
    </w:p>
    <w:p>
      <w:pPr>
        <w:shd w:fill="F2F2F2" w:val="clear"/>
        <w:spacing w:after="60"/>
      </w:pPr>
      <w:r>
        <w:rPr>
          <w:rFonts w:ascii="Courier New" w:cs="Courier New" w:eastAsia="Courier New" w:hAnsi="Courier New"/>
          <w:sz w:val="20"/>
          <w:szCs w:val="20"/>
        </w:rPr>
        <w:t xml:space="preserve"># 1. Add secondary CIDR</w:t>
      </w:r>
    </w:p>
    <w:p>
      <w:pPr>
        <w:shd w:fill="F2F2F2" w:val="clear"/>
        <w:spacing w:after="60"/>
      </w:pPr>
      <w:r>
        <w:rPr>
          <w:rFonts w:ascii="Courier New" w:cs="Courier New" w:eastAsia="Courier New" w:hAnsi="Courier New"/>
          <w:sz w:val="20"/>
          <w:szCs w:val="20"/>
        </w:rPr>
        <w:t xml:space="preserve">aws ec2 associate-vpc-cidr-block --vpc-id &lt;vpc-id&gt; --cidr-block 100.64.0.0/16</w:t>
      </w:r>
    </w:p>
    <w:p>
      <w:pPr>
        <w:spacing w:after="80"/>
      </w:pPr>
    </w:p>
    <w:p>
      <w:pPr>
        <w:shd w:fill="F2F2F2" w:val="clear"/>
        <w:spacing w:after="60"/>
      </w:pPr>
      <w:r>
        <w:rPr>
          <w:rFonts w:ascii="Courier New" w:cs="Courier New" w:eastAsia="Courier New" w:hAnsi="Courier New"/>
          <w:sz w:val="20"/>
          <w:szCs w:val="20"/>
        </w:rPr>
        <w:t xml:space="preserve"># 2. Create large pod subnets (one per AZ)</w:t>
      </w:r>
    </w:p>
    <w:p>
      <w:pPr>
        <w:shd w:fill="F2F2F2" w:val="clear"/>
        <w:spacing w:after="60"/>
      </w:pPr>
      <w:r>
        <w:rPr>
          <w:rFonts w:ascii="Courier New" w:cs="Courier New" w:eastAsia="Courier New" w:hAnsi="Courier New"/>
          <w:sz w:val="20"/>
          <w:szCs w:val="20"/>
        </w:rPr>
        <w:t xml:space="preserve">aws ec2 create-subnet --vpc-id &lt;vpc-id&gt; --cidr-block 100.64.0.0/19 --availability-zone us-east-1a</w:t>
      </w:r>
    </w:p>
    <w:p>
      <w:pPr>
        <w:shd w:fill="F2F2F2" w:val="clear"/>
        <w:spacing w:after="60"/>
      </w:pPr>
      <w:r>
        <w:rPr>
          <w:rFonts w:ascii="Courier New" w:cs="Courier New" w:eastAsia="Courier New" w:hAnsi="Courier New"/>
          <w:sz w:val="20"/>
          <w:szCs w:val="20"/>
        </w:rPr>
        <w:t xml:space="preserve">aws ec2 create-subnet --vpc-id &lt;vpc-id&gt; --cidr-block 100.64.32.0/19 --availability-zone us-east-1b</w:t>
      </w:r>
    </w:p>
    <w:p>
      <w:pPr>
        <w:shd w:fill="F2F2F2" w:val="clear"/>
        <w:spacing w:after="60"/>
      </w:pPr>
      <w:r>
        <w:rPr>
          <w:rFonts w:ascii="Courier New" w:cs="Courier New" w:eastAsia="Courier New" w:hAnsi="Courier New"/>
          <w:sz w:val="20"/>
          <w:szCs w:val="20"/>
        </w:rPr>
        <w:t xml:space="preserve">aws ec2 create-subnet --vpc-id &lt;vpc-id&gt; --cidr-block 100.64.64.0/19 --availability-zone us-east-1c</w:t>
      </w:r>
    </w:p>
    <w:p>
      <w:pPr>
        <w:spacing w:after="80"/>
      </w:pPr>
    </w:p>
    <w:p>
      <w:pPr>
        <w:shd w:fill="F2F2F2" w:val="clear"/>
        <w:spacing w:after="60"/>
      </w:pPr>
      <w:r>
        <w:rPr>
          <w:rFonts w:ascii="Courier New" w:cs="Courier New" w:eastAsia="Courier New" w:hAnsi="Courier New"/>
          <w:sz w:val="20"/>
          <w:szCs w:val="20"/>
        </w:rPr>
        <w:t xml:space="preserve"># 3. Tag and route (attach to private route table with NAT GW)</w:t>
      </w:r>
    </w:p>
    <w:p>
      <w:pPr>
        <w:shd w:fill="F2F2F2" w:val="clear"/>
        <w:spacing w:after="60"/>
      </w:pPr>
      <w:r>
        <w:rPr>
          <w:rFonts w:ascii="Courier New" w:cs="Courier New" w:eastAsia="Courier New" w:hAnsi="Courier New"/>
          <w:sz w:val="20"/>
          <w:szCs w:val="20"/>
        </w:rPr>
        <w:t xml:space="preserve">aws ec2 create-tags --resources &lt;pod-subnet-id&gt; --tags Key=kubernetes.io/cluster/&lt;cluster&gt;,Value=shared</w:t>
      </w:r>
    </w:p>
    <w:p>
      <w:pPr>
        <w:shd w:fill="F2F2F2" w:val="clear"/>
        <w:spacing w:after="60"/>
      </w:pPr>
      <w:r>
        <w:rPr>
          <w:rFonts w:ascii="Courier New" w:cs="Courier New" w:eastAsia="Courier New" w:hAnsi="Courier New"/>
          <w:sz w:val="20"/>
          <w:szCs w:val="20"/>
        </w:rPr>
        <w:t xml:space="preserve">aws ec2 associate-route-table --subnet-id &lt;pod-subnet-id&gt; --route-table-id &lt;private-rtb-id&gt;</w:t>
      </w:r>
    </w:p>
    <w:p>
      <w:pPr>
        <w:spacing w:after="80"/>
      </w:pPr>
    </w:p>
    <w:p>
      <w:pPr>
        <w:shd w:fill="F2F2F2" w:val="clear"/>
        <w:spacing w:after="60"/>
      </w:pPr>
      <w:r>
        <w:rPr>
          <w:rFonts w:ascii="Courier New" w:cs="Courier New" w:eastAsia="Courier New" w:hAnsi="Courier New"/>
          <w:sz w:val="20"/>
          <w:szCs w:val="20"/>
        </w:rPr>
        <w:t xml:space="preserve"># 4. Enable custom networking + prefix delegation on CNI</w:t>
      </w:r>
    </w:p>
    <w:p>
      <w:pPr>
        <w:shd w:fill="F2F2F2" w:val="clear"/>
        <w:spacing w:after="60"/>
      </w:pPr>
      <w:r>
        <w:rPr>
          <w:rFonts w:ascii="Courier New" w:cs="Courier New" w:eastAsia="Courier New" w:hAnsi="Courier New"/>
          <w:sz w:val="20"/>
          <w:szCs w:val="20"/>
        </w:rPr>
        <w:t xml:space="preserve">kubectl set env daemonset aws-node -n kube-system \</w:t>
      </w:r>
    </w:p>
    <w:p>
      <w:pPr>
        <w:shd w:fill="F2F2F2" w:val="clear"/>
        <w:spacing w:after="60"/>
      </w:pPr>
      <w:r>
        <w:rPr>
          <w:rFonts w:ascii="Courier New" w:cs="Courier New" w:eastAsia="Courier New" w:hAnsi="Courier New"/>
          <w:sz w:val="20"/>
          <w:szCs w:val="20"/>
        </w:rPr>
        <w:t xml:space="preserve">  AWS_VPC_K8S_CNI_CUSTOM_NETWORK_CFG=true \</w:t>
      </w:r>
    </w:p>
    <w:p>
      <w:pPr>
        <w:shd w:fill="F2F2F2" w:val="clear"/>
        <w:spacing w:after="60"/>
      </w:pPr>
      <w:r>
        <w:rPr>
          <w:rFonts w:ascii="Courier New" w:cs="Courier New" w:eastAsia="Courier New" w:hAnsi="Courier New"/>
          <w:sz w:val="20"/>
          <w:szCs w:val="20"/>
        </w:rPr>
        <w:t xml:space="preserve">  ENI_CONFIG_LABEL_DEF=topology.kubernetes.io/zone \</w:t>
      </w:r>
    </w:p>
    <w:p>
      <w:pPr>
        <w:shd w:fill="F2F2F2" w:val="clear"/>
        <w:spacing w:after="60"/>
      </w:pPr>
      <w:r>
        <w:rPr>
          <w:rFonts w:ascii="Courier New" w:cs="Courier New" w:eastAsia="Courier New" w:hAnsi="Courier New"/>
          <w:sz w:val="20"/>
          <w:szCs w:val="20"/>
        </w:rPr>
        <w:t xml:space="preserve">  ENABLE_PREFIX_DELEGATION=true \</w:t>
      </w:r>
    </w:p>
    <w:p>
      <w:pPr>
        <w:shd w:fill="F2F2F2" w:val="clear"/>
        <w:spacing w:after="60"/>
      </w:pPr>
      <w:r>
        <w:rPr>
          <w:rFonts w:ascii="Courier New" w:cs="Courier New" w:eastAsia="Courier New" w:hAnsi="Courier New"/>
          <w:sz w:val="20"/>
          <w:szCs w:val="20"/>
        </w:rPr>
        <w:t xml:space="preserve">  WARM_PREFIX_TARGET=1</w:t>
      </w:r>
    </w:p>
    <w:p>
      <w:pPr>
        <w:spacing w:after="80"/>
      </w:pPr>
    </w:p>
    <w:p>
      <w:pPr>
        <w:shd w:fill="F2F2F2" w:val="clear"/>
        <w:spacing w:after="60"/>
      </w:pPr>
      <w:r>
        <w:rPr>
          <w:rFonts w:ascii="Courier New" w:cs="Courier New" w:eastAsia="Courier New" w:hAnsi="Courier New"/>
          <w:sz w:val="20"/>
          <w:szCs w:val="20"/>
        </w:rPr>
        <w:t xml:space="preserve"># 5. Create ENIConfig per AZ pointing to pod subnets</w:t>
      </w:r>
    </w:p>
    <w:p>
      <w:pPr>
        <w:shd w:fill="F2F2F2" w:val="clear"/>
        <w:spacing w:after="60"/>
      </w:pPr>
      <w:r>
        <w:rPr>
          <w:rFonts w:ascii="Courier New" w:cs="Courier New" w:eastAsia="Courier New" w:hAnsi="Courier New"/>
          <w:sz w:val="20"/>
          <w:szCs w:val="20"/>
        </w:rPr>
        <w:t xml:space="preserve"># (See Step 3 above for the ENIConfig YAML template)</w:t>
      </w:r>
    </w:p>
    <w:p>
      <w:pPr>
        <w:spacing w:after="80"/>
      </w:pPr>
    </w:p>
    <w:p>
      <w:pPr>
        <w:shd w:fill="F2F2F2" w:val="clear"/>
        <w:spacing w:after="60"/>
      </w:pPr>
      <w:r>
        <w:rPr>
          <w:rFonts w:ascii="Courier New" w:cs="Courier New" w:eastAsia="Courier New" w:hAnsi="Courier New"/>
          <w:sz w:val="20"/>
          <w:szCs w:val="20"/>
        </w:rPr>
        <w:t xml:space="preserve"># 6. Roll nodes and verify</w:t>
      </w:r>
    </w:p>
    <w:p>
      <w:pPr>
        <w:shd w:fill="F2F2F2" w:val="clear"/>
        <w:spacing w:after="60"/>
      </w:pPr>
      <w:r>
        <w:rPr>
          <w:rFonts w:ascii="Courier New" w:cs="Courier New" w:eastAsia="Courier New" w:hAnsi="Courier New"/>
          <w:sz w:val="20"/>
          <w:szCs w:val="20"/>
        </w:rPr>
        <w:t xml:space="preserve">kubectl get pods -A -o wide | awk '{print $7}' | sort | uniq -c | sort -rn</w:t>
      </w:r>
    </w:p>
    <w:p>
      <w:pPr>
        <w:shd w:fill="F2F2F2" w:val="clear"/>
        <w:spacing w:after="60"/>
      </w:pPr>
      <w:r>
        <w:rPr>
          <w:rFonts w:ascii="Courier New" w:cs="Courier New" w:eastAsia="Courier New" w:hAnsi="Courier New"/>
          <w:sz w:val="20"/>
          <w:szCs w:val="20"/>
        </w:rPr>
        <w:t xml:space="preserve"># All pod IPs should be in the 100.64.x.x range</w:t>
      </w:r>
    </w:p>
    <w:p>
      <w:pPr>
        <w:spacing w:after="80"/>
      </w:pPr>
    </w:p>
    <w:p>
      <w:pPr>
        <w:spacing w:after="120"/>
      </w:pPr>
      <w:r>
        <w:rPr>
          <w:rFonts w:ascii="Arial" w:cs="Arial" w:eastAsia="Arial" w:hAnsi="Arial"/>
          <w:b/>
          <w:bCs/>
          <w:sz w:val="22"/>
          <w:szCs w:val="22"/>
        </w:rPr>
        <w:t xml:space="preserve">Production tip: </w:t>
      </w:r>
      <w:r>
        <w:rPr>
          <w:rFonts w:ascii="Arial" w:cs="Arial" w:eastAsia="Arial" w:hAnsi="Arial"/>
          <w:sz w:val="22"/>
          <w:szCs w:val="22"/>
        </w:rPr>
        <w:t xml:space="preserve">When using 100.64.0.0/16 with VPC peering or Transit Gateway, remember this CIDR must be added to peer route tables. Also ensure NACLs on the pod subnets allow traffic to/from node subnets, NAT Gateway, and VPC endpoints.</w:t>
      </w:r>
    </w:p>
    <w:p>
      <w:pPr>
        <w:spacing w:after="80"/>
      </w:pPr>
    </w:p>
    <w:p>
      <w:pPr>
        <w:pStyle w:val="Heading2"/>
      </w:pPr>
      <w:r>
        <w:t xml:space="preserve">3.2 Pod-to-Pod Communication Failures</w:t>
      </w:r>
    </w:p>
    <w:p>
      <w:pPr>
        <w:pStyle w:val="Heading3"/>
      </w:pPr>
      <w:r>
        <w:t xml:space="preserve">Diagnostic Checklist</w:t>
      </w:r>
    </w:p>
    <w:p>
      <w:pPr>
        <w:pStyle w:val="ListParagraph"/>
        <w:numPr>
          <w:ilvl w:val="0"/>
          <w:numId w:val="2"/>
        </w:numPr>
        <w:spacing w:after="60"/>
      </w:pPr>
      <w:r>
        <w:rPr>
          <w:rFonts w:ascii="Arial" w:cs="Arial" w:eastAsia="Arial" w:hAnsi="Arial"/>
          <w:sz w:val="22"/>
          <w:szCs w:val="22"/>
        </w:rPr>
        <w:t xml:space="preserve">Verify both pods have IPs: kubectl get pods -o wide</w:t>
      </w:r>
    </w:p>
    <w:p>
      <w:pPr>
        <w:pStyle w:val="ListParagraph"/>
        <w:numPr>
          <w:ilvl w:val="0"/>
          <w:numId w:val="2"/>
        </w:numPr>
        <w:spacing w:after="60"/>
      </w:pPr>
      <w:r>
        <w:rPr>
          <w:rFonts w:ascii="Arial" w:cs="Arial" w:eastAsia="Arial" w:hAnsi="Arial"/>
          <w:sz w:val="22"/>
          <w:szCs w:val="22"/>
        </w:rPr>
        <w:t xml:space="preserve">Test connectivity between pods: kubectl exec &lt;pod-a&gt; -- curl -v &lt;pod-b-ip&gt;:&lt;port&gt;</w:t>
      </w:r>
    </w:p>
    <w:p>
      <w:pPr>
        <w:pStyle w:val="ListParagraph"/>
        <w:numPr>
          <w:ilvl w:val="0"/>
          <w:numId w:val="2"/>
        </w:numPr>
        <w:spacing w:after="60"/>
      </w:pPr>
      <w:r>
        <w:rPr>
          <w:rFonts w:ascii="Arial" w:cs="Arial" w:eastAsia="Arial" w:hAnsi="Arial"/>
          <w:sz w:val="22"/>
          <w:szCs w:val="22"/>
        </w:rPr>
        <w:t xml:space="preserve">Check if pods are on the same node (local) vs. different nodes (cross-node)</w:t>
      </w:r>
    </w:p>
    <w:p>
      <w:pPr>
        <w:pStyle w:val="ListParagraph"/>
        <w:numPr>
          <w:ilvl w:val="0"/>
          <w:numId w:val="2"/>
        </w:numPr>
        <w:spacing w:after="60"/>
      </w:pPr>
      <w:r>
        <w:rPr>
          <w:rFonts w:ascii="Arial" w:cs="Arial" w:eastAsia="Arial" w:hAnsi="Arial"/>
          <w:sz w:val="22"/>
          <w:szCs w:val="22"/>
        </w:rPr>
        <w:t xml:space="preserve">Verify Security Groups allow inter-node traffic on all protocols</w:t>
      </w:r>
    </w:p>
    <w:p>
      <w:pPr>
        <w:pStyle w:val="ListParagraph"/>
        <w:numPr>
          <w:ilvl w:val="0"/>
          <w:numId w:val="2"/>
        </w:numPr>
        <w:spacing w:after="60"/>
      </w:pPr>
      <w:r>
        <w:rPr>
          <w:rFonts w:ascii="Arial" w:cs="Arial" w:eastAsia="Arial" w:hAnsi="Arial"/>
          <w:sz w:val="22"/>
          <w:szCs w:val="22"/>
        </w:rPr>
        <w:t xml:space="preserve">Check NACLs on subnets (stateless — both inbound and outbound rules required)</w:t>
      </w:r>
    </w:p>
    <w:p>
      <w:pPr>
        <w:pStyle w:val="ListParagraph"/>
        <w:numPr>
          <w:ilvl w:val="0"/>
          <w:numId w:val="2"/>
        </w:numPr>
        <w:spacing w:after="60"/>
      </w:pPr>
      <w:r>
        <w:rPr>
          <w:rFonts w:ascii="Arial" w:cs="Arial" w:eastAsia="Arial" w:hAnsi="Arial"/>
          <w:sz w:val="22"/>
          <w:szCs w:val="22"/>
        </w:rPr>
        <w:t xml:space="preserve">Verify VPC route tables have routes for all node subnets</w:t>
      </w:r>
    </w:p>
    <w:p>
      <w:pPr>
        <w:spacing w:after="80"/>
      </w:pPr>
    </w:p>
    <w:p>
      <w:pPr>
        <w:pStyle w:val="Heading3"/>
      </w:pPr>
      <w:r>
        <w:t xml:space="preserve">Cross-Node Traffic Flow</w:t>
      </w:r>
    </w:p>
    <w:p>
      <w:pPr>
        <w:spacing w:after="120"/>
      </w:pPr>
      <w:r>
        <w:rPr>
          <w:rFonts w:ascii="Arial" w:cs="Arial" w:eastAsia="Arial" w:hAnsi="Arial"/>
          <w:sz w:val="22"/>
          <w:szCs w:val="22"/>
        </w:rPr>
        <w:t xml:space="preserve">In EKS with VPC CNI, pod-to-pod traffic between nodes travels directly via VPC routing (no encapsulation/overlay). This means:</w:t>
      </w:r>
    </w:p>
    <w:p>
      <w:pPr>
        <w:pStyle w:val="ListParagraph"/>
        <w:numPr>
          <w:ilvl w:val="0"/>
          <w:numId w:val="2"/>
        </w:numPr>
        <w:spacing w:after="60"/>
      </w:pPr>
      <w:r>
        <w:rPr>
          <w:rFonts w:ascii="Arial" w:cs="Arial" w:eastAsia="Arial" w:hAnsi="Arial"/>
          <w:sz w:val="22"/>
          <w:szCs w:val="22"/>
        </w:rPr>
        <w:t xml:space="preserve">VPC route tables must have routes for the pod CIDR pointing to the correct ENI/instance</w:t>
      </w:r>
    </w:p>
    <w:p>
      <w:pPr>
        <w:pStyle w:val="ListParagraph"/>
        <w:numPr>
          <w:ilvl w:val="0"/>
          <w:numId w:val="2"/>
        </w:numPr>
        <w:spacing w:after="60"/>
      </w:pPr>
      <w:r>
        <w:rPr>
          <w:rFonts w:ascii="Arial" w:cs="Arial" w:eastAsia="Arial" w:hAnsi="Arial"/>
          <w:sz w:val="22"/>
          <w:szCs w:val="22"/>
        </w:rPr>
        <w:t xml:space="preserve">Security Groups on both source and destination nodes must allow the traffic</w:t>
      </w:r>
    </w:p>
    <w:p>
      <w:pPr>
        <w:pStyle w:val="ListParagraph"/>
        <w:numPr>
          <w:ilvl w:val="0"/>
          <w:numId w:val="2"/>
        </w:numPr>
        <w:spacing w:after="60"/>
      </w:pPr>
      <w:r>
        <w:rPr>
          <w:rFonts w:ascii="Arial" w:cs="Arial" w:eastAsia="Arial" w:hAnsi="Arial"/>
          <w:sz w:val="22"/>
          <w:szCs w:val="22"/>
        </w:rPr>
        <w:t xml:space="preserve">NACLs on both subnets must permit the traffic in both directions</w:t>
      </w:r>
    </w:p>
    <w:p>
      <w:pPr>
        <w:spacing w:after="80"/>
      </w:pPr>
    </w:p>
    <w:p>
      <w:pPr>
        <w:pStyle w:val="Heading2"/>
      </w:pPr>
      <w:r>
        <w:t xml:space="preserve">3.3 Pod Cannot Reach External Internet</w:t>
      </w:r>
    </w:p>
    <w:p>
      <w:pPr>
        <w:shd w:fill="F2F2F2" w:val="clear"/>
        <w:spacing w:after="60"/>
      </w:pPr>
      <w:r>
        <w:rPr>
          <w:rFonts w:ascii="Courier New" w:cs="Courier New" w:eastAsia="Courier New" w:hAnsi="Courier New"/>
          <w:sz w:val="20"/>
          <w:szCs w:val="20"/>
        </w:rPr>
        <w:t xml:space="preserve"># Test from inside a pod</w:t>
      </w:r>
    </w:p>
    <w:p>
      <w:pPr>
        <w:shd w:fill="F2F2F2" w:val="clear"/>
        <w:spacing w:after="60"/>
      </w:pPr>
      <w:r>
        <w:rPr>
          <w:rFonts w:ascii="Courier New" w:cs="Courier New" w:eastAsia="Courier New" w:hAnsi="Courier New"/>
          <w:sz w:val="20"/>
          <w:szCs w:val="20"/>
        </w:rPr>
        <w:t xml:space="preserve">kubectl exec -it &lt;pod&gt; -- curl -v https://httpbin.org/get</w:t>
      </w:r>
    </w:p>
    <w:p>
      <w:pPr>
        <w:shd w:fill="F2F2F2" w:val="clear"/>
        <w:spacing w:after="60"/>
      </w:pPr>
      <w:r>
        <w:rPr>
          <w:rFonts w:ascii="Courier New" w:cs="Courier New" w:eastAsia="Courier New" w:hAnsi="Courier New"/>
          <w:sz w:val="20"/>
          <w:szCs w:val="20"/>
        </w:rPr>
        <w:t xml:space="preserve">kubectl exec -it &lt;pod&gt; -- wget -qO- ifconfig.me</w:t>
      </w:r>
    </w:p>
    <w:p>
      <w:pPr>
        <w:spacing w:after="80"/>
      </w:pPr>
    </w:p>
    <w:p>
      <w:pPr>
        <w:spacing w:after="120"/>
      </w:pPr>
      <w:r>
        <w:rPr>
          <w:rFonts w:ascii="Arial" w:cs="Arial" w:eastAsia="Arial" w:hAnsi="Arial"/>
          <w:sz w:val="22"/>
          <w:szCs w:val="22"/>
        </w:rPr>
        <w:t xml:space="preserve">Common causes and checks:</w:t>
      </w:r>
    </w:p>
    <w:p>
      <w:pPr>
        <w:pStyle w:val="ListParagraph"/>
        <w:numPr>
          <w:ilvl w:val="0"/>
          <w:numId w:val="2"/>
        </w:numPr>
        <w:spacing w:after="60"/>
      </w:pPr>
      <w:r>
        <w:rPr>
          <w:rFonts w:ascii="Arial" w:cs="Arial" w:eastAsia="Arial" w:hAnsi="Arial"/>
          <w:sz w:val="22"/>
          <w:szCs w:val="22"/>
        </w:rPr>
        <w:t xml:space="preserve">Private subnets missing NAT Gateway route (0.0.0.0/0 → NAT GW)</w:t>
      </w:r>
    </w:p>
    <w:p>
      <w:pPr>
        <w:pStyle w:val="ListParagraph"/>
        <w:numPr>
          <w:ilvl w:val="0"/>
          <w:numId w:val="2"/>
        </w:numPr>
        <w:spacing w:after="60"/>
      </w:pPr>
      <w:r>
        <w:rPr>
          <w:rFonts w:ascii="Arial" w:cs="Arial" w:eastAsia="Arial" w:hAnsi="Arial"/>
          <w:sz w:val="22"/>
          <w:szCs w:val="22"/>
        </w:rPr>
        <w:t xml:space="preserve">NAT Gateway not in a public subnet with an Internet Gateway route</w:t>
      </w:r>
    </w:p>
    <w:p>
      <w:pPr>
        <w:pStyle w:val="ListParagraph"/>
        <w:numPr>
          <w:ilvl w:val="0"/>
          <w:numId w:val="2"/>
        </w:numPr>
        <w:spacing w:after="60"/>
      </w:pPr>
      <w:r>
        <w:rPr>
          <w:rFonts w:ascii="Arial" w:cs="Arial" w:eastAsia="Arial" w:hAnsi="Arial"/>
          <w:sz w:val="22"/>
          <w:szCs w:val="22"/>
        </w:rPr>
        <w:t xml:space="preserve">Security Group egress rules blocking outbound traffic</w:t>
      </w:r>
    </w:p>
    <w:p>
      <w:pPr>
        <w:pStyle w:val="ListParagraph"/>
        <w:numPr>
          <w:ilvl w:val="0"/>
          <w:numId w:val="2"/>
        </w:numPr>
        <w:spacing w:after="60"/>
      </w:pPr>
      <w:r>
        <w:rPr>
          <w:rFonts w:ascii="Arial" w:cs="Arial" w:eastAsia="Arial" w:hAnsi="Arial"/>
          <w:sz w:val="22"/>
          <w:szCs w:val="22"/>
        </w:rPr>
        <w:t xml:space="preserve">NACL on private subnet blocking outbound or return traffic</w:t>
      </w:r>
    </w:p>
    <w:p>
      <w:pPr>
        <w:pStyle w:val="ListParagraph"/>
        <w:numPr>
          <w:ilvl w:val="0"/>
          <w:numId w:val="2"/>
        </w:numPr>
        <w:spacing w:after="60"/>
      </w:pPr>
      <w:r>
        <w:rPr>
          <w:rFonts w:ascii="Arial" w:cs="Arial" w:eastAsia="Arial" w:hAnsi="Arial"/>
          <w:sz w:val="22"/>
          <w:szCs w:val="22"/>
        </w:rPr>
        <w:t xml:space="preserve">Pod using a NetworkPolicy that restricts egress</w:t>
      </w:r>
    </w:p>
    <w:p>
      <w:pPr>
        <w:spacing w:after="80"/>
      </w:pPr>
    </w:p>
    <w:p>
      <w:pPr>
        <w:pStyle w:val="Heading1"/>
      </w:pPr>
      <w:r>
        <w:t xml:space="preserve">4. Service &amp; Load Balancer Troubleshooting</w:t>
      </w:r>
    </w:p>
    <w:p>
      <w:pPr>
        <w:spacing w:after="80"/>
      </w:pPr>
    </w:p>
    <w:p>
      <w:pPr>
        <w:pStyle w:val="Heading2"/>
      </w:pPr>
      <w:r>
        <w:t xml:space="preserve">4.1 ClusterIP Service Not Reachable</w:t>
      </w:r>
    </w:p>
    <w:p>
      <w:pPr>
        <w:shd w:fill="F2F2F2" w:val="clear"/>
        <w:spacing w:after="60"/>
      </w:pPr>
      <w:r>
        <w:rPr>
          <w:rFonts w:ascii="Courier New" w:cs="Courier New" w:eastAsia="Courier New" w:hAnsi="Courier New"/>
          <w:sz w:val="20"/>
          <w:szCs w:val="20"/>
        </w:rPr>
        <w:t xml:space="preserve"># Verify Service has endpoints</w:t>
      </w:r>
    </w:p>
    <w:p>
      <w:pPr>
        <w:shd w:fill="F2F2F2" w:val="clear"/>
        <w:spacing w:after="60"/>
      </w:pPr>
      <w:r>
        <w:rPr>
          <w:rFonts w:ascii="Courier New" w:cs="Courier New" w:eastAsia="Courier New" w:hAnsi="Courier New"/>
          <w:sz w:val="20"/>
          <w:szCs w:val="20"/>
        </w:rPr>
        <w:t xml:space="preserve">kubectl get endpoints &lt;service-name&gt;</w:t>
      </w:r>
    </w:p>
    <w:p>
      <w:pPr>
        <w:shd w:fill="F2F2F2" w:val="clear"/>
        <w:spacing w:after="60"/>
      </w:pPr>
      <w:r>
        <w:rPr>
          <w:rFonts w:ascii="Courier New" w:cs="Courier New" w:eastAsia="Courier New" w:hAnsi="Courier New"/>
          <w:sz w:val="20"/>
          <w:szCs w:val="20"/>
        </w:rPr>
        <w:t xml:space="preserve">kubectl describe svc &lt;service-name&gt;</w:t>
      </w:r>
    </w:p>
    <w:p>
      <w:pPr>
        <w:spacing w:after="80"/>
      </w:pPr>
    </w:p>
    <w:p>
      <w:pPr>
        <w:shd w:fill="F2F2F2" w:val="clear"/>
        <w:spacing w:after="60"/>
      </w:pPr>
      <w:r>
        <w:rPr>
          <w:rFonts w:ascii="Courier New" w:cs="Courier New" w:eastAsia="Courier New" w:hAnsi="Courier New"/>
          <w:sz w:val="20"/>
          <w:szCs w:val="20"/>
        </w:rPr>
        <w:t xml:space="preserve"># Verify kube-proxy is functioning</w:t>
      </w:r>
    </w:p>
    <w:p>
      <w:pPr>
        <w:shd w:fill="F2F2F2" w:val="clear"/>
        <w:spacing w:after="60"/>
      </w:pPr>
      <w:r>
        <w:rPr>
          <w:rFonts w:ascii="Courier New" w:cs="Courier New" w:eastAsia="Courier New" w:hAnsi="Courier New"/>
          <w:sz w:val="20"/>
          <w:szCs w:val="20"/>
        </w:rPr>
        <w:t xml:space="preserve">kubectl get ds kube-proxy -n kube-system</w:t>
      </w:r>
    </w:p>
    <w:p>
      <w:pPr>
        <w:shd w:fill="F2F2F2" w:val="clear"/>
        <w:spacing w:after="60"/>
      </w:pPr>
      <w:r>
        <w:rPr>
          <w:rFonts w:ascii="Courier New" w:cs="Courier New" w:eastAsia="Courier New" w:hAnsi="Courier New"/>
          <w:sz w:val="20"/>
          <w:szCs w:val="20"/>
        </w:rPr>
        <w:t xml:space="preserve">kubectl logs -n kube-system -l k8s-app=kube-proxy --tail=50</w:t>
      </w:r>
    </w:p>
    <w:p>
      <w:pPr>
        <w:spacing w:after="80"/>
      </w:pPr>
    </w:p>
    <w:p>
      <w:pPr>
        <w:shd w:fill="F2F2F2" w:val="clear"/>
        <w:spacing w:after="60"/>
      </w:pPr>
      <w:r>
        <w:rPr>
          <w:rFonts w:ascii="Courier New" w:cs="Courier New" w:eastAsia="Courier New" w:hAnsi="Courier New"/>
          <w:sz w:val="20"/>
          <w:szCs w:val="20"/>
        </w:rPr>
        <w:t xml:space="preserve"># Check iptables rules on a node (SSH or SSM)</w:t>
      </w:r>
    </w:p>
    <w:p>
      <w:pPr>
        <w:shd w:fill="F2F2F2" w:val="clear"/>
        <w:spacing w:after="60"/>
      </w:pPr>
      <w:r>
        <w:rPr>
          <w:rFonts w:ascii="Courier New" w:cs="Courier New" w:eastAsia="Courier New" w:hAnsi="Courier New"/>
          <w:sz w:val="20"/>
          <w:szCs w:val="20"/>
        </w:rPr>
        <w:t xml:space="preserve">sudo iptables -t nat -L KUBE-SERVICES -n | grep &lt;service-cluster-ip&gt;</w:t>
      </w:r>
    </w:p>
    <w:p>
      <w:pPr>
        <w:spacing w:after="80"/>
      </w:pPr>
    </w:p>
    <w:p>
      <w:pPr>
        <w:pStyle w:val="Heading2"/>
      </w:pPr>
      <w:r>
        <w:t xml:space="preserve">4.2 NodePort Service Unreachable</w:t>
      </w:r>
    </w:p>
    <w:p>
      <w:pPr>
        <w:pStyle w:val="ListParagraph"/>
        <w:numPr>
          <w:ilvl w:val="0"/>
          <w:numId w:val="2"/>
        </w:numPr>
        <w:spacing w:after="60"/>
      </w:pPr>
      <w:r>
        <w:rPr>
          <w:rFonts w:ascii="Arial" w:cs="Arial" w:eastAsia="Arial" w:hAnsi="Arial"/>
          <w:sz w:val="22"/>
          <w:szCs w:val="22"/>
        </w:rPr>
        <w:t xml:space="preserve">Verify the node’s Security Group allows inbound traffic on the NodePort range (default 30000–32767)</w:t>
      </w:r>
    </w:p>
    <w:p>
      <w:pPr>
        <w:pStyle w:val="ListParagraph"/>
        <w:numPr>
          <w:ilvl w:val="0"/>
          <w:numId w:val="2"/>
        </w:numPr>
        <w:spacing w:after="60"/>
      </w:pPr>
      <w:r>
        <w:rPr>
          <w:rFonts w:ascii="Arial" w:cs="Arial" w:eastAsia="Arial" w:hAnsi="Arial"/>
          <w:sz w:val="22"/>
          <w:szCs w:val="22"/>
        </w:rPr>
        <w:t xml:space="preserve">If nodes are in private subnets, NodePort is only reachable from within the VPC or via a bastion/VPN</w:t>
      </w:r>
    </w:p>
    <w:p>
      <w:pPr>
        <w:pStyle w:val="ListParagraph"/>
        <w:numPr>
          <w:ilvl w:val="0"/>
          <w:numId w:val="2"/>
        </w:numPr>
        <w:spacing w:after="60"/>
      </w:pPr>
      <w:r>
        <w:rPr>
          <w:rFonts w:ascii="Arial" w:cs="Arial" w:eastAsia="Arial" w:hAnsi="Arial"/>
          <w:sz w:val="22"/>
          <w:szCs w:val="22"/>
        </w:rPr>
        <w:t xml:space="preserve">Check kube-proxy logs for any binding errors</w:t>
      </w:r>
    </w:p>
    <w:p>
      <w:pPr>
        <w:pStyle w:val="ListParagraph"/>
        <w:numPr>
          <w:ilvl w:val="0"/>
          <w:numId w:val="2"/>
        </w:numPr>
        <w:spacing w:after="60"/>
      </w:pPr>
      <w:r>
        <w:rPr>
          <w:rFonts w:ascii="Arial" w:cs="Arial" w:eastAsia="Arial" w:hAnsi="Arial"/>
          <w:sz w:val="22"/>
          <w:szCs w:val="22"/>
        </w:rPr>
        <w:t xml:space="preserve">Verify the target pod is running and the port mapping is correct in the Service spec</w:t>
      </w:r>
    </w:p>
    <w:p>
      <w:pPr>
        <w:spacing w:after="80"/>
      </w:pPr>
    </w:p>
    <w:p>
      <w:pPr>
        <w:pStyle w:val="Heading2"/>
      </w:pPr>
      <w:r>
        <w:t xml:space="preserve">4.3 AWS Load Balancer Controller Issues</w:t>
      </w:r>
    </w:p>
    <w:p>
      <w:pPr>
        <w:pStyle w:val="Heading3"/>
      </w:pPr>
      <w:r>
        <w:t xml:space="preserve">ALB Ingress Not Provisioning</w:t>
      </w:r>
    </w:p>
    <w:p>
      <w:pPr>
        <w:shd w:fill="F2F2F2" w:val="clear"/>
        <w:spacing w:after="60"/>
      </w:pPr>
      <w:r>
        <w:rPr>
          <w:rFonts w:ascii="Courier New" w:cs="Courier New" w:eastAsia="Courier New" w:hAnsi="Courier New"/>
          <w:sz w:val="20"/>
          <w:szCs w:val="20"/>
        </w:rPr>
        <w:t xml:space="preserve"># Check controller logs</w:t>
      </w:r>
    </w:p>
    <w:p>
      <w:pPr>
        <w:shd w:fill="F2F2F2" w:val="clear"/>
        <w:spacing w:after="60"/>
      </w:pPr>
      <w:r>
        <w:rPr>
          <w:rFonts w:ascii="Courier New" w:cs="Courier New" w:eastAsia="Courier New" w:hAnsi="Courier New"/>
          <w:sz w:val="20"/>
          <w:szCs w:val="20"/>
        </w:rPr>
        <w:t xml:space="preserve">kubectl logs -n kube-system -l app.kubernetes.io/name=aws-load-balancer-controller --tail=100</w:t>
      </w:r>
    </w:p>
    <w:p>
      <w:pPr>
        <w:spacing w:after="80"/>
      </w:pPr>
    </w:p>
    <w:p>
      <w:pPr>
        <w:spacing w:after="120"/>
      </w:pPr>
      <w:r>
        <w:rPr>
          <w:rFonts w:ascii="Arial" w:cs="Arial" w:eastAsia="Arial" w:hAnsi="Arial"/>
          <w:sz w:val="22"/>
          <w:szCs w:val="22"/>
        </w:rPr>
        <w:t xml:space="preserve">Common issues:</w:t>
      </w:r>
    </w:p>
    <w:p>
      <w:pPr>
        <w:pStyle w:val="ListParagraph"/>
        <w:numPr>
          <w:ilvl w:val="0"/>
          <w:numId w:val="2"/>
        </w:numPr>
        <w:spacing w:after="60"/>
      </w:pPr>
      <w:r>
        <w:rPr>
          <w:rFonts w:ascii="Arial" w:cs="Arial" w:eastAsia="Arial" w:hAnsi="Arial"/>
          <w:sz w:val="22"/>
          <w:szCs w:val="22"/>
        </w:rPr>
        <w:t xml:space="preserve">Missing IngressClass or annotation: kubernetes.io/ingress.class: alb</w:t>
      </w:r>
    </w:p>
    <w:p>
      <w:pPr>
        <w:pStyle w:val="ListParagraph"/>
        <w:numPr>
          <w:ilvl w:val="0"/>
          <w:numId w:val="2"/>
        </w:numPr>
        <w:spacing w:after="60"/>
      </w:pPr>
      <w:r>
        <w:rPr>
          <w:rFonts w:ascii="Arial" w:cs="Arial" w:eastAsia="Arial" w:hAnsi="Arial"/>
          <w:sz w:val="22"/>
          <w:szCs w:val="22"/>
        </w:rPr>
        <w:t xml:space="preserve">Subnets not tagged correctly: kubernetes.io/role/elb=1 (public) or kubernetes.io/role/internal-elb=1 (private)</w:t>
      </w:r>
    </w:p>
    <w:p>
      <w:pPr>
        <w:pStyle w:val="ListParagraph"/>
        <w:numPr>
          <w:ilvl w:val="0"/>
          <w:numId w:val="2"/>
        </w:numPr>
        <w:spacing w:after="60"/>
      </w:pPr>
      <w:r>
        <w:rPr>
          <w:rFonts w:ascii="Arial" w:cs="Arial" w:eastAsia="Arial" w:hAnsi="Arial"/>
          <w:sz w:val="22"/>
          <w:szCs w:val="22"/>
        </w:rPr>
        <w:t xml:space="preserve">IAM policy missing permissions for elasticloadbalancing, ec2, iam, cognito-idp, wafv2, shield, acm</w:t>
      </w:r>
    </w:p>
    <w:p>
      <w:pPr>
        <w:pStyle w:val="ListParagraph"/>
        <w:numPr>
          <w:ilvl w:val="0"/>
          <w:numId w:val="2"/>
        </w:numPr>
        <w:spacing w:after="60"/>
      </w:pPr>
      <w:r>
        <w:rPr>
          <w:rFonts w:ascii="Arial" w:cs="Arial" w:eastAsia="Arial" w:hAnsi="Arial"/>
          <w:sz w:val="22"/>
          <w:szCs w:val="22"/>
        </w:rPr>
        <w:t xml:space="preserve">OIDC provider not configured for the cluster (required for IRSA)</w:t>
      </w:r>
    </w:p>
    <w:p>
      <w:pPr>
        <w:spacing w:after="80"/>
      </w:pPr>
    </w:p>
    <w:p>
      <w:pPr>
        <w:pStyle w:val="Heading3"/>
      </w:pPr>
      <w:r>
        <w:t xml:space="preserve">NLB/CLB Service Type LoadBalancer Issues</w:t>
      </w:r>
    </w:p>
    <w:p>
      <w:pPr>
        <w:shd w:fill="F2F2F2" w:val="clear"/>
        <w:spacing w:after="60"/>
      </w:pPr>
      <w:r>
        <w:rPr>
          <w:rFonts w:ascii="Courier New" w:cs="Courier New" w:eastAsia="Courier New" w:hAnsi="Courier New"/>
          <w:sz w:val="20"/>
          <w:szCs w:val="20"/>
        </w:rPr>
        <w:t xml:space="preserve">kubectl describe svc &lt;service-name&gt;</w:t>
      </w:r>
    </w:p>
    <w:p>
      <w:pPr>
        <w:shd w:fill="F2F2F2" w:val="clear"/>
        <w:spacing w:after="60"/>
      </w:pPr>
      <w:r>
        <w:rPr>
          <w:rFonts w:ascii="Courier New" w:cs="Courier New" w:eastAsia="Courier New" w:hAnsi="Courier New"/>
          <w:sz w:val="20"/>
          <w:szCs w:val="20"/>
        </w:rPr>
        <w:t xml:space="preserve"># Look for events showing provisioning errors</w:t>
      </w:r>
    </w:p>
    <w:p>
      <w:pPr>
        <w:spacing w:after="80"/>
      </w:pPr>
    </w:p>
    <w:p>
      <w:pPr>
        <w:pStyle w:val="ListParagraph"/>
        <w:numPr>
          <w:ilvl w:val="0"/>
          <w:numId w:val="2"/>
        </w:numPr>
        <w:spacing w:after="60"/>
      </w:pPr>
      <w:r>
        <w:rPr>
          <w:rFonts w:ascii="Arial" w:cs="Arial" w:eastAsia="Arial" w:hAnsi="Arial"/>
          <w:sz w:val="22"/>
          <w:szCs w:val="22"/>
        </w:rPr>
        <w:t xml:space="preserve">Verify service.beta.kubernetes.io/aws-load-balancer-type annotation is set correctly</w:t>
      </w:r>
    </w:p>
    <w:p>
      <w:pPr>
        <w:pStyle w:val="ListParagraph"/>
        <w:numPr>
          <w:ilvl w:val="0"/>
          <w:numId w:val="2"/>
        </w:numPr>
        <w:spacing w:after="60"/>
      </w:pPr>
      <w:r>
        <w:rPr>
          <w:rFonts w:ascii="Arial" w:cs="Arial" w:eastAsia="Arial" w:hAnsi="Arial"/>
          <w:sz w:val="22"/>
          <w:szCs w:val="22"/>
        </w:rPr>
        <w:t xml:space="preserve">For NLB with IP targets: ensure aws-load-balancer-controller manages it, not the in-tree cloud provider</w:t>
      </w:r>
    </w:p>
    <w:p>
      <w:pPr>
        <w:pStyle w:val="ListParagraph"/>
        <w:numPr>
          <w:ilvl w:val="0"/>
          <w:numId w:val="2"/>
        </w:numPr>
        <w:spacing w:after="60"/>
      </w:pPr>
      <w:r>
        <w:rPr>
          <w:rFonts w:ascii="Arial" w:cs="Arial" w:eastAsia="Arial" w:hAnsi="Arial"/>
          <w:sz w:val="22"/>
          <w:szCs w:val="22"/>
        </w:rPr>
        <w:t xml:space="preserve">Check target group health in AWS Console: EC2 → Target Groups</w:t>
      </w:r>
    </w:p>
    <w:p>
      <w:pPr>
        <w:pStyle w:val="ListParagraph"/>
        <w:numPr>
          <w:ilvl w:val="0"/>
          <w:numId w:val="2"/>
        </w:numPr>
        <w:spacing w:after="60"/>
      </w:pPr>
      <w:r>
        <w:rPr>
          <w:rFonts w:ascii="Arial" w:cs="Arial" w:eastAsia="Arial" w:hAnsi="Arial"/>
          <w:sz w:val="22"/>
          <w:szCs w:val="22"/>
        </w:rPr>
        <w:t xml:space="preserve">Verify health check path and port match the pod’s readiness probe</w:t>
      </w:r>
    </w:p>
    <w:p>
      <w:pPr>
        <w:spacing w:after="80"/>
      </w:pPr>
    </w:p>
    <w:p>
      <w:pPr>
        <w:pStyle w:val="Heading2"/>
      </w:pPr>
      <w:r>
        <w:t xml:space="preserve">4.4 Load Balancer Health Check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Check</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Command / Action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Group health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Console → EC2 → Target Groups → select TG → Targets tab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targets show 'healthy' status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 check path</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 annotation: alb.ingress.kubernetes.io/healthcheck-path=/healthz</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 returns HTTP 200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Group allows LB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SG must allow inbound from LB SG on health check port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rule present and active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Pod readiness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kubectl get pods -o wide; check READY column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pods show X/X ready</w:t>
            </w:r>
          </w:p>
        </w:tc>
      </w:tr>
    </w:tbl>
    <w:p>
      <w:pPr>
        <w:spacing w:after="80"/>
      </w:pPr>
    </w:p>
    <w:p>
      <w:pPr>
        <w:pStyle w:val="Heading1"/>
      </w:pPr>
      <w:r>
        <w:t xml:space="preserve">5. Security Groups &amp; NACLs</w:t>
      </w:r>
    </w:p>
    <w:p>
      <w:pPr>
        <w:spacing w:after="80"/>
      </w:pPr>
    </w:p>
    <w:p>
      <w:pPr>
        <w:pStyle w:val="Heading2"/>
      </w:pPr>
      <w:r>
        <w:t xml:space="preserve">5.1 EKS Required Security Group Rules</w:t>
      </w:r>
    </w:p>
    <w:p>
      <w:pPr>
        <w:spacing w:after="120"/>
      </w:pPr>
      <w:r>
        <w:rPr>
          <w:rFonts w:ascii="Arial" w:cs="Arial" w:eastAsia="Arial" w:hAnsi="Arial"/>
          <w:sz w:val="22"/>
          <w:szCs w:val="22"/>
        </w:rPr>
        <w:t xml:space="preserve">EKS creates a cluster security group automatically. These are the minimum required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Protocol</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Port Range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Source/Dest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Nodes SG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server → kubelet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Inbound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10250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 Plane SG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kubelet API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SG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CoreDNS TCP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Inbound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Cluster SG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CoreDNS UDP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 AWS APIs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w:t>
            </w:r>
          </w:p>
        </w:tc>
      </w:tr>
    </w:tbl>
    <w:p>
      <w:pPr>
        <w:spacing w:after="80"/>
      </w:pPr>
    </w:p>
    <w:p>
      <w:pPr>
        <w:pStyle w:val="Heading2"/>
      </w:pPr>
      <w:r>
        <w:t xml:space="preserve">5.2 Debugging Security Group Issues</w:t>
      </w:r>
    </w:p>
    <w:p>
      <w:pPr>
        <w:shd w:fill="F2F2F2" w:val="clear"/>
        <w:spacing w:after="60"/>
      </w:pPr>
      <w:r>
        <w:rPr>
          <w:rFonts w:ascii="Courier New" w:cs="Courier New" w:eastAsia="Courier New" w:hAnsi="Courier New"/>
          <w:sz w:val="20"/>
          <w:szCs w:val="20"/>
        </w:rPr>
        <w:t xml:space="preserve"># Find the cluster security group</w:t>
      </w:r>
    </w:p>
    <w:p>
      <w:pPr>
        <w:shd w:fill="F2F2F2" w:val="clear"/>
        <w:spacing w:after="60"/>
      </w:pPr>
      <w:r>
        <w:rPr>
          <w:rFonts w:ascii="Courier New" w:cs="Courier New" w:eastAsia="Courier New" w:hAnsi="Courier New"/>
          <w:sz w:val="20"/>
          <w:szCs w:val="20"/>
        </w:rPr>
        <w:t xml:space="preserve">aws eks describe-cluster --name &lt;cluster&gt; --query 'cluster.resourcesVpcConfig.clusterSecurityGroupId'</w:t>
      </w:r>
    </w:p>
    <w:p>
      <w:pPr>
        <w:spacing w:after="80"/>
      </w:pPr>
    </w:p>
    <w:p>
      <w:pPr>
        <w:shd w:fill="F2F2F2" w:val="clear"/>
        <w:spacing w:after="60"/>
      </w:pPr>
      <w:r>
        <w:rPr>
          <w:rFonts w:ascii="Courier New" w:cs="Courier New" w:eastAsia="Courier New" w:hAnsi="Courier New"/>
          <w:sz w:val="20"/>
          <w:szCs w:val="20"/>
        </w:rPr>
        <w:t xml:space="preserve"># Find all security groups on a node</w:t>
      </w:r>
    </w:p>
    <w:p>
      <w:pPr>
        <w:shd w:fill="F2F2F2" w:val="clear"/>
        <w:spacing w:after="60"/>
      </w:pPr>
      <w:r>
        <w:rPr>
          <w:rFonts w:ascii="Courier New" w:cs="Courier New" w:eastAsia="Courier New" w:hAnsi="Courier New"/>
          <w:sz w:val="20"/>
          <w:szCs w:val="20"/>
        </w:rPr>
        <w:t xml:space="preserve">aws ec2 describe-instances --instance-ids &lt;instance-id&gt; --query 'Reservations[].Instances[].SecurityGroups'</w:t>
      </w:r>
    </w:p>
    <w:p>
      <w:pPr>
        <w:spacing w:after="80"/>
      </w:pPr>
    </w:p>
    <w:p>
      <w:pPr>
        <w:shd w:fill="F2F2F2" w:val="clear"/>
        <w:spacing w:after="60"/>
      </w:pPr>
      <w:r>
        <w:rPr>
          <w:rFonts w:ascii="Courier New" w:cs="Courier New" w:eastAsia="Courier New" w:hAnsi="Courier New"/>
          <w:sz w:val="20"/>
          <w:szCs w:val="20"/>
        </w:rPr>
        <w:t xml:space="preserve"># Check VPC Flow Logs for dropped traffic</w:t>
      </w:r>
    </w:p>
    <w:p>
      <w:pPr>
        <w:shd w:fill="F2F2F2" w:val="clear"/>
        <w:spacing w:after="60"/>
      </w:pPr>
      <w:r>
        <w:rPr>
          <w:rFonts w:ascii="Courier New" w:cs="Courier New" w:eastAsia="Courier New" w:hAnsi="Courier New"/>
          <w:sz w:val="20"/>
          <w:szCs w:val="20"/>
        </w:rPr>
        <w:t xml:space="preserve">aws logs filter-log-events --log-group-name /vpc/flowlogs --filter-pattern 'REJECT'</w:t>
      </w:r>
    </w:p>
    <w:p>
      <w:pPr>
        <w:spacing w:after="80"/>
      </w:pPr>
    </w:p>
    <w:p>
      <w:pPr>
        <w:spacing w:after="120"/>
      </w:pPr>
      <w:r>
        <w:rPr>
          <w:rFonts w:ascii="Arial" w:cs="Arial" w:eastAsia="Arial" w:hAnsi="Arial"/>
          <w:sz w:val="22"/>
          <w:szCs w:val="22"/>
        </w:rPr>
        <w:t xml:space="preserve">VPC Flow Logs are the single most powerful tool for debugging Security Group and NACL issues. Enable them on the VPC or specific ENIs and filter for REJECT actions.</w:t>
      </w:r>
    </w:p>
    <w:p>
      <w:pPr>
        <w:spacing w:after="80"/>
      </w:pPr>
    </w:p>
    <w:p>
      <w:pPr>
        <w:pStyle w:val="Heading2"/>
      </w:pPr>
      <w:r>
        <w:t xml:space="preserve">5.3 Security Groups for Pods (SGP)</w:t>
      </w:r>
    </w:p>
    <w:p>
      <w:pPr>
        <w:spacing w:after="120"/>
      </w:pPr>
      <w:r>
        <w:rPr>
          <w:rFonts w:ascii="Arial" w:cs="Arial" w:eastAsia="Arial" w:hAnsi="Arial"/>
          <w:sz w:val="22"/>
          <w:szCs w:val="22"/>
        </w:rPr>
        <w:t xml:space="preserve">EKS supports assigning Security Groups directly to individual pods using SecurityGroupPolicy CRD:</w:t>
      </w:r>
    </w:p>
    <w:p>
      <w:pPr>
        <w:pStyle w:val="ListParagraph"/>
        <w:numPr>
          <w:ilvl w:val="0"/>
          <w:numId w:val="2"/>
        </w:numPr>
        <w:spacing w:after="60"/>
      </w:pPr>
      <w:r>
        <w:rPr>
          <w:rFonts w:ascii="Arial" w:cs="Arial" w:eastAsia="Arial" w:hAnsi="Arial"/>
          <w:sz w:val="22"/>
          <w:szCs w:val="22"/>
        </w:rPr>
        <w:t xml:space="preserve">Requires EKS v1.25+ and VPC CNI v1.11+</w:t>
      </w:r>
    </w:p>
    <w:p>
      <w:pPr>
        <w:pStyle w:val="ListParagraph"/>
        <w:numPr>
          <w:ilvl w:val="0"/>
          <w:numId w:val="2"/>
        </w:numPr>
        <w:spacing w:after="60"/>
      </w:pPr>
      <w:r>
        <w:rPr>
          <w:rFonts w:ascii="Arial" w:cs="Arial" w:eastAsia="Arial" w:hAnsi="Arial"/>
          <w:sz w:val="22"/>
          <w:szCs w:val="22"/>
        </w:rPr>
        <w:t xml:space="preserve">Pods with SGP use branch ENIs (trunk interface on node must be enabled)</w:t>
      </w:r>
    </w:p>
    <w:p>
      <w:pPr>
        <w:pStyle w:val="ListParagraph"/>
        <w:numPr>
          <w:ilvl w:val="0"/>
          <w:numId w:val="2"/>
        </w:numPr>
        <w:spacing w:after="60"/>
      </w:pPr>
      <w:r>
        <w:rPr>
          <w:rFonts w:ascii="Arial" w:cs="Arial" w:eastAsia="Arial" w:hAnsi="Arial"/>
          <w:sz w:val="22"/>
          <w:szCs w:val="22"/>
        </w:rPr>
        <w:t xml:space="preserve">Set ENABLE_POD_ENI=true in aws-node DaemonSet</w:t>
      </w:r>
    </w:p>
    <w:p>
      <w:pPr>
        <w:pStyle w:val="ListParagraph"/>
        <w:numPr>
          <w:ilvl w:val="0"/>
          <w:numId w:val="2"/>
        </w:numPr>
        <w:spacing w:after="60"/>
      </w:pPr>
      <w:r>
        <w:rPr>
          <w:rFonts w:ascii="Arial" w:cs="Arial" w:eastAsia="Arial" w:hAnsi="Arial"/>
          <w:sz w:val="22"/>
          <w:szCs w:val="22"/>
        </w:rPr>
        <w:t xml:space="preserve">Branch ENIs count toward instance ENI limits</w:t>
      </w:r>
    </w:p>
    <w:p>
      <w:pPr>
        <w:pStyle w:val="ListParagraph"/>
        <w:numPr>
          <w:ilvl w:val="0"/>
          <w:numId w:val="2"/>
        </w:numPr>
        <w:spacing w:after="60"/>
      </w:pPr>
      <w:r>
        <w:rPr>
          <w:rFonts w:ascii="Arial" w:cs="Arial" w:eastAsia="Arial" w:hAnsi="Arial"/>
          <w:sz w:val="22"/>
          <w:szCs w:val="22"/>
        </w:rPr>
        <w:t xml:space="preserve">NetworkPolicy and SGP are complementary — both are enforced</w:t>
      </w:r>
    </w:p>
    <w:p>
      <w:pPr>
        <w:spacing w:after="80"/>
      </w:pPr>
    </w:p>
    <w:p>
      <w:pPr>
        <w:pStyle w:val="Heading1"/>
      </w:pPr>
      <w:r>
        <w:t xml:space="preserve">6. Network Policies</w:t>
      </w:r>
    </w:p>
    <w:p>
      <w:pPr>
        <w:spacing w:after="80"/>
      </w:pPr>
    </w:p>
    <w:p>
      <w:pPr>
        <w:pStyle w:val="Heading2"/>
      </w:pPr>
      <w:r>
        <w:t xml:space="preserve">6.1 Understanding Network Policy Enforcement</w:t>
      </w:r>
    </w:p>
    <w:p>
      <w:pPr>
        <w:spacing w:after="120"/>
      </w:pPr>
      <w:r>
        <w:rPr>
          <w:rFonts w:ascii="Arial" w:cs="Arial" w:eastAsia="Arial" w:hAnsi="Arial"/>
          <w:sz w:val="22"/>
          <w:szCs w:val="22"/>
        </w:rPr>
        <w:t xml:space="preserve">EKS does not enforce NetworkPolicy by default. You need a CNI plugin that supports it:</w:t>
      </w:r>
    </w:p>
    <w:p>
      <w:pPr>
        <w:pStyle w:val="ListParagraph"/>
        <w:numPr>
          <w:ilvl w:val="0"/>
          <w:numId w:val="2"/>
        </w:numPr>
        <w:spacing w:after="60"/>
      </w:pPr>
      <w:r>
        <w:rPr>
          <w:rFonts w:ascii="Arial" w:cs="Arial" w:eastAsia="Arial" w:hAnsi="Arial"/>
          <w:sz w:val="22"/>
          <w:szCs w:val="22"/>
        </w:rPr>
        <w:t xml:space="preserve">Calico: Most common for EKS; install as an add-on alongside VPC CNI</w:t>
      </w:r>
    </w:p>
    <w:p>
      <w:pPr>
        <w:pStyle w:val="ListParagraph"/>
        <w:numPr>
          <w:ilvl w:val="0"/>
          <w:numId w:val="2"/>
        </w:numPr>
        <w:spacing w:after="60"/>
      </w:pPr>
      <w:r>
        <w:rPr>
          <w:rFonts w:ascii="Arial" w:cs="Arial" w:eastAsia="Arial" w:hAnsi="Arial"/>
          <w:sz w:val="22"/>
          <w:szCs w:val="22"/>
        </w:rPr>
        <w:t xml:space="preserve">Cilium: eBPF-based, high-performance; can replace kube-proxy entirely</w:t>
      </w:r>
    </w:p>
    <w:p>
      <w:pPr>
        <w:pStyle w:val="ListParagraph"/>
        <w:numPr>
          <w:ilvl w:val="0"/>
          <w:numId w:val="2"/>
        </w:numPr>
        <w:spacing w:after="60"/>
      </w:pPr>
      <w:r>
        <w:rPr>
          <w:rFonts w:ascii="Arial" w:cs="Arial" w:eastAsia="Arial" w:hAnsi="Arial"/>
          <w:sz w:val="22"/>
          <w:szCs w:val="22"/>
        </w:rPr>
        <w:t xml:space="preserve">VPC CNI NetworkPolicy (v1.14+): Native support without additional plugins — set ENABLE_NETWORK_POLICY=true</w:t>
      </w:r>
    </w:p>
    <w:p>
      <w:pPr>
        <w:spacing w:after="80"/>
      </w:pPr>
    </w:p>
    <w:p>
      <w:pPr>
        <w:pStyle w:val="Heading2"/>
      </w:pPr>
      <w:r>
        <w:t xml:space="preserve">6.2 Troubleshooting NetworkPolicy</w:t>
      </w:r>
    </w:p>
    <w:p>
      <w:pPr>
        <w:shd w:fill="F2F2F2" w:val="clear"/>
        <w:spacing w:after="60"/>
      </w:pPr>
      <w:r>
        <w:rPr>
          <w:rFonts w:ascii="Courier New" w:cs="Courier New" w:eastAsia="Courier New" w:hAnsi="Courier New"/>
          <w:sz w:val="20"/>
          <w:szCs w:val="20"/>
        </w:rPr>
        <w:t xml:space="preserve"># List all NetworkPolicies</w:t>
      </w:r>
    </w:p>
    <w:p>
      <w:pPr>
        <w:shd w:fill="F2F2F2" w:val="clear"/>
        <w:spacing w:after="60"/>
      </w:pPr>
      <w:r>
        <w:rPr>
          <w:rFonts w:ascii="Courier New" w:cs="Courier New" w:eastAsia="Courier New" w:hAnsi="Courier New"/>
          <w:sz w:val="20"/>
          <w:szCs w:val="20"/>
        </w:rPr>
        <w:t xml:space="preserve">kubectl get networkpolicy --all-namespaces</w:t>
      </w:r>
    </w:p>
    <w:p>
      <w:pPr>
        <w:spacing w:after="80"/>
      </w:pPr>
    </w:p>
    <w:p>
      <w:pPr>
        <w:shd w:fill="F2F2F2" w:val="clear"/>
        <w:spacing w:after="60"/>
      </w:pPr>
      <w:r>
        <w:rPr>
          <w:rFonts w:ascii="Courier New" w:cs="Courier New" w:eastAsia="Courier New" w:hAnsi="Courier New"/>
          <w:sz w:val="20"/>
          <w:szCs w:val="20"/>
        </w:rPr>
        <w:t xml:space="preserve"># Describe a specific policy</w:t>
      </w:r>
    </w:p>
    <w:p>
      <w:pPr>
        <w:shd w:fill="F2F2F2" w:val="clear"/>
        <w:spacing w:after="60"/>
      </w:pPr>
      <w:r>
        <w:rPr>
          <w:rFonts w:ascii="Courier New" w:cs="Courier New" w:eastAsia="Courier New" w:hAnsi="Courier New"/>
          <w:sz w:val="20"/>
          <w:szCs w:val="20"/>
        </w:rPr>
        <w:t xml:space="preserve">kubectl describe networkpolicy &lt;policy-name&gt; -n &lt;namespace&gt;</w:t>
      </w:r>
    </w:p>
    <w:p>
      <w:pPr>
        <w:spacing w:after="80"/>
      </w:pPr>
    </w:p>
    <w:p>
      <w:pPr>
        <w:shd w:fill="F2F2F2" w:val="clear"/>
        <w:spacing w:after="60"/>
      </w:pPr>
      <w:r>
        <w:rPr>
          <w:rFonts w:ascii="Courier New" w:cs="Courier New" w:eastAsia="Courier New" w:hAnsi="Courier New"/>
          <w:sz w:val="20"/>
          <w:szCs w:val="20"/>
        </w:rPr>
        <w:t xml:space="preserve"># Test connectivity with netcat</w:t>
      </w:r>
    </w:p>
    <w:p>
      <w:pPr>
        <w:shd w:fill="F2F2F2" w:val="clear"/>
        <w:spacing w:after="60"/>
      </w:pPr>
      <w:r>
        <w:rPr>
          <w:rFonts w:ascii="Courier New" w:cs="Courier New" w:eastAsia="Courier New" w:hAnsi="Courier New"/>
          <w:sz w:val="20"/>
          <w:szCs w:val="20"/>
        </w:rPr>
        <w:t xml:space="preserve">kubectl exec &lt;source-pod&gt; -- nc -zv &lt;target-pod-ip&gt; &lt;port&gt;</w:t>
      </w:r>
    </w:p>
    <w:p>
      <w:pPr>
        <w:spacing w:after="80"/>
      </w:pPr>
    </w:p>
    <w:p>
      <w:pPr>
        <w:spacing w:after="120"/>
      </w:pPr>
      <w:r>
        <w:rPr>
          <w:rFonts w:ascii="Arial" w:cs="Arial" w:eastAsia="Arial" w:hAnsi="Arial"/>
          <w:sz w:val="22"/>
          <w:szCs w:val="22"/>
        </w:rPr>
        <w:t xml:space="preserve">Key debugging points:</w:t>
      </w:r>
    </w:p>
    <w:p>
      <w:pPr>
        <w:pStyle w:val="ListParagraph"/>
        <w:numPr>
          <w:ilvl w:val="0"/>
          <w:numId w:val="2"/>
        </w:numPr>
        <w:spacing w:after="60"/>
      </w:pPr>
      <w:r>
        <w:rPr>
          <w:rFonts w:ascii="Arial" w:cs="Arial" w:eastAsia="Arial" w:hAnsi="Arial"/>
          <w:sz w:val="22"/>
          <w:szCs w:val="22"/>
        </w:rPr>
        <w:t xml:space="preserve">A pod with no NetworkPolicy applied allows all traffic by default</w:t>
      </w:r>
    </w:p>
    <w:p>
      <w:pPr>
        <w:pStyle w:val="ListParagraph"/>
        <w:numPr>
          <w:ilvl w:val="0"/>
          <w:numId w:val="2"/>
        </w:numPr>
        <w:spacing w:after="60"/>
      </w:pPr>
      <w:r>
        <w:rPr>
          <w:rFonts w:ascii="Arial" w:cs="Arial" w:eastAsia="Arial" w:hAnsi="Arial"/>
          <w:sz w:val="22"/>
          <w:szCs w:val="22"/>
        </w:rPr>
        <w:t xml:space="preserve">Once ANY NetworkPolicy selects a pod, only traffic matching policy rules is allowed (default deny)</w:t>
      </w:r>
    </w:p>
    <w:p>
      <w:pPr>
        <w:pStyle w:val="ListParagraph"/>
        <w:numPr>
          <w:ilvl w:val="0"/>
          <w:numId w:val="2"/>
        </w:numPr>
        <w:spacing w:after="60"/>
      </w:pPr>
      <w:r>
        <w:rPr>
          <w:rFonts w:ascii="Arial" w:cs="Arial" w:eastAsia="Arial" w:hAnsi="Arial"/>
          <w:sz w:val="22"/>
          <w:szCs w:val="22"/>
        </w:rPr>
        <w:t xml:space="preserve">Ingress and Egress rules are independent — a policy can define one or both</w:t>
      </w:r>
    </w:p>
    <w:p>
      <w:pPr>
        <w:pStyle w:val="ListParagraph"/>
        <w:numPr>
          <w:ilvl w:val="0"/>
          <w:numId w:val="2"/>
        </w:numPr>
        <w:spacing w:after="60"/>
      </w:pPr>
      <w:r>
        <w:rPr>
          <w:rFonts w:ascii="Arial" w:cs="Arial" w:eastAsia="Arial" w:hAnsi="Arial"/>
          <w:sz w:val="22"/>
          <w:szCs w:val="22"/>
        </w:rPr>
        <w:t xml:space="preserve">Namespace selectors require labels on the namespace itself (not the pod)</w:t>
      </w:r>
    </w:p>
    <w:p>
      <w:pPr>
        <w:pStyle w:val="ListParagraph"/>
        <w:numPr>
          <w:ilvl w:val="0"/>
          <w:numId w:val="2"/>
        </w:numPr>
        <w:spacing w:after="60"/>
      </w:pPr>
      <w:r>
        <w:rPr>
          <w:rFonts w:ascii="Arial" w:cs="Arial" w:eastAsia="Arial" w:hAnsi="Arial"/>
          <w:sz w:val="22"/>
          <w:szCs w:val="22"/>
        </w:rPr>
        <w:t xml:space="preserve">DNS egress (port 53 UDP/TCP to kube-system) must be explicitly allowed if egress is restricted</w:t>
      </w:r>
    </w:p>
    <w:p>
      <w:pPr>
        <w:spacing w:after="80"/>
      </w:pPr>
    </w:p>
    <w:p>
      <w:pPr>
        <w:pStyle w:val="Heading1"/>
      </w:pPr>
      <w:r>
        <w:t xml:space="preserve">7. VPC CNI Advanced Troubleshooting</w:t>
      </w:r>
    </w:p>
    <w:p>
      <w:pPr>
        <w:spacing w:after="80"/>
      </w:pPr>
    </w:p>
    <w:p>
      <w:pPr>
        <w:pStyle w:val="Heading2"/>
      </w:pPr>
      <w:r>
        <w:t xml:space="preserve">7.1 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Default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WARM_ENI_TARGET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warm ENIs to keep 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WARM_IP_TARGET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warm IPs to keep available per node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set (uses WARM_ENI_TARGET)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MINIMUM_IP_TARGET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IPs to maintain on each node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ENABLE_PREFIX_DELEGATION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 /28 prefixes instead of individual IPs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AWS_VPC_K8S_CNI_CUSTOM_NETWORK_CFG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custom networking via ENIConfig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AWS_VPC_K8S_CNI_EXTERNALSNAT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external SNAT (disable internal SNAT)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ENABLE_POD_ENI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Security Groups for Pods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bl>
    <w:p>
      <w:pPr>
        <w:spacing w:after="80"/>
      </w:pPr>
    </w:p>
    <w:p>
      <w:pPr>
        <w:pStyle w:val="Heading2"/>
      </w:pPr>
      <w:r>
        <w:t xml:space="preserve">7.2 CNI Plugin Logs and Metrics</w:t>
      </w:r>
    </w:p>
    <w:p>
      <w:pPr>
        <w:shd w:fill="F2F2F2" w:val="clear"/>
        <w:spacing w:after="60"/>
      </w:pPr>
      <w:r>
        <w:rPr>
          <w:rFonts w:ascii="Courier New" w:cs="Courier New" w:eastAsia="Courier New" w:hAnsi="Courier New"/>
          <w:sz w:val="20"/>
          <w:szCs w:val="20"/>
        </w:rPr>
        <w:t xml:space="preserve"># Check IPAMD logs</w:t>
      </w:r>
    </w:p>
    <w:p>
      <w:pPr>
        <w:shd w:fill="F2F2F2" w:val="clear"/>
        <w:spacing w:after="60"/>
      </w:pPr>
      <w:r>
        <w:rPr>
          <w:rFonts w:ascii="Courier New" w:cs="Courier New" w:eastAsia="Courier New" w:hAnsi="Courier New"/>
          <w:sz w:val="20"/>
          <w:szCs w:val="20"/>
        </w:rPr>
        <w:t xml:space="preserve">kubectl logs -n kube-system -l k8s-app=aws-node -c aws-node --tail=200</w:t>
      </w:r>
    </w:p>
    <w:p>
      <w:pPr>
        <w:spacing w:after="80"/>
      </w:pPr>
    </w:p>
    <w:p>
      <w:pPr>
        <w:shd w:fill="F2F2F2" w:val="clear"/>
        <w:spacing w:after="60"/>
      </w:pPr>
      <w:r>
        <w:rPr>
          <w:rFonts w:ascii="Courier New" w:cs="Courier New" w:eastAsia="Courier New" w:hAnsi="Courier New"/>
          <w:sz w:val="20"/>
          <w:szCs w:val="20"/>
        </w:rPr>
        <w:t xml:space="preserve"># Check CNI plugin version</w:t>
      </w:r>
    </w:p>
    <w:p>
      <w:pPr>
        <w:shd w:fill="F2F2F2" w:val="clear"/>
        <w:spacing w:after="60"/>
      </w:pPr>
      <w:r>
        <w:rPr>
          <w:rFonts w:ascii="Courier New" w:cs="Courier New" w:eastAsia="Courier New" w:hAnsi="Courier New"/>
          <w:sz w:val="20"/>
          <w:szCs w:val="20"/>
        </w:rPr>
        <w:t xml:space="preserve">kubectl describe ds aws-node -n kube-system | grep Image</w:t>
      </w:r>
    </w:p>
    <w:p>
      <w:pPr>
        <w:spacing w:after="80"/>
      </w:pPr>
    </w:p>
    <w:p>
      <w:pPr>
        <w:shd w:fill="F2F2F2" w:val="clear"/>
        <w:spacing w:after="60"/>
      </w:pPr>
      <w:r>
        <w:rPr>
          <w:rFonts w:ascii="Courier New" w:cs="Courier New" w:eastAsia="Courier New" w:hAnsi="Courier New"/>
          <w:sz w:val="20"/>
          <w:szCs w:val="20"/>
        </w:rPr>
        <w:t xml:space="preserve"># Get IPAMD introspection data (from node via SSM)</w:t>
      </w:r>
    </w:p>
    <w:p>
      <w:pPr>
        <w:shd w:fill="F2F2F2" w:val="clear"/>
        <w:spacing w:after="60"/>
      </w:pPr>
      <w:r>
        <w:rPr>
          <w:rFonts w:ascii="Courier New" w:cs="Courier New" w:eastAsia="Courier New" w:hAnsi="Courier New"/>
          <w:sz w:val="20"/>
          <w:szCs w:val="20"/>
        </w:rPr>
        <w:t xml:space="preserve">curl http://localhost:61679/v1/enis</w:t>
      </w:r>
    </w:p>
    <w:p>
      <w:pPr>
        <w:shd w:fill="F2F2F2" w:val="clear"/>
        <w:spacing w:after="60"/>
      </w:pPr>
      <w:r>
        <w:rPr>
          <w:rFonts w:ascii="Courier New" w:cs="Courier New" w:eastAsia="Courier New" w:hAnsi="Courier New"/>
          <w:sz w:val="20"/>
          <w:szCs w:val="20"/>
        </w:rPr>
        <w:t xml:space="preserve">curl http://localhost:61679/v1/pods</w:t>
      </w:r>
    </w:p>
    <w:p>
      <w:pPr>
        <w:shd w:fill="F2F2F2" w:val="clear"/>
        <w:spacing w:after="60"/>
      </w:pPr>
      <w:r>
        <w:rPr>
          <w:rFonts w:ascii="Courier New" w:cs="Courier New" w:eastAsia="Courier New" w:hAnsi="Courier New"/>
          <w:sz w:val="20"/>
          <w:szCs w:val="20"/>
        </w:rPr>
        <w:t xml:space="preserve">curl http://localhost:61679/v1/networkinterfaces</w:t>
      </w:r>
    </w:p>
    <w:p>
      <w:pPr>
        <w:spacing w:after="80"/>
      </w:pPr>
    </w:p>
    <w:p>
      <w:pPr>
        <w:pStyle w:val="Heading2"/>
      </w:pPr>
      <w:r>
        <w:t xml:space="preserve">7.3 Common VPC CNI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Error Message</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Cause</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failed to assign an IP address to pod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 IP exhaustion or ENI limit reached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prefix delegation or add subnets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add cmd: Error received from AddNetwork gRPC</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IPAMD not ready or aws-node crashlooping</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aws-node logs, verify IAM permissions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InsufficientFreeAddressesInSubnet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subnet has no available IPs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larger subnets, secondary CIDRs, or custom networking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UnauthorizedOperation when calling EC2</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 IAM role missing EC2 permissions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Attach AmazonEKS_CNI_Policy to node role or use IRSA</w:t>
            </w:r>
          </w:p>
        </w:tc>
      </w:tr>
    </w:tbl>
    <w:p>
      <w:pPr>
        <w:spacing w:after="80"/>
      </w:pPr>
    </w:p>
    <w:p>
      <w:pPr>
        <w:pStyle w:val="Heading1"/>
      </w:pPr>
      <w:r>
        <w:t xml:space="preserve">8. Ingress &amp; Egress Traffic Patterns</w:t>
      </w:r>
    </w:p>
    <w:p>
      <w:pPr>
        <w:spacing w:after="80"/>
      </w:pPr>
    </w:p>
    <w:p>
      <w:pPr>
        <w:pStyle w:val="Heading2"/>
      </w:pPr>
      <w:r>
        <w:t xml:space="preserve">8.1 Ingress Patterns</w:t>
      </w:r>
    </w:p>
    <w:p>
      <w:pPr>
        <w:pStyle w:val="ListParagraph"/>
        <w:numPr>
          <w:ilvl w:val="0"/>
          <w:numId w:val="2"/>
        </w:numPr>
        <w:spacing w:after="60"/>
      </w:pPr>
      <w:r>
        <w:rPr>
          <w:rFonts w:ascii="Arial" w:cs="Arial" w:eastAsia="Arial" w:hAnsi="Arial"/>
          <w:b/>
          <w:bCs/>
          <w:sz w:val="22"/>
          <w:szCs w:val="22"/>
        </w:rPr>
        <w:t xml:space="preserve">ALB Ingress (Layer 7): </w:t>
      </w:r>
      <w:r>
        <w:rPr>
          <w:rFonts w:ascii="Arial" w:cs="Arial" w:eastAsia="Arial" w:hAnsi="Arial"/>
          <w:sz w:val="22"/>
          <w:szCs w:val="22"/>
        </w:rPr>
        <w:t xml:space="preserve">Supports path-based and host-based routing, SSL termination, WAF integration. Managed by AWS LB Controller with Ingress resources.</w:t>
      </w:r>
    </w:p>
    <w:p>
      <w:pPr>
        <w:pStyle w:val="ListParagraph"/>
        <w:numPr>
          <w:ilvl w:val="0"/>
          <w:numId w:val="2"/>
        </w:numPr>
        <w:spacing w:after="60"/>
      </w:pPr>
      <w:r>
        <w:rPr>
          <w:rFonts w:ascii="Arial" w:cs="Arial" w:eastAsia="Arial" w:hAnsi="Arial"/>
          <w:b/>
          <w:bCs/>
          <w:sz w:val="22"/>
          <w:szCs w:val="22"/>
        </w:rPr>
        <w:t xml:space="preserve">NLB (Layer 4): </w:t>
      </w:r>
      <w:r>
        <w:rPr>
          <w:rFonts w:ascii="Arial" w:cs="Arial" w:eastAsia="Arial" w:hAnsi="Arial"/>
          <w:sz w:val="22"/>
          <w:szCs w:val="22"/>
        </w:rPr>
        <w:t xml:space="preserve">TCP/UDP load balancing with static IPs and low latency. Use for gRPC, MQTT, or any non-HTTP protocol. Supports IP and instance target modes.</w:t>
      </w:r>
    </w:p>
    <w:p>
      <w:pPr>
        <w:pStyle w:val="ListParagraph"/>
        <w:numPr>
          <w:ilvl w:val="0"/>
          <w:numId w:val="2"/>
        </w:numPr>
        <w:spacing w:after="60"/>
      </w:pPr>
      <w:r>
        <w:rPr>
          <w:rFonts w:ascii="Arial" w:cs="Arial" w:eastAsia="Arial" w:hAnsi="Arial"/>
          <w:b/>
          <w:bCs/>
          <w:sz w:val="22"/>
          <w:szCs w:val="22"/>
        </w:rPr>
        <w:t xml:space="preserve">Gateway API: </w:t>
      </w:r>
      <w:r>
        <w:rPr>
          <w:rFonts w:ascii="Arial" w:cs="Arial" w:eastAsia="Arial" w:hAnsi="Arial"/>
          <w:sz w:val="22"/>
          <w:szCs w:val="22"/>
        </w:rPr>
        <w:t xml:space="preserve">Next-gen Kubernetes API for traffic management. EKS supports via AWS LB Controller v2.6+. Provides HTTPRoute, GRPCRoute, TLSRoute resources.</w:t>
      </w:r>
    </w:p>
    <w:p>
      <w:pPr>
        <w:spacing w:after="80"/>
      </w:pPr>
    </w:p>
    <w:p>
      <w:pPr>
        <w:pStyle w:val="Heading2"/>
      </w:pPr>
      <w:r>
        <w:t xml:space="preserve">8.2 Egress Patterns and NAT</w:t>
      </w:r>
    </w:p>
    <w:p>
      <w:pPr>
        <w:spacing w:after="120"/>
      </w:pPr>
      <w:r>
        <w:rPr>
          <w:rFonts w:ascii="Arial" w:cs="Arial" w:eastAsia="Arial" w:hAnsi="Arial"/>
          <w:sz w:val="22"/>
          <w:szCs w:val="22"/>
        </w:rPr>
        <w:t xml:space="preserve">Understanding SNAT behavior is critical for debugging egress connectivity:</w:t>
      </w:r>
    </w:p>
    <w:p>
      <w:pPr>
        <w:pStyle w:val="ListParagraph"/>
        <w:numPr>
          <w:ilvl w:val="0"/>
          <w:numId w:val="2"/>
        </w:numPr>
        <w:spacing w:after="60"/>
      </w:pPr>
      <w:r>
        <w:rPr>
          <w:rFonts w:ascii="Arial" w:cs="Arial" w:eastAsia="Arial" w:hAnsi="Arial"/>
          <w:sz w:val="22"/>
          <w:szCs w:val="22"/>
        </w:rPr>
        <w:t xml:space="preserve">Default: VPC CNI performs SNAT on pod traffic leaving the node, translating to node’s primary IP</w:t>
      </w:r>
    </w:p>
    <w:p>
      <w:pPr>
        <w:pStyle w:val="ListParagraph"/>
        <w:numPr>
          <w:ilvl w:val="0"/>
          <w:numId w:val="2"/>
        </w:numPr>
        <w:spacing w:after="60"/>
      </w:pPr>
      <w:r>
        <w:rPr>
          <w:rFonts w:ascii="Arial" w:cs="Arial" w:eastAsia="Arial" w:hAnsi="Arial"/>
          <w:sz w:val="22"/>
          <w:szCs w:val="22"/>
        </w:rPr>
        <w:t xml:space="preserve">With EXTERNALSNAT=true: Pods use their own VPC IP for external traffic (useful when you need to identify pod source IPs in VPC Flow Logs or external firewalls)</w:t>
      </w:r>
    </w:p>
    <w:p>
      <w:pPr>
        <w:pStyle w:val="ListParagraph"/>
        <w:numPr>
          <w:ilvl w:val="0"/>
          <w:numId w:val="2"/>
        </w:numPr>
        <w:spacing w:after="60"/>
      </w:pPr>
      <w:r>
        <w:rPr>
          <w:rFonts w:ascii="Arial" w:cs="Arial" w:eastAsia="Arial" w:hAnsi="Arial"/>
          <w:sz w:val="22"/>
          <w:szCs w:val="22"/>
        </w:rPr>
        <w:t xml:space="preserve">NAT Gateway: Required for private subnet pods to reach the internet; shared across all instances in the subnet</w:t>
      </w:r>
    </w:p>
    <w:p>
      <w:pPr>
        <w:pStyle w:val="ListParagraph"/>
        <w:numPr>
          <w:ilvl w:val="0"/>
          <w:numId w:val="2"/>
        </w:numPr>
        <w:spacing w:after="60"/>
      </w:pPr>
      <w:r>
        <w:rPr>
          <w:rFonts w:ascii="Arial" w:cs="Arial" w:eastAsia="Arial" w:hAnsi="Arial"/>
          <w:sz w:val="22"/>
          <w:szCs w:val="22"/>
        </w:rPr>
        <w:t xml:space="preserve">NAT Gateway throughput: 45 Gbps per AZ; consider multiple NAT GWs for high-traffic workloads</w:t>
      </w:r>
    </w:p>
    <w:p>
      <w:pPr>
        <w:spacing w:after="80"/>
      </w:pPr>
    </w:p>
    <w:p>
      <w:pPr>
        <w:pStyle w:val="Heading2"/>
      </w:pPr>
      <w:r>
        <w:t xml:space="preserve">8.3 VPC Endpoints for AWS Services</w:t>
      </w:r>
    </w:p>
    <w:p>
      <w:pPr>
        <w:spacing w:after="120"/>
      </w:pPr>
      <w:r>
        <w:rPr>
          <w:rFonts w:ascii="Arial" w:cs="Arial" w:eastAsia="Arial" w:hAnsi="Arial"/>
          <w:sz w:val="22"/>
          <w:szCs w:val="22"/>
        </w:rPr>
        <w:t xml:space="preserve">Avoid traversing NAT Gateway/Internet for AWS API calls by using VPC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Endpoint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Required For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com.amazonaws.&lt;region&gt;.ec2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CNI / node registration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com.amazonaws.&lt;region&gt;.ecr.api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Pulling container images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com.amazonaws.&lt;region&gt;.ecr.dkr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registry 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com.amazonaws.&lt;region&gt;.s3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Gateway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ECR image layers / logging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com.amazonaws.&lt;region&gt;.sts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IRSA token exchange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com.amazonaws.&lt;region&gt;.logs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CloudWatch Logs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com.amazonaws.&lt;region&gt;.elasticloadbalancing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 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80"/>
      </w:pPr>
    </w:p>
    <w:p>
      <w:pPr>
        <w:pStyle w:val="Heading1"/>
      </w:pPr>
      <w:r>
        <w:t xml:space="preserve">9. Troubleshooting Decision Flowcharts</w:t>
      </w:r>
    </w:p>
    <w:p>
      <w:pPr>
        <w:spacing w:after="80"/>
      </w:pPr>
    </w:p>
    <w:p>
      <w:pPr>
        <w:pStyle w:val="Heading2"/>
      </w:pPr>
      <w:r>
        <w:t xml:space="preserve">9.1 Pod Cannot Communicate</w:t>
      </w:r>
    </w:p>
    <w:p>
      <w:pPr>
        <w:pStyle w:val="ListParagraph"/>
        <w:numPr>
          <w:ilvl w:val="0"/>
          <w:numId w:val="3"/>
        </w:numPr>
        <w:spacing w:after="60"/>
      </w:pPr>
      <w:r>
        <w:rPr>
          <w:rFonts w:ascii="Arial" w:cs="Arial" w:eastAsia="Arial" w:hAnsi="Arial"/>
          <w:sz w:val="22"/>
          <w:szCs w:val="22"/>
        </w:rPr>
        <w:t xml:space="preserve">Is the pod Running? → If No: check events (kubectl describe pod), image pull, resource limits</w:t>
      </w:r>
    </w:p>
    <w:p>
      <w:pPr>
        <w:pStyle w:val="ListParagraph"/>
        <w:numPr>
          <w:ilvl w:val="0"/>
          <w:numId w:val="3"/>
        </w:numPr>
        <w:spacing w:after="60"/>
      </w:pPr>
      <w:r>
        <w:rPr>
          <w:rFonts w:ascii="Arial" w:cs="Arial" w:eastAsia="Arial" w:hAnsi="Arial"/>
          <w:sz w:val="22"/>
          <w:szCs w:val="22"/>
        </w:rPr>
        <w:t xml:space="preserve">Does the pod have an IP? → If No: check VPC CNI (aws-node) logs, subnet IP availability</w:t>
      </w:r>
    </w:p>
    <w:p>
      <w:pPr>
        <w:pStyle w:val="ListParagraph"/>
        <w:numPr>
          <w:ilvl w:val="0"/>
          <w:numId w:val="3"/>
        </w:numPr>
        <w:spacing w:after="60"/>
      </w:pPr>
      <w:r>
        <w:rPr>
          <w:rFonts w:ascii="Arial" w:cs="Arial" w:eastAsia="Arial" w:hAnsi="Arial"/>
          <w:sz w:val="22"/>
          <w:szCs w:val="22"/>
        </w:rPr>
        <w:t xml:space="preserve">Can it resolve DNS? → If No: check CoreDNS pods, /etc/resolv.conf, DNS port 53 SG rules</w:t>
      </w:r>
    </w:p>
    <w:p>
      <w:pPr>
        <w:pStyle w:val="ListParagraph"/>
        <w:numPr>
          <w:ilvl w:val="0"/>
          <w:numId w:val="3"/>
        </w:numPr>
        <w:spacing w:after="60"/>
      </w:pPr>
      <w:r>
        <w:rPr>
          <w:rFonts w:ascii="Arial" w:cs="Arial" w:eastAsia="Arial" w:hAnsi="Arial"/>
          <w:sz w:val="22"/>
          <w:szCs w:val="22"/>
        </w:rPr>
        <w:t xml:space="preserve">Can it reach pods on same node? → If No: check node iptables, kube-proxy, local routing</w:t>
      </w:r>
    </w:p>
    <w:p>
      <w:pPr>
        <w:pStyle w:val="ListParagraph"/>
        <w:numPr>
          <w:ilvl w:val="0"/>
          <w:numId w:val="3"/>
        </w:numPr>
        <w:spacing w:after="60"/>
      </w:pPr>
      <w:r>
        <w:rPr>
          <w:rFonts w:ascii="Arial" w:cs="Arial" w:eastAsia="Arial" w:hAnsi="Arial"/>
          <w:sz w:val="22"/>
          <w:szCs w:val="22"/>
        </w:rPr>
        <w:t xml:space="preserve">Can it reach pods on other nodes? → If No: check Security Groups, NACLs, VPC route tables</w:t>
      </w:r>
    </w:p>
    <w:p>
      <w:pPr>
        <w:pStyle w:val="ListParagraph"/>
        <w:numPr>
          <w:ilvl w:val="0"/>
          <w:numId w:val="3"/>
        </w:numPr>
        <w:spacing w:after="60"/>
      </w:pPr>
      <w:r>
        <w:rPr>
          <w:rFonts w:ascii="Arial" w:cs="Arial" w:eastAsia="Arial" w:hAnsi="Arial"/>
          <w:sz w:val="22"/>
          <w:szCs w:val="22"/>
        </w:rPr>
        <w:t xml:space="preserve">Can it reach external internet? → If No: check NAT GW, IGW, route tables, egress NetworkPolicy</w:t>
      </w:r>
    </w:p>
    <w:p>
      <w:pPr>
        <w:pStyle w:val="ListParagraph"/>
        <w:numPr>
          <w:ilvl w:val="0"/>
          <w:numId w:val="3"/>
        </w:numPr>
        <w:spacing w:after="60"/>
      </w:pPr>
      <w:r>
        <w:rPr>
          <w:rFonts w:ascii="Arial" w:cs="Arial" w:eastAsia="Arial" w:hAnsi="Arial"/>
          <w:sz w:val="22"/>
          <w:szCs w:val="22"/>
        </w:rPr>
        <w:t xml:space="preserve">Is it a specific Service? → Check endpoints (kubectl get ep), kube-proxy, Service selector labels</w:t>
      </w:r>
    </w:p>
    <w:p>
      <w:pPr>
        <w:spacing w:after="80"/>
      </w:pPr>
    </w:p>
    <w:p>
      <w:pPr>
        <w:pStyle w:val="Heading2"/>
      </w:pPr>
      <w:r>
        <w:t xml:space="preserve">9.2 Load Balancer Not Working</w:t>
      </w:r>
    </w:p>
    <w:p>
      <w:pPr>
        <w:pStyle w:val="ListParagraph"/>
        <w:numPr>
          <w:ilvl w:val="0"/>
          <w:numId w:val="4"/>
        </w:numPr>
        <w:spacing w:after="60"/>
      </w:pPr>
      <w:r>
        <w:rPr>
          <w:rFonts w:ascii="Arial" w:cs="Arial" w:eastAsia="Arial" w:hAnsi="Arial"/>
          <w:sz w:val="22"/>
          <w:szCs w:val="22"/>
        </w:rPr>
        <w:t xml:space="preserve">Is the LB provisioned in AWS Console? → If No: check LB controller logs, IAM, subnet tags</w:t>
      </w:r>
    </w:p>
    <w:p>
      <w:pPr>
        <w:pStyle w:val="ListParagraph"/>
        <w:numPr>
          <w:ilvl w:val="0"/>
          <w:numId w:val="4"/>
        </w:numPr>
        <w:spacing w:after="60"/>
      </w:pPr>
      <w:r>
        <w:rPr>
          <w:rFonts w:ascii="Arial" w:cs="Arial" w:eastAsia="Arial" w:hAnsi="Arial"/>
          <w:sz w:val="22"/>
          <w:szCs w:val="22"/>
        </w:rPr>
        <w:t xml:space="preserve">Are targets registered? → If No: verify Service selector matches pod labels, check target group type</w:t>
      </w:r>
    </w:p>
    <w:p>
      <w:pPr>
        <w:pStyle w:val="ListParagraph"/>
        <w:numPr>
          <w:ilvl w:val="0"/>
          <w:numId w:val="4"/>
        </w:numPr>
        <w:spacing w:after="60"/>
      </w:pPr>
      <w:r>
        <w:rPr>
          <w:rFonts w:ascii="Arial" w:cs="Arial" w:eastAsia="Arial" w:hAnsi="Arial"/>
          <w:sz w:val="22"/>
          <w:szCs w:val="22"/>
        </w:rPr>
        <w:t xml:space="preserve">Are targets healthy? → If No: check health check path/port, SG allows LB → Node traffic</w:t>
      </w:r>
    </w:p>
    <w:p>
      <w:pPr>
        <w:pStyle w:val="ListParagraph"/>
        <w:numPr>
          <w:ilvl w:val="0"/>
          <w:numId w:val="4"/>
        </w:numPr>
        <w:spacing w:after="60"/>
      </w:pPr>
      <w:r>
        <w:rPr>
          <w:rFonts w:ascii="Arial" w:cs="Arial" w:eastAsia="Arial" w:hAnsi="Arial"/>
          <w:sz w:val="22"/>
          <w:szCs w:val="22"/>
        </w:rPr>
        <w:t xml:space="preserve">Is DNS resolving to LB? → If No: check external-dns or manual DNS record, LB status in Console</w:t>
      </w:r>
    </w:p>
    <w:p>
      <w:pPr>
        <w:pStyle w:val="ListParagraph"/>
        <w:numPr>
          <w:ilvl w:val="0"/>
          <w:numId w:val="4"/>
        </w:numPr>
        <w:spacing w:after="60"/>
      </w:pPr>
      <w:r>
        <w:rPr>
          <w:rFonts w:ascii="Arial" w:cs="Arial" w:eastAsia="Arial" w:hAnsi="Arial"/>
          <w:sz w:val="22"/>
          <w:szCs w:val="22"/>
        </w:rPr>
        <w:t xml:space="preserve">SSL/TLS errors? → Verify ACM certificate ARN in annotation, check cert domain matches request</w:t>
      </w:r>
    </w:p>
    <w:p>
      <w:pPr>
        <w:spacing w:after="80"/>
      </w:pPr>
    </w:p>
    <w:p>
      <w:pPr>
        <w:pStyle w:val="Heading1"/>
      </w:pPr>
      <w:r>
        <w:t xml:space="preserve">10. Essential Diagnostic Tools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Install Method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kubectl debug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Ephemeral debug containers on running pods (kubectl debug -it &lt;pod&gt; --image=nicolaka/netshoot)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into kubectl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netshoot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Swiss-army-knife container with tcpdump, curl, dig, nslookup, iperf, mtr, nmap, netcat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nicolaka/netshoot image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VPC Flow Logs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accepted/rejected traffic at ENI, Subnet, or VPC level; essential for SG/NACL debugging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Console / CLI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VPC Reachability Analyzer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Analyze network path between two resources; identifies SG, NACL, and route table issues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Console / CLI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tcpdump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Packet capture on node or inside pod: tcpdump -i eth0 -nn host &lt;ip&gt; and port &lt;port&gt;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netshoot or SSM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AWS CNI Metrics Helper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Publishes VPC CNI metrics to CloudWatch: ENI/IP usage, errors, API calls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EKS add-on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Hubble (Cilium)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eBPF-based network observability: flow logs, DNS monitoring, service map visualization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Cilium CLI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crictl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CRI-compatible CLI to inspect containers, pods, images, and network namespaces on the node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Pre-installed on EKS AMI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cAdvisor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resource and performance metrics (CPU, memory, network I/O per container); exposed via kubelet :10250/metrics/cadvisor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into kubelet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journalctl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systemd journal logs for kubelet, containerd, and kernel networking events on nodes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Built into systemd (SSM access)</w:t>
            </w:r>
          </w:p>
        </w:tc>
      </w:tr>
    </w:tbl>
    <w:p>
      <w:pPr>
        <w:spacing w:after="80"/>
      </w:pPr>
    </w:p>
    <w:p>
      <w:pPr>
        <w:pStyle w:val="Heading1"/>
      </w:pPr>
      <w:r>
        <w:t xml:space="preserve">11. Node-Level Diagnostics: crictl, cAdvisor &amp; journalctl</w:t>
      </w:r>
    </w:p>
    <w:p>
      <w:pPr>
        <w:spacing w:after="120"/>
      </w:pPr>
      <w:r>
        <w:rPr>
          <w:rFonts w:ascii="Arial" w:cs="Arial" w:eastAsia="Arial" w:hAnsi="Arial"/>
          <w:sz w:val="22"/>
          <w:szCs w:val="22"/>
        </w:rPr>
        <w:t xml:space="preserve">When kubectl alone is not enough, node-level tools provide the deepest visibility into container runtime, resource usage, and kernel-level networking events. Access EKS nodes via SSM Session Manager or SSH.</w:t>
      </w:r>
    </w:p>
    <w:p>
      <w:pPr>
        <w:spacing w:after="80"/>
      </w:pPr>
    </w:p>
    <w:p>
      <w:pPr>
        <w:pStyle w:val="Heading2"/>
      </w:pPr>
      <w:r>
        <w:t xml:space="preserve">11.1 crictl — Container Runtime Interface CLI</w:t>
      </w:r>
    </w:p>
    <w:p>
      <w:pPr>
        <w:spacing w:after="120"/>
      </w:pPr>
      <w:r>
        <w:rPr>
          <w:rFonts w:ascii="Arial" w:cs="Arial" w:eastAsia="Arial" w:hAnsi="Arial"/>
          <w:sz w:val="22"/>
          <w:szCs w:val="22"/>
        </w:rPr>
        <w:t xml:space="preserve">crictl talks directly to the containerd runtime on EKS nodes, bypassing the Kubernetes API. Essential when kubelet or the API server is unresponsive.</w:t>
      </w:r>
    </w:p>
    <w:p>
      <w:pPr>
        <w:spacing w:after="80"/>
      </w:pPr>
    </w:p>
    <w:p>
      <w:pPr>
        <w:pStyle w:val="Heading3"/>
      </w:pPr>
      <w:r>
        <w:t xml:space="preserve">Container &amp; Pod Inspection</w:t>
      </w:r>
    </w:p>
    <w:p>
      <w:pPr>
        <w:shd w:fill="F2F2F2" w:val="clear"/>
        <w:spacing w:after="60"/>
      </w:pPr>
      <w:r>
        <w:rPr>
          <w:rFonts w:ascii="Courier New" w:cs="Courier New" w:eastAsia="Courier New" w:hAnsi="Courier New"/>
          <w:sz w:val="20"/>
          <w:szCs w:val="20"/>
        </w:rPr>
        <w:t xml:space="preserve"># List all running containers (shows container ID, image, state, pod name)</w:t>
      </w:r>
    </w:p>
    <w:p>
      <w:pPr>
        <w:shd w:fill="F2F2F2" w:val="clear"/>
        <w:spacing w:after="60"/>
      </w:pPr>
      <w:r>
        <w:rPr>
          <w:rFonts w:ascii="Courier New" w:cs="Courier New" w:eastAsia="Courier New" w:hAnsi="Courier New"/>
          <w:sz w:val="20"/>
          <w:szCs w:val="20"/>
        </w:rPr>
        <w:t xml:space="preserve">crictl ps</w:t>
      </w:r>
    </w:p>
    <w:p>
      <w:pPr>
        <w:spacing w:after="80"/>
      </w:pPr>
    </w:p>
    <w:p>
      <w:pPr>
        <w:shd w:fill="F2F2F2" w:val="clear"/>
        <w:spacing w:after="60"/>
      </w:pPr>
      <w:r>
        <w:rPr>
          <w:rFonts w:ascii="Courier New" w:cs="Courier New" w:eastAsia="Courier New" w:hAnsi="Courier New"/>
          <w:sz w:val="20"/>
          <w:szCs w:val="20"/>
        </w:rPr>
        <w:t xml:space="preserve"># List all pods on the node (including sandbox/pause containers)</w:t>
      </w:r>
    </w:p>
    <w:p>
      <w:pPr>
        <w:shd w:fill="F2F2F2" w:val="clear"/>
        <w:spacing w:after="60"/>
      </w:pPr>
      <w:r>
        <w:rPr>
          <w:rFonts w:ascii="Courier New" w:cs="Courier New" w:eastAsia="Courier New" w:hAnsi="Courier New"/>
          <w:sz w:val="20"/>
          <w:szCs w:val="20"/>
        </w:rPr>
        <w:t xml:space="preserve">crictl pods</w:t>
      </w:r>
    </w:p>
    <w:p>
      <w:pPr>
        <w:spacing w:after="80"/>
      </w:pPr>
    </w:p>
    <w:p>
      <w:pPr>
        <w:shd w:fill="F2F2F2" w:val="clear"/>
        <w:spacing w:after="60"/>
      </w:pPr>
      <w:r>
        <w:rPr>
          <w:rFonts w:ascii="Courier New" w:cs="Courier New" w:eastAsia="Courier New" w:hAnsi="Courier New"/>
          <w:sz w:val="20"/>
          <w:szCs w:val="20"/>
        </w:rPr>
        <w:t xml:space="preserve"># Show detailed container info including network namespace path</w:t>
      </w:r>
    </w:p>
    <w:p>
      <w:pPr>
        <w:shd w:fill="F2F2F2" w:val="clear"/>
        <w:spacing w:after="60"/>
      </w:pPr>
      <w:r>
        <w:rPr>
          <w:rFonts w:ascii="Courier New" w:cs="Courier New" w:eastAsia="Courier New" w:hAnsi="Courier New"/>
          <w:sz w:val="20"/>
          <w:szCs w:val="20"/>
        </w:rPr>
        <w:t xml:space="preserve">crictl inspect &lt;container-id&gt; | jq '.info.runtimeSpec.linux.namespaces'</w:t>
      </w:r>
    </w:p>
    <w:p>
      <w:pPr>
        <w:spacing w:after="80"/>
      </w:pPr>
    </w:p>
    <w:p>
      <w:pPr>
        <w:shd w:fill="F2F2F2" w:val="clear"/>
        <w:spacing w:after="60"/>
      </w:pPr>
      <w:r>
        <w:rPr>
          <w:rFonts w:ascii="Courier New" w:cs="Courier New" w:eastAsia="Courier New" w:hAnsi="Courier New"/>
          <w:sz w:val="20"/>
          <w:szCs w:val="20"/>
        </w:rPr>
        <w:t xml:space="preserve"># Get container logs when kubectl logs fails</w:t>
      </w:r>
    </w:p>
    <w:p>
      <w:pPr>
        <w:shd w:fill="F2F2F2" w:val="clear"/>
        <w:spacing w:after="60"/>
      </w:pPr>
      <w:r>
        <w:rPr>
          <w:rFonts w:ascii="Courier New" w:cs="Courier New" w:eastAsia="Courier New" w:hAnsi="Courier New"/>
          <w:sz w:val="20"/>
          <w:szCs w:val="20"/>
        </w:rPr>
        <w:t xml:space="preserve">crictl logs &lt;container-id&gt;</w:t>
      </w:r>
    </w:p>
    <w:p>
      <w:pPr>
        <w:shd w:fill="F2F2F2" w:val="clear"/>
        <w:spacing w:after="60"/>
      </w:pPr>
      <w:r>
        <w:rPr>
          <w:rFonts w:ascii="Courier New" w:cs="Courier New" w:eastAsia="Courier New" w:hAnsi="Courier New"/>
          <w:sz w:val="20"/>
          <w:szCs w:val="20"/>
        </w:rPr>
        <w:t xml:space="preserve">crictl logs --tail 100 &lt;container-id&gt;</w:t>
      </w:r>
    </w:p>
    <w:p>
      <w:pPr>
        <w:spacing w:after="80"/>
      </w:pPr>
    </w:p>
    <w:p>
      <w:pPr>
        <w:shd w:fill="F2F2F2" w:val="clear"/>
        <w:spacing w:after="60"/>
      </w:pPr>
      <w:r>
        <w:rPr>
          <w:rFonts w:ascii="Courier New" w:cs="Courier New" w:eastAsia="Courier New" w:hAnsi="Courier New"/>
          <w:sz w:val="20"/>
          <w:szCs w:val="20"/>
        </w:rPr>
        <w:t xml:space="preserve"># Inspect pod sandbox (shows network namespace, IP, DNS config)</w:t>
      </w:r>
    </w:p>
    <w:p>
      <w:pPr>
        <w:shd w:fill="F2F2F2" w:val="clear"/>
        <w:spacing w:after="60"/>
      </w:pPr>
      <w:r>
        <w:rPr>
          <w:rFonts w:ascii="Courier New" w:cs="Courier New" w:eastAsia="Courier New" w:hAnsi="Courier New"/>
          <w:sz w:val="20"/>
          <w:szCs w:val="20"/>
        </w:rPr>
        <w:t xml:space="preserve">crictl inspectp &lt;pod-id&gt;</w:t>
      </w:r>
    </w:p>
    <w:p>
      <w:pPr>
        <w:shd w:fill="F2F2F2" w:val="clear"/>
        <w:spacing w:after="60"/>
      </w:pPr>
      <w:r>
        <w:rPr>
          <w:rFonts w:ascii="Courier New" w:cs="Courier New" w:eastAsia="Courier New" w:hAnsi="Courier New"/>
          <w:sz w:val="20"/>
          <w:szCs w:val="20"/>
        </w:rPr>
        <w:t xml:space="preserve">crictl inspectp &lt;pod-id&gt; | jq '.status.network'</w:t>
      </w:r>
    </w:p>
    <w:p>
      <w:pPr>
        <w:spacing w:after="80"/>
      </w:pPr>
    </w:p>
    <w:p>
      <w:pPr>
        <w:pStyle w:val="Heading3"/>
      </w:pPr>
      <w:r>
        <w:t xml:space="preserve">Network Namespace Debugging with crictl</w:t>
      </w:r>
    </w:p>
    <w:p>
      <w:pPr>
        <w:shd w:fill="F2F2F2" w:val="clear"/>
        <w:spacing w:after="60"/>
      </w:pPr>
      <w:r>
        <w:rPr>
          <w:rFonts w:ascii="Courier New" w:cs="Courier New" w:eastAsia="Courier New" w:hAnsi="Courier New"/>
          <w:sz w:val="20"/>
          <w:szCs w:val="20"/>
        </w:rPr>
        <w:t xml:space="preserve"># Find the network namespace of a pod</w:t>
      </w:r>
    </w:p>
    <w:p>
      <w:pPr>
        <w:shd w:fill="F2F2F2" w:val="clear"/>
        <w:spacing w:after="60"/>
      </w:pPr>
      <w:r>
        <w:rPr>
          <w:rFonts w:ascii="Courier New" w:cs="Courier New" w:eastAsia="Courier New" w:hAnsi="Courier New"/>
          <w:sz w:val="20"/>
          <w:szCs w:val="20"/>
        </w:rPr>
        <w:t xml:space="preserve">NETNS=$(crictl inspectp &lt;pod-id&gt; | jq -r '.info.runtimeSpec.linux.namespaces[] | select(.type=="network").path')</w:t>
      </w:r>
    </w:p>
    <w:p>
      <w:pPr>
        <w:spacing w:after="80"/>
      </w:pPr>
    </w:p>
    <w:p>
      <w:pPr>
        <w:shd w:fill="F2F2F2" w:val="clear"/>
        <w:spacing w:after="60"/>
      </w:pPr>
      <w:r>
        <w:rPr>
          <w:rFonts w:ascii="Courier New" w:cs="Courier New" w:eastAsia="Courier New" w:hAnsi="Courier New"/>
          <w:sz w:val="20"/>
          <w:szCs w:val="20"/>
        </w:rPr>
        <w:t xml:space="preserve"># Execute network commands inside the pod's network namespace</w:t>
      </w:r>
    </w:p>
    <w:p>
      <w:pPr>
        <w:shd w:fill="F2F2F2" w:val="clear"/>
        <w:spacing w:after="60"/>
      </w:pPr>
      <w:r>
        <w:rPr>
          <w:rFonts w:ascii="Courier New" w:cs="Courier New" w:eastAsia="Courier New" w:hAnsi="Courier New"/>
          <w:sz w:val="20"/>
          <w:szCs w:val="20"/>
        </w:rPr>
        <w:t xml:space="preserve">nsenter --net=$NETNS ip addr show</w:t>
      </w:r>
    </w:p>
    <w:p>
      <w:pPr>
        <w:shd w:fill="F2F2F2" w:val="clear"/>
        <w:spacing w:after="60"/>
      </w:pPr>
      <w:r>
        <w:rPr>
          <w:rFonts w:ascii="Courier New" w:cs="Courier New" w:eastAsia="Courier New" w:hAnsi="Courier New"/>
          <w:sz w:val="20"/>
          <w:szCs w:val="20"/>
        </w:rPr>
        <w:t xml:space="preserve">nsenter --net=$NETNS ip route show</w:t>
      </w:r>
    </w:p>
    <w:p>
      <w:pPr>
        <w:shd w:fill="F2F2F2" w:val="clear"/>
        <w:spacing w:after="60"/>
      </w:pPr>
      <w:r>
        <w:rPr>
          <w:rFonts w:ascii="Courier New" w:cs="Courier New" w:eastAsia="Courier New" w:hAnsi="Courier New"/>
          <w:sz w:val="20"/>
          <w:szCs w:val="20"/>
        </w:rPr>
        <w:t xml:space="preserve">nsenter --net=$NETNS ss -tlnp</w:t>
      </w:r>
    </w:p>
    <w:p>
      <w:pPr>
        <w:shd w:fill="F2F2F2" w:val="clear"/>
        <w:spacing w:after="60"/>
      </w:pPr>
      <w:r>
        <w:rPr>
          <w:rFonts w:ascii="Courier New" w:cs="Courier New" w:eastAsia="Courier New" w:hAnsi="Courier New"/>
          <w:sz w:val="20"/>
          <w:szCs w:val="20"/>
        </w:rPr>
        <w:t xml:space="preserve">nsenter --net=$NETNS iptables -t nat -L -n</w:t>
      </w:r>
    </w:p>
    <w:p>
      <w:pPr>
        <w:spacing w:after="80"/>
      </w:pPr>
    </w:p>
    <w:p>
      <w:pPr>
        <w:shd w:fill="F2F2F2" w:val="clear"/>
        <w:spacing w:after="60"/>
      </w:pPr>
      <w:r>
        <w:rPr>
          <w:rFonts w:ascii="Courier New" w:cs="Courier New" w:eastAsia="Courier New" w:hAnsi="Courier New"/>
          <w:sz w:val="20"/>
          <w:szCs w:val="20"/>
        </w:rPr>
        <w:t xml:space="preserve"># Check all images on the node (useful for image pull failures)</w:t>
      </w:r>
    </w:p>
    <w:p>
      <w:pPr>
        <w:shd w:fill="F2F2F2" w:val="clear"/>
        <w:spacing w:after="60"/>
      </w:pPr>
      <w:r>
        <w:rPr>
          <w:rFonts w:ascii="Courier New" w:cs="Courier New" w:eastAsia="Courier New" w:hAnsi="Courier New"/>
          <w:sz w:val="20"/>
          <w:szCs w:val="20"/>
        </w:rPr>
        <w:t xml:space="preserve">crictl images</w:t>
      </w:r>
    </w:p>
    <w:p>
      <w:pPr>
        <w:spacing w:after="80"/>
      </w:pPr>
    </w:p>
    <w:p>
      <w:pPr>
        <w:shd w:fill="F2F2F2" w:val="clear"/>
        <w:spacing w:after="60"/>
      </w:pPr>
      <w:r>
        <w:rPr>
          <w:rFonts w:ascii="Courier New" w:cs="Courier New" w:eastAsia="Courier New" w:hAnsi="Courier New"/>
          <w:sz w:val="20"/>
          <w:szCs w:val="20"/>
        </w:rPr>
        <w:t xml:space="preserve"># Pull image manually to test ECR/registry connectivity from node</w:t>
      </w:r>
    </w:p>
    <w:p>
      <w:pPr>
        <w:shd w:fill="F2F2F2" w:val="clear"/>
        <w:spacing w:after="60"/>
      </w:pPr>
      <w:r>
        <w:rPr>
          <w:rFonts w:ascii="Courier New" w:cs="Courier New" w:eastAsia="Courier New" w:hAnsi="Courier New"/>
          <w:sz w:val="20"/>
          <w:szCs w:val="20"/>
        </w:rPr>
        <w:t xml:space="preserve">crictl pull &lt;image-uri&gt;</w:t>
      </w:r>
    </w:p>
    <w:p>
      <w:pPr>
        <w:spacing w:after="80"/>
      </w:pPr>
    </w:p>
    <w:p>
      <w:pPr>
        <w:pStyle w:val="Heading3"/>
      </w:pPr>
      <w:r>
        <w:t xml:space="preserve">Common crictl Troubleshooting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 stuck in ContainerCreating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crictl pods --state ready=false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 stuck without network; check CNI logs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keeps restarting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crictl ps -a | grep &lt;name&gt;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Exit codes: 137=OOMKill, 1=app error, 255=runtime error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pull failure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crictl pull &lt;image-uri&gt;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errors (ECR token), DNS failures, timeout (NAT/VPC endpoint)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has no network</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crictl inspectp &lt;pod-id&gt; | jq '.status.network'</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Empty IP = CNI plugin failed; check aws-node logs</w:t>
            </w:r>
          </w:p>
        </w:tc>
      </w:tr>
    </w:tbl>
    <w:p>
      <w:pPr>
        <w:spacing w:after="80"/>
      </w:pPr>
    </w:p>
    <w:p>
      <w:pPr>
        <w:pStyle w:val="Heading2"/>
      </w:pPr>
      <w:r>
        <w:t xml:space="preserve">11.2 cAdvisor — Container Metrics for Network I/O</w:t>
      </w:r>
    </w:p>
    <w:p>
      <w:pPr>
        <w:spacing w:after="120"/>
      </w:pPr>
      <w:r>
        <w:rPr>
          <w:rFonts w:ascii="Arial" w:cs="Arial" w:eastAsia="Arial" w:hAnsi="Arial"/>
          <w:sz w:val="22"/>
          <w:szCs w:val="22"/>
        </w:rPr>
        <w:t xml:space="preserve">cAdvisor (Container Advisor) is built into kubelet and exposes per-container resource metrics including network transmit/receive bytes, packets, errors, and drops — critical for identifying network saturation or packet loss at the container level.</w:t>
      </w:r>
    </w:p>
    <w:p>
      <w:pPr>
        <w:spacing w:after="80"/>
      </w:pPr>
    </w:p>
    <w:p>
      <w:pPr>
        <w:pStyle w:val="Heading3"/>
      </w:pPr>
      <w:r>
        <w:t xml:space="preserve">Accessing cAdvisor Metrics</w:t>
      </w:r>
    </w:p>
    <w:p>
      <w:pPr>
        <w:shd w:fill="F2F2F2" w:val="clear"/>
        <w:spacing w:after="60"/>
      </w:pPr>
      <w:r>
        <w:rPr>
          <w:rFonts w:ascii="Courier New" w:cs="Courier New" w:eastAsia="Courier New" w:hAnsi="Courier New"/>
          <w:sz w:val="20"/>
          <w:szCs w:val="20"/>
        </w:rPr>
        <w:t xml:space="preserve"># Via kubelet metrics endpoint (from node via SSM)</w:t>
      </w:r>
    </w:p>
    <w:p>
      <w:pPr>
        <w:shd w:fill="F2F2F2" w:val="clear"/>
        <w:spacing w:after="60"/>
      </w:pPr>
      <w:r>
        <w:rPr>
          <w:rFonts w:ascii="Courier New" w:cs="Courier New" w:eastAsia="Courier New" w:hAnsi="Courier New"/>
          <w:sz w:val="20"/>
          <w:szCs w:val="20"/>
        </w:rPr>
        <w:t xml:space="preserve">curl -s --cacert /var/run/secrets/kubernetes.io/serviceaccount/ca.crt \</w:t>
      </w:r>
    </w:p>
    <w:p>
      <w:pPr>
        <w:shd w:fill="F2F2F2" w:val="clear"/>
        <w:spacing w:after="60"/>
      </w:pPr>
      <w:r>
        <w:rPr>
          <w:rFonts w:ascii="Courier New" w:cs="Courier New" w:eastAsia="Courier New" w:hAnsi="Courier New"/>
          <w:sz w:val="20"/>
          <w:szCs w:val="20"/>
        </w:rPr>
        <w:t xml:space="preserve">  https://localhost:10250/metrics/cadvisor -k | grep container_network</w:t>
      </w:r>
    </w:p>
    <w:p>
      <w:pPr>
        <w:spacing w:after="80"/>
      </w:pPr>
    </w:p>
    <w:p>
      <w:pPr>
        <w:shd w:fill="F2F2F2" w:val="clear"/>
        <w:spacing w:after="60"/>
      </w:pPr>
      <w:r>
        <w:rPr>
          <w:rFonts w:ascii="Courier New" w:cs="Courier New" w:eastAsia="Courier New" w:hAnsi="Courier New"/>
          <w:sz w:val="20"/>
          <w:szCs w:val="20"/>
        </w:rPr>
        <w:t xml:space="preserve"># Via kubectl proxy (from workstation)</w:t>
      </w:r>
    </w:p>
    <w:p>
      <w:pPr>
        <w:shd w:fill="F2F2F2" w:val="clear"/>
        <w:spacing w:after="60"/>
      </w:pPr>
      <w:r>
        <w:rPr>
          <w:rFonts w:ascii="Courier New" w:cs="Courier New" w:eastAsia="Courier New" w:hAnsi="Courier New"/>
          <w:sz w:val="20"/>
          <w:szCs w:val="20"/>
        </w:rPr>
        <w:t xml:space="preserve">kubectl get --raw /api/v1/nodes/&lt;node-name&gt;/proxy/metrics/cadvisor | grep container_network</w:t>
      </w:r>
    </w:p>
    <w:p>
      <w:pPr>
        <w:spacing w:after="80"/>
      </w:pPr>
    </w:p>
    <w:p>
      <w:pPr>
        <w:shd w:fill="F2F2F2" w:val="clear"/>
        <w:spacing w:after="60"/>
      </w:pPr>
      <w:r>
        <w:rPr>
          <w:rFonts w:ascii="Courier New" w:cs="Courier New" w:eastAsia="Courier New" w:hAnsi="Courier New"/>
          <w:sz w:val="20"/>
          <w:szCs w:val="20"/>
        </w:rPr>
        <w:t xml:space="preserve"># Key network metrics to monitor</w:t>
      </w:r>
    </w:p>
    <w:p>
      <w:pPr>
        <w:shd w:fill="F2F2F2" w:val="clear"/>
        <w:spacing w:after="60"/>
      </w:pPr>
      <w:r>
        <w:rPr>
          <w:rFonts w:ascii="Courier New" w:cs="Courier New" w:eastAsia="Courier New" w:hAnsi="Courier New"/>
          <w:sz w:val="20"/>
          <w:szCs w:val="20"/>
        </w:rPr>
        <w:t xml:space="preserve">container_network_receive_bytes_total      # Total bytes received per container</w:t>
      </w:r>
    </w:p>
    <w:p>
      <w:pPr>
        <w:shd w:fill="F2F2F2" w:val="clear"/>
        <w:spacing w:after="60"/>
      </w:pPr>
      <w:r>
        <w:rPr>
          <w:rFonts w:ascii="Courier New" w:cs="Courier New" w:eastAsia="Courier New" w:hAnsi="Courier New"/>
          <w:sz w:val="20"/>
          <w:szCs w:val="20"/>
        </w:rPr>
        <w:t xml:space="preserve">container_network_transmit_bytes_total      # Total bytes sent per container</w:t>
      </w:r>
    </w:p>
    <w:p>
      <w:pPr>
        <w:shd w:fill="F2F2F2" w:val="clear"/>
        <w:spacing w:after="60"/>
      </w:pPr>
      <w:r>
        <w:rPr>
          <w:rFonts w:ascii="Courier New" w:cs="Courier New" w:eastAsia="Courier New" w:hAnsi="Courier New"/>
          <w:sz w:val="20"/>
          <w:szCs w:val="20"/>
        </w:rPr>
        <w:t xml:space="preserve">container_network_receive_packets_total     # Total packets received</w:t>
      </w:r>
    </w:p>
    <w:p>
      <w:pPr>
        <w:shd w:fill="F2F2F2" w:val="clear"/>
        <w:spacing w:after="60"/>
      </w:pPr>
      <w:r>
        <w:rPr>
          <w:rFonts w:ascii="Courier New" w:cs="Courier New" w:eastAsia="Courier New" w:hAnsi="Courier New"/>
          <w:sz w:val="20"/>
          <w:szCs w:val="20"/>
        </w:rPr>
        <w:t xml:space="preserve">container_network_transmit_packets_total    # Total packets sent</w:t>
      </w:r>
    </w:p>
    <w:p>
      <w:pPr>
        <w:shd w:fill="F2F2F2" w:val="clear"/>
        <w:spacing w:after="60"/>
      </w:pPr>
      <w:r>
        <w:rPr>
          <w:rFonts w:ascii="Courier New" w:cs="Courier New" w:eastAsia="Courier New" w:hAnsi="Courier New"/>
          <w:sz w:val="20"/>
          <w:szCs w:val="20"/>
        </w:rPr>
        <w:t xml:space="preserve">container_network_receive_packets_dropped_total   # Dropped incoming packets</w:t>
      </w:r>
    </w:p>
    <w:p>
      <w:pPr>
        <w:shd w:fill="F2F2F2" w:val="clear"/>
        <w:spacing w:after="60"/>
      </w:pPr>
      <w:r>
        <w:rPr>
          <w:rFonts w:ascii="Courier New" w:cs="Courier New" w:eastAsia="Courier New" w:hAnsi="Courier New"/>
          <w:sz w:val="20"/>
          <w:szCs w:val="20"/>
        </w:rPr>
        <w:t xml:space="preserve">container_network_transmit_packets_dropped_total  # Dropped outgoing packets</w:t>
      </w:r>
    </w:p>
    <w:p>
      <w:pPr>
        <w:shd w:fill="F2F2F2" w:val="clear"/>
        <w:spacing w:after="60"/>
      </w:pPr>
      <w:r>
        <w:rPr>
          <w:rFonts w:ascii="Courier New" w:cs="Courier New" w:eastAsia="Courier New" w:hAnsi="Courier New"/>
          <w:sz w:val="20"/>
          <w:szCs w:val="20"/>
        </w:rPr>
        <w:t xml:space="preserve">container_network_receive_errors_total      # Receive errors (buffer overflows, CRC)</w:t>
      </w:r>
    </w:p>
    <w:p>
      <w:pPr>
        <w:shd w:fill="F2F2F2" w:val="clear"/>
        <w:spacing w:after="60"/>
      </w:pPr>
      <w:r>
        <w:rPr>
          <w:rFonts w:ascii="Courier New" w:cs="Courier New" w:eastAsia="Courier New" w:hAnsi="Courier New"/>
          <w:sz w:val="20"/>
          <w:szCs w:val="20"/>
        </w:rPr>
        <w:t xml:space="preserve">container_network_transmit_errors_total     # Transmit errors</w:t>
      </w:r>
    </w:p>
    <w:p>
      <w:pPr>
        <w:spacing w:after="80"/>
      </w:pPr>
    </w:p>
    <w:p>
      <w:pPr>
        <w:pStyle w:val="Heading3"/>
      </w:pPr>
      <w:r>
        <w:t xml:space="preserve">Prometheus Queries for Network Issues</w:t>
      </w:r>
    </w:p>
    <w:p>
      <w:pPr>
        <w:shd w:fill="F2F2F2" w:val="clear"/>
        <w:spacing w:after="60"/>
      </w:pPr>
      <w:r>
        <w:rPr>
          <w:rFonts w:ascii="Courier New" w:cs="Courier New" w:eastAsia="Courier New" w:hAnsi="Courier New"/>
          <w:sz w:val="20"/>
          <w:szCs w:val="20"/>
        </w:rPr>
        <w:t xml:space="preserve"># High packet drop rate per pod (PromQL)</w:t>
      </w:r>
    </w:p>
    <w:p>
      <w:pPr>
        <w:shd w:fill="F2F2F2" w:val="clear"/>
        <w:spacing w:after="60"/>
      </w:pPr>
      <w:r>
        <w:rPr>
          <w:rFonts w:ascii="Courier New" w:cs="Courier New" w:eastAsia="Courier New" w:hAnsi="Courier New"/>
          <w:sz w:val="20"/>
          <w:szCs w:val="20"/>
        </w:rPr>
        <w:t xml:space="preserve">rate(container_network_receive_packets_dropped_total{namespace="production"}[5m]) &gt; 0</w:t>
      </w:r>
    </w:p>
    <w:p>
      <w:pPr>
        <w:spacing w:after="80"/>
      </w:pPr>
    </w:p>
    <w:p>
      <w:pPr>
        <w:shd w:fill="F2F2F2" w:val="clear"/>
        <w:spacing w:after="60"/>
      </w:pPr>
      <w:r>
        <w:rPr>
          <w:rFonts w:ascii="Courier New" w:cs="Courier New" w:eastAsia="Courier New" w:hAnsi="Courier New"/>
          <w:sz w:val="20"/>
          <w:szCs w:val="20"/>
        </w:rPr>
        <w:t xml:space="preserve"># Network throughput per pod in MB/s</w:t>
      </w:r>
    </w:p>
    <w:p>
      <w:pPr>
        <w:shd w:fill="F2F2F2" w:val="clear"/>
        <w:spacing w:after="60"/>
      </w:pPr>
      <w:r>
        <w:rPr>
          <w:rFonts w:ascii="Courier New" w:cs="Courier New" w:eastAsia="Courier New" w:hAnsi="Courier New"/>
          <w:sz w:val="20"/>
          <w:szCs w:val="20"/>
        </w:rPr>
        <w:t xml:space="preserve">rate(container_network_transmit_bytes_total{pod=~"my-app.*"}[5m]) / 1024 / 1024</w:t>
      </w:r>
    </w:p>
    <w:p>
      <w:pPr>
        <w:spacing w:after="80"/>
      </w:pPr>
    </w:p>
    <w:p>
      <w:pPr>
        <w:shd w:fill="F2F2F2" w:val="clear"/>
        <w:spacing w:after="60"/>
      </w:pPr>
      <w:r>
        <w:rPr>
          <w:rFonts w:ascii="Courier New" w:cs="Courier New" w:eastAsia="Courier New" w:hAnsi="Courier New"/>
          <w:sz w:val="20"/>
          <w:szCs w:val="20"/>
        </w:rPr>
        <w:t xml:space="preserve"># Top 10 pods by network receive bytes</w:t>
      </w:r>
    </w:p>
    <w:p>
      <w:pPr>
        <w:shd w:fill="F2F2F2" w:val="clear"/>
        <w:spacing w:after="60"/>
      </w:pPr>
      <w:r>
        <w:rPr>
          <w:rFonts w:ascii="Courier New" w:cs="Courier New" w:eastAsia="Courier New" w:hAnsi="Courier New"/>
          <w:sz w:val="20"/>
          <w:szCs w:val="20"/>
        </w:rPr>
        <w:t xml:space="preserve">topk(10, rate(container_network_receive_bytes_total[5m]))</w:t>
      </w:r>
    </w:p>
    <w:p>
      <w:pPr>
        <w:spacing w:after="80"/>
      </w:pPr>
    </w:p>
    <w:p>
      <w:pPr>
        <w:spacing w:after="120"/>
      </w:pPr>
      <w:r>
        <w:rPr>
          <w:rFonts w:ascii="Arial" w:cs="Arial" w:eastAsia="Arial" w:hAnsi="Arial"/>
          <w:sz w:val="22"/>
          <w:szCs w:val="22"/>
        </w:rPr>
        <w:t xml:space="preserve">Grafana Dashboard Tip: Import dashboard ID 315 (Kubernetes Cluster Monitoring) or 14981 (cAdvisor) for pre-built network panels.</w:t>
      </w:r>
    </w:p>
    <w:p>
      <w:pPr>
        <w:spacing w:after="80"/>
      </w:pPr>
    </w:p>
    <w:p>
      <w:pPr>
        <w:pStyle w:val="Heading2"/>
      </w:pPr>
      <w:r>
        <w:t xml:space="preserve">11.3 journalctl — Systemd Journal for Node-Level Networking</w:t>
      </w:r>
    </w:p>
    <w:p>
      <w:pPr>
        <w:spacing w:after="120"/>
      </w:pPr>
      <w:r>
        <w:rPr>
          <w:rFonts w:ascii="Arial" w:cs="Arial" w:eastAsia="Arial" w:hAnsi="Arial"/>
          <w:sz w:val="22"/>
          <w:szCs w:val="22"/>
        </w:rPr>
        <w:t xml:space="preserve">journalctl queries the systemd journal on EKS nodes. Essential for debugging kubelet, containerd, CNI plugin, and kernel-level networking events that are invisible to kubectl.</w:t>
      </w:r>
    </w:p>
    <w:p>
      <w:pPr>
        <w:spacing w:after="80"/>
      </w:pPr>
    </w:p>
    <w:p>
      <w:pPr>
        <w:pStyle w:val="Heading3"/>
      </w:pPr>
      <w:r>
        <w:t xml:space="preserve">kubelet Networking Logs</w:t>
      </w:r>
    </w:p>
    <w:p>
      <w:pPr>
        <w:shd w:fill="F2F2F2" w:val="clear"/>
        <w:spacing w:after="60"/>
      </w:pPr>
      <w:r>
        <w:rPr>
          <w:rFonts w:ascii="Courier New" w:cs="Courier New" w:eastAsia="Courier New" w:hAnsi="Courier New"/>
          <w:sz w:val="20"/>
          <w:szCs w:val="20"/>
        </w:rPr>
        <w:t xml:space="preserve"># All kubelet logs (includes CNI calls, pod sandbox creation, network setup)</w:t>
      </w:r>
    </w:p>
    <w:p>
      <w:pPr>
        <w:shd w:fill="F2F2F2" w:val="clear"/>
        <w:spacing w:after="60"/>
      </w:pPr>
      <w:r>
        <w:rPr>
          <w:rFonts w:ascii="Courier New" w:cs="Courier New" w:eastAsia="Courier New" w:hAnsi="Courier New"/>
          <w:sz w:val="20"/>
          <w:szCs w:val="20"/>
        </w:rPr>
        <w:t xml:space="preserve">journalctl -u kubelet --no-pager --since '1 hour ago' | grep -i network</w:t>
      </w:r>
    </w:p>
    <w:p>
      <w:pPr>
        <w:spacing w:after="80"/>
      </w:pPr>
    </w:p>
    <w:p>
      <w:pPr>
        <w:shd w:fill="F2F2F2" w:val="clear"/>
        <w:spacing w:after="60"/>
      </w:pPr>
      <w:r>
        <w:rPr>
          <w:rFonts w:ascii="Courier New" w:cs="Courier New" w:eastAsia="Courier New" w:hAnsi="Courier New"/>
          <w:sz w:val="20"/>
          <w:szCs w:val="20"/>
        </w:rPr>
        <w:t xml:space="preserve"># kubelet errors only</w:t>
      </w:r>
    </w:p>
    <w:p>
      <w:pPr>
        <w:shd w:fill="F2F2F2" w:val="clear"/>
        <w:spacing w:after="60"/>
      </w:pPr>
      <w:r>
        <w:rPr>
          <w:rFonts w:ascii="Courier New" w:cs="Courier New" w:eastAsia="Courier New" w:hAnsi="Courier New"/>
          <w:sz w:val="20"/>
          <w:szCs w:val="20"/>
        </w:rPr>
        <w:t xml:space="preserve">journalctl -u kubelet -p err --no-pager --since '30 min ago'</w:t>
      </w:r>
    </w:p>
    <w:p>
      <w:pPr>
        <w:spacing w:after="80"/>
      </w:pPr>
    </w:p>
    <w:p>
      <w:pPr>
        <w:shd w:fill="F2F2F2" w:val="clear"/>
        <w:spacing w:after="60"/>
      </w:pPr>
      <w:r>
        <w:rPr>
          <w:rFonts w:ascii="Courier New" w:cs="Courier New" w:eastAsia="Courier New" w:hAnsi="Courier New"/>
          <w:sz w:val="20"/>
          <w:szCs w:val="20"/>
        </w:rPr>
        <w:t xml:space="preserve"># Follow kubelet logs in real-time (great for watching pod creation)</w:t>
      </w:r>
    </w:p>
    <w:p>
      <w:pPr>
        <w:shd w:fill="F2F2F2" w:val="clear"/>
        <w:spacing w:after="60"/>
      </w:pPr>
      <w:r>
        <w:rPr>
          <w:rFonts w:ascii="Courier New" w:cs="Courier New" w:eastAsia="Courier New" w:hAnsi="Courier New"/>
          <w:sz w:val="20"/>
          <w:szCs w:val="20"/>
        </w:rPr>
        <w:t xml:space="preserve">journalctl -u kubelet -f | grep -E 'CNI|network|sandbox|ip address'</w:t>
      </w:r>
    </w:p>
    <w:p>
      <w:pPr>
        <w:spacing w:after="80"/>
      </w:pPr>
    </w:p>
    <w:p>
      <w:pPr>
        <w:pStyle w:val="Heading3"/>
      </w:pPr>
      <w:r>
        <w:t xml:space="preserve">containerd Runtime Logs</w:t>
      </w:r>
    </w:p>
    <w:p>
      <w:pPr>
        <w:shd w:fill="F2F2F2" w:val="clear"/>
        <w:spacing w:after="60"/>
      </w:pPr>
      <w:r>
        <w:rPr>
          <w:rFonts w:ascii="Courier New" w:cs="Courier New" w:eastAsia="Courier New" w:hAnsi="Courier New"/>
          <w:sz w:val="20"/>
          <w:szCs w:val="20"/>
        </w:rPr>
        <w:t xml:space="preserve"># containerd logs (container start/stop failures, image pull issues)</w:t>
      </w:r>
    </w:p>
    <w:p>
      <w:pPr>
        <w:shd w:fill="F2F2F2" w:val="clear"/>
        <w:spacing w:after="60"/>
      </w:pPr>
      <w:r>
        <w:rPr>
          <w:rFonts w:ascii="Courier New" w:cs="Courier New" w:eastAsia="Courier New" w:hAnsi="Courier New"/>
          <w:sz w:val="20"/>
          <w:szCs w:val="20"/>
        </w:rPr>
        <w:t xml:space="preserve">journalctl -u containerd --no-pager --since '1 hour ago'</w:t>
      </w:r>
    </w:p>
    <w:p>
      <w:pPr>
        <w:spacing w:after="80"/>
      </w:pPr>
    </w:p>
    <w:p>
      <w:pPr>
        <w:shd w:fill="F2F2F2" w:val="clear"/>
        <w:spacing w:after="60"/>
      </w:pPr>
      <w:r>
        <w:rPr>
          <w:rFonts w:ascii="Courier New" w:cs="Courier New" w:eastAsia="Courier New" w:hAnsi="Courier New"/>
          <w:sz w:val="20"/>
          <w:szCs w:val="20"/>
        </w:rPr>
        <w:t xml:space="preserve"># Filter for networking-related containerd events</w:t>
      </w:r>
    </w:p>
    <w:p>
      <w:pPr>
        <w:shd w:fill="F2F2F2" w:val="clear"/>
        <w:spacing w:after="60"/>
      </w:pPr>
      <w:r>
        <w:rPr>
          <w:rFonts w:ascii="Courier New" w:cs="Courier New" w:eastAsia="Courier New" w:hAnsi="Courier New"/>
          <w:sz w:val="20"/>
          <w:szCs w:val="20"/>
        </w:rPr>
        <w:t xml:space="preserve">journalctl -u containerd --no-pager | grep -iE 'network|netns|cni|sandbox'</w:t>
      </w:r>
    </w:p>
    <w:p>
      <w:pPr>
        <w:spacing w:after="80"/>
      </w:pPr>
    </w:p>
    <w:p>
      <w:pPr>
        <w:pStyle w:val="Heading3"/>
      </w:pPr>
      <w:r>
        <w:t xml:space="preserve">Kernel Network Events</w:t>
      </w:r>
    </w:p>
    <w:p>
      <w:pPr>
        <w:shd w:fill="F2F2F2" w:val="clear"/>
        <w:spacing w:after="60"/>
      </w:pPr>
      <w:r>
        <w:rPr>
          <w:rFonts w:ascii="Courier New" w:cs="Courier New" w:eastAsia="Courier New" w:hAnsi="Courier New"/>
          <w:sz w:val="20"/>
          <w:szCs w:val="20"/>
        </w:rPr>
        <w:t xml:space="preserve"># Kernel messages for network interface events, conntrack, OOM</w:t>
      </w:r>
    </w:p>
    <w:p>
      <w:pPr>
        <w:shd w:fill="F2F2F2" w:val="clear"/>
        <w:spacing w:after="60"/>
      </w:pPr>
      <w:r>
        <w:rPr>
          <w:rFonts w:ascii="Courier New" w:cs="Courier New" w:eastAsia="Courier New" w:hAnsi="Courier New"/>
          <w:sz w:val="20"/>
          <w:szCs w:val="20"/>
        </w:rPr>
        <w:t xml:space="preserve">journalctl -k --no-pager --since '1 hour ago' | grep -iE 'eth|eni|conntrack|nf_conntrack|oom|net'</w:t>
      </w:r>
    </w:p>
    <w:p>
      <w:pPr>
        <w:spacing w:after="80"/>
      </w:pPr>
    </w:p>
    <w:p>
      <w:pPr>
        <w:shd w:fill="F2F2F2" w:val="clear"/>
        <w:spacing w:after="60"/>
      </w:pPr>
      <w:r>
        <w:rPr>
          <w:rFonts w:ascii="Courier New" w:cs="Courier New" w:eastAsia="Courier New" w:hAnsi="Courier New"/>
          <w:sz w:val="20"/>
          <w:szCs w:val="20"/>
        </w:rPr>
        <w:t xml:space="preserve"># Check for conntrack table overflow (causes packet drops)</w:t>
      </w:r>
    </w:p>
    <w:p>
      <w:pPr>
        <w:shd w:fill="F2F2F2" w:val="clear"/>
        <w:spacing w:after="60"/>
      </w:pPr>
      <w:r>
        <w:rPr>
          <w:rFonts w:ascii="Courier New" w:cs="Courier New" w:eastAsia="Courier New" w:hAnsi="Courier New"/>
          <w:sz w:val="20"/>
          <w:szCs w:val="20"/>
        </w:rPr>
        <w:t xml:space="preserve">journalctl -k --no-pager | grep 'nf_conntrack: table full'</w:t>
      </w:r>
    </w:p>
    <w:p>
      <w:pPr>
        <w:spacing w:after="80"/>
      </w:pPr>
    </w:p>
    <w:p>
      <w:pPr>
        <w:shd w:fill="F2F2F2" w:val="clear"/>
        <w:spacing w:after="60"/>
      </w:pPr>
      <w:r>
        <w:rPr>
          <w:rFonts w:ascii="Courier New" w:cs="Courier New" w:eastAsia="Courier New" w:hAnsi="Courier New"/>
          <w:sz w:val="20"/>
          <w:szCs w:val="20"/>
        </w:rPr>
        <w:t xml:space="preserve"># Check for nf_conntrack tuning</w:t>
      </w:r>
    </w:p>
    <w:p>
      <w:pPr>
        <w:shd w:fill="F2F2F2" w:val="clear"/>
        <w:spacing w:after="60"/>
      </w:pPr>
      <w:r>
        <w:rPr>
          <w:rFonts w:ascii="Courier New" w:cs="Courier New" w:eastAsia="Courier New" w:hAnsi="Courier New"/>
          <w:sz w:val="20"/>
          <w:szCs w:val="20"/>
        </w:rPr>
        <w:t xml:space="preserve">sysctl net.netfilter.nf_conntrack_max</w:t>
      </w:r>
    </w:p>
    <w:p>
      <w:pPr>
        <w:shd w:fill="F2F2F2" w:val="clear"/>
        <w:spacing w:after="60"/>
      </w:pPr>
      <w:r>
        <w:rPr>
          <w:rFonts w:ascii="Courier New" w:cs="Courier New" w:eastAsia="Courier New" w:hAnsi="Courier New"/>
          <w:sz w:val="20"/>
          <w:szCs w:val="20"/>
        </w:rPr>
        <w:t xml:space="preserve">cat /proc/sys/net/netfilter/nf_conntrack_count</w:t>
      </w:r>
    </w:p>
    <w:p>
      <w:pPr>
        <w:spacing w:after="80"/>
      </w:pPr>
    </w:p>
    <w:p>
      <w:pPr>
        <w:pStyle w:val="Heading3"/>
      </w:pPr>
      <w:r>
        <w:t xml:space="preserve">systemd-networkd and DHCP Logs</w:t>
      </w:r>
    </w:p>
    <w:p>
      <w:pPr>
        <w:shd w:fill="F2F2F2" w:val="clear"/>
        <w:spacing w:after="60"/>
      </w:pPr>
      <w:r>
        <w:rPr>
          <w:rFonts w:ascii="Courier New" w:cs="Courier New" w:eastAsia="Courier New" w:hAnsi="Courier New"/>
          <w:sz w:val="20"/>
          <w:szCs w:val="20"/>
        </w:rPr>
        <w:t xml:space="preserve"># Network interface configuration and DHCP lease events</w:t>
      </w:r>
    </w:p>
    <w:p>
      <w:pPr>
        <w:shd w:fill="F2F2F2" w:val="clear"/>
        <w:spacing w:after="60"/>
      </w:pPr>
      <w:r>
        <w:rPr>
          <w:rFonts w:ascii="Courier New" w:cs="Courier New" w:eastAsia="Courier New" w:hAnsi="Courier New"/>
          <w:sz w:val="20"/>
          <w:szCs w:val="20"/>
        </w:rPr>
        <w:t xml:space="preserve">journalctl -u systemd-networkd --no-pager --since '1 hour ago'</w:t>
      </w:r>
    </w:p>
    <w:p>
      <w:pPr>
        <w:spacing w:after="80"/>
      </w:pPr>
    </w:p>
    <w:p>
      <w:pPr>
        <w:shd w:fill="F2F2F2" w:val="clear"/>
        <w:spacing w:after="60"/>
      </w:pPr>
      <w:r>
        <w:rPr>
          <w:rFonts w:ascii="Courier New" w:cs="Courier New" w:eastAsia="Courier New" w:hAnsi="Courier New"/>
          <w:sz w:val="20"/>
          <w:szCs w:val="20"/>
        </w:rPr>
        <w:t xml:space="preserve"># Cloud-init network setup (first boot / ENI attachment)</w:t>
      </w:r>
    </w:p>
    <w:p>
      <w:pPr>
        <w:shd w:fill="F2F2F2" w:val="clear"/>
        <w:spacing w:after="60"/>
      </w:pPr>
      <w:r>
        <w:rPr>
          <w:rFonts w:ascii="Courier New" w:cs="Courier New" w:eastAsia="Courier New" w:hAnsi="Courier New"/>
          <w:sz w:val="20"/>
          <w:szCs w:val="20"/>
        </w:rPr>
        <w:t xml:space="preserve">journalctl -u cloud-init --no-pager | grep -iE 'network|eni|route|interface'</w:t>
      </w:r>
    </w:p>
    <w:p>
      <w:pPr>
        <w:spacing w:after="80"/>
      </w:pPr>
    </w:p>
    <w:p>
      <w:pPr>
        <w:pStyle w:val="Heading3"/>
      </w:pPr>
      <w:r>
        <w:t xml:space="preserve">Common journalctl Patterns for EKS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journalctl Command</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Diagnoses</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Look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journalctl -u kubelet | grep 'failed to set up sandbox'</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CNI plugin failures during pod creation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exhaustion, ENI attachment errors, timeout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journalctl -u kubelet | grep 'NetworkNotReady'</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 not ready due to CNI not initialized</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aws-node DaemonSet not running or crashing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journalctl -k | grep 'nf_conntrack: table full'</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Conntrack table overflow causing dropped connections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nf_conntrack_max via sysctl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journalctl -u kubelet | grep 'dial tcp.*timeout'</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kubelet cannot reach API server</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SG rules, VPC endpoint issues, DNS resolution failure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journalctl -k | grep 'Out of memory'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OOM kills affecting networking processes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kube-proxy or CoreDNS killed by kernel OOM</w:t>
            </w:r>
          </w:p>
        </w:tc>
      </w:tr>
    </w:tbl>
    <w:p>
      <w:pPr>
        <w:spacing w:after="80"/>
      </w:pPr>
    </w:p>
    <w:p>
      <w:pPr>
        <w:pStyle w:val="Heading2"/>
      </w:pPr>
      <w:r>
        <w:t xml:space="preserve">11.4 Combining Node-Level Tools: End-to-End Workflow</w:t>
      </w:r>
    </w:p>
    <w:p>
      <w:pPr>
        <w:spacing w:after="120"/>
      </w:pPr>
      <w:r>
        <w:rPr>
          <w:rFonts w:ascii="Arial" w:cs="Arial" w:eastAsia="Arial" w:hAnsi="Arial"/>
          <w:sz w:val="22"/>
          <w:szCs w:val="22"/>
        </w:rPr>
        <w:t xml:space="preserve">When debugging a pod networking issue from the node, use this workflow:</w:t>
      </w:r>
    </w:p>
    <w:p>
      <w:pPr>
        <w:pStyle w:val="ListParagraph"/>
        <w:numPr>
          <w:ilvl w:val="0"/>
          <w:numId w:val="5"/>
        </w:numPr>
        <w:spacing w:after="60"/>
      </w:pPr>
      <w:r>
        <w:rPr>
          <w:rFonts w:ascii="Arial" w:cs="Arial" w:eastAsia="Arial" w:hAnsi="Arial"/>
          <w:sz w:val="22"/>
          <w:szCs w:val="22"/>
        </w:rPr>
        <w:t xml:space="preserve">SSM into the node: aws ssm start-session --target &lt;instance-id&gt;</w:t>
      </w:r>
    </w:p>
    <w:p>
      <w:pPr>
        <w:pStyle w:val="ListParagraph"/>
        <w:numPr>
          <w:ilvl w:val="0"/>
          <w:numId w:val="5"/>
        </w:numPr>
        <w:spacing w:after="60"/>
      </w:pPr>
      <w:r>
        <w:rPr>
          <w:rFonts w:ascii="Arial" w:cs="Arial" w:eastAsia="Arial" w:hAnsi="Arial"/>
          <w:sz w:val="22"/>
          <w:szCs w:val="22"/>
        </w:rPr>
        <w:t xml:space="preserve">Find the pod with crictl: crictl pods | grep &lt;pod-name&gt;</w:t>
      </w:r>
    </w:p>
    <w:p>
      <w:pPr>
        <w:pStyle w:val="ListParagraph"/>
        <w:numPr>
          <w:ilvl w:val="0"/>
          <w:numId w:val="5"/>
        </w:numPr>
        <w:spacing w:after="60"/>
      </w:pPr>
      <w:r>
        <w:rPr>
          <w:rFonts w:ascii="Arial" w:cs="Arial" w:eastAsia="Arial" w:hAnsi="Arial"/>
          <w:sz w:val="22"/>
          <w:szCs w:val="22"/>
        </w:rPr>
        <w:t xml:space="preserve">Check pod network: crictl inspectp &lt;pod-id&gt; | jq '.status.network'</w:t>
      </w:r>
    </w:p>
    <w:p>
      <w:pPr>
        <w:pStyle w:val="ListParagraph"/>
        <w:numPr>
          <w:ilvl w:val="0"/>
          <w:numId w:val="5"/>
        </w:numPr>
        <w:spacing w:after="60"/>
      </w:pPr>
      <w:r>
        <w:rPr>
          <w:rFonts w:ascii="Arial" w:cs="Arial" w:eastAsia="Arial" w:hAnsi="Arial"/>
          <w:sz w:val="22"/>
          <w:szCs w:val="22"/>
        </w:rPr>
        <w:t xml:space="preserve">Enter network namespace: nsenter --net=$(crictl inspectp &lt;pod-id&gt; | jq -r '...path') ip addr</w:t>
      </w:r>
    </w:p>
    <w:p>
      <w:pPr>
        <w:pStyle w:val="ListParagraph"/>
        <w:numPr>
          <w:ilvl w:val="0"/>
          <w:numId w:val="5"/>
        </w:numPr>
        <w:spacing w:after="60"/>
      </w:pPr>
      <w:r>
        <w:rPr>
          <w:rFonts w:ascii="Arial" w:cs="Arial" w:eastAsia="Arial" w:hAnsi="Arial"/>
          <w:sz w:val="22"/>
          <w:szCs w:val="22"/>
        </w:rPr>
        <w:t xml:space="preserve">Check kubelet/CNI logs: journalctl -u kubelet --since '10 min ago' | grep &lt;pod-name&gt;</w:t>
      </w:r>
    </w:p>
    <w:p>
      <w:pPr>
        <w:pStyle w:val="ListParagraph"/>
        <w:numPr>
          <w:ilvl w:val="0"/>
          <w:numId w:val="5"/>
        </w:numPr>
        <w:spacing w:after="60"/>
      </w:pPr>
      <w:r>
        <w:rPr>
          <w:rFonts w:ascii="Arial" w:cs="Arial" w:eastAsia="Arial" w:hAnsi="Arial"/>
          <w:sz w:val="22"/>
          <w:szCs w:val="22"/>
        </w:rPr>
        <w:t xml:space="preserve">Check container network metrics: curl -sk https://localhost:10250/metrics/cadvisor | grep &lt;container&gt;</w:t>
      </w:r>
    </w:p>
    <w:p>
      <w:pPr>
        <w:pStyle w:val="ListParagraph"/>
        <w:numPr>
          <w:ilvl w:val="0"/>
          <w:numId w:val="5"/>
        </w:numPr>
        <w:spacing w:after="60"/>
      </w:pPr>
      <w:r>
        <w:rPr>
          <w:rFonts w:ascii="Arial" w:cs="Arial" w:eastAsia="Arial" w:hAnsi="Arial"/>
          <w:sz w:val="22"/>
          <w:szCs w:val="22"/>
        </w:rPr>
        <w:t xml:space="preserve">Packet capture if needed: nsenter --net=&lt;netns&gt; tcpdump -i eth0 -nn -c 50</w:t>
      </w:r>
    </w:p>
    <w:p>
      <w:pPr>
        <w:spacing w:after="80"/>
      </w:pPr>
    </w:p>
    <w:p>
      <w:pPr>
        <w:pStyle w:val="Heading1"/>
      </w:pPr>
      <w:r>
        <w:t xml:space="preserve">12. Quick Reference Commands</w:t>
      </w:r>
    </w:p>
    <w:p>
      <w:pPr>
        <w:spacing w:after="80"/>
      </w:pPr>
    </w:p>
    <w:p>
      <w:pPr>
        <w:pStyle w:val="Heading2"/>
      </w:pPr>
      <w:r>
        <w:t xml:space="preserve">Cluster &amp; Node Networking</w:t>
      </w:r>
    </w:p>
    <w:p>
      <w:pPr>
        <w:shd w:fill="F2F2F2" w:val="clear"/>
        <w:spacing w:after="60"/>
      </w:pPr>
      <w:r>
        <w:rPr>
          <w:rFonts w:ascii="Courier New" w:cs="Courier New" w:eastAsia="Courier New" w:hAnsi="Courier New"/>
          <w:sz w:val="20"/>
          <w:szCs w:val="20"/>
        </w:rPr>
        <w:t xml:space="preserve"># Get cluster VPC config</w:t>
      </w:r>
    </w:p>
    <w:p>
      <w:pPr>
        <w:shd w:fill="F2F2F2" w:val="clear"/>
        <w:spacing w:after="60"/>
      </w:pPr>
      <w:r>
        <w:rPr>
          <w:rFonts w:ascii="Courier New" w:cs="Courier New" w:eastAsia="Courier New" w:hAnsi="Courier New"/>
          <w:sz w:val="20"/>
          <w:szCs w:val="20"/>
        </w:rPr>
        <w:t xml:space="preserve">aws eks describe-cluster --name &lt;cluster&gt; --query 'cluster.resourcesVpcConfig'</w:t>
      </w:r>
    </w:p>
    <w:p>
      <w:pPr>
        <w:spacing w:after="80"/>
      </w:pPr>
    </w:p>
    <w:p>
      <w:pPr>
        <w:shd w:fill="F2F2F2" w:val="clear"/>
        <w:spacing w:after="60"/>
      </w:pPr>
      <w:r>
        <w:rPr>
          <w:rFonts w:ascii="Courier New" w:cs="Courier New" w:eastAsia="Courier New" w:hAnsi="Courier New"/>
          <w:sz w:val="20"/>
          <w:szCs w:val="20"/>
        </w:rPr>
        <w:t xml:space="preserve"># Check node ENIs</w:t>
      </w:r>
    </w:p>
    <w:p>
      <w:pPr>
        <w:shd w:fill="F2F2F2" w:val="clear"/>
        <w:spacing w:after="60"/>
      </w:pPr>
      <w:r>
        <w:rPr>
          <w:rFonts w:ascii="Courier New" w:cs="Courier New" w:eastAsia="Courier New" w:hAnsi="Courier New"/>
          <w:sz w:val="20"/>
          <w:szCs w:val="20"/>
        </w:rPr>
        <w:t xml:space="preserve">aws ec2 describe-network-interfaces --filters Name=attachment.instance-id,Values=&lt;instance-id&gt;</w:t>
      </w:r>
    </w:p>
    <w:p>
      <w:pPr>
        <w:spacing w:after="80"/>
      </w:pPr>
    </w:p>
    <w:p>
      <w:pPr>
        <w:shd w:fill="F2F2F2" w:val="clear"/>
        <w:spacing w:after="60"/>
      </w:pPr>
      <w:r>
        <w:rPr>
          <w:rFonts w:ascii="Courier New" w:cs="Courier New" w:eastAsia="Courier New" w:hAnsi="Courier New"/>
          <w:sz w:val="20"/>
          <w:szCs w:val="20"/>
        </w:rPr>
        <w:t xml:space="preserve"># Get all pod IPs with nodes</w:t>
      </w:r>
    </w:p>
    <w:p>
      <w:pPr>
        <w:shd w:fill="F2F2F2" w:val="clear"/>
        <w:spacing w:after="60"/>
      </w:pPr>
      <w:r>
        <w:rPr>
          <w:rFonts w:ascii="Courier New" w:cs="Courier New" w:eastAsia="Courier New" w:hAnsi="Courier New"/>
          <w:sz w:val="20"/>
          <w:szCs w:val="20"/>
        </w:rPr>
        <w:t xml:space="preserve">kubectl get pods -A -o custom-columns=NS:.metadata.namespace,NAME:.metadata.name,IP:.status.podIP,NODE:.spec.nodeName</w:t>
      </w:r>
    </w:p>
    <w:p>
      <w:pPr>
        <w:spacing w:after="80"/>
      </w:pPr>
    </w:p>
    <w:p>
      <w:pPr>
        <w:pStyle w:val="Heading2"/>
      </w:pPr>
      <w:r>
        <w:t xml:space="preserve">Connectivity Testing</w:t>
      </w:r>
    </w:p>
    <w:p>
      <w:pPr>
        <w:shd w:fill="F2F2F2" w:val="clear"/>
        <w:spacing w:after="60"/>
      </w:pPr>
      <w:r>
        <w:rPr>
          <w:rFonts w:ascii="Courier New" w:cs="Courier New" w:eastAsia="Courier New" w:hAnsi="Courier New"/>
          <w:sz w:val="20"/>
          <w:szCs w:val="20"/>
        </w:rPr>
        <w:t xml:space="preserve"># DNS test</w:t>
      </w:r>
    </w:p>
    <w:p>
      <w:pPr>
        <w:shd w:fill="F2F2F2" w:val="clear"/>
        <w:spacing w:after="60"/>
      </w:pPr>
      <w:r>
        <w:rPr>
          <w:rFonts w:ascii="Courier New" w:cs="Courier New" w:eastAsia="Courier New" w:hAnsi="Courier New"/>
          <w:sz w:val="20"/>
          <w:szCs w:val="20"/>
        </w:rPr>
        <w:t xml:space="preserve">kubectl run dns-test --image=busybox:1.36 --rm -it --restart=Never -- nslookup kubernetes.default</w:t>
      </w:r>
    </w:p>
    <w:p>
      <w:pPr>
        <w:spacing w:after="80"/>
      </w:pPr>
    </w:p>
    <w:p>
      <w:pPr>
        <w:shd w:fill="F2F2F2" w:val="clear"/>
        <w:spacing w:after="60"/>
      </w:pPr>
      <w:r>
        <w:rPr>
          <w:rFonts w:ascii="Courier New" w:cs="Courier New" w:eastAsia="Courier New" w:hAnsi="Courier New"/>
          <w:sz w:val="20"/>
          <w:szCs w:val="20"/>
        </w:rPr>
        <w:t xml:space="preserve"># TCP connectivity test</w:t>
      </w:r>
    </w:p>
    <w:p>
      <w:pPr>
        <w:shd w:fill="F2F2F2" w:val="clear"/>
        <w:spacing w:after="60"/>
      </w:pPr>
      <w:r>
        <w:rPr>
          <w:rFonts w:ascii="Courier New" w:cs="Courier New" w:eastAsia="Courier New" w:hAnsi="Courier New"/>
          <w:sz w:val="20"/>
          <w:szCs w:val="20"/>
        </w:rPr>
        <w:t xml:space="preserve">kubectl run net-test --image=nicolaka/netshoot --rm -it --restart=Never -- bash</w:t>
      </w:r>
    </w:p>
    <w:p>
      <w:pPr>
        <w:shd w:fill="F2F2F2" w:val="clear"/>
        <w:spacing w:after="60"/>
      </w:pPr>
      <w:r>
        <w:rPr>
          <w:rFonts w:ascii="Courier New" w:cs="Courier New" w:eastAsia="Courier New" w:hAnsi="Courier New"/>
          <w:sz w:val="20"/>
          <w:szCs w:val="20"/>
        </w:rPr>
        <w:t xml:space="preserve">  # Inside: curl -v &lt;service&gt;.&lt;namespace&gt;.svc.cluster.local:&lt;port&gt;</w:t>
      </w:r>
    </w:p>
    <w:p>
      <w:pPr>
        <w:shd w:fill="F2F2F2" w:val="clear"/>
        <w:spacing w:after="60"/>
      </w:pPr>
      <w:r>
        <w:rPr>
          <w:rFonts w:ascii="Courier New" w:cs="Courier New" w:eastAsia="Courier New" w:hAnsi="Courier New"/>
          <w:sz w:val="20"/>
          <w:szCs w:val="20"/>
        </w:rPr>
        <w:t xml:space="preserve">  # Inside: nc -zv &lt;ip&gt; &lt;port&gt;</w:t>
      </w:r>
    </w:p>
    <w:p>
      <w:pPr>
        <w:shd w:fill="F2F2F2" w:val="clear"/>
        <w:spacing w:after="60"/>
      </w:pPr>
      <w:r>
        <w:rPr>
          <w:rFonts w:ascii="Courier New" w:cs="Courier New" w:eastAsia="Courier New" w:hAnsi="Courier New"/>
          <w:sz w:val="20"/>
          <w:szCs w:val="20"/>
        </w:rPr>
        <w:t xml:space="preserve">  # Inside: traceroute &lt;destination&gt;</w:t>
      </w:r>
    </w:p>
    <w:p>
      <w:pPr>
        <w:spacing w:after="80"/>
      </w:pPr>
    </w:p>
    <w:p>
      <w:pPr>
        <w:shd w:fill="F2F2F2" w:val="clear"/>
        <w:spacing w:after="60"/>
      </w:pPr>
      <w:r>
        <w:rPr>
          <w:rFonts w:ascii="Courier New" w:cs="Courier New" w:eastAsia="Courier New" w:hAnsi="Courier New"/>
          <w:sz w:val="20"/>
          <w:szCs w:val="20"/>
        </w:rPr>
        <w:t xml:space="preserve"># Packet capture from debug container</w:t>
      </w:r>
    </w:p>
    <w:p>
      <w:pPr>
        <w:shd w:fill="F2F2F2" w:val="clear"/>
        <w:spacing w:after="60"/>
      </w:pPr>
      <w:r>
        <w:rPr>
          <w:rFonts w:ascii="Courier New" w:cs="Courier New" w:eastAsia="Courier New" w:hAnsi="Courier New"/>
          <w:sz w:val="20"/>
          <w:szCs w:val="20"/>
        </w:rPr>
        <w:t xml:space="preserve">kubectl debug -it &lt;pod&gt; --image=nicolaka/netshoot -- tcpdump -i eth0 -nn -c 100</w:t>
      </w:r>
    </w:p>
    <w:p>
      <w:pPr>
        <w:spacing w:after="80"/>
      </w:pPr>
    </w:p>
    <w:p>
      <w:pPr>
        <w:pStyle w:val="Heading2"/>
      </w:pPr>
      <w:r>
        <w:t xml:space="preserve">VPC CNI Diagnostics</w:t>
      </w:r>
    </w:p>
    <w:p>
      <w:pPr>
        <w:shd w:fill="F2F2F2" w:val="clear"/>
        <w:spacing w:after="60"/>
      </w:pPr>
      <w:r>
        <w:rPr>
          <w:rFonts w:ascii="Courier New" w:cs="Courier New" w:eastAsia="Courier New" w:hAnsi="Courier New"/>
          <w:sz w:val="20"/>
          <w:szCs w:val="20"/>
        </w:rPr>
        <w:t xml:space="preserve"># CNI version and config</w:t>
      </w:r>
    </w:p>
    <w:p>
      <w:pPr>
        <w:shd w:fill="F2F2F2" w:val="clear"/>
        <w:spacing w:after="60"/>
      </w:pPr>
      <w:r>
        <w:rPr>
          <w:rFonts w:ascii="Courier New" w:cs="Courier New" w:eastAsia="Courier New" w:hAnsi="Courier New"/>
          <w:sz w:val="20"/>
          <w:szCs w:val="20"/>
        </w:rPr>
        <w:t xml:space="preserve">kubectl describe ds aws-node -n kube-system | grep -E 'Image|WARM|PREFIX|CUSTOM'</w:t>
      </w:r>
    </w:p>
    <w:p>
      <w:pPr>
        <w:spacing w:after="80"/>
      </w:pPr>
    </w:p>
    <w:p>
      <w:pPr>
        <w:shd w:fill="F2F2F2" w:val="clear"/>
        <w:spacing w:after="60"/>
      </w:pPr>
      <w:r>
        <w:rPr>
          <w:rFonts w:ascii="Courier New" w:cs="Courier New" w:eastAsia="Courier New" w:hAnsi="Courier New"/>
          <w:sz w:val="20"/>
          <w:szCs w:val="20"/>
        </w:rPr>
        <w:t xml:space="preserve"># IPAMD health and IP pool</w:t>
      </w:r>
    </w:p>
    <w:p>
      <w:pPr>
        <w:shd w:fill="F2F2F2" w:val="clear"/>
        <w:spacing w:after="60"/>
      </w:pPr>
      <w:r>
        <w:rPr>
          <w:rFonts w:ascii="Courier New" w:cs="Courier New" w:eastAsia="Courier New" w:hAnsi="Courier New"/>
          <w:sz w:val="20"/>
          <w:szCs w:val="20"/>
        </w:rPr>
        <w:t xml:space="preserve">kubectl exec -n kube-system $(kubectl get pod -n kube-system -l k8s-app=aws-node -o name | head -1) -c aws-node -- env | grep -E 'WARM|PREFIX|ENI'</w:t>
      </w:r>
    </w:p>
    <w:p>
      <w:pPr>
        <w:spacing w:after="80"/>
      </w:pPr>
    </w:p>
    <w:p>
      <w:pPr>
        <w:pBdr>
          <w:top w:val="single" w:color="2E75B6" w:sz="6" w:space="8"/>
        </w:pBdr>
        <w:spacing w:before="600"/>
      </w:pPr>
    </w:p>
    <w:p>
      <w:pPr>
        <w:spacing w:before="200"/>
        <w:jc w:val="center"/>
      </w:pPr>
      <w:r>
        <w:rPr>
          <w:rFonts w:ascii="Arial" w:cs="Arial" w:eastAsia="Arial" w:hAnsi="Arial"/>
          <w:i/>
          <w:iCs/>
          <w:color w:val="333333"/>
          <w:sz w:val="20"/>
          <w:szCs w:val="20"/>
        </w:rPr>
        <w:t xml:space="preserve">This document is a living reference. Update regularly as EKS networking features evolve.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E75B6"/>
        <w:sz w:val="18"/>
        <w:szCs w:val="18"/>
      </w:rPr>
      <w:t xml:space="preserve">EKS Networking Troubleshooting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2026-03-16T09:05:07.611Z</dcterms:created>
  <dcterms:modified xsi:type="dcterms:W3CDTF">2026-03-16T09:05:07.612Z</dcterms:modified>
</cp:coreProperties>
</file>

<file path=docProps/custom.xml><?xml version="1.0" encoding="utf-8"?>
<Properties xmlns="http://schemas.openxmlformats.org/officeDocument/2006/custom-properties" xmlns:vt="http://schemas.openxmlformats.org/officeDocument/2006/docPropsVTypes"/>
</file>