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E59F" w14:textId="77777777" w:rsidR="00360DD6" w:rsidRDefault="00000000">
      <w:pPr>
        <w:jc w:val="center"/>
      </w:pPr>
      <w:r>
        <w:rPr>
          <w:b/>
          <w:sz w:val="32"/>
        </w:rPr>
        <w:t>CO4_AT2 – INDUSTRY PROBLEM SOLVING TASK</w:t>
      </w:r>
    </w:p>
    <w:tbl>
      <w:tblPr>
        <w:tblW w:w="0" w:type="auto"/>
        <w:jc w:val="center"/>
        <w:tblLayout w:type="fixed"/>
        <w:tblLook w:val="04A0" w:firstRow="1" w:lastRow="0" w:firstColumn="1" w:lastColumn="0" w:noHBand="0" w:noVBand="1"/>
      </w:tblPr>
      <w:tblGrid>
        <w:gridCol w:w="5112"/>
        <w:gridCol w:w="5112"/>
      </w:tblGrid>
      <w:tr w:rsidR="00360DD6" w14:paraId="3AC672D7" w14:textId="77777777">
        <w:trPr>
          <w:jc w:val="center"/>
        </w:trPr>
        <w:tc>
          <w:tcPr>
            <w:tcW w:w="5112" w:type="dxa"/>
          </w:tcPr>
          <w:p w14:paraId="2FB2F501" w14:textId="76784B10" w:rsidR="00360DD6" w:rsidRDefault="00000000">
            <w:r>
              <w:rPr>
                <w:b/>
              </w:rPr>
              <w:t>Name:</w:t>
            </w:r>
            <w:r w:rsidR="003D442F">
              <w:rPr>
                <w:b/>
              </w:rPr>
              <w:t xml:space="preserve"> K.</w:t>
            </w:r>
            <w:r w:rsidR="00394D2B">
              <w:rPr>
                <w:b/>
              </w:rPr>
              <w:t xml:space="preserve"> </w:t>
            </w:r>
            <w:r w:rsidR="003D442F">
              <w:rPr>
                <w:b/>
              </w:rPr>
              <w:t>SRIDHARAN</w:t>
            </w:r>
          </w:p>
        </w:tc>
        <w:tc>
          <w:tcPr>
            <w:tcW w:w="5112" w:type="dxa"/>
          </w:tcPr>
          <w:p w14:paraId="7F6E0518" w14:textId="00FFF575" w:rsidR="00360DD6" w:rsidRDefault="00394D2B" w:rsidP="00394D2B">
            <w:r>
              <w:rPr>
                <w:b/>
              </w:rPr>
              <w:t xml:space="preserve">                                 </w:t>
            </w:r>
            <w:r w:rsidR="00000000">
              <w:rPr>
                <w:b/>
              </w:rPr>
              <w:t xml:space="preserve">Reg. No: </w:t>
            </w:r>
            <w:r w:rsidR="003D442F">
              <w:rPr>
                <w:b/>
              </w:rPr>
              <w:t>192421335</w:t>
            </w:r>
          </w:p>
        </w:tc>
      </w:tr>
    </w:tbl>
    <w:p w14:paraId="6A30652A" w14:textId="77777777" w:rsidR="00360DD6" w:rsidRDefault="00360DD6"/>
    <w:p w14:paraId="5DA5EBE6" w14:textId="77777777" w:rsidR="00360DD6" w:rsidRDefault="00000000">
      <w:r>
        <w:rPr>
          <w:b/>
          <w:sz w:val="26"/>
        </w:rPr>
        <w:t>1. Autonomous Vehicle Vision System Selection</w:t>
      </w:r>
    </w:p>
    <w:p w14:paraId="4157C91F" w14:textId="77777777" w:rsidR="00360DD6" w:rsidRDefault="00000000">
      <w:r>
        <w:t>The system must have at least 90% accuracy, latency of 70 ms or less, and should work with moderate computational resources.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360DD6" w14:paraId="15F0E4F4" w14:textId="77777777">
        <w:trPr>
          <w:jc w:val="center"/>
        </w:trPr>
        <w:tc>
          <w:tcPr>
            <w:tcW w:w="2045" w:type="dxa"/>
            <w:vAlign w:val="center"/>
          </w:tcPr>
          <w:p w14:paraId="5FCB79AF" w14:textId="77777777" w:rsidR="00360DD6" w:rsidRDefault="00000000">
            <w:r>
              <w:rPr>
                <w:b/>
              </w:rPr>
              <w:t>Method</w:t>
            </w:r>
          </w:p>
        </w:tc>
        <w:tc>
          <w:tcPr>
            <w:tcW w:w="2045" w:type="dxa"/>
            <w:vAlign w:val="center"/>
          </w:tcPr>
          <w:p w14:paraId="1C081D19" w14:textId="77777777" w:rsidR="00360DD6" w:rsidRDefault="00000000">
            <w:r>
              <w:rPr>
                <w:b/>
              </w:rPr>
              <w:t>Accuracy</w:t>
            </w:r>
          </w:p>
        </w:tc>
        <w:tc>
          <w:tcPr>
            <w:tcW w:w="2045" w:type="dxa"/>
            <w:vAlign w:val="center"/>
          </w:tcPr>
          <w:p w14:paraId="7E50F87B" w14:textId="77777777" w:rsidR="00360DD6" w:rsidRDefault="00000000">
            <w:r>
              <w:rPr>
                <w:b/>
              </w:rPr>
              <w:t>Latency</w:t>
            </w:r>
          </w:p>
        </w:tc>
        <w:tc>
          <w:tcPr>
            <w:tcW w:w="2045" w:type="dxa"/>
            <w:vAlign w:val="center"/>
          </w:tcPr>
          <w:p w14:paraId="035993ED" w14:textId="77777777" w:rsidR="00360DD6" w:rsidRDefault="00000000">
            <w:r>
              <w:rPr>
                <w:b/>
              </w:rPr>
              <w:t>Computation</w:t>
            </w:r>
          </w:p>
        </w:tc>
        <w:tc>
          <w:tcPr>
            <w:tcW w:w="2045" w:type="dxa"/>
            <w:vAlign w:val="center"/>
          </w:tcPr>
          <w:p w14:paraId="1E8CADB6" w14:textId="77777777" w:rsidR="00360DD6" w:rsidRDefault="00000000">
            <w:r>
              <w:rPr>
                <w:b/>
              </w:rPr>
              <w:t>Meets All Constraints?</w:t>
            </w:r>
          </w:p>
        </w:tc>
      </w:tr>
      <w:tr w:rsidR="00360DD6" w14:paraId="3D8D68D3" w14:textId="77777777">
        <w:trPr>
          <w:jc w:val="center"/>
        </w:trPr>
        <w:tc>
          <w:tcPr>
            <w:tcW w:w="2045" w:type="dxa"/>
            <w:vAlign w:val="center"/>
          </w:tcPr>
          <w:p w14:paraId="558C2334" w14:textId="77777777" w:rsidR="00360DD6" w:rsidRDefault="00000000">
            <w:r>
              <w:t>Viola-Jones</w:t>
            </w:r>
          </w:p>
        </w:tc>
        <w:tc>
          <w:tcPr>
            <w:tcW w:w="2045" w:type="dxa"/>
            <w:vAlign w:val="center"/>
          </w:tcPr>
          <w:p w14:paraId="7C2F756D" w14:textId="77777777" w:rsidR="00360DD6" w:rsidRDefault="00000000">
            <w:r>
              <w:t>82%</w:t>
            </w:r>
          </w:p>
        </w:tc>
        <w:tc>
          <w:tcPr>
            <w:tcW w:w="2045" w:type="dxa"/>
            <w:vAlign w:val="center"/>
          </w:tcPr>
          <w:p w14:paraId="43B8DA3F" w14:textId="77777777" w:rsidR="00360DD6" w:rsidRDefault="00000000">
            <w:r>
              <w:t>30 ms</w:t>
            </w:r>
          </w:p>
        </w:tc>
        <w:tc>
          <w:tcPr>
            <w:tcW w:w="2045" w:type="dxa"/>
            <w:vAlign w:val="center"/>
          </w:tcPr>
          <w:p w14:paraId="25998246" w14:textId="77777777" w:rsidR="00360DD6" w:rsidRDefault="00000000">
            <w:r>
              <w:t>Low</w:t>
            </w:r>
          </w:p>
        </w:tc>
        <w:tc>
          <w:tcPr>
            <w:tcW w:w="2045" w:type="dxa"/>
            <w:vAlign w:val="center"/>
          </w:tcPr>
          <w:p w14:paraId="0D2773AD" w14:textId="77777777" w:rsidR="00360DD6" w:rsidRDefault="00000000">
            <w:r>
              <w:t>No – accuracy is below 90%</w:t>
            </w:r>
          </w:p>
        </w:tc>
      </w:tr>
      <w:tr w:rsidR="00360DD6" w14:paraId="059FE2A6" w14:textId="77777777">
        <w:trPr>
          <w:jc w:val="center"/>
        </w:trPr>
        <w:tc>
          <w:tcPr>
            <w:tcW w:w="2045" w:type="dxa"/>
            <w:vAlign w:val="center"/>
          </w:tcPr>
          <w:p w14:paraId="74FB2A3C" w14:textId="77777777" w:rsidR="00360DD6" w:rsidRDefault="00000000">
            <w:r>
              <w:t>YOLO</w:t>
            </w:r>
          </w:p>
        </w:tc>
        <w:tc>
          <w:tcPr>
            <w:tcW w:w="2045" w:type="dxa"/>
            <w:vAlign w:val="center"/>
          </w:tcPr>
          <w:p w14:paraId="629039DA" w14:textId="77777777" w:rsidR="00360DD6" w:rsidRDefault="00000000">
            <w:r>
              <w:t>93%</w:t>
            </w:r>
          </w:p>
        </w:tc>
        <w:tc>
          <w:tcPr>
            <w:tcW w:w="2045" w:type="dxa"/>
            <w:vAlign w:val="center"/>
          </w:tcPr>
          <w:p w14:paraId="52085C5A" w14:textId="77777777" w:rsidR="00360DD6" w:rsidRDefault="00000000">
            <w:r>
              <w:t>60 ms</w:t>
            </w:r>
          </w:p>
        </w:tc>
        <w:tc>
          <w:tcPr>
            <w:tcW w:w="2045" w:type="dxa"/>
            <w:vAlign w:val="center"/>
          </w:tcPr>
          <w:p w14:paraId="25CBC1B6" w14:textId="77777777" w:rsidR="00360DD6" w:rsidRDefault="00000000">
            <w:r>
              <w:t>Moderate</w:t>
            </w:r>
          </w:p>
        </w:tc>
        <w:tc>
          <w:tcPr>
            <w:tcW w:w="2045" w:type="dxa"/>
            <w:vAlign w:val="center"/>
          </w:tcPr>
          <w:p w14:paraId="14D334DE" w14:textId="77777777" w:rsidR="00360DD6" w:rsidRDefault="00000000">
            <w:r>
              <w:t>Yes</w:t>
            </w:r>
          </w:p>
        </w:tc>
      </w:tr>
      <w:tr w:rsidR="00360DD6" w14:paraId="4BF6D4CF" w14:textId="77777777">
        <w:trPr>
          <w:jc w:val="center"/>
        </w:trPr>
        <w:tc>
          <w:tcPr>
            <w:tcW w:w="2045" w:type="dxa"/>
            <w:vAlign w:val="center"/>
          </w:tcPr>
          <w:p w14:paraId="61C69E0B" w14:textId="77777777" w:rsidR="00360DD6" w:rsidRDefault="00000000">
            <w:r>
              <w:t>Deep Learning</w:t>
            </w:r>
          </w:p>
        </w:tc>
        <w:tc>
          <w:tcPr>
            <w:tcW w:w="2045" w:type="dxa"/>
            <w:vAlign w:val="center"/>
          </w:tcPr>
          <w:p w14:paraId="1BA9FE7D" w14:textId="77777777" w:rsidR="00360DD6" w:rsidRDefault="00000000">
            <w:r>
              <w:t>97%</w:t>
            </w:r>
          </w:p>
        </w:tc>
        <w:tc>
          <w:tcPr>
            <w:tcW w:w="2045" w:type="dxa"/>
            <w:vAlign w:val="center"/>
          </w:tcPr>
          <w:p w14:paraId="6394C9DD" w14:textId="77777777" w:rsidR="00360DD6" w:rsidRDefault="00000000">
            <w:r>
              <w:t>90 ms</w:t>
            </w:r>
          </w:p>
        </w:tc>
        <w:tc>
          <w:tcPr>
            <w:tcW w:w="2045" w:type="dxa"/>
            <w:vAlign w:val="center"/>
          </w:tcPr>
          <w:p w14:paraId="5E1115ED" w14:textId="77777777" w:rsidR="00360DD6" w:rsidRDefault="00000000">
            <w:r>
              <w:t>High</w:t>
            </w:r>
          </w:p>
        </w:tc>
        <w:tc>
          <w:tcPr>
            <w:tcW w:w="2045" w:type="dxa"/>
            <w:vAlign w:val="center"/>
          </w:tcPr>
          <w:p w14:paraId="5082FB7D" w14:textId="77777777" w:rsidR="00360DD6" w:rsidRDefault="00000000">
            <w:r>
              <w:t>No – latency is above 70 ms and computation is high</w:t>
            </w:r>
          </w:p>
        </w:tc>
      </w:tr>
    </w:tbl>
    <w:p w14:paraId="574EE057" w14:textId="77777777" w:rsidR="00360DD6" w:rsidRDefault="00000000">
      <w:r>
        <w:rPr>
          <w:b/>
        </w:rPr>
        <w:t xml:space="preserve">Decision: </w:t>
      </w:r>
      <w:r>
        <w:t>YOLO is the best choice. It provides 93% accuracy, which is above the required 90%, has 60 ms latency, which is below the 70 ms limit, and requires only moderate computation. Viola-Jones fails because its accuracy is only 82%. Deep Learning has higher accuracy, but its 90 ms latency exceeds the allowed limit and it requires high computational resources.</w:t>
      </w:r>
    </w:p>
    <w:p w14:paraId="08014CF7" w14:textId="77777777" w:rsidR="00360DD6" w:rsidRDefault="00360DD6"/>
    <w:p w14:paraId="34F24DAA" w14:textId="77777777" w:rsidR="00360DD6" w:rsidRDefault="00000000">
      <w:r>
        <w:rPr>
          <w:b/>
          <w:sz w:val="26"/>
        </w:rPr>
        <w:t>2. Smart Factory Product Inspection Selection</w:t>
      </w:r>
    </w:p>
    <w:p w14:paraId="4E9A337F" w14:textId="77777777" w:rsidR="00360DD6" w:rsidRDefault="00000000">
      <w:r>
        <w:t>The system must have at least 95% accuracy, processing time of 50 ms or less, and should work with moderate computational resources.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360DD6" w14:paraId="5E765F84" w14:textId="77777777">
        <w:trPr>
          <w:jc w:val="center"/>
        </w:trPr>
        <w:tc>
          <w:tcPr>
            <w:tcW w:w="2045" w:type="dxa"/>
            <w:vAlign w:val="center"/>
          </w:tcPr>
          <w:p w14:paraId="0CB66695" w14:textId="77777777" w:rsidR="00360DD6" w:rsidRDefault="00000000">
            <w:r>
              <w:rPr>
                <w:b/>
              </w:rPr>
              <w:t>Method</w:t>
            </w:r>
          </w:p>
        </w:tc>
        <w:tc>
          <w:tcPr>
            <w:tcW w:w="2045" w:type="dxa"/>
            <w:vAlign w:val="center"/>
          </w:tcPr>
          <w:p w14:paraId="4C8A14A1" w14:textId="77777777" w:rsidR="00360DD6" w:rsidRDefault="00000000">
            <w:r>
              <w:rPr>
                <w:b/>
              </w:rPr>
              <w:t>Accuracy</w:t>
            </w:r>
          </w:p>
        </w:tc>
        <w:tc>
          <w:tcPr>
            <w:tcW w:w="2045" w:type="dxa"/>
            <w:vAlign w:val="center"/>
          </w:tcPr>
          <w:p w14:paraId="68464EA9" w14:textId="77777777" w:rsidR="00360DD6" w:rsidRDefault="00000000">
            <w:r>
              <w:rPr>
                <w:b/>
              </w:rPr>
              <w:t>Processing Time</w:t>
            </w:r>
          </w:p>
        </w:tc>
        <w:tc>
          <w:tcPr>
            <w:tcW w:w="2045" w:type="dxa"/>
            <w:vAlign w:val="center"/>
          </w:tcPr>
          <w:p w14:paraId="6C4491FE" w14:textId="77777777" w:rsidR="00360DD6" w:rsidRDefault="00000000">
            <w:r>
              <w:rPr>
                <w:b/>
              </w:rPr>
              <w:t>Computation</w:t>
            </w:r>
          </w:p>
        </w:tc>
        <w:tc>
          <w:tcPr>
            <w:tcW w:w="2045" w:type="dxa"/>
            <w:vAlign w:val="center"/>
          </w:tcPr>
          <w:p w14:paraId="1DA1ACFE" w14:textId="77777777" w:rsidR="00360DD6" w:rsidRDefault="00000000">
            <w:r>
              <w:rPr>
                <w:b/>
              </w:rPr>
              <w:t>Meets All Constraints?</w:t>
            </w:r>
          </w:p>
        </w:tc>
      </w:tr>
      <w:tr w:rsidR="00360DD6" w14:paraId="7595D3AF" w14:textId="77777777">
        <w:trPr>
          <w:jc w:val="center"/>
        </w:trPr>
        <w:tc>
          <w:tcPr>
            <w:tcW w:w="2045" w:type="dxa"/>
            <w:vAlign w:val="center"/>
          </w:tcPr>
          <w:p w14:paraId="7E3B4396" w14:textId="77777777" w:rsidR="00360DD6" w:rsidRDefault="00000000">
            <w:r>
              <w:t>Traditional Image Analysis</w:t>
            </w:r>
          </w:p>
        </w:tc>
        <w:tc>
          <w:tcPr>
            <w:tcW w:w="2045" w:type="dxa"/>
            <w:vAlign w:val="center"/>
          </w:tcPr>
          <w:p w14:paraId="429CBC44" w14:textId="77777777" w:rsidR="00360DD6" w:rsidRDefault="00000000">
            <w:r>
              <w:t>91%</w:t>
            </w:r>
          </w:p>
        </w:tc>
        <w:tc>
          <w:tcPr>
            <w:tcW w:w="2045" w:type="dxa"/>
            <w:vAlign w:val="center"/>
          </w:tcPr>
          <w:p w14:paraId="11EF5067" w14:textId="77777777" w:rsidR="00360DD6" w:rsidRDefault="00000000">
            <w:r>
              <w:t>25 ms</w:t>
            </w:r>
          </w:p>
        </w:tc>
        <w:tc>
          <w:tcPr>
            <w:tcW w:w="2045" w:type="dxa"/>
            <w:vAlign w:val="center"/>
          </w:tcPr>
          <w:p w14:paraId="24EC2EC6" w14:textId="77777777" w:rsidR="00360DD6" w:rsidRDefault="00000000">
            <w:r>
              <w:t>Low</w:t>
            </w:r>
          </w:p>
        </w:tc>
        <w:tc>
          <w:tcPr>
            <w:tcW w:w="2045" w:type="dxa"/>
            <w:vAlign w:val="center"/>
          </w:tcPr>
          <w:p w14:paraId="13CB33FB" w14:textId="77777777" w:rsidR="00360DD6" w:rsidRDefault="00000000">
            <w:r>
              <w:t>No – accuracy is below 95%</w:t>
            </w:r>
          </w:p>
        </w:tc>
      </w:tr>
      <w:tr w:rsidR="00360DD6" w14:paraId="28D076EF" w14:textId="77777777">
        <w:trPr>
          <w:jc w:val="center"/>
        </w:trPr>
        <w:tc>
          <w:tcPr>
            <w:tcW w:w="2045" w:type="dxa"/>
            <w:vAlign w:val="center"/>
          </w:tcPr>
          <w:p w14:paraId="0FE6E6ED" w14:textId="77777777" w:rsidR="00360DD6" w:rsidRDefault="00000000">
            <w:r>
              <w:t>YOLO</w:t>
            </w:r>
          </w:p>
        </w:tc>
        <w:tc>
          <w:tcPr>
            <w:tcW w:w="2045" w:type="dxa"/>
            <w:vAlign w:val="center"/>
          </w:tcPr>
          <w:p w14:paraId="2835B970" w14:textId="77777777" w:rsidR="00360DD6" w:rsidRDefault="00000000">
            <w:r>
              <w:t>96%</w:t>
            </w:r>
          </w:p>
        </w:tc>
        <w:tc>
          <w:tcPr>
            <w:tcW w:w="2045" w:type="dxa"/>
            <w:vAlign w:val="center"/>
          </w:tcPr>
          <w:p w14:paraId="3017BF07" w14:textId="77777777" w:rsidR="00360DD6" w:rsidRDefault="00000000">
            <w:r>
              <w:t>45 ms</w:t>
            </w:r>
          </w:p>
        </w:tc>
        <w:tc>
          <w:tcPr>
            <w:tcW w:w="2045" w:type="dxa"/>
            <w:vAlign w:val="center"/>
          </w:tcPr>
          <w:p w14:paraId="1A083202" w14:textId="77777777" w:rsidR="00360DD6" w:rsidRDefault="00000000">
            <w:r>
              <w:t>Moderate</w:t>
            </w:r>
          </w:p>
        </w:tc>
        <w:tc>
          <w:tcPr>
            <w:tcW w:w="2045" w:type="dxa"/>
            <w:vAlign w:val="center"/>
          </w:tcPr>
          <w:p w14:paraId="47732E9F" w14:textId="77777777" w:rsidR="00360DD6" w:rsidRDefault="00000000">
            <w:r>
              <w:t>Yes</w:t>
            </w:r>
          </w:p>
        </w:tc>
      </w:tr>
      <w:tr w:rsidR="00360DD6" w14:paraId="7B058A22" w14:textId="77777777">
        <w:trPr>
          <w:jc w:val="center"/>
        </w:trPr>
        <w:tc>
          <w:tcPr>
            <w:tcW w:w="2045" w:type="dxa"/>
            <w:vAlign w:val="center"/>
          </w:tcPr>
          <w:p w14:paraId="606F7B40" w14:textId="77777777" w:rsidR="00360DD6" w:rsidRDefault="00000000">
            <w:r>
              <w:t>Deep Learning</w:t>
            </w:r>
          </w:p>
        </w:tc>
        <w:tc>
          <w:tcPr>
            <w:tcW w:w="2045" w:type="dxa"/>
            <w:vAlign w:val="center"/>
          </w:tcPr>
          <w:p w14:paraId="2FD82A95" w14:textId="77777777" w:rsidR="00360DD6" w:rsidRDefault="00000000">
            <w:r>
              <w:t>98%</w:t>
            </w:r>
          </w:p>
        </w:tc>
        <w:tc>
          <w:tcPr>
            <w:tcW w:w="2045" w:type="dxa"/>
            <w:vAlign w:val="center"/>
          </w:tcPr>
          <w:p w14:paraId="12E651ED" w14:textId="77777777" w:rsidR="00360DD6" w:rsidRDefault="00000000">
            <w:r>
              <w:t>75 ms</w:t>
            </w:r>
          </w:p>
        </w:tc>
        <w:tc>
          <w:tcPr>
            <w:tcW w:w="2045" w:type="dxa"/>
            <w:vAlign w:val="center"/>
          </w:tcPr>
          <w:p w14:paraId="28E1A2A1" w14:textId="77777777" w:rsidR="00360DD6" w:rsidRDefault="00000000">
            <w:r>
              <w:t>High</w:t>
            </w:r>
          </w:p>
        </w:tc>
        <w:tc>
          <w:tcPr>
            <w:tcW w:w="2045" w:type="dxa"/>
            <w:vAlign w:val="center"/>
          </w:tcPr>
          <w:p w14:paraId="7328B06F" w14:textId="77777777" w:rsidR="00360DD6" w:rsidRDefault="00000000">
            <w:r>
              <w:t>No – processing time is above 50 ms and computation is high</w:t>
            </w:r>
          </w:p>
        </w:tc>
      </w:tr>
    </w:tbl>
    <w:p w14:paraId="1E912547" w14:textId="77777777" w:rsidR="00360DD6" w:rsidRDefault="00000000">
      <w:r>
        <w:rPr>
          <w:b/>
        </w:rPr>
        <w:t xml:space="preserve">Decision: </w:t>
      </w:r>
      <w:r>
        <w:t>YOLO is the best choice. It achieves 96% accuracy, which satisfies the 95% minimum, has a processing time of 45 ms, which is within the 50 ms limit, and requires moderate computation supported by the available hardware. Traditional Image Analysis is too inaccurate, while Deep Learning is too slow and computationally demanding.</w:t>
      </w:r>
    </w:p>
    <w:p w14:paraId="4A38855C" w14:textId="77777777" w:rsidR="00394D2B" w:rsidRDefault="00394D2B"/>
    <w:p w14:paraId="414FD010" w14:textId="77777777" w:rsidR="00360DD6" w:rsidRDefault="00360DD6"/>
    <w:p w14:paraId="2DEDC34A" w14:textId="77777777" w:rsidR="00360DD6" w:rsidRDefault="00000000">
      <w:r>
        <w:rPr>
          <w:b/>
          <w:sz w:val="26"/>
        </w:rPr>
        <w:lastRenderedPageBreak/>
        <w:t>Overall Conclusion</w:t>
      </w:r>
    </w:p>
    <w:p w14:paraId="1569C0AE" w14:textId="77777777" w:rsidR="00360DD6" w:rsidRDefault="00000000">
      <w:r>
        <w:t>In both industry problems, YOLO satisfies all the given constraints. It provides a good balance between accuracy, speed, and computational requirements, making it the most suitable practical solution.</w:t>
      </w:r>
    </w:p>
    <w:sectPr w:rsidR="00360DD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825969">
    <w:abstractNumId w:val="8"/>
  </w:num>
  <w:num w:numId="2" w16cid:durableId="1732655607">
    <w:abstractNumId w:val="6"/>
  </w:num>
  <w:num w:numId="3" w16cid:durableId="1630478986">
    <w:abstractNumId w:val="5"/>
  </w:num>
  <w:num w:numId="4" w16cid:durableId="1484007221">
    <w:abstractNumId w:val="4"/>
  </w:num>
  <w:num w:numId="5" w16cid:durableId="1596086350">
    <w:abstractNumId w:val="7"/>
  </w:num>
  <w:num w:numId="6" w16cid:durableId="250044886">
    <w:abstractNumId w:val="3"/>
  </w:num>
  <w:num w:numId="7" w16cid:durableId="693264090">
    <w:abstractNumId w:val="2"/>
  </w:num>
  <w:num w:numId="8" w16cid:durableId="2062630925">
    <w:abstractNumId w:val="1"/>
  </w:num>
  <w:num w:numId="9" w16cid:durableId="47267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DD6"/>
    <w:rsid w:val="00394D2B"/>
    <w:rsid w:val="003D442F"/>
    <w:rsid w:val="00AA1D8D"/>
    <w:rsid w:val="00B47730"/>
    <w:rsid w:val="00CB0664"/>
    <w:rsid w:val="00F118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CB70C"/>
  <w14:defaultImageDpi w14:val="300"/>
  <w15:docId w15:val="{BA54E179-49D7-4E1F-90A9-E07137286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dharan</cp:lastModifiedBy>
  <cp:revision>3</cp:revision>
  <dcterms:created xsi:type="dcterms:W3CDTF">2013-12-23T23:15:00Z</dcterms:created>
  <dcterms:modified xsi:type="dcterms:W3CDTF">2026-08-22T13:02:00Z</dcterms:modified>
  <cp:category/>
</cp:coreProperties>
</file>