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CO5 – ASSESSMENT 1</w:t>
        <w:br/>
        <w:t>CONSTRAINT-BASED PROBLEM SOLVING</w:t>
      </w:r>
    </w:p>
    <w:p>
      <w:pPr>
        <w:jc w:val="center"/>
      </w:pPr>
      <w:r>
        <w:rPr>
          <w:b/>
        </w:rPr>
        <w:t>OpenCV-Based Solutions</w:t>
      </w:r>
    </w:p>
    <w:p>
      <w:pPr>
        <w:pStyle w:val="Heading1"/>
      </w:pPr>
      <w:r>
        <w:t>1. Real-Time Face Recognition for Campus Security</w:t>
      </w:r>
    </w:p>
    <w:p>
      <w:r>
        <w:t>A real-time campus face recognition system can be designed as a sequence of image acquisition, preprocessing, face detection, feature extraction, recognition, and optimization stages.</w:t>
      </w:r>
    </w:p>
    <w:p>
      <w:r>
        <w:t>1. Image Acquisition:</w:t>
        <w:br/>
        <w:t>Live frames are obtained from CCTV cameras using OpenCV's VideoCapture function. Frames are resized to a suitable resolution to reduce processing time while retaining enough facial detail.</w:t>
      </w:r>
    </w:p>
    <w:p>
      <w:r>
        <w:t>2. Preprocessing:</w:t>
        <w:br/>
        <w:t>Each frame is converted to a suitable color representation and resized. Histogram equalization or CLAHE can be used to improve visibility under uneven lighting. Mild Gaussian or median filtering can reduce camera noise.</w:t>
      </w:r>
    </w:p>
    <w:p>
      <w:r>
        <w:t>3. Face Detection:</w:t>
        <w:br/>
        <w:t>A face detector such as Haar Cascade or an OpenCV-compatible DNN face detector identifies face regions. The detector is applied to each frame and returns bounding boxes around detected faces.</w:t>
      </w:r>
    </w:p>
    <w:p>
      <w:r>
        <w:t>4. Feature Extraction:</w:t>
        <w:br/>
        <w:t>The detected face is cropped, normalized, and resized to a fixed size. A face recognition model extracts distinctive facial features from the normalized face. The resulting feature vector is used for comparison with registered users.</w:t>
      </w:r>
    </w:p>
    <w:p>
      <w:r>
        <w:t>5. Recognition:</w:t>
        <w:br/>
        <w:t>Feature vectors of registered students and staff are stored in a database. For each detected face, the extracted feature vector is compared with the stored vectors using an appropriate distance or similarity measure. If the similarity is above a selected confidence threshold, the person is identified; otherwise, the system reports an unknown person.</w:t>
      </w:r>
    </w:p>
    <w:p>
      <w:r>
        <w:t>6. Accuracy and False Recognition Reduction:</w:t>
        <w:br/>
        <w:t>Good-quality enrollment images, multiple samples per person, lighting normalization, face alignment, and a carefully selected recognition threshold improve accuracy. Unknown faces should not be forced into the nearest known identity.</w:t>
      </w:r>
    </w:p>
    <w:p>
      <w:r>
        <w:t>7. Real-Time Optimization:</w:t>
        <w:br/>
        <w:t>The system can resize frames, process every second or third frame, use a lightweight detector, and recognize only newly detected or tracked faces. Tracking can maintain the identity between recognition frames. Hardware acceleration can also be used when available.</w:t>
      </w:r>
    </w:p>
    <w:p>
      <w:r>
        <w:t>Conclusion:</w:t>
        <w:br/>
        <w:t>The proposed OpenCV pipeline provides continuous face detection and recognition while controlling processing cost. Preprocessing improves image quality, feature-based recognition provides identity matching, and frame skipping/tracking helps maintain real-time performance on a low-cost computer.</w:t>
      </w:r>
    </w:p>
    <w:p>
      <w:pPr>
        <w:pStyle w:val="Heading1"/>
      </w:pPr>
      <w:r>
        <w:t>2. Intelligent Traffic Violation Detection System</w:t>
      </w:r>
    </w:p>
    <w:p>
      <w:r>
        <w:t>An OpenCV-based traffic monitoring system can combine video acquisition, preprocessing, vehicle detection, tracking, line-crossing analysis, motion analysis, and visualization.</w:t>
      </w:r>
    </w:p>
    <w:p>
      <w:r>
        <w:t>1. Video Acquisition:</w:t>
        <w:br/>
        <w:t>Roadside CCTV video is captured frame by frame using OpenCV. The camera should remain fixed and the road region should be calibrated.</w:t>
      </w:r>
    </w:p>
    <w:p>
      <w:r>
        <w:t>2. Preprocessing:</w:t>
        <w:br/>
        <w:t>Frames can be resized and converted to grayscale when appropriate. Gaussian or median filtering reduces camera noise. Contrast adjustment can improve visibility.</w:t>
      </w:r>
    </w:p>
    <w:p>
      <w:r>
        <w:t>3. Vehicle Detection:</w:t>
        <w:br/>
        <w:t>Vehicles are detected using background subtraction for a fixed camera or an object detector for more robust operation. Detected vehicle regions are represented by bounding boxes.</w:t>
      </w:r>
    </w:p>
    <w:p>
      <w:r>
        <w:t>4. Motion Analysis:</w:t>
        <w:br/>
        <w:t>Background subtraction separates moving foreground objects from the background. Techniques such as MOG2 can adapt to moderate background changes.</w:t>
      </w:r>
    </w:p>
    <w:p>
      <w:r>
        <w:t>5. Tracking:</w:t>
        <w:br/>
        <w:t>Each detected vehicle is assigned a tracking ID and followed across consecutive frames. Centroid tracking, Kalman filtering, or another lightweight tracking method can be used. Tracking prevents the same vehicle from being counted repeatedly.</w:t>
      </w:r>
    </w:p>
    <w:p>
      <w:r>
        <w:t>6. Line-Crossing and Counting:</w:t>
        <w:br/>
        <w:t>A virtual line is defined at a suitable position on the road. When the tracked centroid crosses the line in the required direction, the vehicle count is increased once. The vehicle ID is stored to prevent duplicate counting.</w:t>
      </w:r>
    </w:p>
    <w:p>
      <w:r>
        <w:t>7. Abnormal Movement and Violation Detection:</w:t>
        <w:br/>
        <w:t>The system can analyze vehicle direction, speed estimated from frame displacement, stopping behavior, and movement outside expected regions. An alert can be generated when a predefined abnormal condition occurs.</w:t>
      </w:r>
    </w:p>
    <w:p>
      <w:r>
        <w:t>8. Handling Shadows, Noise and Dynamic Backgrounds:</w:t>
        <w:br/>
        <w:t>Morphological opening and closing remove small noise and fill gaps in detected vehicle regions. Shadow detection or color-based filtering can reduce shadow-related false detections. Adaptive background models help handle gradual illumination changes and dynamic backgrounds.</w:t>
      </w:r>
    </w:p>
    <w:p>
      <w:r>
        <w:t>9. Visualization:</w:t>
        <w:br/>
        <w:t>Bounding boxes, tracking IDs, counting lines, vehicle counts, and alerts are drawn on the live video using OpenCV.</w:t>
      </w:r>
    </w:p>
    <w:p>
      <w:r>
        <w:t>Conclusion:</w:t>
        <w:br/>
        <w:t>The combination of object detection, motion analysis, tracking, and line-crossing logic provides accurate real-time vehicle counting and traffic monitoring while reducing duplicate counts and false detections.</w:t>
      </w:r>
    </w:p>
    <w:p>
      <w:pPr>
        <w:pStyle w:val="Heading1"/>
      </w:pPr>
      <w:r>
        <w:t>3. Automated Document Processing System</w:t>
      </w:r>
    </w:p>
    <w:p>
      <w:r>
        <w:t>An automated document-processing system can use OpenCV to improve scanned documents before sending them to an OCR engine.</w:t>
      </w:r>
    </w:p>
    <w:p>
      <w:r>
        <w:t>1. Image Acquisition:</w:t>
        <w:br/>
        <w:t>Scanned documents are loaded as image files and processed in batch mode. Each document is first checked for resolution and image quality.</w:t>
      </w:r>
    </w:p>
    <w:p>
      <w:r>
        <w:t>2. Grayscale Conversion:</w:t>
        <w:br/>
        <w:t>The color image is converted to grayscale because OCR mainly needs intensity information. This reduces the amount of data and simplifies later processing.</w:t>
      </w:r>
    </w:p>
    <w:p>
      <w:r>
        <w:t>3. Noise Removal:</w:t>
        <w:br/>
        <w:t>Gaussian, median, or bilateral filtering can reduce salt-and-pepper noise, scanner artifacts, and small unwanted details. The filter should be selected carefully so that character edges are preserved.</w:t>
      </w:r>
    </w:p>
    <w:p>
      <w:r>
        <w:t>4. Thresholding:</w:t>
        <w:br/>
        <w:t>Thresholding converts the grayscale image into a binary representation containing foreground text and background. Adaptive thresholding is useful when illumination is uneven because the threshold can vary across the document.</w:t>
      </w:r>
    </w:p>
    <w:p>
      <w:r>
        <w:t>5. Morphological Operations:</w:t>
        <w:br/>
        <w:t>Opening can remove small isolated noise, while closing can connect small gaps in characters or text regions. These operations improve the structure of the text before segmentation.</w:t>
      </w:r>
    </w:p>
    <w:p>
      <w:r>
        <w:t>6. Background Removal:</w:t>
        <w:br/>
        <w:t>Uneven background illumination can be reduced using normalization or background estimation. This makes the text more distinct from the paper background.</w:t>
      </w:r>
    </w:p>
    <w:p>
      <w:r>
        <w:t>7. Geometric Correction:</w:t>
        <w:br/>
        <w:t>The document can be corrected for rotation or perspective distortion. Contours or document boundaries can be detected, followed by deskewing or perspective transformation. Correct alignment improves OCR accuracy.</w:t>
      </w:r>
    </w:p>
    <w:p>
      <w:r>
        <w:t>8. Text Segmentation:</w:t>
        <w:br/>
        <w:t>Contours, connected components, or projection methods can help identify text lines and regions. Segmentation separates relevant text from borders, images, and unwanted regions.</w:t>
      </w:r>
    </w:p>
    <w:p>
      <w:r>
        <w:t>9. OCR Preparation and Extraction:</w:t>
        <w:br/>
        <w:t>The processed image is converted into an OCR-friendly format and passed to an OCR engine. Batch processing allows thousands of documents to be processed automatically.</w:t>
      </w:r>
    </w:p>
    <w:p>
      <w:r>
        <w:t>Conclusion:</w:t>
        <w:br/>
        <w:t>Grayscale conversion, filtering, thresholding, morphology, segmentation, and geometric correction each improve the quality and structure of scanned text. Together they produce cleaner input for OCR and improve efficient large-scale document processing.</w:t>
      </w:r>
    </w:p>
    <w:p>
      <w:pPr>
        <w:pStyle w:val="Heading1"/>
      </w:pPr>
      <w:r>
        <w:t>4. Real-Time Multi-Person Tracking and Attendance System</w:t>
      </w:r>
    </w:p>
    <w:p>
      <w:r>
        <w:t>A real-time attendance system can combine face detection, feature extraction, face recognition, and tracking to maintain student identities across classroom CCTV frames.</w:t>
      </w:r>
    </w:p>
    <w:p>
      <w:r>
        <w:t>1. Video Acquisition:</w:t>
        <w:br/>
        <w:t>The classroom CCTV stream is captured continuously using OpenCV. Frames can be resized to reduce processing requirements.</w:t>
      </w:r>
    </w:p>
    <w:p>
      <w:r>
        <w:t>2. Face Detection:</w:t>
        <w:br/>
        <w:t>A face detector locates all visible faces in each selected frame. Multiple face regions are processed independently.</w:t>
      </w:r>
    </w:p>
    <w:p>
      <w:r>
        <w:t>3. Preprocessing:</w:t>
        <w:br/>
        <w:t>Detected faces are cropped, resized, aligned when possible, and normalized for lighting. These steps improve recognition consistency during slight head movement.</w:t>
      </w:r>
    </w:p>
    <w:p>
      <w:r>
        <w:t>4. Feature Extraction and Recognition:</w:t>
        <w:br/>
        <w:t>A face recognition model extracts a feature vector for each detected face. The vector is compared with registered student feature vectors. A confidence threshold is used so that uncertain faces are treated as unknown rather than incorrectly assigned.</w:t>
      </w:r>
    </w:p>
    <w:p>
      <w:r>
        <w:t>5. Tracking:</w:t>
        <w:br/>
        <w:t>After a face is recognized, a tracking ID is associated with the person. The tracker follows the person across consecutive frames even when the face is not detected in every frame.</w:t>
      </w:r>
    </w:p>
    <w:p>
      <w:r>
        <w:t>6. Maintaining Identity:</w:t>
        <w:br/>
        <w:t>The system maintains a mapping between tracking ID and recognized student identity. Temporary face disappearance can be handled by continuing the track for a limited number of frames. When the face reappears, recognition can confirm the identity.</w:t>
      </w:r>
    </w:p>
    <w:p>
      <w:r>
        <w:t>7. Preventing Duplicate Attendance:</w:t>
        <w:br/>
        <w:t>A student is marked present only once for the attendance session. A set or database table containing already-recorded student IDs prevents repeated attendance entries.</w:t>
      </w:r>
    </w:p>
    <w:p>
      <w:r>
        <w:t>8. Handling Movement and Processing Delay:</w:t>
        <w:br/>
        <w:t>Frame resizing, processing selected frames, lightweight detection, and tracking reduce computational load. Recognition can be performed only when a new track appears or when confidence becomes low.</w:t>
      </w:r>
    </w:p>
    <w:p>
      <w:r>
        <w:t>9. Attendance Record:</w:t>
        <w:br/>
        <w:t>Once a registered student is reliably identified, the system records the student ID, date, time, and attendance status.</w:t>
      </w:r>
    </w:p>
    <w:p>
      <w:r>
        <w:t>Conclusion:</w:t>
        <w:br/>
        <w:t>The combination of recognition and tracking allows the system to maintain identity across frames, tolerate temporary face disappearance, and avoid duplicate attendance while operating continuously with low processing delay.</w:t>
      </w:r>
    </w:p>
    <w:p>
      <w:pPr>
        <w:pStyle w:val="Heading1"/>
      </w:pPr>
      <w:r>
        <w:t>5. Smart Home Surveillance and Intrusion Detection</w:t>
      </w:r>
    </w:p>
    <w:p>
      <w:r>
        <w:t>A smart home surveillance system can use a fixed CCTV camera, background subtraction, filtering, morphological processing, contour analysis, tracking, and region-based intrusion detection.</w:t>
      </w:r>
    </w:p>
    <w:p>
      <w:r>
        <w:t>1. Video Acquisition:</w:t>
        <w:br/>
        <w:t>The fixed camera continuously captures frames using OpenCV. The system can operate at a reduced resolution to lower computational requirements.</w:t>
      </w:r>
    </w:p>
    <w:p>
      <w:r>
        <w:t>2. Background Subtraction:</w:t>
        <w:br/>
        <w:t>A background model is created from the normal scene. Moving foreground objects are obtained by comparing each incoming frame with the background. MOG2 or a similar adaptive background-subtraction method can be used.</w:t>
      </w:r>
    </w:p>
    <w:p>
      <w:r>
        <w:t>3. Filtering:</w:t>
        <w:br/>
        <w:t>Noise in the foreground mask is reduced using Gaussian or median filtering. Small isolated pixels caused by camera noise are removed.</w:t>
      </w:r>
    </w:p>
    <w:p>
      <w:r>
        <w:t>4. Morphological Operations:</w:t>
        <w:br/>
        <w:t>Opening removes small unwanted regions, while closing fills gaps inside moving-object regions. Dilation can strengthen connected foreground regions so that object contours become easier to detect.</w:t>
      </w:r>
    </w:p>
    <w:p>
      <w:r>
        <w:t>5. Contour and Feature Detection:</w:t>
        <w:br/>
        <w:t>Contours are extracted from the cleaned foreground mask. Very small contours are discarded using an area threshold. The remaining contours represent significant moving objects.</w:t>
      </w:r>
    </w:p>
    <w:p>
      <w:r>
        <w:t>6. Motion Analysis:</w:t>
        <w:br/>
        <w:t>The system checks whether detected movement is large enough and persists for a sufficient number of frames. This prevents small background changes from triggering an alarm.</w:t>
      </w:r>
    </w:p>
    <w:p>
      <w:r>
        <w:t>7. Tracking:</w:t>
        <w:br/>
        <w:t>Detected objects are assigned tracking IDs and followed across frames. Tracking helps determine whether a moving object is continuously approaching or entering the monitored area.</w:t>
      </w:r>
    </w:p>
    <w:p>
      <w:r>
        <w:t>8. Region-Based Intrusion Detection:</w:t>
        <w:br/>
        <w:t>A predefined region of interest is drawn around the entrance. If an unauthorized tracked person enters this region and satisfies the required conditions, the system generates an alert.</w:t>
      </w:r>
    </w:p>
    <w:p>
      <w:r>
        <w:t>9. Reducing False Alarms:</w:t>
        <w:br/>
        <w:t>Shadows can be reduced using shadow-aware background subtraction and suitable color or intensity analysis. Gradual illumination changes can be handled using an adaptive background model. Trees and other dynamic background objects can be controlled using area, persistence, and motion-consistency thresholds.</w:t>
      </w:r>
    </w:p>
    <w:p>
      <w:r>
        <w:t>10. Real-Time Optimization:</w:t>
        <w:br/>
        <w:t>Frame resizing, region-of-interest processing, lightweight tracking, and selective analysis reduce CPU usage. Only significant motion needs detailed processing.</w:t>
      </w:r>
    </w:p>
    <w:p>
      <w:r>
        <w:t>Conclusion:</w:t>
        <w:br/>
        <w:t>The proposed pipeline detects meaningful motion, filters noise, tracks moving objects, and triggers alerts only when suspicious activity occurs in the predefined region. This provides a practical real-time surveillance solution with fewer false alarms.</w:t>
      </w:r>
    </w:p>
    <w:p>
      <w:pPr>
        <w:pStyle w:val="Heading1"/>
      </w:pPr>
      <w:r>
        <w:t>Overall Conclusion</w:t>
      </w:r>
    </w:p>
    <w:p>
      <w:r>
        <w:t>OpenCV provides a flexible framework for real-time image and video processing. The five proposed systems use appropriate combinations of preprocessing, detection, feature extraction, tracking, segmentation, and optimization to satisfy the stated constraints while maintaining practical accuracy and real-time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