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0EE4F05B" w:rsidR="00471730" w:rsidRDefault="004717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667B26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E859A9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EA477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32B4D7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78A6D4F7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B6403D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5D776F1D" w:rsidR="00471730" w:rsidRDefault="00B6403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Invoice GENERATION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78A6D4F7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B6403D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C450F1" w14:textId="5D776F1D" w:rsidR="00471730" w:rsidRDefault="00B6403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Invoice GENERATION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052D25BA" w14:textId="5BB606A2" w:rsidR="00537B21" w:rsidRDefault="00803042">
          <w:pPr>
            <w:pStyle w:val="TOC2"/>
            <w:tabs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4613059" w:history="1">
            <w:r w:rsidR="00537B21" w:rsidRPr="00CA3F88">
              <w:rPr>
                <w:rStyle w:val="Hyperlink"/>
                <w:noProof/>
              </w:rPr>
              <w:t>Version control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_Toc24613059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1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300CF1FD" w14:textId="64739D40" w:rsidR="00537B21" w:rsidRDefault="00E859A9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4613060" w:history="1">
            <w:r w:rsidR="00537B21" w:rsidRPr="00CA3F88">
              <w:rPr>
                <w:rStyle w:val="Hyperlink"/>
                <w:rFonts w:ascii="Arial" w:hAnsi="Arial" w:cs="Arial"/>
                <w:noProof/>
              </w:rPr>
              <w:t>1.</w:t>
            </w:r>
            <w:r w:rsidR="00537B2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rFonts w:ascii="Arial" w:hAnsi="Arial" w:cs="Arial"/>
                <w:noProof/>
              </w:rPr>
              <w:t>Invoice Generation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_Toc24613060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2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7BAC5132" w14:textId="403F4174" w:rsidR="00537B21" w:rsidRDefault="00E859A9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4613061" w:history="1">
            <w:r w:rsidR="00537B21" w:rsidRPr="00CA3F88">
              <w:rPr>
                <w:rStyle w:val="Hyperlink"/>
                <w:rFonts w:ascii="Arial" w:hAnsi="Arial" w:cs="Arial"/>
                <w:noProof/>
              </w:rPr>
              <w:t>2.</w:t>
            </w:r>
            <w:r w:rsidR="00537B2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rFonts w:ascii="Arial" w:hAnsi="Arial" w:cs="Arial"/>
                <w:noProof/>
              </w:rPr>
              <w:t>Income invoice generation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_Toc24613061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2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1CB3E6A6" w14:textId="53F5B4AD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2" w:history="1">
            <w:r w:rsidR="00537B21" w:rsidRPr="00CA3F88">
              <w:rPr>
                <w:rStyle w:val="Hyperlink"/>
                <w:noProof/>
              </w:rPr>
              <w:t>2.1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Create a button on top of income table if product has one or more incomes.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_Toc24613062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2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3CA42EF8" w14:textId="63F0A3A0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3" w:history="1">
            <w:r w:rsidR="00537B21" w:rsidRPr="00CA3F88">
              <w:rPr>
                <w:rStyle w:val="Hyperlink"/>
                <w:noProof/>
              </w:rPr>
              <w:t>2.2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Create income invoice generation page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_Toc24613063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2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01AAB092" w14:textId="61B0C53C" w:rsidR="00537B21" w:rsidRDefault="00E859A9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4613064" w:history="1">
            <w:r w:rsidR="00537B21" w:rsidRPr="00CA3F88">
              <w:rPr>
                <w:rStyle w:val="Hyperlink"/>
                <w:rFonts w:ascii="Arial" w:hAnsi="Arial" w:cs="Arial"/>
                <w:noProof/>
              </w:rPr>
              <w:t>3.</w:t>
            </w:r>
            <w:r w:rsidR="00537B2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rFonts w:ascii="Arial" w:hAnsi="Arial" w:cs="Arial"/>
                <w:noProof/>
              </w:rPr>
              <w:t>Expense invoice generation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_Toc24613064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3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0C4487AA" w14:textId="5F767EA0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5" w:history="1">
            <w:r w:rsidR="00537B21" w:rsidRPr="00CA3F88">
              <w:rPr>
                <w:rStyle w:val="Hyperlink"/>
                <w:noProof/>
              </w:rPr>
              <w:t>3.1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Create a button on top of income table if product has one or more expenses.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_Toc24613065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3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3C154832" w14:textId="4FDAD483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6" w:history="1">
            <w:r w:rsidR="00537B21" w:rsidRPr="00CA3F88">
              <w:rPr>
                <w:rStyle w:val="Hyperlink"/>
                <w:noProof/>
              </w:rPr>
              <w:t>3.2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Create expense invoice generation page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_Toc24613066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3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177F82EB" w14:textId="0C2970E0" w:rsidR="00537B21" w:rsidRDefault="00E859A9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4613067" w:history="1">
            <w:r w:rsidR="00537B21" w:rsidRPr="00CA3F88">
              <w:rPr>
                <w:rStyle w:val="Hyperlink"/>
                <w:rFonts w:ascii="Arial" w:hAnsi="Arial" w:cs="Arial"/>
                <w:noProof/>
              </w:rPr>
              <w:t>4.</w:t>
            </w:r>
            <w:r w:rsidR="00537B2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rFonts w:ascii="Arial" w:hAnsi="Arial" w:cs="Arial"/>
                <w:noProof/>
              </w:rPr>
              <w:t>Product invoice generation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_Toc24613067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11CE36FC" w14:textId="1056A9DE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8" w:history="1">
            <w:r w:rsidR="00537B21" w:rsidRPr="00CA3F88">
              <w:rPr>
                <w:rStyle w:val="Hyperlink"/>
                <w:noProof/>
              </w:rPr>
              <w:t>4.1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Create a buttons below income expense tables to generate purchase and sale invoices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_Toc24613068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2F200B35" w14:textId="2A69DBEB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69" w:history="1">
            <w:r w:rsidR="00537B21" w:rsidRPr="00CA3F88">
              <w:rPr>
                <w:rStyle w:val="Hyperlink"/>
                <w:noProof/>
              </w:rPr>
              <w:t>4.2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Generate purchase invoice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_Toc24613069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7B5AC9CA" w14:textId="57B20D72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70" w:history="1">
            <w:r w:rsidR="00537B21" w:rsidRPr="00CA3F88">
              <w:rPr>
                <w:rStyle w:val="Hyperlink"/>
                <w:noProof/>
              </w:rPr>
              <w:t>4.3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Generate sale invoice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_Toc24613070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64FC4CE8" w14:textId="12366159" w:rsidR="00537B21" w:rsidRDefault="00E859A9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71" w:history="1">
            <w:r w:rsidR="00537B21" w:rsidRPr="00CA3F88">
              <w:rPr>
                <w:rStyle w:val="Hyperlink"/>
                <w:noProof/>
              </w:rPr>
              <w:t>4.4</w:t>
            </w:r>
            <w:r w:rsidR="00537B2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noProof/>
              </w:rPr>
              <w:t>Show links for purchase and sale invoices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_Toc24613071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3E1F4A4E" w14:textId="54D5C3D3" w:rsidR="00537B21" w:rsidRDefault="00E859A9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4613072" w:history="1">
            <w:r w:rsidR="00537B21" w:rsidRPr="00CA3F88">
              <w:rPr>
                <w:rStyle w:val="Hyperlink"/>
                <w:rFonts w:ascii="Arial" w:hAnsi="Arial" w:cs="Arial"/>
                <w:noProof/>
              </w:rPr>
              <w:t>5.</w:t>
            </w:r>
            <w:r w:rsidR="00537B2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37B21" w:rsidRPr="00CA3F88">
              <w:rPr>
                <w:rStyle w:val="Hyperlink"/>
                <w:rFonts w:ascii="Arial" w:hAnsi="Arial" w:cs="Arial"/>
                <w:noProof/>
              </w:rPr>
              <w:t>Show Complete sale button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_Toc24613072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51726D00" w14:textId="663AEF2D" w:rsidR="00537B21" w:rsidRDefault="00E859A9">
          <w:pPr>
            <w:pStyle w:val="TOC3"/>
            <w:tabs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4613073" w:history="1">
            <w:r w:rsidR="00537B21" w:rsidRPr="00CA3F88">
              <w:rPr>
                <w:rStyle w:val="Hyperlink"/>
                <w:noProof/>
              </w:rPr>
              <w:t>5.1 Show Complete sale button</w:t>
            </w:r>
            <w:r w:rsidR="00537B21">
              <w:rPr>
                <w:noProof/>
                <w:webHidden/>
              </w:rPr>
              <w:tab/>
            </w:r>
            <w:r w:rsidR="00537B21">
              <w:rPr>
                <w:noProof/>
                <w:webHidden/>
              </w:rPr>
              <w:fldChar w:fldCharType="begin"/>
            </w:r>
            <w:r w:rsidR="00537B21">
              <w:rPr>
                <w:noProof/>
                <w:webHidden/>
              </w:rPr>
              <w:instrText xml:space="preserve"> PAGEREF _Toc24613073 \h </w:instrText>
            </w:r>
            <w:r w:rsidR="00537B21">
              <w:rPr>
                <w:noProof/>
                <w:webHidden/>
              </w:rPr>
            </w:r>
            <w:r w:rsidR="00537B21">
              <w:rPr>
                <w:noProof/>
                <w:webHidden/>
              </w:rPr>
              <w:fldChar w:fldCharType="separate"/>
            </w:r>
            <w:r w:rsidR="00537B21">
              <w:rPr>
                <w:noProof/>
                <w:webHidden/>
              </w:rPr>
              <w:t>4</w:t>
            </w:r>
            <w:r w:rsidR="00537B21">
              <w:rPr>
                <w:noProof/>
                <w:webHidden/>
              </w:rPr>
              <w:fldChar w:fldCharType="end"/>
            </w:r>
          </w:hyperlink>
        </w:p>
        <w:p w14:paraId="3F6F1ABC" w14:textId="486C7E11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bookmarkStart w:id="0" w:name="_Toc24613059"/>
      <w:r>
        <w:t>Version control</w:t>
      </w:r>
      <w:bookmarkEnd w:id="0"/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125835AF" w:rsidR="00E7199C" w:rsidRDefault="00EC31EA" w:rsidP="00803042">
            <w:r>
              <w:t>14/11/2019</w:t>
            </w:r>
          </w:p>
        </w:tc>
      </w:tr>
      <w:tr w:rsidR="00993120" w14:paraId="54B3B3B3" w14:textId="77777777" w:rsidTr="00E7199C">
        <w:tc>
          <w:tcPr>
            <w:tcW w:w="1838" w:type="dxa"/>
          </w:tcPr>
          <w:p w14:paraId="117507F9" w14:textId="7417F1FD" w:rsidR="00993120" w:rsidRDefault="00993120" w:rsidP="00803042">
            <w:r>
              <w:t>1.1</w:t>
            </w:r>
          </w:p>
        </w:tc>
        <w:tc>
          <w:tcPr>
            <w:tcW w:w="4168" w:type="dxa"/>
          </w:tcPr>
          <w:p w14:paraId="51BF918E" w14:textId="4C8A17AD" w:rsidR="00993120" w:rsidRDefault="00993120" w:rsidP="00803042">
            <w:r>
              <w:t>Update API and fields information in section 4.4</w:t>
            </w:r>
          </w:p>
        </w:tc>
        <w:tc>
          <w:tcPr>
            <w:tcW w:w="3004" w:type="dxa"/>
          </w:tcPr>
          <w:p w14:paraId="3D3FD3F8" w14:textId="16F9DECA" w:rsidR="00993120" w:rsidRDefault="00993120" w:rsidP="00803042">
            <w:r>
              <w:t>15/11/2019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3D883277" w:rsidR="00803042" w:rsidRDefault="00803042" w:rsidP="00803042"/>
    <w:p w14:paraId="2D04E1B0" w14:textId="2F52EA57" w:rsidR="00B80FCE" w:rsidRDefault="00B80FCE" w:rsidP="00803042"/>
    <w:p w14:paraId="1AF4D76F" w14:textId="3DF99045" w:rsidR="00B80FCE" w:rsidRDefault="00B80FCE" w:rsidP="00803042"/>
    <w:p w14:paraId="2A2083D4" w14:textId="3C6E30E9" w:rsidR="00B80FCE" w:rsidRDefault="00B80FCE" w:rsidP="00803042"/>
    <w:p w14:paraId="6A572CC4" w14:textId="2D5D380A" w:rsidR="00B80FCE" w:rsidRDefault="00B80FCE" w:rsidP="00803042"/>
    <w:p w14:paraId="6C3BB37E" w14:textId="4961DD23" w:rsidR="00B80FCE" w:rsidRDefault="00B80FCE" w:rsidP="00803042"/>
    <w:p w14:paraId="4A6D6500" w14:textId="61C8904F" w:rsidR="00B80FCE" w:rsidRDefault="00B80FCE" w:rsidP="00803042"/>
    <w:p w14:paraId="66550256" w14:textId="77777777" w:rsidR="00B80FCE" w:rsidRDefault="00B80FCE" w:rsidP="00803042"/>
    <w:p w14:paraId="674AF1E2" w14:textId="52BF08D6" w:rsidR="00803042" w:rsidRDefault="00803042" w:rsidP="00803042">
      <w:bookmarkStart w:id="1" w:name="_GoBack"/>
      <w:bookmarkEnd w:id="1"/>
    </w:p>
    <w:p w14:paraId="4085CE84" w14:textId="1D7D36A2" w:rsidR="00532EA8" w:rsidRDefault="00EC31EA" w:rsidP="0034187A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2" w:name="_Toc24613060"/>
      <w:r>
        <w:rPr>
          <w:rFonts w:ascii="Arial" w:hAnsi="Arial" w:cs="Arial"/>
          <w:sz w:val="36"/>
          <w:szCs w:val="36"/>
        </w:rPr>
        <w:lastRenderedPageBreak/>
        <w:t>Invoice Generation</w:t>
      </w:r>
      <w:bookmarkEnd w:id="2"/>
    </w:p>
    <w:p w14:paraId="661AE8D8" w14:textId="77777777" w:rsidR="00EC31EA" w:rsidRDefault="00EC31EA" w:rsidP="00EC31EA">
      <w:r>
        <w:t xml:space="preserve">User can generate invoices for un-associated income and expenses available on Inventory screen if product is not in sold state. </w:t>
      </w:r>
    </w:p>
    <w:p w14:paraId="6AA86D9F" w14:textId="005DFEF4" w:rsidR="00EC31EA" w:rsidRDefault="00EC31EA" w:rsidP="00EC31EA">
      <w:r>
        <w:t xml:space="preserve">When user is on inventory </w:t>
      </w:r>
      <w:proofErr w:type="gramStart"/>
      <w:r>
        <w:t>page</w:t>
      </w:r>
      <w:proofErr w:type="gramEnd"/>
      <w:r>
        <w:t xml:space="preserve"> he can add an income or an expense to an existing service. Any income can be associated to a bank transaction if available. User can also upload invoice soft copy for income or expense. Income or Expense can be cost of the product, part of service. In some </w:t>
      </w:r>
      <w:proofErr w:type="gramStart"/>
      <w:r>
        <w:t>cases</w:t>
      </w:r>
      <w:proofErr w:type="gramEnd"/>
      <w:r>
        <w:t xml:space="preserve"> user wants to generate invoice for an individual income or expense or group of income or expense </w:t>
      </w:r>
      <w:r w:rsidR="007758AF">
        <w:t xml:space="preserve">or overall invoice on a inventory product. To achieve </w:t>
      </w:r>
      <w:proofErr w:type="gramStart"/>
      <w:r w:rsidR="007758AF">
        <w:t>this</w:t>
      </w:r>
      <w:proofErr w:type="gramEnd"/>
      <w:r w:rsidR="007758AF">
        <w:t xml:space="preserve"> we need three types of user actions (buttons) on UI screen which needs to be integrated with APIs.</w:t>
      </w:r>
    </w:p>
    <w:p w14:paraId="310A883F" w14:textId="41A746E8" w:rsidR="007758AF" w:rsidRDefault="007758AF" w:rsidP="007758AF">
      <w:pPr>
        <w:pStyle w:val="ListParagraph"/>
        <w:numPr>
          <w:ilvl w:val="0"/>
          <w:numId w:val="15"/>
        </w:numPr>
      </w:pPr>
      <w:r>
        <w:t>Invoice generation for one Income or group of incomes</w:t>
      </w:r>
    </w:p>
    <w:p w14:paraId="7DD20B5B" w14:textId="2BEC182D" w:rsidR="007758AF" w:rsidRDefault="007758AF" w:rsidP="007758AF">
      <w:pPr>
        <w:pStyle w:val="ListParagraph"/>
        <w:numPr>
          <w:ilvl w:val="0"/>
          <w:numId w:val="15"/>
        </w:numPr>
      </w:pPr>
      <w:r>
        <w:t>Invoice generation for one expense or group of expenses</w:t>
      </w:r>
    </w:p>
    <w:p w14:paraId="1B684F5E" w14:textId="21F24BE9" w:rsidR="007758AF" w:rsidRPr="00EC31EA" w:rsidRDefault="007758AF" w:rsidP="007758AF">
      <w:pPr>
        <w:pStyle w:val="ListParagraph"/>
        <w:numPr>
          <w:ilvl w:val="0"/>
          <w:numId w:val="15"/>
        </w:numPr>
      </w:pPr>
      <w:r>
        <w:t>Invoice generation for overall product</w:t>
      </w:r>
    </w:p>
    <w:p w14:paraId="68506608" w14:textId="77777777" w:rsidR="0034187A" w:rsidRDefault="0034187A" w:rsidP="0034187A">
      <w:pPr>
        <w:ind w:left="360"/>
      </w:pPr>
      <w:r>
        <w:t xml:space="preserve"> </w:t>
      </w:r>
    </w:p>
    <w:p w14:paraId="101D2B91" w14:textId="77777777" w:rsidR="009C60DA" w:rsidRPr="009C60DA" w:rsidRDefault="009C60DA" w:rsidP="009C60DA">
      <w:pPr>
        <w:rPr>
          <w:rFonts w:ascii="Arial" w:hAnsi="Arial" w:cs="Arial"/>
        </w:rPr>
      </w:pPr>
    </w:p>
    <w:p w14:paraId="561E3CAE" w14:textId="0AB15947" w:rsidR="0034187A" w:rsidRPr="00F122D9" w:rsidRDefault="007758AF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3" w:name="_Toc24613061"/>
      <w:r>
        <w:rPr>
          <w:rFonts w:ascii="Arial" w:hAnsi="Arial" w:cs="Arial"/>
          <w:sz w:val="32"/>
          <w:szCs w:val="32"/>
        </w:rPr>
        <w:t>Income invoice generation</w:t>
      </w:r>
      <w:bookmarkEnd w:id="3"/>
    </w:p>
    <w:p w14:paraId="610AC0EB" w14:textId="54001646" w:rsidR="0034187A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" w:name="_Toc24613062"/>
      <w:r w:rsidR="0034187A" w:rsidRPr="00786629">
        <w:rPr>
          <w:sz w:val="28"/>
          <w:szCs w:val="28"/>
        </w:rPr>
        <w:t xml:space="preserve">Create a </w:t>
      </w:r>
      <w:r w:rsidR="007758AF">
        <w:rPr>
          <w:sz w:val="28"/>
          <w:szCs w:val="28"/>
        </w:rPr>
        <w:t>button on top of income table if product has one or more incomes.</w:t>
      </w:r>
      <w:bookmarkEnd w:id="4"/>
    </w:p>
    <w:p w14:paraId="22635259" w14:textId="069DB481" w:rsidR="007758AF" w:rsidRDefault="007758AF" w:rsidP="007758AF">
      <w:pPr>
        <w:ind w:left="1440"/>
      </w:pPr>
      <w:r>
        <w:t>Given user is on Inventory details page</w:t>
      </w:r>
    </w:p>
    <w:p w14:paraId="1DB75170" w14:textId="224BEE4F" w:rsidR="007758AF" w:rsidRDefault="007758AF" w:rsidP="007758AF">
      <w:pPr>
        <w:ind w:left="1440"/>
      </w:pPr>
      <w:r>
        <w:t>When Income table has one are more entries</w:t>
      </w:r>
    </w:p>
    <w:p w14:paraId="56021920" w14:textId="172CE4B8" w:rsidR="007758AF" w:rsidRDefault="007758AF" w:rsidP="007758AF">
      <w:pPr>
        <w:ind w:left="1440"/>
      </w:pPr>
      <w:r>
        <w:t xml:space="preserve">Then user should see an invoice generation button, aligned to right, on top of income table </w:t>
      </w:r>
    </w:p>
    <w:p w14:paraId="304F17B3" w14:textId="654CF1FC" w:rsidR="007758AF" w:rsidRDefault="007758AF" w:rsidP="007758AF">
      <w:pPr>
        <w:ind w:left="720"/>
      </w:pPr>
    </w:p>
    <w:p w14:paraId="5669E2A7" w14:textId="77777777" w:rsidR="006071D1" w:rsidRPr="00F122D9" w:rsidRDefault="006071D1" w:rsidP="006071D1">
      <w:pPr>
        <w:pStyle w:val="ListParagraph"/>
        <w:rPr>
          <w:rFonts w:ascii="Arial" w:hAnsi="Arial" w:cs="Arial"/>
          <w:sz w:val="32"/>
          <w:szCs w:val="32"/>
        </w:rPr>
      </w:pPr>
    </w:p>
    <w:p w14:paraId="3729012E" w14:textId="239626E1" w:rsidR="0034187A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24613063"/>
      <w:r w:rsidR="007758AF">
        <w:rPr>
          <w:sz w:val="28"/>
          <w:szCs w:val="28"/>
        </w:rPr>
        <w:t>Create income invoice generation page</w:t>
      </w:r>
      <w:bookmarkEnd w:id="5"/>
    </w:p>
    <w:p w14:paraId="525E425B" w14:textId="77777777" w:rsidR="007758AF" w:rsidRPr="007758AF" w:rsidRDefault="007758AF" w:rsidP="007758AF"/>
    <w:p w14:paraId="460E64F3" w14:textId="77777777" w:rsidR="007758AF" w:rsidRDefault="007758AF" w:rsidP="007758AF">
      <w:pPr>
        <w:ind w:left="1440"/>
      </w:pPr>
      <w:r>
        <w:t>Given user is on Inventory details page</w:t>
      </w:r>
    </w:p>
    <w:p w14:paraId="3143A7DA" w14:textId="77777777" w:rsidR="007758AF" w:rsidRDefault="007758AF" w:rsidP="007758AF">
      <w:pPr>
        <w:ind w:left="1440"/>
      </w:pPr>
      <w:r>
        <w:t>When user selects generate invoice button</w:t>
      </w:r>
    </w:p>
    <w:p w14:paraId="0B8B2D6A" w14:textId="50405A4A" w:rsidR="007758AF" w:rsidRDefault="007758AF" w:rsidP="007758AF">
      <w:pPr>
        <w:ind w:left="1440"/>
      </w:pPr>
      <w:r>
        <w:t xml:space="preserve">User should be </w:t>
      </w:r>
      <w:proofErr w:type="gramStart"/>
      <w:r>
        <w:t>see</w:t>
      </w:r>
      <w:proofErr w:type="gramEnd"/>
      <w:r>
        <w:t xml:space="preserve"> all list of all available incomes on a</w:t>
      </w:r>
      <w:r w:rsidR="00842AEB">
        <w:t>n</w:t>
      </w:r>
      <w:r>
        <w:t xml:space="preserve"> income invoice generation screen</w:t>
      </w:r>
      <w:r w:rsidR="00842AEB">
        <w:t xml:space="preserve"> with a select option</w:t>
      </w:r>
    </w:p>
    <w:p w14:paraId="4FD4A0FF" w14:textId="2B3147DB" w:rsidR="00842AEB" w:rsidRDefault="00842AEB" w:rsidP="007758AF">
      <w:pPr>
        <w:ind w:left="1440"/>
      </w:pPr>
    </w:p>
    <w:p w14:paraId="1C9E61A5" w14:textId="56E93F20" w:rsidR="00842AEB" w:rsidRDefault="00842AEB" w:rsidP="007758AF">
      <w:pPr>
        <w:ind w:left="1440"/>
      </w:pPr>
      <w:r>
        <w:t>Given when user is on Income invoice generation page</w:t>
      </w:r>
    </w:p>
    <w:p w14:paraId="1FA545E6" w14:textId="77777777" w:rsidR="00842AEB" w:rsidRDefault="00842AEB" w:rsidP="007758AF">
      <w:pPr>
        <w:ind w:left="1440"/>
      </w:pPr>
      <w:r>
        <w:t xml:space="preserve">When user selects one or more incomes </w:t>
      </w:r>
    </w:p>
    <w:p w14:paraId="4D2785C4" w14:textId="76E3FD03" w:rsidR="00842AEB" w:rsidRDefault="00842AEB" w:rsidP="007758AF">
      <w:pPr>
        <w:ind w:left="1440"/>
      </w:pPr>
      <w:r>
        <w:t xml:space="preserve">Then </w:t>
      </w:r>
      <w:r w:rsidR="005514A9">
        <w:t>g</w:t>
      </w:r>
      <w:r>
        <w:t>enerate button should be enabled</w:t>
      </w:r>
    </w:p>
    <w:p w14:paraId="229C83EC" w14:textId="697DAAAE" w:rsidR="00842AEB" w:rsidRDefault="00842AEB" w:rsidP="007758AF">
      <w:pPr>
        <w:ind w:left="1440"/>
      </w:pPr>
    </w:p>
    <w:p w14:paraId="1509CD06" w14:textId="5842842C" w:rsidR="00842AEB" w:rsidRDefault="00842AEB" w:rsidP="007758AF">
      <w:pPr>
        <w:ind w:left="1440"/>
      </w:pPr>
      <w:r>
        <w:t xml:space="preserve">Given when user is on </w:t>
      </w:r>
      <w:r w:rsidR="005514A9">
        <w:t>i</w:t>
      </w:r>
      <w:r>
        <w:t>ncome invoice generation page</w:t>
      </w:r>
    </w:p>
    <w:p w14:paraId="45675364" w14:textId="69037637" w:rsidR="00842AEB" w:rsidRDefault="00842AEB" w:rsidP="007758AF">
      <w:pPr>
        <w:ind w:left="1440"/>
      </w:pPr>
      <w:r>
        <w:t xml:space="preserve">When user selects </w:t>
      </w:r>
      <w:r w:rsidR="005514A9">
        <w:t>g</w:t>
      </w:r>
      <w:r>
        <w:t>enerate button</w:t>
      </w:r>
    </w:p>
    <w:p w14:paraId="1B292AB3" w14:textId="01E7E9E7" w:rsidR="00842AEB" w:rsidRDefault="00842AEB" w:rsidP="007758AF">
      <w:pPr>
        <w:ind w:left="1440"/>
      </w:pPr>
      <w:r>
        <w:t>Then user should be presented inventory details page</w:t>
      </w:r>
    </w:p>
    <w:p w14:paraId="0C40837A" w14:textId="77777777" w:rsidR="00842AEB" w:rsidRDefault="00842AEB" w:rsidP="00842AEB"/>
    <w:p w14:paraId="13EFF5C9" w14:textId="77B4D07F" w:rsidR="007758AF" w:rsidRDefault="007758AF" w:rsidP="007758AF">
      <w:pPr>
        <w:ind w:left="1440"/>
      </w:pPr>
    </w:p>
    <w:p w14:paraId="6EAF85FB" w14:textId="6E66225F" w:rsidR="007758AF" w:rsidRDefault="007758AF" w:rsidP="007758AF">
      <w:pPr>
        <w:ind w:left="1440"/>
      </w:pPr>
      <w:r>
        <w:t xml:space="preserve">Steps to </w:t>
      </w:r>
      <w:proofErr w:type="gramStart"/>
      <w:r>
        <w:t>perform :</w:t>
      </w:r>
      <w:proofErr w:type="gramEnd"/>
    </w:p>
    <w:p w14:paraId="5F418062" w14:textId="55E38D65" w:rsidR="007758AF" w:rsidRDefault="007758AF" w:rsidP="007758AF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Income invoice generation screen and launch this screen on selection of </w:t>
      </w:r>
      <w:r w:rsidR="00842AEB">
        <w:t>Generate invoice button on income table</w:t>
      </w:r>
    </w:p>
    <w:p w14:paraId="15B42DBE" w14:textId="0B6DD4E6" w:rsidR="00842AEB" w:rsidRDefault="00842AEB" w:rsidP="007758AF">
      <w:pPr>
        <w:pStyle w:val="ListParagraph"/>
        <w:numPr>
          <w:ilvl w:val="0"/>
          <w:numId w:val="16"/>
        </w:numPr>
      </w:pPr>
      <w:r>
        <w:t>User following API to fetch all eligible incomes and show with on the screen with a check box</w:t>
      </w:r>
    </w:p>
    <w:p w14:paraId="0F8D3960" w14:textId="4213F875" w:rsidR="00842AEB" w:rsidRDefault="00E859A9" w:rsidP="00842AEB">
      <w:pPr>
        <w:pStyle w:val="ListParagraph"/>
        <w:ind w:left="1800"/>
      </w:pPr>
      <w:hyperlink r:id="rId8" w:anchor="/operations/inventory-controller/getEligibleIncomeExpenseUsingGET" w:history="1">
        <w:r w:rsidR="00842AE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/inventory/product/{</w:t>
        </w:r>
        <w:proofErr w:type="spellStart"/>
        <w:r w:rsidR="00842AE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inventoryid</w:t>
        </w:r>
        <w:proofErr w:type="spellEnd"/>
        <w:r w:rsidR="00842AE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}/property/{</w:t>
        </w:r>
        <w:proofErr w:type="spellStart"/>
        <w:r w:rsidR="00842AE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incexp</w:t>
        </w:r>
        <w:proofErr w:type="spellEnd"/>
        <w:r w:rsidR="00842AE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}</w:t>
        </w:r>
      </w:hyperlink>
    </w:p>
    <w:p w14:paraId="556B6E0E" w14:textId="0136E88C" w:rsidR="00842AEB" w:rsidRDefault="00842AEB" w:rsidP="007758AF">
      <w:pPr>
        <w:pStyle w:val="ListParagraph"/>
        <w:numPr>
          <w:ilvl w:val="0"/>
          <w:numId w:val="16"/>
        </w:numPr>
      </w:pPr>
      <w:r>
        <w:lastRenderedPageBreak/>
        <w:t>Add a Generate button on the screen and enable if one or more incomes are selected on the screen</w:t>
      </w:r>
    </w:p>
    <w:p w14:paraId="3283F7E9" w14:textId="132F880F" w:rsidR="00842AEB" w:rsidRDefault="00842AEB" w:rsidP="007758AF">
      <w:pPr>
        <w:pStyle w:val="ListParagraph"/>
        <w:numPr>
          <w:ilvl w:val="0"/>
          <w:numId w:val="16"/>
        </w:numPr>
      </w:pPr>
      <w:r>
        <w:t>On selection of Generate button call below API to submit al incomes</w:t>
      </w:r>
    </w:p>
    <w:p w14:paraId="21835BFA" w14:textId="1EBD0127" w:rsidR="00842AEB" w:rsidRDefault="00E859A9" w:rsidP="00397F8B">
      <w:pPr>
        <w:pStyle w:val="ListParagraph"/>
        <w:ind w:left="1800"/>
      </w:pPr>
      <w:hyperlink r:id="rId9" w:anchor="/operations/invoice-controller/generateIncomeInvoiceUsingPOST" w:history="1">
        <w:r w:rsidR="00397F8B" w:rsidRPr="00397F8B">
          <w:rPr>
            <w:rStyle w:val="Hyperlink"/>
            <w:rFonts w:ascii="Courier New" w:eastAsiaTheme="majorEastAsia" w:hAnsi="Courier New" w:cs="Courier New"/>
            <w:b/>
            <w:bCs/>
          </w:rPr>
          <w:t>/invoice/income</w:t>
        </w:r>
      </w:hyperlink>
    </w:p>
    <w:p w14:paraId="1BF85422" w14:textId="603507A1" w:rsidR="00842AEB" w:rsidRDefault="00842AEB" w:rsidP="007758AF">
      <w:pPr>
        <w:pStyle w:val="ListParagraph"/>
        <w:numPr>
          <w:ilvl w:val="0"/>
          <w:numId w:val="16"/>
        </w:numPr>
      </w:pPr>
      <w:r>
        <w:t>Successful response should launch inventory details page</w:t>
      </w:r>
    </w:p>
    <w:p w14:paraId="1AEF4EEE" w14:textId="08F2D69D" w:rsidR="00842AEB" w:rsidRDefault="00842AEB" w:rsidP="007758AF">
      <w:pPr>
        <w:pStyle w:val="ListParagraph"/>
        <w:numPr>
          <w:ilvl w:val="0"/>
          <w:numId w:val="16"/>
        </w:numPr>
      </w:pPr>
      <w:r>
        <w:t>Error message should be displayed onscreen</w:t>
      </w:r>
    </w:p>
    <w:p w14:paraId="671FF7C2" w14:textId="3C664E89" w:rsidR="00842AEB" w:rsidRDefault="00842AEB" w:rsidP="007758AF">
      <w:pPr>
        <w:pStyle w:val="ListParagraph"/>
        <w:numPr>
          <w:ilvl w:val="0"/>
          <w:numId w:val="16"/>
        </w:numPr>
      </w:pPr>
      <w:r>
        <w:t>Create a link to navigate back to inventory details page</w:t>
      </w:r>
    </w:p>
    <w:p w14:paraId="48E13022" w14:textId="69225ABB" w:rsidR="00842AEB" w:rsidRPr="007758AF" w:rsidRDefault="00842AEB" w:rsidP="00842AEB">
      <w:pPr>
        <w:ind w:left="720"/>
      </w:pPr>
      <w:r>
        <w:t>Note: We have a history stack in the react code use this stack navigate back and forth</w:t>
      </w:r>
    </w:p>
    <w:p w14:paraId="26708797" w14:textId="77777777" w:rsidR="007758AF" w:rsidRPr="007758AF" w:rsidRDefault="007758AF" w:rsidP="007758AF">
      <w:pPr>
        <w:ind w:left="1440"/>
      </w:pPr>
    </w:p>
    <w:p w14:paraId="62D713CF" w14:textId="77777777" w:rsidR="008750E8" w:rsidRPr="00F122D9" w:rsidRDefault="008750E8" w:rsidP="008750E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8277B65" w14:textId="087A621C" w:rsidR="00397F8B" w:rsidRPr="00F122D9" w:rsidRDefault="00397F8B" w:rsidP="00397F8B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6" w:name="_Toc24613064"/>
      <w:r>
        <w:rPr>
          <w:rFonts w:ascii="Arial" w:hAnsi="Arial" w:cs="Arial"/>
          <w:sz w:val="32"/>
          <w:szCs w:val="32"/>
        </w:rPr>
        <w:t>Expense invoice generation</w:t>
      </w:r>
      <w:bookmarkEnd w:id="6"/>
    </w:p>
    <w:p w14:paraId="1DB5BF9D" w14:textId="4CF76C04" w:rsidR="00397F8B" w:rsidRDefault="00397F8B" w:rsidP="005514A9">
      <w:pPr>
        <w:pStyle w:val="Heading3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24613065"/>
      <w:r w:rsidRPr="00786629">
        <w:rPr>
          <w:sz w:val="28"/>
          <w:szCs w:val="28"/>
        </w:rPr>
        <w:t xml:space="preserve">Create a </w:t>
      </w:r>
      <w:r>
        <w:rPr>
          <w:sz w:val="28"/>
          <w:szCs w:val="28"/>
        </w:rPr>
        <w:t>button on top of income table if product has one or more expenses.</w:t>
      </w:r>
      <w:bookmarkEnd w:id="7"/>
    </w:p>
    <w:p w14:paraId="6084AF7E" w14:textId="77777777" w:rsidR="00397F8B" w:rsidRDefault="00397F8B" w:rsidP="00397F8B">
      <w:pPr>
        <w:ind w:left="1440"/>
      </w:pPr>
      <w:r>
        <w:t>Given user is on Inventory details page</w:t>
      </w:r>
    </w:p>
    <w:p w14:paraId="5D4D5D39" w14:textId="4892AE9F" w:rsidR="00397F8B" w:rsidRDefault="00397F8B" w:rsidP="00397F8B">
      <w:pPr>
        <w:ind w:left="1440"/>
      </w:pPr>
      <w:r>
        <w:t>When expense table has one are more entries</w:t>
      </w:r>
    </w:p>
    <w:p w14:paraId="7BFE357C" w14:textId="799BC830" w:rsidR="00397F8B" w:rsidRDefault="00397F8B" w:rsidP="00397F8B">
      <w:pPr>
        <w:ind w:left="1440"/>
      </w:pPr>
      <w:r>
        <w:t xml:space="preserve">Then user should see an invoice generation button, aligned to right, on top of expense table </w:t>
      </w:r>
    </w:p>
    <w:p w14:paraId="6256D7D2" w14:textId="77777777" w:rsidR="00397F8B" w:rsidRDefault="00397F8B" w:rsidP="00397F8B">
      <w:pPr>
        <w:ind w:left="720"/>
      </w:pPr>
    </w:p>
    <w:p w14:paraId="38A28435" w14:textId="77777777" w:rsidR="00397F8B" w:rsidRPr="00F122D9" w:rsidRDefault="00397F8B" w:rsidP="00397F8B">
      <w:pPr>
        <w:pStyle w:val="ListParagraph"/>
        <w:rPr>
          <w:rFonts w:ascii="Arial" w:hAnsi="Arial" w:cs="Arial"/>
          <w:sz w:val="32"/>
          <w:szCs w:val="32"/>
        </w:rPr>
      </w:pPr>
    </w:p>
    <w:p w14:paraId="4DB6B4D4" w14:textId="1975EDA6" w:rsidR="00397F8B" w:rsidRDefault="00397F8B" w:rsidP="005514A9">
      <w:pPr>
        <w:pStyle w:val="Heading3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24613066"/>
      <w:r>
        <w:rPr>
          <w:sz w:val="28"/>
          <w:szCs w:val="28"/>
        </w:rPr>
        <w:t xml:space="preserve">Create </w:t>
      </w:r>
      <w:r w:rsidR="005514A9" w:rsidRPr="005514A9">
        <w:rPr>
          <w:sz w:val="28"/>
          <w:szCs w:val="28"/>
        </w:rPr>
        <w:t xml:space="preserve">expense </w:t>
      </w:r>
      <w:r>
        <w:rPr>
          <w:sz w:val="28"/>
          <w:szCs w:val="28"/>
        </w:rPr>
        <w:t>invoice generation page</w:t>
      </w:r>
      <w:bookmarkEnd w:id="8"/>
    </w:p>
    <w:p w14:paraId="7543FF1B" w14:textId="77777777" w:rsidR="00397F8B" w:rsidRPr="007758AF" w:rsidRDefault="00397F8B" w:rsidP="00397F8B"/>
    <w:p w14:paraId="4C9EA3B2" w14:textId="6DFAFD48" w:rsidR="00397F8B" w:rsidRDefault="00397F8B" w:rsidP="00397F8B">
      <w:pPr>
        <w:ind w:left="1440"/>
      </w:pPr>
      <w:r>
        <w:t xml:space="preserve">Given user is </w:t>
      </w:r>
      <w:r w:rsidR="005514A9">
        <w:t>on i</w:t>
      </w:r>
      <w:r>
        <w:t>nventory details page</w:t>
      </w:r>
    </w:p>
    <w:p w14:paraId="7CFACB49" w14:textId="77777777" w:rsidR="00397F8B" w:rsidRDefault="00397F8B" w:rsidP="00397F8B">
      <w:pPr>
        <w:ind w:left="1440"/>
      </w:pPr>
      <w:r>
        <w:t>When user selects generate invoice button</w:t>
      </w:r>
    </w:p>
    <w:p w14:paraId="3C55B7BD" w14:textId="3E44BB69" w:rsidR="00397F8B" w:rsidRDefault="00397F8B" w:rsidP="00397F8B">
      <w:pPr>
        <w:ind w:left="1440"/>
      </w:pPr>
      <w:r>
        <w:t xml:space="preserve">User should be </w:t>
      </w:r>
      <w:proofErr w:type="gramStart"/>
      <w:r>
        <w:t>see</w:t>
      </w:r>
      <w:proofErr w:type="gramEnd"/>
      <w:r>
        <w:t xml:space="preserve"> all list of all available </w:t>
      </w:r>
      <w:r w:rsidR="005514A9">
        <w:t xml:space="preserve">expenses </w:t>
      </w:r>
      <w:r>
        <w:t xml:space="preserve">on an </w:t>
      </w:r>
      <w:r w:rsidR="005514A9">
        <w:t xml:space="preserve">expense </w:t>
      </w:r>
      <w:r>
        <w:t>invoice generation screen with a select option</w:t>
      </w:r>
    </w:p>
    <w:p w14:paraId="3F76B031" w14:textId="77777777" w:rsidR="00397F8B" w:rsidRDefault="00397F8B" w:rsidP="00397F8B">
      <w:pPr>
        <w:ind w:left="1440"/>
      </w:pPr>
    </w:p>
    <w:p w14:paraId="47521C2B" w14:textId="56D2EA95" w:rsidR="00397F8B" w:rsidRDefault="00397F8B" w:rsidP="00397F8B">
      <w:pPr>
        <w:ind w:left="1440"/>
      </w:pPr>
      <w:r>
        <w:t xml:space="preserve">Given when user is on </w:t>
      </w:r>
      <w:r w:rsidR="005514A9">
        <w:t xml:space="preserve">expense </w:t>
      </w:r>
      <w:r>
        <w:t>invoice generation page</w:t>
      </w:r>
    </w:p>
    <w:p w14:paraId="340F8BB1" w14:textId="2C0DE036" w:rsidR="00397F8B" w:rsidRDefault="00397F8B" w:rsidP="00397F8B">
      <w:pPr>
        <w:ind w:left="1440"/>
      </w:pPr>
      <w:r>
        <w:t xml:space="preserve">When user selects one or more </w:t>
      </w:r>
      <w:r w:rsidR="005514A9">
        <w:t>expense</w:t>
      </w:r>
    </w:p>
    <w:p w14:paraId="536ED89F" w14:textId="7EDC742D" w:rsidR="00397F8B" w:rsidRDefault="00397F8B" w:rsidP="00397F8B">
      <w:pPr>
        <w:ind w:left="1440"/>
      </w:pPr>
      <w:r>
        <w:t xml:space="preserve">Then </w:t>
      </w:r>
      <w:r w:rsidR="005514A9">
        <w:t>g</w:t>
      </w:r>
      <w:r>
        <w:t>enerate button should be enabled</w:t>
      </w:r>
    </w:p>
    <w:p w14:paraId="5E792500" w14:textId="77777777" w:rsidR="00397F8B" w:rsidRDefault="00397F8B" w:rsidP="00397F8B">
      <w:pPr>
        <w:ind w:left="1440"/>
      </w:pPr>
    </w:p>
    <w:p w14:paraId="688D57A6" w14:textId="4A5F3466" w:rsidR="00397F8B" w:rsidRDefault="00397F8B" w:rsidP="00397F8B">
      <w:pPr>
        <w:ind w:left="1440"/>
      </w:pPr>
      <w:r>
        <w:t xml:space="preserve">Given when user is on </w:t>
      </w:r>
      <w:r w:rsidR="005514A9">
        <w:t xml:space="preserve">expense </w:t>
      </w:r>
      <w:r>
        <w:t>invoice generation page</w:t>
      </w:r>
    </w:p>
    <w:p w14:paraId="116875AA" w14:textId="1A35C0C6" w:rsidR="00397F8B" w:rsidRDefault="00397F8B" w:rsidP="00397F8B">
      <w:pPr>
        <w:ind w:left="1440"/>
      </w:pPr>
      <w:r>
        <w:t xml:space="preserve">When user selects </w:t>
      </w:r>
      <w:r w:rsidR="005514A9">
        <w:t>g</w:t>
      </w:r>
      <w:r>
        <w:t>enerate button</w:t>
      </w:r>
    </w:p>
    <w:p w14:paraId="6F76C5FC" w14:textId="77777777" w:rsidR="00397F8B" w:rsidRDefault="00397F8B" w:rsidP="00397F8B">
      <w:pPr>
        <w:ind w:left="1440"/>
      </w:pPr>
      <w:r>
        <w:t>Then user should be presented inventory details page</w:t>
      </w:r>
    </w:p>
    <w:p w14:paraId="3A963C79" w14:textId="77777777" w:rsidR="00397F8B" w:rsidRDefault="00397F8B" w:rsidP="00397F8B"/>
    <w:p w14:paraId="309AC566" w14:textId="77777777" w:rsidR="00397F8B" w:rsidRDefault="00397F8B" w:rsidP="00397F8B">
      <w:pPr>
        <w:ind w:left="1440"/>
      </w:pPr>
    </w:p>
    <w:p w14:paraId="3C93B2EC" w14:textId="77777777" w:rsidR="00397F8B" w:rsidRDefault="00397F8B" w:rsidP="00397F8B">
      <w:pPr>
        <w:ind w:left="1440"/>
      </w:pPr>
      <w:r>
        <w:t xml:space="preserve">Steps to </w:t>
      </w:r>
      <w:proofErr w:type="gramStart"/>
      <w:r>
        <w:t>perform :</w:t>
      </w:r>
      <w:proofErr w:type="gramEnd"/>
    </w:p>
    <w:p w14:paraId="0943CB8C" w14:textId="4A0B8D7B" w:rsidR="00397F8B" w:rsidRDefault="00397F8B" w:rsidP="00397F8B">
      <w:pPr>
        <w:pStyle w:val="ListParagraph"/>
        <w:numPr>
          <w:ilvl w:val="0"/>
          <w:numId w:val="16"/>
        </w:numPr>
      </w:pPr>
      <w:r>
        <w:t xml:space="preserve">Create a </w:t>
      </w:r>
      <w:proofErr w:type="gramStart"/>
      <w:r w:rsidR="005514A9">
        <w:t xml:space="preserve">expense  </w:t>
      </w:r>
      <w:r>
        <w:t>invoice</w:t>
      </w:r>
      <w:proofErr w:type="gramEnd"/>
      <w:r>
        <w:t xml:space="preserve"> generation screen and launch this screen on selection of </w:t>
      </w:r>
      <w:r w:rsidR="005514A9">
        <w:t>g</w:t>
      </w:r>
      <w:r>
        <w:t>enerate invoice button on income table</w:t>
      </w:r>
    </w:p>
    <w:p w14:paraId="08E47C1A" w14:textId="158788ED" w:rsidR="00397F8B" w:rsidRDefault="00397F8B" w:rsidP="00397F8B">
      <w:pPr>
        <w:pStyle w:val="ListParagraph"/>
        <w:numPr>
          <w:ilvl w:val="0"/>
          <w:numId w:val="16"/>
        </w:numPr>
      </w:pPr>
      <w:r>
        <w:t xml:space="preserve">User following API to fetch all eligible </w:t>
      </w:r>
      <w:r w:rsidR="005514A9">
        <w:t xml:space="preserve">expenses </w:t>
      </w:r>
      <w:r>
        <w:t>and show with on the screen with a check box</w:t>
      </w:r>
    </w:p>
    <w:p w14:paraId="40799470" w14:textId="77777777" w:rsidR="00397F8B" w:rsidRDefault="00E859A9" w:rsidP="00397F8B">
      <w:pPr>
        <w:pStyle w:val="ListParagraph"/>
        <w:ind w:left="1800"/>
      </w:pPr>
      <w:hyperlink r:id="rId10" w:anchor="/operations/inventory-controller/getEligibleIncomeExpenseUsingGET" w:history="1">
        <w:r w:rsidR="00397F8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/inventory/product/{</w:t>
        </w:r>
        <w:proofErr w:type="spellStart"/>
        <w:r w:rsidR="00397F8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inventoryid</w:t>
        </w:r>
        <w:proofErr w:type="spellEnd"/>
        <w:r w:rsidR="00397F8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}/property/{</w:t>
        </w:r>
        <w:proofErr w:type="spellStart"/>
        <w:r w:rsidR="00397F8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incexp</w:t>
        </w:r>
        <w:proofErr w:type="spellEnd"/>
        <w:r w:rsidR="00397F8B" w:rsidRPr="00842AEB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}</w:t>
        </w:r>
      </w:hyperlink>
    </w:p>
    <w:p w14:paraId="13405FDC" w14:textId="77777777" w:rsidR="00397F8B" w:rsidRDefault="00397F8B" w:rsidP="00397F8B">
      <w:pPr>
        <w:pStyle w:val="ListParagraph"/>
        <w:numPr>
          <w:ilvl w:val="0"/>
          <w:numId w:val="16"/>
        </w:numPr>
      </w:pPr>
      <w:r>
        <w:t>Add a Generate button on the screen and enable if one or more incomes are selected on the screen</w:t>
      </w:r>
    </w:p>
    <w:p w14:paraId="0838DC26" w14:textId="1B8E9146" w:rsidR="005514A9" w:rsidRDefault="00397F8B" w:rsidP="005514A9">
      <w:pPr>
        <w:pStyle w:val="ListParagraph"/>
        <w:numPr>
          <w:ilvl w:val="0"/>
          <w:numId w:val="16"/>
        </w:numPr>
      </w:pPr>
      <w:r>
        <w:t>On selection of Generate button call below API to submit al incomes</w:t>
      </w:r>
    </w:p>
    <w:p w14:paraId="39BFAE5B" w14:textId="0C7F2EFD" w:rsidR="005514A9" w:rsidRDefault="005514A9" w:rsidP="005514A9">
      <w:pPr>
        <w:pStyle w:val="ListParagraph"/>
        <w:ind w:left="1800"/>
      </w:pPr>
      <w:r w:rsidRPr="005514A9">
        <w:rPr>
          <w:rFonts w:ascii="Courier New" w:hAnsi="Courier New" w:cs="Courier New"/>
          <w:b/>
          <w:bCs/>
          <w:color w:val="3B4151"/>
        </w:rPr>
        <w:t>/invoice/expense</w:t>
      </w:r>
    </w:p>
    <w:p w14:paraId="3645D231" w14:textId="30A80B21" w:rsidR="00397F8B" w:rsidRDefault="00397F8B" w:rsidP="00397F8B">
      <w:pPr>
        <w:pStyle w:val="ListParagraph"/>
        <w:numPr>
          <w:ilvl w:val="0"/>
          <w:numId w:val="16"/>
        </w:numPr>
      </w:pPr>
      <w:r>
        <w:t>Successful response should launch inventory details page</w:t>
      </w:r>
    </w:p>
    <w:p w14:paraId="2F9D7413" w14:textId="77777777" w:rsidR="00397F8B" w:rsidRDefault="00397F8B" w:rsidP="00397F8B">
      <w:pPr>
        <w:pStyle w:val="ListParagraph"/>
        <w:numPr>
          <w:ilvl w:val="0"/>
          <w:numId w:val="16"/>
        </w:numPr>
      </w:pPr>
      <w:r>
        <w:lastRenderedPageBreak/>
        <w:t>Error message should be displayed onscreen</w:t>
      </w:r>
    </w:p>
    <w:p w14:paraId="467AC150" w14:textId="77777777" w:rsidR="00397F8B" w:rsidRDefault="00397F8B" w:rsidP="00397F8B">
      <w:pPr>
        <w:pStyle w:val="ListParagraph"/>
        <w:numPr>
          <w:ilvl w:val="0"/>
          <w:numId w:val="16"/>
        </w:numPr>
      </w:pPr>
      <w:r>
        <w:t>Create a link to navigate back to inventory details page</w:t>
      </w:r>
    </w:p>
    <w:p w14:paraId="6E56EDAE" w14:textId="77777777" w:rsidR="00397F8B" w:rsidRPr="007758AF" w:rsidRDefault="00397F8B" w:rsidP="00397F8B">
      <w:pPr>
        <w:ind w:left="720"/>
      </w:pPr>
      <w:r>
        <w:t>Note: We have a history stack in the react code use this stack navigate back and forth</w:t>
      </w:r>
    </w:p>
    <w:p w14:paraId="17E92154" w14:textId="77777777" w:rsidR="00397F8B" w:rsidRPr="007758AF" w:rsidRDefault="00397F8B" w:rsidP="00397F8B">
      <w:pPr>
        <w:ind w:left="1440"/>
      </w:pPr>
    </w:p>
    <w:p w14:paraId="65B04365" w14:textId="77777777" w:rsidR="00397F8B" w:rsidRPr="00F122D9" w:rsidRDefault="00397F8B" w:rsidP="00397F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F09CFA1" w14:textId="718D1CD5" w:rsidR="00E25D5E" w:rsidRDefault="00E25D5E" w:rsidP="00E25D5E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9" w:name="_Toc24613067"/>
      <w:r>
        <w:rPr>
          <w:rFonts w:ascii="Arial" w:hAnsi="Arial" w:cs="Arial"/>
          <w:sz w:val="32"/>
          <w:szCs w:val="32"/>
        </w:rPr>
        <w:t>Product invoice generation</w:t>
      </w:r>
      <w:bookmarkEnd w:id="9"/>
    </w:p>
    <w:p w14:paraId="4D980D3E" w14:textId="77777777" w:rsidR="00E25D5E" w:rsidRPr="00E25D5E" w:rsidRDefault="00E25D5E" w:rsidP="00E25D5E"/>
    <w:p w14:paraId="6E5882FA" w14:textId="388332E6" w:rsidR="00E25D5E" w:rsidRDefault="00E25D5E" w:rsidP="00E25D5E">
      <w:pPr>
        <w:pStyle w:val="Heading3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24613068"/>
      <w:r w:rsidRPr="00786629">
        <w:rPr>
          <w:sz w:val="28"/>
          <w:szCs w:val="28"/>
        </w:rPr>
        <w:t xml:space="preserve">Create a </w:t>
      </w:r>
      <w:proofErr w:type="gramStart"/>
      <w:r>
        <w:rPr>
          <w:sz w:val="28"/>
          <w:szCs w:val="28"/>
        </w:rPr>
        <w:t>button</w:t>
      </w:r>
      <w:r w:rsidR="00303D8A"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 w:rsidR="00303D8A">
        <w:rPr>
          <w:sz w:val="28"/>
          <w:szCs w:val="28"/>
        </w:rPr>
        <w:t>below income expense tables to generate purchase and sale invoices</w:t>
      </w:r>
      <w:bookmarkEnd w:id="10"/>
    </w:p>
    <w:p w14:paraId="1C447FD1" w14:textId="632EAF1A" w:rsidR="00303D8A" w:rsidRDefault="00303D8A" w:rsidP="00303D8A">
      <w:pPr>
        <w:ind w:left="720"/>
      </w:pPr>
      <w:r>
        <w:t>Given user is on inventory details page</w:t>
      </w:r>
    </w:p>
    <w:p w14:paraId="110076ED" w14:textId="19716019" w:rsidR="00303D8A" w:rsidRDefault="00303D8A" w:rsidP="00303D8A">
      <w:pPr>
        <w:ind w:left="720"/>
      </w:pPr>
      <w:r>
        <w:t xml:space="preserve">When inventory product has more </w:t>
      </w:r>
      <w:proofErr w:type="spellStart"/>
      <w:r>
        <w:t>then</w:t>
      </w:r>
      <w:proofErr w:type="spellEnd"/>
      <w:r>
        <w:t xml:space="preserve"> one income or expense</w:t>
      </w:r>
    </w:p>
    <w:p w14:paraId="2D805B8D" w14:textId="4B4A48A6" w:rsidR="00303D8A" w:rsidRPr="00303D8A" w:rsidRDefault="00303D8A" w:rsidP="00303D8A">
      <w:pPr>
        <w:ind w:left="720"/>
      </w:pPr>
      <w:r>
        <w:t>Then show two buttons below the income/expense tables to generate purchase invoice and sale invoice</w:t>
      </w:r>
    </w:p>
    <w:p w14:paraId="7B523A86" w14:textId="3BA8F2D1" w:rsidR="0034187A" w:rsidRDefault="00E25D5E" w:rsidP="00E25D5E">
      <w:pPr>
        <w:pStyle w:val="Heading3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24613069"/>
      <w:r w:rsidR="00303D8A">
        <w:rPr>
          <w:sz w:val="28"/>
          <w:szCs w:val="28"/>
        </w:rPr>
        <w:t>Generate purchase invoice</w:t>
      </w:r>
      <w:bookmarkEnd w:id="11"/>
    </w:p>
    <w:p w14:paraId="5B7812D7" w14:textId="381164EA" w:rsidR="00303D8A" w:rsidRPr="00303D8A" w:rsidRDefault="00303D8A" w:rsidP="00303D8A">
      <w:pPr>
        <w:ind w:firstLine="360"/>
      </w:pPr>
      <w:r>
        <w:t>Given user is on inventory details page</w:t>
      </w:r>
    </w:p>
    <w:p w14:paraId="2D662D54" w14:textId="0E5932F0" w:rsidR="00303D8A" w:rsidRDefault="00303D8A" w:rsidP="00303D8A">
      <w:pPr>
        <w:ind w:left="360"/>
      </w:pPr>
      <w:r>
        <w:t xml:space="preserve">When user selects generate purchase invoice </w:t>
      </w:r>
    </w:p>
    <w:p w14:paraId="0F03D112" w14:textId="06FB6C0B" w:rsidR="00303D8A" w:rsidRDefault="00303D8A" w:rsidP="00303D8A">
      <w:pPr>
        <w:ind w:left="360"/>
      </w:pPr>
      <w:r>
        <w:t>Then post purchase invoice details and reload the page upon successful response</w:t>
      </w:r>
    </w:p>
    <w:p w14:paraId="766C8416" w14:textId="3C1432A2" w:rsidR="00303D8A" w:rsidRDefault="00303D8A" w:rsidP="00303D8A">
      <w:pPr>
        <w:ind w:left="360"/>
      </w:pPr>
    </w:p>
    <w:p w14:paraId="6DE74764" w14:textId="395D518B" w:rsidR="00303D8A" w:rsidRDefault="00303D8A" w:rsidP="00303D8A">
      <w:pPr>
        <w:ind w:left="360"/>
      </w:pPr>
      <w:r>
        <w:t>Use below API to post purchase invoice</w:t>
      </w:r>
    </w:p>
    <w:p w14:paraId="4C0E06F4" w14:textId="77777777" w:rsidR="0059413A" w:rsidRDefault="0059413A" w:rsidP="00303D8A">
      <w:pPr>
        <w:ind w:left="360"/>
      </w:pPr>
    </w:p>
    <w:p w14:paraId="6F180843" w14:textId="77777777" w:rsidR="0059413A" w:rsidRDefault="00E859A9" w:rsidP="0059413A">
      <w:pPr>
        <w:ind w:firstLine="360"/>
      </w:pPr>
      <w:hyperlink r:id="rId11" w:anchor="/operations/invoice-controller/generateProductPurchaseInvoiceUsingPOST" w:history="1">
        <w:r w:rsidR="0059413A">
          <w:rPr>
            <w:rStyle w:val="Hyperlink"/>
            <w:rFonts w:ascii="Courier New" w:eastAsiaTheme="majorEastAsia" w:hAnsi="Courier New" w:cs="Courier New"/>
            <w:b/>
            <w:bCs/>
          </w:rPr>
          <w:t>/invoice/product/purchase</w:t>
        </w:r>
      </w:hyperlink>
    </w:p>
    <w:p w14:paraId="49004711" w14:textId="77777777" w:rsidR="0059413A" w:rsidRDefault="0059413A" w:rsidP="00303D8A">
      <w:pPr>
        <w:ind w:left="360"/>
      </w:pPr>
    </w:p>
    <w:p w14:paraId="23977008" w14:textId="03B19D34" w:rsidR="00303D8A" w:rsidRDefault="00303D8A" w:rsidP="00303D8A">
      <w:pPr>
        <w:ind w:left="360"/>
      </w:pPr>
    </w:p>
    <w:p w14:paraId="4FE89381" w14:textId="1084BC33" w:rsidR="00303D8A" w:rsidRDefault="00FC6CC9" w:rsidP="00303D8A">
      <w:pPr>
        <w:pStyle w:val="Heading3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24613070"/>
      <w:r w:rsidR="00303D8A" w:rsidRPr="00303D8A">
        <w:rPr>
          <w:sz w:val="28"/>
          <w:szCs w:val="28"/>
        </w:rPr>
        <w:t>Generate sale invoice</w:t>
      </w:r>
      <w:bookmarkEnd w:id="12"/>
    </w:p>
    <w:p w14:paraId="1C788A71" w14:textId="5763CE6A" w:rsidR="00303D8A" w:rsidRDefault="00303D8A" w:rsidP="00303D8A"/>
    <w:p w14:paraId="3B491F70" w14:textId="77777777" w:rsidR="00303D8A" w:rsidRPr="00303D8A" w:rsidRDefault="00303D8A" w:rsidP="00303D8A">
      <w:pPr>
        <w:ind w:firstLine="360"/>
      </w:pPr>
      <w:r>
        <w:t>Given user is on inventory details page</w:t>
      </w:r>
    </w:p>
    <w:p w14:paraId="7F47E500" w14:textId="105C60D2" w:rsidR="00303D8A" w:rsidRDefault="00303D8A" w:rsidP="00303D8A">
      <w:pPr>
        <w:ind w:left="360"/>
      </w:pPr>
      <w:r>
        <w:t xml:space="preserve">When user selects generate sale invoice </w:t>
      </w:r>
    </w:p>
    <w:p w14:paraId="04291EA0" w14:textId="324A4389" w:rsidR="00303D8A" w:rsidRDefault="00303D8A" w:rsidP="00303D8A">
      <w:pPr>
        <w:ind w:left="360"/>
      </w:pPr>
      <w:r>
        <w:t>Then post purchase invoice details and reload the page upon successful response</w:t>
      </w:r>
    </w:p>
    <w:p w14:paraId="660D9E62" w14:textId="3381F79C" w:rsidR="00303D8A" w:rsidRDefault="00303D8A" w:rsidP="00303D8A">
      <w:pPr>
        <w:ind w:left="360"/>
      </w:pPr>
    </w:p>
    <w:p w14:paraId="02EA0FAF" w14:textId="28C51ACB" w:rsidR="00303D8A" w:rsidRDefault="00303D8A" w:rsidP="00303D8A">
      <w:pPr>
        <w:ind w:left="360"/>
      </w:pPr>
      <w:r>
        <w:t>Use below API to post purchase invoice</w:t>
      </w:r>
    </w:p>
    <w:p w14:paraId="1A5C4BB4" w14:textId="4BC3F866" w:rsidR="0059413A" w:rsidRDefault="00E859A9" w:rsidP="0059413A">
      <w:pPr>
        <w:ind w:firstLine="360"/>
      </w:pPr>
      <w:hyperlink r:id="rId12" w:anchor="/operations/invoice-controller/generateProductSoldInvoiceUsingPOST" w:history="1">
        <w:r w:rsidR="0059413A">
          <w:rPr>
            <w:rStyle w:val="Hyperlink"/>
            <w:rFonts w:ascii="Courier New" w:eastAsiaTheme="majorEastAsia" w:hAnsi="Courier New" w:cs="Courier New"/>
            <w:b/>
            <w:bCs/>
          </w:rPr>
          <w:t>/invoice/product/sale</w:t>
        </w:r>
      </w:hyperlink>
    </w:p>
    <w:p w14:paraId="381D381F" w14:textId="53FED9A6" w:rsidR="00FC6CC9" w:rsidRDefault="00FC6CC9" w:rsidP="0059413A">
      <w:pPr>
        <w:ind w:firstLine="360"/>
      </w:pPr>
    </w:p>
    <w:p w14:paraId="72F08DB8" w14:textId="7DAC61E0" w:rsidR="00FC6CC9" w:rsidRDefault="00FC6CC9" w:rsidP="00FC6CC9">
      <w:pPr>
        <w:pStyle w:val="Heading3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3" w:name="_Toc24613071"/>
      <w:r>
        <w:rPr>
          <w:sz w:val="28"/>
          <w:szCs w:val="28"/>
        </w:rPr>
        <w:t>Show links for purchase and sale invoices</w:t>
      </w:r>
      <w:bookmarkEnd w:id="13"/>
      <w:r>
        <w:rPr>
          <w:sz w:val="28"/>
          <w:szCs w:val="28"/>
        </w:rPr>
        <w:t xml:space="preserve"> </w:t>
      </w:r>
    </w:p>
    <w:p w14:paraId="3FEE1B37" w14:textId="2C96F3DC" w:rsidR="00FC6CC9" w:rsidRDefault="00FC6CC9" w:rsidP="00FC6CC9"/>
    <w:p w14:paraId="0542CABC" w14:textId="77777777" w:rsidR="00FC6CC9" w:rsidRPr="00303D8A" w:rsidRDefault="00FC6CC9" w:rsidP="00FC6CC9">
      <w:pPr>
        <w:ind w:firstLine="360"/>
      </w:pPr>
      <w:r>
        <w:t>Given user is on inventory details page</w:t>
      </w:r>
    </w:p>
    <w:p w14:paraId="6E6850FB" w14:textId="5CA32DFF" w:rsidR="00FC6CC9" w:rsidRDefault="00FC6CC9" w:rsidP="00FC6CC9">
      <w:pPr>
        <w:ind w:left="360"/>
      </w:pPr>
      <w:r>
        <w:t xml:space="preserve">When product response has a download link </w:t>
      </w:r>
    </w:p>
    <w:p w14:paraId="32F7A059" w14:textId="08AED0FB" w:rsidR="00FC6CC9" w:rsidRDefault="00FC6CC9" w:rsidP="00FC6CC9">
      <w:pPr>
        <w:ind w:left="360"/>
      </w:pPr>
      <w:r>
        <w:t>Then display the link as invoice below the income/expense table</w:t>
      </w:r>
    </w:p>
    <w:p w14:paraId="3593D559" w14:textId="036C7899" w:rsidR="0055445A" w:rsidRDefault="0055445A" w:rsidP="00FC6CC9">
      <w:pPr>
        <w:ind w:left="360"/>
      </w:pPr>
    </w:p>
    <w:p w14:paraId="69AA80B9" w14:textId="77777777" w:rsidR="00CB69A7" w:rsidRDefault="00CB69A7" w:rsidP="00CB69A7">
      <w:r>
        <w:t xml:space="preserve">GET </w:t>
      </w:r>
      <w:hyperlink r:id="rId13" w:anchor="/operations/inventory-controller/getInventoryProductUsingGET" w:history="1">
        <w:r>
          <w:rPr>
            <w:rStyle w:val="Hyperlink"/>
            <w:rFonts w:ascii="Courier New" w:eastAsiaTheme="majorEastAsia" w:hAnsi="Courier New" w:cs="Courier New"/>
            <w:b/>
            <w:bCs/>
          </w:rPr>
          <w:t>/inventory/details/{</w:t>
        </w:r>
        <w:proofErr w:type="spellStart"/>
        <w:r>
          <w:rPr>
            <w:rStyle w:val="Hyperlink"/>
            <w:rFonts w:ascii="Courier New" w:eastAsiaTheme="majorEastAsia" w:hAnsi="Courier New" w:cs="Courier New"/>
            <w:b/>
            <w:bCs/>
          </w:rPr>
          <w:t>inventoryid</w:t>
        </w:r>
        <w:proofErr w:type="spellEnd"/>
        <w:r>
          <w:rPr>
            <w:rStyle w:val="Hyperlink"/>
            <w:rFonts w:ascii="Courier New" w:eastAsiaTheme="majorEastAsia" w:hAnsi="Courier New" w:cs="Courier New"/>
            <w:b/>
            <w:bCs/>
          </w:rPr>
          <w:t>}</w:t>
        </w:r>
      </w:hyperlink>
    </w:p>
    <w:p w14:paraId="735B4113" w14:textId="5809305C" w:rsidR="0055445A" w:rsidRDefault="00CB69A7" w:rsidP="00FC6CC9">
      <w:pPr>
        <w:ind w:left="360"/>
      </w:pPr>
      <w:proofErr w:type="spellStart"/>
      <w:r>
        <w:t>downloadUri</w:t>
      </w:r>
      <w:proofErr w:type="spellEnd"/>
      <w:r>
        <w:t xml:space="preserve"> -&gt; sale invoice</w:t>
      </w:r>
    </w:p>
    <w:p w14:paraId="739125B1" w14:textId="1ABF007A" w:rsidR="00CB69A7" w:rsidRDefault="00CB69A7" w:rsidP="00FC6CC9">
      <w:pPr>
        <w:ind w:left="360"/>
      </w:pPr>
      <w:proofErr w:type="spellStart"/>
      <w:r>
        <w:t>purchaseUri</w:t>
      </w:r>
      <w:proofErr w:type="spellEnd"/>
      <w:r>
        <w:t xml:space="preserve"> -&gt; purchase invoice</w:t>
      </w:r>
    </w:p>
    <w:p w14:paraId="1C04E5A1" w14:textId="1C95862E" w:rsidR="00303D8A" w:rsidRDefault="00303D8A" w:rsidP="00FC6CC9"/>
    <w:p w14:paraId="2F49522D" w14:textId="77777777" w:rsidR="0059413A" w:rsidRDefault="0059413A" w:rsidP="00303D8A">
      <w:pPr>
        <w:ind w:left="360"/>
      </w:pPr>
    </w:p>
    <w:p w14:paraId="4BE77841" w14:textId="721A0C41" w:rsidR="00FC6CC9" w:rsidRDefault="00FC6CC9" w:rsidP="00FC6CC9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14" w:name="_Toc24613072"/>
      <w:r>
        <w:rPr>
          <w:rFonts w:ascii="Arial" w:hAnsi="Arial" w:cs="Arial"/>
          <w:sz w:val="32"/>
          <w:szCs w:val="32"/>
        </w:rPr>
        <w:t>Show Complete sale button</w:t>
      </w:r>
      <w:bookmarkEnd w:id="14"/>
    </w:p>
    <w:p w14:paraId="6C551DDC" w14:textId="0FBE3F07" w:rsidR="00FC6CC9" w:rsidRPr="00FC6CC9" w:rsidRDefault="00FC6CC9" w:rsidP="00FC6CC9"/>
    <w:p w14:paraId="30793810" w14:textId="73773B53" w:rsidR="00FC6CC9" w:rsidRDefault="00FC6CC9" w:rsidP="00FC6CC9">
      <w:pPr>
        <w:pStyle w:val="Heading3"/>
        <w:rPr>
          <w:sz w:val="28"/>
          <w:szCs w:val="28"/>
        </w:rPr>
      </w:pPr>
      <w:bookmarkStart w:id="15" w:name="_Toc24613073"/>
      <w:r>
        <w:rPr>
          <w:sz w:val="28"/>
          <w:szCs w:val="28"/>
        </w:rPr>
        <w:lastRenderedPageBreak/>
        <w:t>5.1 Show Complete sale button</w:t>
      </w:r>
      <w:bookmarkEnd w:id="15"/>
    </w:p>
    <w:p w14:paraId="402BE533" w14:textId="6F04ADB7" w:rsidR="00FC6CC9" w:rsidRDefault="00FC6CC9" w:rsidP="00FC6CC9"/>
    <w:p w14:paraId="290F8A16" w14:textId="77777777" w:rsidR="00FC6CC9" w:rsidRPr="00303D8A" w:rsidRDefault="00FC6CC9" w:rsidP="00FC6CC9">
      <w:pPr>
        <w:ind w:firstLine="360"/>
      </w:pPr>
      <w:r>
        <w:t>Given user is on inventory details page</w:t>
      </w:r>
    </w:p>
    <w:p w14:paraId="543133F9" w14:textId="1C9371D2" w:rsidR="00FC6CC9" w:rsidRDefault="00FC6CC9" w:rsidP="00FC6CC9">
      <w:pPr>
        <w:ind w:left="360"/>
      </w:pPr>
      <w:r>
        <w:t>When product response has a download link</w:t>
      </w:r>
    </w:p>
    <w:p w14:paraId="5F82535D" w14:textId="2E90CB1F" w:rsidR="00FC6CC9" w:rsidRDefault="00FC6CC9" w:rsidP="00FC6CC9">
      <w:pPr>
        <w:ind w:left="360"/>
      </w:pPr>
      <w:r>
        <w:t>And download link is not empty</w:t>
      </w:r>
    </w:p>
    <w:p w14:paraId="7EA3CA52" w14:textId="4ED58481" w:rsidR="00FC6CC9" w:rsidRDefault="00FC6CC9" w:rsidP="00FC6CC9">
      <w:pPr>
        <w:ind w:left="360"/>
      </w:pPr>
      <w:r>
        <w:t>Then display the Complete sale button on the screen aligned bottom centre</w:t>
      </w:r>
    </w:p>
    <w:p w14:paraId="3FD3AFED" w14:textId="3E95B5CC" w:rsidR="00FC6CC9" w:rsidRDefault="00FC6CC9" w:rsidP="00FC6CC9"/>
    <w:p w14:paraId="66748B3D" w14:textId="39DDDB56" w:rsidR="00FC6CC9" w:rsidRPr="00303D8A" w:rsidRDefault="00FC6CC9" w:rsidP="00FC6CC9">
      <w:pPr>
        <w:ind w:firstLine="360"/>
      </w:pPr>
      <w:r>
        <w:t>Given user is on inventory details page</w:t>
      </w:r>
    </w:p>
    <w:p w14:paraId="6A61F231" w14:textId="7A0CC7E8" w:rsidR="00FC6CC9" w:rsidRDefault="00FC6CC9" w:rsidP="00FC6CC9">
      <w:pPr>
        <w:ind w:left="360"/>
      </w:pPr>
      <w:r>
        <w:t xml:space="preserve">When user selects Complete </w:t>
      </w:r>
      <w:r w:rsidR="000D1EC4">
        <w:t>sale</w:t>
      </w:r>
    </w:p>
    <w:p w14:paraId="0E9E3248" w14:textId="77777777" w:rsidR="00554851" w:rsidRDefault="00FC6CC9" w:rsidP="00FC6CC9">
      <w:pPr>
        <w:ind w:left="360"/>
      </w:pPr>
      <w:r>
        <w:t xml:space="preserve">Then </w:t>
      </w:r>
      <w:r w:rsidR="00554851">
        <w:t xml:space="preserve">post sale information </w:t>
      </w:r>
    </w:p>
    <w:p w14:paraId="4A9529A7" w14:textId="730C9EAF" w:rsidR="00FC6CC9" w:rsidRDefault="00554851" w:rsidP="00FC6CC9">
      <w:pPr>
        <w:ind w:left="360"/>
      </w:pPr>
      <w:r>
        <w:t xml:space="preserve">And </w:t>
      </w:r>
      <w:r w:rsidR="00FC6CC9">
        <w:t>reload the inventory details page upon successful response</w:t>
      </w:r>
    </w:p>
    <w:p w14:paraId="4828DE4A" w14:textId="77777777" w:rsidR="001A2EA4" w:rsidRPr="001A2EA4" w:rsidRDefault="00E859A9" w:rsidP="001A2EA4">
      <w:hyperlink r:id="rId14" w:anchor="/operations/inventory-controller/updateInventoryAsSoldUsingPUT" w:history="1">
        <w:r w:rsidR="001A2EA4" w:rsidRPr="001A2EA4">
          <w:rPr>
            <w:rFonts w:ascii="Courier New" w:hAnsi="Courier New" w:cs="Courier New"/>
            <w:b/>
            <w:bCs/>
            <w:color w:val="0000FF"/>
            <w:u w:val="single"/>
          </w:rPr>
          <w:t>/inventory/{</w:t>
        </w:r>
        <w:proofErr w:type="spellStart"/>
        <w:r w:rsidR="001A2EA4" w:rsidRPr="001A2EA4">
          <w:rPr>
            <w:rFonts w:ascii="Courier New" w:hAnsi="Courier New" w:cs="Courier New"/>
            <w:b/>
            <w:bCs/>
            <w:color w:val="0000FF"/>
            <w:u w:val="single"/>
          </w:rPr>
          <w:t>inventoryid</w:t>
        </w:r>
        <w:proofErr w:type="spellEnd"/>
        <w:r w:rsidR="001A2EA4" w:rsidRPr="001A2EA4">
          <w:rPr>
            <w:rFonts w:ascii="Courier New" w:hAnsi="Courier New" w:cs="Courier New"/>
            <w:b/>
            <w:bCs/>
            <w:color w:val="0000FF"/>
            <w:u w:val="single"/>
          </w:rPr>
          <w:t>}/sale</w:t>
        </w:r>
      </w:hyperlink>
    </w:p>
    <w:p w14:paraId="463084F4" w14:textId="77777777" w:rsidR="001A2EA4" w:rsidRDefault="001A2EA4" w:rsidP="00FC6CC9">
      <w:pPr>
        <w:ind w:left="360"/>
      </w:pPr>
    </w:p>
    <w:p w14:paraId="23CE615F" w14:textId="3F7A2FE9" w:rsidR="00FC6CC9" w:rsidRDefault="00FC6CC9" w:rsidP="00FC6CC9">
      <w:pPr>
        <w:ind w:left="360"/>
      </w:pPr>
    </w:p>
    <w:p w14:paraId="4D8CD28A" w14:textId="1E5C6C31" w:rsidR="00FC6CC9" w:rsidRDefault="00FC6CC9" w:rsidP="00FC6CC9">
      <w:pPr>
        <w:ind w:left="360"/>
      </w:pPr>
      <w:r>
        <w:t>Given user is on inventory details page</w:t>
      </w:r>
    </w:p>
    <w:p w14:paraId="5AAF6339" w14:textId="4B2702BC" w:rsidR="00FC6CC9" w:rsidRDefault="000D1EC4" w:rsidP="00FC6CC9">
      <w:pPr>
        <w:ind w:left="360"/>
      </w:pPr>
      <w:r>
        <w:t>When</w:t>
      </w:r>
      <w:r w:rsidR="00FC6CC9">
        <w:t xml:space="preserve"> inventory product response</w:t>
      </w:r>
      <w:r>
        <w:t xml:space="preserve"> has state as sold</w:t>
      </w:r>
    </w:p>
    <w:p w14:paraId="32A0B6D9" w14:textId="79BF163E" w:rsidR="000D1EC4" w:rsidRDefault="000D1EC4" w:rsidP="00FC6CC9">
      <w:pPr>
        <w:ind w:left="360"/>
      </w:pPr>
      <w:r>
        <w:t>Then disable all buttons except Complete sale</w:t>
      </w:r>
    </w:p>
    <w:p w14:paraId="570828FE" w14:textId="097B1A2A" w:rsidR="000D1EC4" w:rsidRDefault="000D1EC4" w:rsidP="00FC6CC9">
      <w:pPr>
        <w:ind w:left="360"/>
      </w:pPr>
      <w:r>
        <w:t>And change name of Complete sale to Cancel sale</w:t>
      </w:r>
    </w:p>
    <w:p w14:paraId="52A76F02" w14:textId="7C5A90F1" w:rsidR="000D1EC4" w:rsidRDefault="000D1EC4" w:rsidP="00FC6CC9">
      <w:pPr>
        <w:ind w:left="360"/>
      </w:pPr>
    </w:p>
    <w:p w14:paraId="39775900" w14:textId="329E1AC2" w:rsidR="000D1EC4" w:rsidRDefault="000D1EC4" w:rsidP="00FC6CC9">
      <w:pPr>
        <w:ind w:left="360"/>
      </w:pPr>
    </w:p>
    <w:p w14:paraId="104E33FD" w14:textId="77777777" w:rsidR="000D1EC4" w:rsidRDefault="000D1EC4" w:rsidP="000D1EC4">
      <w:pPr>
        <w:ind w:left="360"/>
      </w:pPr>
      <w:r>
        <w:t>Given user is on inventory details page</w:t>
      </w:r>
    </w:p>
    <w:p w14:paraId="7675626F" w14:textId="7D1F53F1" w:rsidR="000D1EC4" w:rsidRDefault="000D1EC4" w:rsidP="00FC6CC9">
      <w:pPr>
        <w:ind w:left="360"/>
      </w:pPr>
      <w:r>
        <w:t>When inventory details page if user selects Cancel sale button</w:t>
      </w:r>
    </w:p>
    <w:p w14:paraId="35E42CA1" w14:textId="58F3E81A" w:rsidR="000D1EC4" w:rsidRDefault="000D1EC4" w:rsidP="00FC6CC9">
      <w:pPr>
        <w:ind w:left="360"/>
      </w:pPr>
      <w:r>
        <w:t>Then post information</w:t>
      </w:r>
    </w:p>
    <w:p w14:paraId="201C1599" w14:textId="62E49F69" w:rsidR="000D1EC4" w:rsidRDefault="000D1EC4" w:rsidP="00FC6CC9">
      <w:pPr>
        <w:ind w:left="360"/>
      </w:pPr>
      <w:r>
        <w:t>And reload the page upon successful response</w:t>
      </w:r>
    </w:p>
    <w:p w14:paraId="086ED42F" w14:textId="67D2DA83" w:rsidR="001A2EA4" w:rsidRDefault="00E859A9" w:rsidP="001A2EA4">
      <w:pPr>
        <w:rPr>
          <w:rStyle w:val="Hyperlink"/>
          <w:rFonts w:ascii="Courier New" w:eastAsiaTheme="majorEastAsia" w:hAnsi="Courier New" w:cs="Courier New"/>
          <w:b/>
          <w:bCs/>
        </w:rPr>
      </w:pPr>
      <w:hyperlink r:id="rId15" w:anchor="/operations/inventory-controller/cancelInventorySaleUsingPUT" w:history="1">
        <w:r w:rsidR="001A2EA4">
          <w:rPr>
            <w:rStyle w:val="Hyperlink"/>
            <w:rFonts w:ascii="Courier New" w:eastAsiaTheme="majorEastAsia" w:hAnsi="Courier New" w:cs="Courier New"/>
            <w:b/>
            <w:bCs/>
          </w:rPr>
          <w:t>/inventory/{</w:t>
        </w:r>
        <w:proofErr w:type="spellStart"/>
        <w:r w:rsidR="001A2EA4">
          <w:rPr>
            <w:rStyle w:val="Hyperlink"/>
            <w:rFonts w:ascii="Courier New" w:eastAsiaTheme="majorEastAsia" w:hAnsi="Courier New" w:cs="Courier New"/>
            <w:b/>
            <w:bCs/>
          </w:rPr>
          <w:t>inventoryid</w:t>
        </w:r>
        <w:proofErr w:type="spellEnd"/>
        <w:r w:rsidR="001A2EA4">
          <w:rPr>
            <w:rStyle w:val="Hyperlink"/>
            <w:rFonts w:ascii="Courier New" w:eastAsiaTheme="majorEastAsia" w:hAnsi="Courier New" w:cs="Courier New"/>
            <w:b/>
            <w:bCs/>
          </w:rPr>
          <w:t>}/sale/cancel</w:t>
        </w:r>
      </w:hyperlink>
    </w:p>
    <w:p w14:paraId="1F15BF1D" w14:textId="2051881D" w:rsidR="00F75528" w:rsidRDefault="00F75528" w:rsidP="001A2EA4">
      <w:pPr>
        <w:rPr>
          <w:rStyle w:val="Hyperlink"/>
          <w:rFonts w:ascii="Courier New" w:eastAsiaTheme="majorEastAsia" w:hAnsi="Courier New" w:cs="Courier New"/>
          <w:b/>
          <w:bCs/>
        </w:rPr>
      </w:pPr>
    </w:p>
    <w:p w14:paraId="051B7E9B" w14:textId="047A0FD5" w:rsidR="00F75528" w:rsidRDefault="00F75528" w:rsidP="00F75528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 customer journey</w:t>
      </w:r>
    </w:p>
    <w:p w14:paraId="40BC4582" w14:textId="0F2910E1" w:rsidR="00F75528" w:rsidRPr="00F75528" w:rsidRDefault="00F75528" w:rsidP="00F75528"/>
    <w:p w14:paraId="72DF8C6F" w14:textId="77777777" w:rsidR="00F75528" w:rsidRDefault="00F75528" w:rsidP="001A2EA4"/>
    <w:p w14:paraId="05F2E964" w14:textId="70AF8391" w:rsidR="00F75528" w:rsidRDefault="00F75528" w:rsidP="00F75528">
      <w:pPr>
        <w:ind w:firstLine="360"/>
      </w:pPr>
      <w:r>
        <w:t>Given user is on inventory details page</w:t>
      </w:r>
    </w:p>
    <w:p w14:paraId="1857364F" w14:textId="01FF7354" w:rsidR="00F75528" w:rsidRDefault="00F75528" w:rsidP="00F75528">
      <w:pPr>
        <w:ind w:firstLine="360"/>
      </w:pPr>
      <w:r>
        <w:t>Or user is on income invoice screen</w:t>
      </w:r>
    </w:p>
    <w:p w14:paraId="3FF81FD4" w14:textId="63210165" w:rsidR="00F75528" w:rsidRDefault="00F75528" w:rsidP="00F75528">
      <w:pPr>
        <w:ind w:firstLine="360"/>
      </w:pPr>
      <w:r>
        <w:t>Or user is on expense invoice screen</w:t>
      </w:r>
    </w:p>
    <w:p w14:paraId="68655AD8" w14:textId="043F58A3" w:rsidR="00F75528" w:rsidRDefault="00F75528" w:rsidP="00F75528">
      <w:pPr>
        <w:ind w:firstLine="360"/>
      </w:pPr>
      <w:r>
        <w:t>Then show a drop down of customers to select one</w:t>
      </w:r>
    </w:p>
    <w:p w14:paraId="60D21218" w14:textId="0D3820A3" w:rsidR="00F75528" w:rsidRDefault="00F75528" w:rsidP="00F75528">
      <w:pPr>
        <w:ind w:firstLine="360"/>
      </w:pPr>
      <w:r>
        <w:t>And a button to create a new customer</w:t>
      </w:r>
    </w:p>
    <w:p w14:paraId="3D48C244" w14:textId="2B517542" w:rsidR="00F75528" w:rsidRDefault="00F75528" w:rsidP="00F75528">
      <w:pPr>
        <w:ind w:firstLine="360"/>
      </w:pPr>
    </w:p>
    <w:p w14:paraId="43B2CF1C" w14:textId="3ACE7D1E" w:rsidR="00F75528" w:rsidRDefault="00F75528" w:rsidP="00F75528">
      <w:pPr>
        <w:ind w:firstLine="360"/>
      </w:pPr>
      <w:r>
        <w:t>Use below API to populate list of customers</w:t>
      </w:r>
    </w:p>
    <w:p w14:paraId="3CEC5AED" w14:textId="150A6408" w:rsidR="004412D7" w:rsidRDefault="004412D7" w:rsidP="004412D7">
      <w:pPr>
        <w:ind w:firstLine="360"/>
      </w:pPr>
      <w:r>
        <w:t xml:space="preserve">GET </w:t>
      </w:r>
      <w:hyperlink r:id="rId16" w:anchor="/operations/customer-controller/getAllCusotmerUsingGET" w:history="1">
        <w:r>
          <w:rPr>
            <w:rStyle w:val="Hyperlink"/>
            <w:rFonts w:ascii="Courier New" w:eastAsiaTheme="majorEastAsia" w:hAnsi="Courier New" w:cs="Courier New"/>
            <w:b/>
            <w:bCs/>
          </w:rPr>
          <w:t>/customer/all</w:t>
        </w:r>
      </w:hyperlink>
    </w:p>
    <w:p w14:paraId="1EA2ADF5" w14:textId="01D34875" w:rsidR="004412D7" w:rsidRDefault="004412D7" w:rsidP="00F75528">
      <w:pPr>
        <w:ind w:firstLine="360"/>
      </w:pPr>
    </w:p>
    <w:p w14:paraId="218F5EBD" w14:textId="34AC773A" w:rsidR="004412D7" w:rsidRDefault="004412D7" w:rsidP="004412D7"/>
    <w:p w14:paraId="63CFB5D9" w14:textId="77777777" w:rsidR="004412D7" w:rsidRDefault="004412D7" w:rsidP="004412D7">
      <w:pPr>
        <w:ind w:firstLine="360"/>
      </w:pPr>
      <w:r>
        <w:t>Given user is on inventory details page</w:t>
      </w:r>
    </w:p>
    <w:p w14:paraId="32803F38" w14:textId="77777777" w:rsidR="004412D7" w:rsidRDefault="004412D7" w:rsidP="004412D7">
      <w:pPr>
        <w:ind w:firstLine="360"/>
      </w:pPr>
      <w:r>
        <w:t>Or user is on income invoice screen</w:t>
      </w:r>
    </w:p>
    <w:p w14:paraId="7D0604B5" w14:textId="77777777" w:rsidR="004412D7" w:rsidRDefault="004412D7" w:rsidP="004412D7">
      <w:pPr>
        <w:ind w:firstLine="360"/>
      </w:pPr>
      <w:r>
        <w:t>Or user is on expense invoice screen</w:t>
      </w:r>
    </w:p>
    <w:p w14:paraId="6AEF8AE3" w14:textId="59BB99C4" w:rsidR="004412D7" w:rsidRDefault="004412D7" w:rsidP="004412D7">
      <w:pPr>
        <w:ind w:firstLine="360"/>
      </w:pPr>
      <w:r>
        <w:t>Then show a button to add new customer</w:t>
      </w:r>
    </w:p>
    <w:p w14:paraId="0D06E50C" w14:textId="5C8DC5F7" w:rsidR="004412D7" w:rsidRDefault="004412D7" w:rsidP="004412D7">
      <w:pPr>
        <w:ind w:firstLine="360"/>
      </w:pPr>
    </w:p>
    <w:p w14:paraId="33DD0811" w14:textId="77777777" w:rsidR="004412D7" w:rsidRDefault="004412D7" w:rsidP="004412D7">
      <w:pPr>
        <w:ind w:firstLine="360"/>
      </w:pPr>
      <w:r>
        <w:t>Given user is on inventory details page</w:t>
      </w:r>
    </w:p>
    <w:p w14:paraId="418B38F6" w14:textId="77777777" w:rsidR="004412D7" w:rsidRDefault="004412D7" w:rsidP="004412D7">
      <w:pPr>
        <w:ind w:firstLine="360"/>
      </w:pPr>
      <w:r>
        <w:t>Or user is on income invoice screen</w:t>
      </w:r>
    </w:p>
    <w:p w14:paraId="15150578" w14:textId="77777777" w:rsidR="004412D7" w:rsidRDefault="004412D7" w:rsidP="004412D7">
      <w:pPr>
        <w:ind w:firstLine="360"/>
      </w:pPr>
      <w:r>
        <w:t>Or user is on expense invoice screen</w:t>
      </w:r>
    </w:p>
    <w:p w14:paraId="45F06EF2" w14:textId="64660C9B" w:rsidR="004412D7" w:rsidRDefault="004412D7" w:rsidP="004412D7">
      <w:pPr>
        <w:ind w:firstLine="360"/>
      </w:pPr>
      <w:r>
        <w:t xml:space="preserve">When user selects add new customer button </w:t>
      </w:r>
    </w:p>
    <w:p w14:paraId="39FE8AE6" w14:textId="3689E388" w:rsidR="004412D7" w:rsidRDefault="004412D7" w:rsidP="004412D7">
      <w:pPr>
        <w:ind w:firstLine="360"/>
      </w:pPr>
      <w:r>
        <w:t>Then show a screen to enter new customer details (like add new user)</w:t>
      </w:r>
    </w:p>
    <w:p w14:paraId="6085C6D2" w14:textId="0B8542E3" w:rsidR="004412D7" w:rsidRDefault="004412D7" w:rsidP="004412D7">
      <w:pPr>
        <w:ind w:firstLine="360"/>
      </w:pPr>
      <w:r>
        <w:lastRenderedPageBreak/>
        <w:t>And on selection of add button post customer details</w:t>
      </w:r>
    </w:p>
    <w:p w14:paraId="1263C6EC" w14:textId="18D31804" w:rsidR="004412D7" w:rsidRDefault="004412D7" w:rsidP="004412D7">
      <w:pPr>
        <w:ind w:firstLine="360"/>
      </w:pPr>
    </w:p>
    <w:p w14:paraId="7296261F" w14:textId="77777777" w:rsidR="004412D7" w:rsidRPr="004412D7" w:rsidRDefault="004412D7" w:rsidP="004412D7">
      <w:pPr>
        <w:ind w:firstLine="360"/>
      </w:pPr>
      <w:r>
        <w:t xml:space="preserve">POST </w:t>
      </w:r>
      <w:hyperlink r:id="rId17" w:anchor="/operations/customer-controller/addCusotmerUsingPOST" w:history="1">
        <w:r w:rsidRPr="004412D7">
          <w:rPr>
            <w:rFonts w:ascii="Courier New" w:hAnsi="Courier New" w:cs="Courier New"/>
            <w:b/>
            <w:bCs/>
            <w:color w:val="0000FF"/>
            <w:u w:val="single"/>
          </w:rPr>
          <w:t>/customer</w:t>
        </w:r>
      </w:hyperlink>
    </w:p>
    <w:p w14:paraId="1AE0DCD3" w14:textId="77777777" w:rsidR="00E25D5E" w:rsidRPr="00E25D5E" w:rsidRDefault="00E25D5E" w:rsidP="00E25D5E"/>
    <w:sectPr w:rsidR="00E25D5E" w:rsidRPr="00E25D5E" w:rsidSect="00471730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E4739" w14:textId="77777777" w:rsidR="00E859A9" w:rsidRDefault="00E859A9" w:rsidP="00803042">
      <w:r>
        <w:separator/>
      </w:r>
    </w:p>
  </w:endnote>
  <w:endnote w:type="continuationSeparator" w:id="0">
    <w:p w14:paraId="3C65B414" w14:textId="77777777" w:rsidR="00E859A9" w:rsidRDefault="00E859A9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F8665" w14:textId="77777777" w:rsidR="00E859A9" w:rsidRDefault="00E859A9" w:rsidP="00803042">
      <w:r>
        <w:separator/>
      </w:r>
    </w:p>
  </w:footnote>
  <w:footnote w:type="continuationSeparator" w:id="0">
    <w:p w14:paraId="4C018340" w14:textId="77777777" w:rsidR="00E859A9" w:rsidRDefault="00E859A9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0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17"/>
  </w:num>
  <w:num w:numId="14">
    <w:abstractNumId w:val="6"/>
  </w:num>
  <w:num w:numId="15">
    <w:abstractNumId w:val="15"/>
  </w:num>
  <w:num w:numId="16">
    <w:abstractNumId w:val="5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D1EC4"/>
    <w:rsid w:val="000F560F"/>
    <w:rsid w:val="0010014B"/>
    <w:rsid w:val="0010572E"/>
    <w:rsid w:val="00143290"/>
    <w:rsid w:val="00151F2A"/>
    <w:rsid w:val="00161770"/>
    <w:rsid w:val="00167666"/>
    <w:rsid w:val="001912C9"/>
    <w:rsid w:val="001A2EA4"/>
    <w:rsid w:val="001A6CC4"/>
    <w:rsid w:val="001B591E"/>
    <w:rsid w:val="001D4DE4"/>
    <w:rsid w:val="0022492C"/>
    <w:rsid w:val="00292FF8"/>
    <w:rsid w:val="00294978"/>
    <w:rsid w:val="002F6832"/>
    <w:rsid w:val="00303D8A"/>
    <w:rsid w:val="00316164"/>
    <w:rsid w:val="0034187A"/>
    <w:rsid w:val="00397F8B"/>
    <w:rsid w:val="004412D7"/>
    <w:rsid w:val="00457132"/>
    <w:rsid w:val="0046382F"/>
    <w:rsid w:val="004676FA"/>
    <w:rsid w:val="00471730"/>
    <w:rsid w:val="004A4C50"/>
    <w:rsid w:val="004B6AD5"/>
    <w:rsid w:val="004D2421"/>
    <w:rsid w:val="00526931"/>
    <w:rsid w:val="00537B21"/>
    <w:rsid w:val="005514A9"/>
    <w:rsid w:val="0055445A"/>
    <w:rsid w:val="00554851"/>
    <w:rsid w:val="00574BB0"/>
    <w:rsid w:val="0059413A"/>
    <w:rsid w:val="005F61CA"/>
    <w:rsid w:val="006071D1"/>
    <w:rsid w:val="006C1C02"/>
    <w:rsid w:val="006C210C"/>
    <w:rsid w:val="007758AF"/>
    <w:rsid w:val="00786629"/>
    <w:rsid w:val="007876CD"/>
    <w:rsid w:val="0079095C"/>
    <w:rsid w:val="00803042"/>
    <w:rsid w:val="00827D63"/>
    <w:rsid w:val="00842AEB"/>
    <w:rsid w:val="008750E8"/>
    <w:rsid w:val="0088427B"/>
    <w:rsid w:val="008B1416"/>
    <w:rsid w:val="009558CC"/>
    <w:rsid w:val="00993120"/>
    <w:rsid w:val="009B769A"/>
    <w:rsid w:val="009C60DA"/>
    <w:rsid w:val="00A416F2"/>
    <w:rsid w:val="00AB7053"/>
    <w:rsid w:val="00AC73F8"/>
    <w:rsid w:val="00AE076F"/>
    <w:rsid w:val="00AE4B26"/>
    <w:rsid w:val="00B07832"/>
    <w:rsid w:val="00B1224A"/>
    <w:rsid w:val="00B12506"/>
    <w:rsid w:val="00B30604"/>
    <w:rsid w:val="00B6403D"/>
    <w:rsid w:val="00B80FCE"/>
    <w:rsid w:val="00BD52EA"/>
    <w:rsid w:val="00C07795"/>
    <w:rsid w:val="00CB69A7"/>
    <w:rsid w:val="00D0574E"/>
    <w:rsid w:val="00D84D85"/>
    <w:rsid w:val="00D971FC"/>
    <w:rsid w:val="00DE7640"/>
    <w:rsid w:val="00E25D5E"/>
    <w:rsid w:val="00E7199C"/>
    <w:rsid w:val="00E859A9"/>
    <w:rsid w:val="00E90C47"/>
    <w:rsid w:val="00EA4773"/>
    <w:rsid w:val="00EC31EA"/>
    <w:rsid w:val="00EE4E97"/>
    <w:rsid w:val="00F122D9"/>
    <w:rsid w:val="00F75528"/>
    <w:rsid w:val="00FB367D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04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71.133:8092/swagger-ui.html" TargetMode="External"/><Relationship Id="rId13" Type="http://schemas.openxmlformats.org/officeDocument/2006/relationships/hyperlink" Target="http://localhost:8092/swagger-ui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3.235.71.133:8092/swagger-ui.html" TargetMode="External"/><Relationship Id="rId17" Type="http://schemas.openxmlformats.org/officeDocument/2006/relationships/hyperlink" Target="http://localhost:8092/swagger-u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92/swagger-u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3.235.71.133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3.235.71.133:8092/swagger-ui.html" TargetMode="External"/><Relationship Id="rId10" Type="http://schemas.openxmlformats.org/officeDocument/2006/relationships/hyperlink" Target="http://13.235.71.133:8092/swagger-ui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3.235.71.133:8092/swagger-ui.html" TargetMode="External"/><Relationship Id="rId14" Type="http://schemas.openxmlformats.org/officeDocument/2006/relationships/hyperlink" Target="http://13.235.71.133:8092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E38DBE-6364-2041-8E71-8ACA68B2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GENERATION</vt:lpstr>
    </vt:vector>
  </TitlesOfParts>
  <Company>[Accsolve]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GENERATION</dc:title>
  <dc:subject>Req5</dc:subject>
  <dc:creator>Sridhar Jakkula</dc:creator>
  <cp:keywords/>
  <dc:description/>
  <cp:lastModifiedBy>Sridhar Jakkula</cp:lastModifiedBy>
  <cp:revision>92</cp:revision>
  <dcterms:created xsi:type="dcterms:W3CDTF">2019-10-02T19:23:00Z</dcterms:created>
  <dcterms:modified xsi:type="dcterms:W3CDTF">2019-11-15T23:40:00Z</dcterms:modified>
</cp:coreProperties>
</file>