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356" w:rsidRPr="00BF4356" w:rsidRDefault="00BF4356">
      <w:pPr>
        <w:rPr>
          <w:rFonts w:ascii="Arial" w:hAnsi="Arial" w:cs="Arial"/>
          <w:color w:val="8EAADB" w:themeColor="accent1" w:themeTint="99"/>
          <w:shd w:val="clear" w:color="auto" w:fill="FEFEFE"/>
        </w:rPr>
      </w:pPr>
      <w:r w:rsidRPr="00BF4356">
        <w:rPr>
          <w:rFonts w:ascii="Arial" w:hAnsi="Arial" w:cs="Arial"/>
          <w:color w:val="8EAADB" w:themeColor="accent1" w:themeTint="99"/>
          <w:shd w:val="clear" w:color="auto" w:fill="FEFEFE"/>
        </w:rPr>
        <w:t>Parallel For-each</w:t>
      </w:r>
    </w:p>
    <w:p w:rsidR="008A2148" w:rsidRPr="00533887" w:rsidRDefault="009314A0" w:rsidP="00533887">
      <w:pPr>
        <w:pStyle w:val="ListParagraph"/>
        <w:numPr>
          <w:ilvl w:val="0"/>
          <w:numId w:val="2"/>
        </w:numPr>
        <w:rPr>
          <w:rFonts w:ascii="Arial" w:hAnsi="Arial" w:cs="Arial"/>
          <w:color w:val="3A3B3C"/>
          <w:shd w:val="clear" w:color="auto" w:fill="FEFEFE"/>
        </w:rPr>
      </w:pPr>
      <w:r w:rsidRPr="00533887">
        <w:rPr>
          <w:rFonts w:ascii="Arial" w:hAnsi="Arial" w:cs="Arial"/>
          <w:color w:val="3A3B3C"/>
          <w:shd w:val="clear" w:color="auto" w:fill="FEFEFE"/>
        </w:rPr>
        <w:t>The Parallel For Each scope enables you to process a collection of messages by splitting the collection into parts that are simultaneously processed in separate routes within the scope of any limitation configured </w:t>
      </w:r>
    </w:p>
    <w:p w:rsidR="009314A0" w:rsidRDefault="009314A0">
      <w:pPr>
        <w:rPr>
          <w:rFonts w:ascii="Arial" w:hAnsi="Arial" w:cs="Arial"/>
          <w:color w:val="3A3B3C"/>
          <w:shd w:val="clear" w:color="auto" w:fill="FEFEFE"/>
        </w:rPr>
      </w:pPr>
    </w:p>
    <w:p w:rsidR="00533887" w:rsidRDefault="009314A0">
      <w:pPr>
        <w:rPr>
          <w:rFonts w:ascii="Arial" w:hAnsi="Arial" w:cs="Arial"/>
          <w:color w:val="3A3B3C"/>
          <w:shd w:val="clear" w:color="auto" w:fill="FEFEFE"/>
        </w:rPr>
      </w:pPr>
      <w:r w:rsidRPr="00533887">
        <w:rPr>
          <w:rFonts w:ascii="Arial" w:hAnsi="Arial" w:cs="Arial"/>
          <w:color w:val="8EAADB" w:themeColor="accent1" w:themeTint="99"/>
          <w:shd w:val="clear" w:color="auto" w:fill="FEFEFE"/>
        </w:rPr>
        <w:t>Error Handling</w:t>
      </w:r>
    </w:p>
    <w:p w:rsidR="009314A0" w:rsidRPr="00533887" w:rsidRDefault="00533887" w:rsidP="00533887">
      <w:pPr>
        <w:pStyle w:val="ListParagraph"/>
        <w:numPr>
          <w:ilvl w:val="0"/>
          <w:numId w:val="2"/>
        </w:numPr>
        <w:rPr>
          <w:rFonts w:ascii="Arial" w:hAnsi="Arial" w:cs="Arial"/>
          <w:color w:val="3A3B3C"/>
          <w:shd w:val="clear" w:color="auto" w:fill="FEFEFE"/>
        </w:rPr>
      </w:pPr>
      <w:r w:rsidRPr="00533887">
        <w:rPr>
          <w:rFonts w:ascii="Arial" w:hAnsi="Arial" w:cs="Arial"/>
          <w:color w:val="3A3B3C"/>
          <w:shd w:val="clear" w:color="auto" w:fill="FEFEFE"/>
        </w:rPr>
        <w:t>Every</w:t>
      </w:r>
      <w:r w:rsidR="009314A0" w:rsidRPr="00533887">
        <w:rPr>
          <w:rFonts w:ascii="Arial" w:hAnsi="Arial" w:cs="Arial"/>
          <w:color w:val="3A3B3C"/>
          <w:shd w:val="clear" w:color="auto" w:fill="FEFEFE"/>
        </w:rPr>
        <w:t xml:space="preserve"> route is processed in parallel, if an error is thrown in one route, processing continues in all of the other routes until all finish processing. After that, all results (and any errors) are aggregated and then processed </w:t>
      </w:r>
    </w:p>
    <w:p w:rsidR="009314A0" w:rsidRPr="00BF4356" w:rsidRDefault="009314A0" w:rsidP="00533887">
      <w:pPr>
        <w:ind w:left="1440"/>
        <w:rPr>
          <w:rFonts w:ascii="Consolas" w:hAnsi="Consolas"/>
          <w:b/>
          <w:color w:val="AEAAAA" w:themeColor="background2" w:themeShade="BF"/>
          <w:sz w:val="20"/>
          <w:szCs w:val="20"/>
          <w:shd w:val="clear" w:color="auto" w:fill="F9FAFB"/>
        </w:rPr>
      </w:pPr>
      <w:proofErr w:type="gramStart"/>
      <w:r w:rsidRPr="00BF4356">
        <w:rPr>
          <w:rFonts w:ascii="Consolas" w:hAnsi="Consolas"/>
          <w:b/>
          <w:color w:val="AEAAAA" w:themeColor="background2" w:themeShade="BF"/>
          <w:sz w:val="20"/>
          <w:szCs w:val="20"/>
          <w:shd w:val="clear" w:color="auto" w:fill="F9FAFB"/>
        </w:rPr>
        <w:t>#[</w:t>
      </w:r>
      <w:proofErr w:type="gramEnd"/>
      <w:r w:rsidRPr="00BF4356">
        <w:rPr>
          <w:rFonts w:ascii="Consolas" w:hAnsi="Consolas"/>
          <w:b/>
          <w:color w:val="AEAAAA" w:themeColor="background2" w:themeShade="BF"/>
          <w:sz w:val="20"/>
          <w:szCs w:val="20"/>
          <w:shd w:val="clear" w:color="auto" w:fill="F9FAFB"/>
        </w:rPr>
        <w:t>error.errorMessage.payload.failures['0']]</w:t>
      </w:r>
    </w:p>
    <w:p w:rsidR="009314A0" w:rsidRPr="00BF4356" w:rsidRDefault="009314A0" w:rsidP="00533887">
      <w:pPr>
        <w:ind w:left="1440"/>
        <w:rPr>
          <w:rFonts w:ascii="Consolas" w:hAnsi="Consolas"/>
          <w:b/>
          <w:color w:val="AEAAAA" w:themeColor="background2" w:themeShade="BF"/>
          <w:sz w:val="20"/>
          <w:szCs w:val="20"/>
          <w:shd w:val="clear" w:color="auto" w:fill="F9FAFB"/>
        </w:rPr>
      </w:pPr>
      <w:proofErr w:type="gramStart"/>
      <w:r w:rsidRPr="00BF4356">
        <w:rPr>
          <w:rFonts w:ascii="Consolas" w:hAnsi="Consolas"/>
          <w:b/>
          <w:color w:val="AEAAAA" w:themeColor="background2" w:themeShade="BF"/>
          <w:sz w:val="20"/>
          <w:szCs w:val="20"/>
          <w:shd w:val="clear" w:color="auto" w:fill="F9FAFB"/>
        </w:rPr>
        <w:t>#[</w:t>
      </w:r>
      <w:proofErr w:type="gramEnd"/>
      <w:r w:rsidRPr="00BF4356">
        <w:rPr>
          <w:rFonts w:ascii="Consolas" w:hAnsi="Consolas"/>
          <w:b/>
          <w:color w:val="AEAAAA" w:themeColor="background2" w:themeShade="BF"/>
          <w:sz w:val="20"/>
          <w:szCs w:val="20"/>
          <w:shd w:val="clear" w:color="auto" w:fill="F9FAFB"/>
        </w:rPr>
        <w:t>error.errorMessage.payload.failures['1']]</w:t>
      </w:r>
      <w:r w:rsidRPr="00BF4356">
        <w:rPr>
          <w:rFonts w:ascii="Consolas" w:hAnsi="Consolas"/>
          <w:b/>
          <w:color w:val="AEAAAA" w:themeColor="background2" w:themeShade="BF"/>
          <w:sz w:val="20"/>
          <w:szCs w:val="20"/>
          <w:shd w:val="clear" w:color="auto" w:fill="F9FAFB"/>
        </w:rPr>
        <w:br/>
        <w:t>#[error.errorMessage.payload.results['0']]</w:t>
      </w:r>
    </w:p>
    <w:p w:rsidR="009314A0" w:rsidRPr="00BF4356" w:rsidRDefault="009314A0" w:rsidP="00533887">
      <w:pPr>
        <w:ind w:left="1440"/>
        <w:rPr>
          <w:rFonts w:ascii="Consolas" w:hAnsi="Consolas"/>
          <w:b/>
          <w:color w:val="AEAAAA" w:themeColor="background2" w:themeShade="BF"/>
          <w:sz w:val="20"/>
          <w:szCs w:val="20"/>
          <w:shd w:val="clear" w:color="auto" w:fill="F9FAFB"/>
        </w:rPr>
      </w:pPr>
      <w:proofErr w:type="gramStart"/>
      <w:r w:rsidRPr="00BF4356">
        <w:rPr>
          <w:rFonts w:ascii="Consolas" w:hAnsi="Consolas"/>
          <w:b/>
          <w:color w:val="AEAAAA" w:themeColor="background2" w:themeShade="BF"/>
          <w:sz w:val="20"/>
          <w:szCs w:val="20"/>
          <w:shd w:val="clear" w:color="auto" w:fill="F9FAFB"/>
        </w:rPr>
        <w:t>#[</w:t>
      </w:r>
      <w:proofErr w:type="gramEnd"/>
      <w:r w:rsidRPr="00BF4356">
        <w:rPr>
          <w:rFonts w:ascii="Consolas" w:hAnsi="Consolas"/>
          <w:b/>
          <w:color w:val="AEAAAA" w:themeColor="background2" w:themeShade="BF"/>
          <w:sz w:val="20"/>
          <w:szCs w:val="20"/>
          <w:shd w:val="clear" w:color="auto" w:fill="F9FAFB"/>
        </w:rPr>
        <w:t>error.errorMessage.payload.results['1']]</w:t>
      </w:r>
    </w:p>
    <w:p w:rsidR="009314A0" w:rsidRDefault="009314A0">
      <w:pPr>
        <w:rPr>
          <w:rFonts w:ascii="Consolas" w:hAnsi="Consolas"/>
          <w:color w:val="0B5CAB"/>
          <w:sz w:val="20"/>
          <w:szCs w:val="20"/>
          <w:shd w:val="clear" w:color="auto" w:fill="F9FAFB"/>
        </w:rPr>
      </w:pPr>
    </w:p>
    <w:p w:rsidR="000F4379" w:rsidRDefault="000F4379">
      <w:pPr>
        <w:rPr>
          <w:rFonts w:ascii="Consolas" w:hAnsi="Consolas"/>
          <w:color w:val="0B5CAB"/>
          <w:sz w:val="20"/>
          <w:szCs w:val="20"/>
          <w:shd w:val="clear" w:color="auto" w:fill="F9FAFB"/>
        </w:rPr>
      </w:pPr>
    </w:p>
    <w:p w:rsidR="000F4379" w:rsidRPr="00A85C6A" w:rsidRDefault="000F4379" w:rsidP="000F4379">
      <w:pPr>
        <w:rPr>
          <w:rFonts w:ascii="Arial" w:hAnsi="Arial" w:cs="Arial"/>
          <w:b/>
          <w:color w:val="8EAADB" w:themeColor="accent1" w:themeTint="99"/>
          <w:sz w:val="21"/>
          <w:szCs w:val="21"/>
          <w:shd w:val="clear" w:color="auto" w:fill="FEFEFE"/>
        </w:rPr>
      </w:pPr>
      <w:r w:rsidRPr="00A85C6A">
        <w:rPr>
          <w:rFonts w:ascii="Arial" w:hAnsi="Arial" w:cs="Arial"/>
          <w:b/>
          <w:color w:val="8EAADB" w:themeColor="accent1" w:themeTint="99"/>
          <w:sz w:val="21"/>
          <w:szCs w:val="21"/>
          <w:shd w:val="clear" w:color="auto" w:fill="FEFEFE"/>
        </w:rPr>
        <w:t xml:space="preserve">For each future </w:t>
      </w:r>
    </w:p>
    <w:p w:rsidR="000F4379" w:rsidRDefault="000F4379" w:rsidP="000F4379">
      <w:pPr>
        <w:rPr>
          <w:rFonts w:ascii="Arial" w:hAnsi="Arial" w:cs="Arial"/>
          <w:color w:val="3A3B3C"/>
          <w:sz w:val="21"/>
          <w:szCs w:val="21"/>
          <w:shd w:val="clear" w:color="auto" w:fill="FEFEFE"/>
        </w:rPr>
      </w:pPr>
      <w:r>
        <w:rPr>
          <w:rFonts w:ascii="Arial" w:hAnsi="Arial" w:cs="Arial"/>
          <w:color w:val="3A3B3C"/>
          <w:sz w:val="21"/>
          <w:szCs w:val="21"/>
          <w:shd w:val="clear" w:color="auto" w:fill="FEFEFE"/>
        </w:rPr>
        <w:t xml:space="preserve">          </w:t>
      </w:r>
      <w:r w:rsidRPr="005D1440">
        <w:rPr>
          <w:rFonts w:ascii="Arial" w:hAnsi="Arial" w:cs="Arial"/>
          <w:color w:val="3A3B3C"/>
          <w:sz w:val="21"/>
          <w:szCs w:val="21"/>
          <w:shd w:val="clear" w:color="auto" w:fill="FEFEFE"/>
        </w:rPr>
        <w:sym w:font="Wingdings" w:char="F0E0"/>
      </w:r>
      <w:r>
        <w:rPr>
          <w:rFonts w:ascii="Arial" w:hAnsi="Arial" w:cs="Arial"/>
          <w:color w:val="3A3B3C"/>
          <w:sz w:val="21"/>
          <w:szCs w:val="21"/>
          <w:shd w:val="clear" w:color="auto" w:fill="FEFEFE"/>
        </w:rPr>
        <w:t xml:space="preserve">If any point of time you want to check which iteration is going on </w:t>
      </w:r>
    </w:p>
    <w:p w:rsidR="000F4379" w:rsidRDefault="000F4379" w:rsidP="000F4379">
      <w:pPr>
        <w:rPr>
          <w:rFonts w:ascii="Arial" w:hAnsi="Arial" w:cs="Arial"/>
          <w:color w:val="3A3B3C"/>
          <w:sz w:val="21"/>
          <w:szCs w:val="21"/>
          <w:shd w:val="clear" w:color="auto" w:fill="FEFEFE"/>
        </w:rPr>
      </w:pPr>
      <w:r>
        <w:rPr>
          <w:rFonts w:ascii="Arial" w:hAnsi="Arial" w:cs="Arial"/>
          <w:color w:val="3A3B3C"/>
          <w:sz w:val="21"/>
          <w:szCs w:val="21"/>
          <w:shd w:val="clear" w:color="auto" w:fill="FEFEFE"/>
        </w:rPr>
        <w:t xml:space="preserve">             </w:t>
      </w:r>
      <w:proofErr w:type="gramStart"/>
      <w:r>
        <w:rPr>
          <w:rFonts w:ascii="Arial" w:hAnsi="Arial" w:cs="Arial"/>
          <w:color w:val="3A3B3C"/>
          <w:sz w:val="21"/>
          <w:szCs w:val="21"/>
          <w:shd w:val="clear" w:color="auto" w:fill="FEFEFE"/>
        </w:rPr>
        <w:t>Use  #</w:t>
      </w:r>
      <w:proofErr w:type="gramEnd"/>
      <w:r>
        <w:rPr>
          <w:rFonts w:ascii="Arial" w:hAnsi="Arial" w:cs="Arial"/>
          <w:color w:val="3A3B3C"/>
          <w:sz w:val="21"/>
          <w:szCs w:val="21"/>
          <w:shd w:val="clear" w:color="auto" w:fill="FEFEFE"/>
        </w:rPr>
        <w:t>[</w:t>
      </w:r>
      <w:proofErr w:type="spellStart"/>
      <w:r>
        <w:rPr>
          <w:rFonts w:ascii="Arial" w:hAnsi="Arial" w:cs="Arial"/>
          <w:color w:val="3A3B3C"/>
          <w:sz w:val="21"/>
          <w:szCs w:val="21"/>
          <w:shd w:val="clear" w:color="auto" w:fill="FEFEFE"/>
        </w:rPr>
        <w:t>vars.counter</w:t>
      </w:r>
      <w:proofErr w:type="spellEnd"/>
      <w:r>
        <w:rPr>
          <w:rFonts w:ascii="Arial" w:hAnsi="Arial" w:cs="Arial"/>
          <w:color w:val="3A3B3C"/>
          <w:sz w:val="21"/>
          <w:szCs w:val="21"/>
          <w:shd w:val="clear" w:color="auto" w:fill="FEFEFE"/>
        </w:rPr>
        <w:t xml:space="preserve">]  function </w:t>
      </w:r>
    </w:p>
    <w:p w:rsidR="000F4379" w:rsidRDefault="000F4379" w:rsidP="000F4379">
      <w:pPr>
        <w:rPr>
          <w:rFonts w:ascii="Arial" w:hAnsi="Arial" w:cs="Arial"/>
          <w:color w:val="3A3B3C"/>
          <w:sz w:val="21"/>
          <w:szCs w:val="21"/>
          <w:shd w:val="clear" w:color="auto" w:fill="FEFEFE"/>
        </w:rPr>
      </w:pPr>
      <w:r>
        <w:rPr>
          <w:rFonts w:ascii="Arial" w:hAnsi="Arial" w:cs="Arial"/>
          <w:color w:val="3A3B3C"/>
          <w:sz w:val="21"/>
          <w:szCs w:val="21"/>
          <w:shd w:val="clear" w:color="auto" w:fill="FEFEFE"/>
        </w:rPr>
        <w:t xml:space="preserve">          </w:t>
      </w:r>
      <w:r w:rsidRPr="00E71940">
        <w:rPr>
          <w:rFonts w:ascii="Arial" w:hAnsi="Arial" w:cs="Arial"/>
          <w:color w:val="3A3B3C"/>
          <w:sz w:val="21"/>
          <w:szCs w:val="21"/>
          <w:shd w:val="clear" w:color="auto" w:fill="FEFEFE"/>
        </w:rPr>
        <w:sym w:font="Wingdings" w:char="F0E0"/>
      </w:r>
      <w:r>
        <w:rPr>
          <w:rFonts w:ascii="Arial" w:hAnsi="Arial" w:cs="Arial"/>
          <w:color w:val="3A3B3C"/>
          <w:sz w:val="21"/>
          <w:szCs w:val="21"/>
          <w:shd w:val="clear" w:color="auto" w:fill="FEFEFE"/>
        </w:rPr>
        <w:t xml:space="preserve"> If you want to check what is the initial payload </w:t>
      </w:r>
    </w:p>
    <w:p w:rsidR="000F4379" w:rsidRDefault="000F4379" w:rsidP="000F4379">
      <w:pPr>
        <w:rPr>
          <w:rFonts w:ascii="Arial" w:hAnsi="Arial" w:cs="Arial"/>
          <w:color w:val="3A3B3C"/>
          <w:sz w:val="21"/>
          <w:szCs w:val="21"/>
          <w:shd w:val="clear" w:color="auto" w:fill="FEFEFE"/>
        </w:rPr>
      </w:pPr>
      <w:r>
        <w:rPr>
          <w:rFonts w:ascii="Arial" w:hAnsi="Arial" w:cs="Arial"/>
          <w:color w:val="3A3B3C"/>
          <w:sz w:val="21"/>
          <w:szCs w:val="21"/>
          <w:shd w:val="clear" w:color="auto" w:fill="FEFEFE"/>
        </w:rPr>
        <w:t xml:space="preserve">              </w:t>
      </w:r>
      <w:proofErr w:type="gramStart"/>
      <w:r>
        <w:rPr>
          <w:rFonts w:ascii="Arial" w:hAnsi="Arial" w:cs="Arial"/>
          <w:color w:val="3A3B3C"/>
          <w:sz w:val="21"/>
          <w:szCs w:val="21"/>
          <w:shd w:val="clear" w:color="auto" w:fill="FEFEFE"/>
        </w:rPr>
        <w:t>Use  #</w:t>
      </w:r>
      <w:proofErr w:type="gramEnd"/>
      <w:r>
        <w:rPr>
          <w:rFonts w:ascii="Arial" w:hAnsi="Arial" w:cs="Arial"/>
          <w:color w:val="3A3B3C"/>
          <w:sz w:val="21"/>
          <w:szCs w:val="21"/>
          <w:shd w:val="clear" w:color="auto" w:fill="FEFEFE"/>
        </w:rPr>
        <w:t>[</w:t>
      </w:r>
      <w:proofErr w:type="spellStart"/>
      <w:r w:rsidRPr="00BB2BA7">
        <w:rPr>
          <w:rFonts w:ascii="Arial" w:hAnsi="Arial" w:cs="Arial"/>
          <w:color w:val="3A3B3C"/>
          <w:sz w:val="21"/>
          <w:szCs w:val="21"/>
          <w:shd w:val="clear" w:color="auto" w:fill="FEFEFE"/>
        </w:rPr>
        <w:t>vars.rootMessage</w:t>
      </w:r>
      <w:proofErr w:type="spellEnd"/>
      <w:r w:rsidRPr="00BB2BA7">
        <w:rPr>
          <w:rFonts w:ascii="Arial" w:hAnsi="Arial" w:cs="Arial"/>
          <w:color w:val="3A3B3C"/>
          <w:sz w:val="21"/>
          <w:szCs w:val="21"/>
          <w:shd w:val="clear" w:color="auto" w:fill="FEFEFE"/>
        </w:rPr>
        <w:t>]</w:t>
      </w:r>
      <w:r>
        <w:rPr>
          <w:rFonts w:ascii="Arial" w:hAnsi="Arial" w:cs="Arial"/>
          <w:color w:val="3A3B3C"/>
          <w:sz w:val="21"/>
          <w:szCs w:val="21"/>
          <w:shd w:val="clear" w:color="auto" w:fill="FEFEFE"/>
        </w:rPr>
        <w:t xml:space="preserve">  function </w:t>
      </w:r>
    </w:p>
    <w:p w:rsidR="000F4379" w:rsidRDefault="000F4379" w:rsidP="000F4379">
      <w:pPr>
        <w:rPr>
          <w:rFonts w:ascii="Arial" w:hAnsi="Arial" w:cs="Arial"/>
          <w:color w:val="3A3B3C"/>
          <w:sz w:val="21"/>
          <w:szCs w:val="21"/>
          <w:shd w:val="clear" w:color="auto" w:fill="FEFEFE"/>
        </w:rPr>
      </w:pPr>
      <w:r>
        <w:rPr>
          <w:rFonts w:ascii="Arial" w:hAnsi="Arial" w:cs="Arial"/>
          <w:color w:val="3A3B3C"/>
          <w:sz w:val="21"/>
          <w:szCs w:val="21"/>
          <w:shd w:val="clear" w:color="auto" w:fill="FEFEFE"/>
        </w:rPr>
        <w:t xml:space="preserve">          </w:t>
      </w:r>
      <w:r w:rsidRPr="00E71940">
        <w:rPr>
          <w:rFonts w:ascii="Arial" w:hAnsi="Arial" w:cs="Arial"/>
          <w:color w:val="3A3B3C"/>
          <w:sz w:val="21"/>
          <w:szCs w:val="21"/>
          <w:shd w:val="clear" w:color="auto" w:fill="FEFEFE"/>
        </w:rPr>
        <w:sym w:font="Wingdings" w:char="F0E0"/>
      </w:r>
      <w:r>
        <w:rPr>
          <w:rFonts w:ascii="Arial" w:hAnsi="Arial" w:cs="Arial"/>
          <w:color w:val="3A3B3C"/>
          <w:sz w:val="21"/>
          <w:szCs w:val="21"/>
          <w:shd w:val="clear" w:color="auto" w:fill="FEFEFE"/>
        </w:rPr>
        <w:t xml:space="preserve">Output of the payload </w:t>
      </w:r>
      <w:proofErr w:type="gramStart"/>
      <w:r>
        <w:rPr>
          <w:rFonts w:ascii="Arial" w:hAnsi="Arial" w:cs="Arial"/>
          <w:color w:val="3A3B3C"/>
          <w:sz w:val="21"/>
          <w:szCs w:val="21"/>
          <w:shd w:val="clear" w:color="auto" w:fill="FEFEFE"/>
        </w:rPr>
        <w:t xml:space="preserve">is </w:t>
      </w:r>
      <w:r w:rsidR="00A50FAD">
        <w:rPr>
          <w:rFonts w:ascii="Arial" w:hAnsi="Arial" w:cs="Arial"/>
          <w:color w:val="3A3B3C"/>
          <w:sz w:val="21"/>
          <w:szCs w:val="21"/>
          <w:shd w:val="clear" w:color="auto" w:fill="FEFEFE"/>
        </w:rPr>
        <w:t xml:space="preserve"> unmatchable</w:t>
      </w:r>
      <w:proofErr w:type="gramEnd"/>
      <w:r w:rsidR="00A50FAD">
        <w:rPr>
          <w:rFonts w:ascii="Arial" w:hAnsi="Arial" w:cs="Arial"/>
          <w:color w:val="3A3B3C"/>
          <w:sz w:val="21"/>
          <w:szCs w:val="21"/>
          <w:shd w:val="clear" w:color="auto" w:fill="FEFEFE"/>
        </w:rPr>
        <w:t xml:space="preserve"> (it can be change) </w:t>
      </w:r>
    </w:p>
    <w:p w:rsidR="000F4379" w:rsidRPr="00A85C6A" w:rsidRDefault="000F4379" w:rsidP="000F4379">
      <w:pPr>
        <w:rPr>
          <w:rFonts w:ascii="Arial" w:hAnsi="Arial" w:cs="Arial"/>
          <w:b/>
          <w:color w:val="8EAADB" w:themeColor="accent1" w:themeTint="99"/>
          <w:sz w:val="21"/>
          <w:szCs w:val="21"/>
          <w:shd w:val="clear" w:color="auto" w:fill="FEFEFE"/>
        </w:rPr>
      </w:pPr>
      <w:r w:rsidRPr="00A85C6A">
        <w:rPr>
          <w:rFonts w:ascii="Arial" w:hAnsi="Arial" w:cs="Arial"/>
          <w:b/>
          <w:color w:val="8EAADB" w:themeColor="accent1" w:themeTint="99"/>
          <w:sz w:val="21"/>
          <w:szCs w:val="21"/>
          <w:shd w:val="clear" w:color="auto" w:fill="FEFEFE"/>
        </w:rPr>
        <w:t>Variable Activity</w:t>
      </w:r>
    </w:p>
    <w:p w:rsidR="00E90D66" w:rsidRDefault="000F4379" w:rsidP="000F4379">
      <w:pPr>
        <w:rPr>
          <w:rFonts w:ascii="Arial" w:hAnsi="Arial" w:cs="Arial"/>
          <w:color w:val="3A3B3C"/>
          <w:sz w:val="21"/>
          <w:szCs w:val="21"/>
          <w:shd w:val="clear" w:color="auto" w:fill="FEFEFE"/>
        </w:rPr>
      </w:pPr>
      <w:r>
        <w:rPr>
          <w:rFonts w:ascii="Arial" w:hAnsi="Arial" w:cs="Arial"/>
          <w:color w:val="3A3B3C"/>
          <w:sz w:val="21"/>
          <w:szCs w:val="21"/>
          <w:shd w:val="clear" w:color="auto" w:fill="FEFEFE"/>
        </w:rPr>
        <w:t xml:space="preserve">          </w:t>
      </w:r>
      <w:r w:rsidRPr="00E71940">
        <w:rPr>
          <w:rFonts w:ascii="Arial" w:hAnsi="Arial" w:cs="Arial"/>
          <w:color w:val="3A3B3C"/>
          <w:sz w:val="21"/>
          <w:szCs w:val="21"/>
          <w:shd w:val="clear" w:color="auto" w:fill="FEFEFE"/>
        </w:rPr>
        <w:sym w:font="Wingdings" w:char="F0E0"/>
      </w:r>
      <w:r w:rsidR="00E90D66">
        <w:rPr>
          <w:rFonts w:ascii="Arial" w:hAnsi="Arial" w:cs="Arial"/>
          <w:color w:val="3A3B3C"/>
          <w:sz w:val="21"/>
          <w:szCs w:val="21"/>
          <w:shd w:val="clear" w:color="auto" w:fill="FEFEFE"/>
        </w:rPr>
        <w:t xml:space="preserve"> </w:t>
      </w:r>
      <w:proofErr w:type="gramStart"/>
      <w:r w:rsidR="00E90D66">
        <w:rPr>
          <w:rFonts w:ascii="Arial" w:hAnsi="Arial" w:cs="Arial"/>
          <w:color w:val="3A3B3C"/>
          <w:sz w:val="21"/>
          <w:szCs w:val="21"/>
          <w:shd w:val="clear" w:color="auto" w:fill="FEFEFE"/>
        </w:rPr>
        <w:t>not</w:t>
      </w:r>
      <w:proofErr w:type="gramEnd"/>
      <w:r w:rsidR="00E90D66">
        <w:rPr>
          <w:rFonts w:ascii="Arial" w:hAnsi="Arial" w:cs="Arial"/>
          <w:color w:val="3A3B3C"/>
          <w:sz w:val="21"/>
          <w:szCs w:val="21"/>
          <w:shd w:val="clear" w:color="auto" w:fill="FEFEFE"/>
        </w:rPr>
        <w:t xml:space="preserve"> </w:t>
      </w:r>
      <w:r w:rsidRPr="00E3628D">
        <w:rPr>
          <w:rFonts w:ascii="Arial" w:hAnsi="Arial" w:cs="Arial"/>
          <w:color w:val="3A3B3C"/>
          <w:sz w:val="21"/>
          <w:szCs w:val="21"/>
          <w:shd w:val="clear" w:color="auto" w:fill="FEFEFE"/>
        </w:rPr>
        <w:t>able to</w:t>
      </w:r>
      <w:r w:rsidR="00E90D66">
        <w:rPr>
          <w:rFonts w:ascii="Arial" w:hAnsi="Arial" w:cs="Arial"/>
          <w:color w:val="3A3B3C"/>
          <w:sz w:val="21"/>
          <w:szCs w:val="21"/>
          <w:shd w:val="clear" w:color="auto" w:fill="FEFEFE"/>
        </w:rPr>
        <w:t xml:space="preserve"> </w:t>
      </w:r>
      <w:r w:rsidRPr="00E3628D">
        <w:rPr>
          <w:rFonts w:ascii="Arial" w:hAnsi="Arial" w:cs="Arial"/>
          <w:color w:val="3A3B3C"/>
          <w:sz w:val="21"/>
          <w:szCs w:val="21"/>
          <w:shd w:val="clear" w:color="auto" w:fill="FEFEFE"/>
        </w:rPr>
        <w:t xml:space="preserve"> access the internally constructed variable on the output </w:t>
      </w:r>
      <w:r w:rsidR="00E90D66">
        <w:rPr>
          <w:rFonts w:ascii="Arial" w:hAnsi="Arial" w:cs="Arial"/>
          <w:color w:val="3A3B3C"/>
          <w:sz w:val="21"/>
          <w:szCs w:val="21"/>
          <w:shd w:val="clear" w:color="auto" w:fill="FEFEFE"/>
        </w:rPr>
        <w:t xml:space="preserve"> parallel </w:t>
      </w:r>
    </w:p>
    <w:p w:rsidR="000F4379" w:rsidRDefault="00E90D66" w:rsidP="000F4379">
      <w:pPr>
        <w:rPr>
          <w:rFonts w:ascii="Arial" w:hAnsi="Arial" w:cs="Arial"/>
          <w:color w:val="3A3B3C"/>
          <w:sz w:val="21"/>
          <w:szCs w:val="21"/>
          <w:shd w:val="clear" w:color="auto" w:fill="FEFEFE"/>
        </w:rPr>
      </w:pPr>
      <w:r>
        <w:rPr>
          <w:rFonts w:ascii="Arial" w:hAnsi="Arial" w:cs="Arial"/>
          <w:color w:val="3A3B3C"/>
          <w:sz w:val="21"/>
          <w:szCs w:val="21"/>
          <w:shd w:val="clear" w:color="auto" w:fill="FEFEFE"/>
        </w:rPr>
        <w:t xml:space="preserve">                </w:t>
      </w:r>
      <w:proofErr w:type="gramStart"/>
      <w:r w:rsidR="000F4379" w:rsidRPr="00E3628D">
        <w:rPr>
          <w:rFonts w:ascii="Arial" w:hAnsi="Arial" w:cs="Arial"/>
          <w:color w:val="3A3B3C"/>
          <w:sz w:val="21"/>
          <w:szCs w:val="21"/>
          <w:shd w:val="clear" w:color="auto" w:fill="FEFEFE"/>
        </w:rPr>
        <w:t>for-</w:t>
      </w:r>
      <w:proofErr w:type="gramEnd"/>
      <w:r w:rsidR="000F4379" w:rsidRPr="00E3628D">
        <w:rPr>
          <w:rFonts w:ascii="Arial" w:hAnsi="Arial" w:cs="Arial"/>
          <w:color w:val="3A3B3C"/>
          <w:sz w:val="21"/>
          <w:szCs w:val="21"/>
          <w:shd w:val="clear" w:color="auto" w:fill="FEFEFE"/>
        </w:rPr>
        <w:t>each loop.</w:t>
      </w:r>
    </w:p>
    <w:p w:rsidR="000F4379" w:rsidRDefault="000F4379" w:rsidP="000F4379">
      <w:pPr>
        <w:rPr>
          <w:rFonts w:ascii="Arial" w:hAnsi="Arial" w:cs="Arial"/>
          <w:color w:val="3A3B3C"/>
          <w:sz w:val="21"/>
          <w:szCs w:val="21"/>
          <w:shd w:val="clear" w:color="auto" w:fill="FEFEFE"/>
        </w:rPr>
      </w:pPr>
      <w:r>
        <w:rPr>
          <w:rFonts w:ascii="Arial" w:hAnsi="Arial" w:cs="Arial"/>
          <w:color w:val="3A3B3C"/>
          <w:sz w:val="21"/>
          <w:szCs w:val="21"/>
          <w:shd w:val="clear" w:color="auto" w:fill="FEFEFE"/>
        </w:rPr>
        <w:t xml:space="preserve">          </w:t>
      </w:r>
      <w:r w:rsidRPr="003B224F">
        <w:rPr>
          <w:rFonts w:ascii="Arial" w:hAnsi="Arial" w:cs="Arial"/>
          <w:color w:val="3A3B3C"/>
          <w:sz w:val="21"/>
          <w:szCs w:val="21"/>
          <w:shd w:val="clear" w:color="auto" w:fill="FEFEFE"/>
        </w:rPr>
        <w:sym w:font="Wingdings" w:char="F0E0"/>
      </w:r>
      <w:r>
        <w:rPr>
          <w:rFonts w:ascii="Arial" w:hAnsi="Arial" w:cs="Arial"/>
          <w:color w:val="3A3B3C"/>
          <w:sz w:val="21"/>
          <w:szCs w:val="21"/>
          <w:shd w:val="clear" w:color="auto" w:fill="FEFEFE"/>
        </w:rPr>
        <w:t xml:space="preserve"> Before </w:t>
      </w:r>
      <w:r w:rsidR="00E90D66">
        <w:rPr>
          <w:rFonts w:ascii="Arial" w:hAnsi="Arial" w:cs="Arial"/>
          <w:color w:val="3A3B3C"/>
          <w:sz w:val="21"/>
          <w:szCs w:val="21"/>
          <w:shd w:val="clear" w:color="auto" w:fill="FEFEFE"/>
        </w:rPr>
        <w:t>the parallel for</w:t>
      </w:r>
      <w:r>
        <w:rPr>
          <w:rFonts w:ascii="Arial" w:hAnsi="Arial" w:cs="Arial"/>
          <w:color w:val="3A3B3C"/>
          <w:sz w:val="21"/>
          <w:szCs w:val="21"/>
          <w:shd w:val="clear" w:color="auto" w:fill="FEFEFE"/>
        </w:rPr>
        <w:t xml:space="preserve">-each attributes can be access inside </w:t>
      </w:r>
      <w:r w:rsidR="000860B9">
        <w:rPr>
          <w:rFonts w:ascii="Arial" w:hAnsi="Arial" w:cs="Arial"/>
          <w:color w:val="3A3B3C"/>
          <w:sz w:val="21"/>
          <w:szCs w:val="21"/>
          <w:shd w:val="clear" w:color="auto" w:fill="FEFEFE"/>
        </w:rPr>
        <w:t>of the</w:t>
      </w:r>
      <w:r>
        <w:rPr>
          <w:rFonts w:ascii="Arial" w:hAnsi="Arial" w:cs="Arial"/>
          <w:color w:val="3A3B3C"/>
          <w:sz w:val="21"/>
          <w:szCs w:val="21"/>
          <w:shd w:val="clear" w:color="auto" w:fill="FEFEFE"/>
        </w:rPr>
        <w:t xml:space="preserve"> </w:t>
      </w:r>
      <w:r w:rsidR="00E90D66">
        <w:rPr>
          <w:rFonts w:ascii="Arial" w:hAnsi="Arial" w:cs="Arial"/>
          <w:color w:val="3A3B3C"/>
          <w:sz w:val="21"/>
          <w:szCs w:val="21"/>
          <w:shd w:val="clear" w:color="auto" w:fill="FEFEFE"/>
        </w:rPr>
        <w:t xml:space="preserve">parallel </w:t>
      </w:r>
      <w:r>
        <w:rPr>
          <w:rFonts w:ascii="Arial" w:hAnsi="Arial" w:cs="Arial"/>
          <w:color w:val="3A3B3C"/>
          <w:sz w:val="21"/>
          <w:szCs w:val="21"/>
          <w:shd w:val="clear" w:color="auto" w:fill="FEFEFE"/>
        </w:rPr>
        <w:t xml:space="preserve">for-each </w:t>
      </w:r>
    </w:p>
    <w:p w:rsidR="000860B9" w:rsidRPr="000860B9" w:rsidRDefault="000860B9" w:rsidP="000860B9">
      <w:pPr>
        <w:rPr>
          <w:rFonts w:ascii="Arial" w:hAnsi="Arial" w:cs="Arial"/>
          <w:color w:val="3A3B3C"/>
          <w:sz w:val="21"/>
          <w:szCs w:val="21"/>
          <w:shd w:val="clear" w:color="auto" w:fill="FEFEFE"/>
        </w:rPr>
      </w:pPr>
      <w:r>
        <w:rPr>
          <w:rFonts w:ascii="Arial" w:hAnsi="Arial" w:cs="Arial"/>
          <w:color w:val="3A3B3C"/>
          <w:sz w:val="21"/>
          <w:szCs w:val="21"/>
          <w:shd w:val="clear" w:color="auto" w:fill="FEFEFE"/>
        </w:rPr>
        <w:t xml:space="preserve">         </w:t>
      </w:r>
    </w:p>
    <w:p w:rsidR="00E90D66" w:rsidRDefault="00E90D66" w:rsidP="000F4379">
      <w:pPr>
        <w:rPr>
          <w:rFonts w:ascii="Arial" w:hAnsi="Arial" w:cs="Arial"/>
          <w:color w:val="3A3B3C"/>
          <w:sz w:val="21"/>
          <w:szCs w:val="21"/>
          <w:shd w:val="clear" w:color="auto" w:fill="FEFEFE"/>
        </w:rPr>
      </w:pPr>
      <w:r>
        <w:rPr>
          <w:rFonts w:ascii="Arial" w:hAnsi="Arial" w:cs="Arial"/>
          <w:color w:val="3A3B3C"/>
          <w:sz w:val="21"/>
          <w:szCs w:val="21"/>
          <w:shd w:val="clear" w:color="auto" w:fill="FEFEFE"/>
        </w:rPr>
        <w:t xml:space="preserve">          </w:t>
      </w:r>
    </w:p>
    <w:p w:rsidR="000F4379" w:rsidRDefault="000F4379">
      <w:pPr>
        <w:rPr>
          <w:rFonts w:ascii="Consolas" w:hAnsi="Consolas"/>
          <w:color w:val="0B5CAB"/>
          <w:sz w:val="20"/>
          <w:szCs w:val="20"/>
          <w:shd w:val="clear" w:color="auto" w:fill="F9FAFB"/>
        </w:rPr>
      </w:pPr>
    </w:p>
    <w:p w:rsidR="000F4379" w:rsidRDefault="000F4379">
      <w:pPr>
        <w:rPr>
          <w:rFonts w:ascii="Consolas" w:hAnsi="Consolas"/>
          <w:color w:val="0B5CAB"/>
          <w:sz w:val="20"/>
          <w:szCs w:val="20"/>
          <w:shd w:val="clear" w:color="auto" w:fill="F9FAFB"/>
        </w:rPr>
      </w:pPr>
    </w:p>
    <w:p w:rsidR="000F4379" w:rsidRDefault="000F4379">
      <w:pPr>
        <w:rPr>
          <w:rFonts w:ascii="Consolas" w:hAnsi="Consolas"/>
          <w:color w:val="0B5CAB"/>
          <w:sz w:val="20"/>
          <w:szCs w:val="20"/>
          <w:shd w:val="clear" w:color="auto" w:fill="F9FAFB"/>
        </w:rPr>
      </w:pPr>
    </w:p>
    <w:p w:rsidR="009314A0" w:rsidRPr="009314A0" w:rsidRDefault="009314A0" w:rsidP="009314A0">
      <w:pPr>
        <w:rPr>
          <w:rFonts w:ascii="Arial" w:hAnsi="Arial" w:cs="Arial"/>
          <w:color w:val="3A3B3C"/>
          <w:shd w:val="clear" w:color="auto" w:fill="FEFEFE"/>
        </w:rPr>
      </w:pPr>
      <w:r w:rsidRPr="009314A0">
        <w:rPr>
          <w:rFonts w:ascii="Arial" w:hAnsi="Arial" w:cs="Arial"/>
          <w:color w:val="3A3B3C"/>
          <w:highlight w:val="yellow"/>
          <w:shd w:val="clear" w:color="auto" w:fill="FEFEFE"/>
        </w:rPr>
        <w:t xml:space="preserve">Differences between For Each and Parallel </w:t>
      </w:r>
      <w:proofErr w:type="gramStart"/>
      <w:r w:rsidRPr="009314A0">
        <w:rPr>
          <w:rFonts w:ascii="Arial" w:hAnsi="Arial" w:cs="Arial"/>
          <w:color w:val="3A3B3C"/>
          <w:highlight w:val="yellow"/>
          <w:shd w:val="clear" w:color="auto" w:fill="FEFEFE"/>
        </w:rPr>
        <w:t>For</w:t>
      </w:r>
      <w:proofErr w:type="gramEnd"/>
      <w:r w:rsidRPr="009314A0">
        <w:rPr>
          <w:rFonts w:ascii="Arial" w:hAnsi="Arial" w:cs="Arial"/>
          <w:color w:val="3A3B3C"/>
          <w:highlight w:val="yellow"/>
          <w:shd w:val="clear" w:color="auto" w:fill="FEFEFE"/>
        </w:rPr>
        <w:t xml:space="preserve"> Each Scopes</w:t>
      </w:r>
    </w:p>
    <w:p w:rsidR="008B10BD" w:rsidRDefault="008B10BD" w:rsidP="008B10BD">
      <w:pPr>
        <w:pStyle w:val="NormalWeb"/>
        <w:shd w:val="clear" w:color="auto" w:fill="FEFEFE"/>
        <w:spacing w:before="150" w:beforeAutospacing="0" w:after="150" w:afterAutospacing="0"/>
        <w:rPr>
          <w:rFonts w:ascii="Arial" w:hAnsi="Arial" w:cs="Arial"/>
          <w:color w:val="3A3B3C"/>
        </w:rPr>
      </w:pPr>
      <w:r>
        <w:rPr>
          <w:rFonts w:ascii="Arial" w:hAnsi="Arial" w:cs="Arial"/>
          <w:color w:val="3A3B3C"/>
        </w:rPr>
        <w:t xml:space="preserve">Both For Each and Parallel For Each split the defined collection, and the components within the scope process each element in the collection. Also, in both cases, each route runs with the same initial context. The </w:t>
      </w:r>
      <w:proofErr w:type="gramStart"/>
      <w:r>
        <w:rPr>
          <w:rFonts w:ascii="Arial" w:hAnsi="Arial" w:cs="Arial"/>
          <w:color w:val="3A3B3C"/>
        </w:rPr>
        <w:t>difference between these two scopes are</w:t>
      </w:r>
      <w:proofErr w:type="gramEnd"/>
      <w:r>
        <w:rPr>
          <w:rFonts w:ascii="Arial" w:hAnsi="Arial" w:cs="Arial"/>
          <w:color w:val="3A3B3C"/>
        </w:rPr>
        <w:t>:</w:t>
      </w:r>
    </w:p>
    <w:p w:rsidR="008B10BD" w:rsidRDefault="008B10BD" w:rsidP="008B10BD">
      <w:pPr>
        <w:pStyle w:val="NormalWeb"/>
        <w:numPr>
          <w:ilvl w:val="0"/>
          <w:numId w:val="1"/>
        </w:numPr>
        <w:shd w:val="clear" w:color="auto" w:fill="FEFEFE"/>
        <w:spacing w:before="150" w:beforeAutospacing="0" w:after="150" w:afterAutospacing="0"/>
        <w:rPr>
          <w:rFonts w:ascii="Arial" w:hAnsi="Arial" w:cs="Arial"/>
          <w:color w:val="3A3B3C"/>
          <w:sz w:val="21"/>
          <w:szCs w:val="21"/>
        </w:rPr>
      </w:pPr>
      <w:r>
        <w:rPr>
          <w:rFonts w:ascii="Arial" w:hAnsi="Arial" w:cs="Arial"/>
          <w:color w:val="3A3B3C"/>
          <w:sz w:val="21"/>
          <w:szCs w:val="21"/>
        </w:rPr>
        <w:lastRenderedPageBreak/>
        <w:t xml:space="preserve">For Each works sequentially, while the Parallel </w:t>
      </w:r>
      <w:proofErr w:type="gramStart"/>
      <w:r>
        <w:rPr>
          <w:rFonts w:ascii="Arial" w:hAnsi="Arial" w:cs="Arial"/>
          <w:color w:val="3A3B3C"/>
          <w:sz w:val="21"/>
          <w:szCs w:val="21"/>
        </w:rPr>
        <w:t>For</w:t>
      </w:r>
      <w:proofErr w:type="gramEnd"/>
      <w:r>
        <w:rPr>
          <w:rFonts w:ascii="Arial" w:hAnsi="Arial" w:cs="Arial"/>
          <w:color w:val="3A3B3C"/>
          <w:sz w:val="21"/>
          <w:szCs w:val="21"/>
        </w:rPr>
        <w:t xml:space="preserve"> Each processes in parallel. This difference affects </w:t>
      </w:r>
      <w:r>
        <w:rPr>
          <w:rStyle w:val="Emphasis"/>
          <w:rFonts w:ascii="Arial" w:hAnsi="Arial" w:cs="Arial"/>
          <w:color w:val="3A3B3C"/>
          <w:sz w:val="21"/>
          <w:szCs w:val="21"/>
        </w:rPr>
        <w:t>error handling</w:t>
      </w:r>
      <w:r>
        <w:rPr>
          <w:rFonts w:ascii="Arial" w:hAnsi="Arial" w:cs="Arial"/>
          <w:color w:val="3A3B3C"/>
          <w:sz w:val="21"/>
          <w:szCs w:val="21"/>
        </w:rPr>
        <w:t>:</w:t>
      </w:r>
    </w:p>
    <w:p w:rsidR="008B10BD" w:rsidRDefault="008B10BD" w:rsidP="008B10BD">
      <w:pPr>
        <w:pStyle w:val="NormalWeb"/>
        <w:shd w:val="clear" w:color="auto" w:fill="FEFEFE"/>
        <w:spacing w:before="150" w:beforeAutospacing="0" w:after="150" w:afterAutospacing="0"/>
        <w:ind w:left="720"/>
        <w:rPr>
          <w:rFonts w:ascii="Arial" w:hAnsi="Arial" w:cs="Arial"/>
          <w:color w:val="3A3B3C"/>
          <w:sz w:val="21"/>
          <w:szCs w:val="21"/>
        </w:rPr>
      </w:pPr>
      <w:r>
        <w:rPr>
          <w:rFonts w:ascii="Arial" w:hAnsi="Arial" w:cs="Arial"/>
          <w:color w:val="3A3B3C"/>
          <w:sz w:val="21"/>
          <w:szCs w:val="21"/>
        </w:rPr>
        <w:t>Because of the processing differences, the execution of For Each execution is interrupted when an error is raised (and the Error Handler is invoked), while Parallel For Each processes every route before invoking the Error Handler with a </w:t>
      </w:r>
      <w:r>
        <w:rPr>
          <w:rStyle w:val="HTMLCode"/>
          <w:rFonts w:ascii="Consolas" w:hAnsi="Consolas"/>
          <w:color w:val="3A3B3C"/>
          <w:bdr w:val="single" w:sz="6" w:space="2" w:color="E8E9EA" w:frame="1"/>
          <w:shd w:val="clear" w:color="auto" w:fill="F9FAFB"/>
        </w:rPr>
        <w:t>MULE:COMPOSITE_ROUTE</w:t>
      </w:r>
      <w:r>
        <w:rPr>
          <w:rFonts w:ascii="Arial" w:hAnsi="Arial" w:cs="Arial"/>
          <w:color w:val="3A3B3C"/>
          <w:sz w:val="21"/>
          <w:szCs w:val="21"/>
        </w:rPr>
        <w:t> error type.</w:t>
      </w:r>
    </w:p>
    <w:p w:rsidR="008B10BD" w:rsidRDefault="008B10BD" w:rsidP="008B10BD">
      <w:pPr>
        <w:pStyle w:val="NormalWeb"/>
        <w:numPr>
          <w:ilvl w:val="0"/>
          <w:numId w:val="1"/>
        </w:numPr>
        <w:shd w:val="clear" w:color="auto" w:fill="FEFEFE"/>
        <w:spacing w:before="150" w:beforeAutospacing="0" w:after="150" w:afterAutospacing="0"/>
        <w:rPr>
          <w:rFonts w:ascii="Arial" w:hAnsi="Arial" w:cs="Arial"/>
          <w:color w:val="3A3B3C"/>
          <w:sz w:val="21"/>
          <w:szCs w:val="21"/>
        </w:rPr>
      </w:pPr>
      <w:r>
        <w:rPr>
          <w:rFonts w:ascii="Arial" w:hAnsi="Arial" w:cs="Arial"/>
          <w:color w:val="3A3B3C"/>
          <w:sz w:val="21"/>
          <w:szCs w:val="21"/>
        </w:rPr>
        <w:t>For Each does not modify the payload, while the Parallel For Each outputs a collection of the output messages from each iteration.</w:t>
      </w:r>
    </w:p>
    <w:p w:rsidR="009314A0" w:rsidRDefault="009314A0"/>
    <w:sectPr w:rsidR="009314A0" w:rsidSect="006D12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B55EB"/>
    <w:multiLevelType w:val="multilevel"/>
    <w:tmpl w:val="C3E485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AEA35C0"/>
    <w:multiLevelType w:val="hybridMultilevel"/>
    <w:tmpl w:val="48ECEC26"/>
    <w:lvl w:ilvl="0" w:tplc="F2F4097C">
      <w:numFmt w:val="bullet"/>
      <w:lvlText w:val=""/>
      <w:lvlJc w:val="left"/>
      <w:pPr>
        <w:ind w:left="930" w:hanging="360"/>
      </w:pPr>
      <w:rPr>
        <w:rFonts w:ascii="Wingdings" w:eastAsiaTheme="minorHAnsi" w:hAnsi="Wingdings" w:cs="Aria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
    <w:nsid w:val="30C23010"/>
    <w:multiLevelType w:val="hybridMultilevel"/>
    <w:tmpl w:val="D1449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314A0"/>
    <w:rsid w:val="000860B9"/>
    <w:rsid w:val="000F4379"/>
    <w:rsid w:val="00533887"/>
    <w:rsid w:val="006D12D8"/>
    <w:rsid w:val="008A2148"/>
    <w:rsid w:val="008B10BD"/>
    <w:rsid w:val="009314A0"/>
    <w:rsid w:val="00A50FAD"/>
    <w:rsid w:val="00BF4356"/>
    <w:rsid w:val="00E11404"/>
    <w:rsid w:val="00E90D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2D8"/>
  </w:style>
  <w:style w:type="paragraph" w:styleId="Heading2">
    <w:name w:val="heading 2"/>
    <w:basedOn w:val="Normal"/>
    <w:link w:val="Heading2Char"/>
    <w:uiPriority w:val="9"/>
    <w:qFormat/>
    <w:rsid w:val="009314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14A0"/>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8B10B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8B10BD"/>
    <w:rPr>
      <w:i/>
      <w:iCs/>
    </w:rPr>
  </w:style>
  <w:style w:type="character" w:styleId="HTMLCode">
    <w:name w:val="HTML Code"/>
    <w:basedOn w:val="DefaultParagraphFont"/>
    <w:uiPriority w:val="99"/>
    <w:semiHidden/>
    <w:unhideWhenUsed/>
    <w:rsid w:val="008B10BD"/>
    <w:rPr>
      <w:rFonts w:ascii="Courier New" w:eastAsia="Times New Roman" w:hAnsi="Courier New" w:cs="Courier New"/>
      <w:sz w:val="20"/>
      <w:szCs w:val="20"/>
    </w:rPr>
  </w:style>
  <w:style w:type="paragraph" w:styleId="ListParagraph">
    <w:name w:val="List Paragraph"/>
    <w:basedOn w:val="Normal"/>
    <w:uiPriority w:val="34"/>
    <w:qFormat/>
    <w:rsid w:val="00533887"/>
    <w:pPr>
      <w:ind w:left="720"/>
      <w:contextualSpacing/>
    </w:pPr>
  </w:style>
</w:styles>
</file>

<file path=word/webSettings.xml><?xml version="1.0" encoding="utf-8"?>
<w:webSettings xmlns:r="http://schemas.openxmlformats.org/officeDocument/2006/relationships" xmlns:w="http://schemas.openxmlformats.org/wordprocessingml/2006/main">
  <w:divs>
    <w:div w:id="1140149971">
      <w:bodyDiv w:val="1"/>
      <w:marLeft w:val="0"/>
      <w:marRight w:val="0"/>
      <w:marTop w:val="0"/>
      <w:marBottom w:val="0"/>
      <w:divBdr>
        <w:top w:val="none" w:sz="0" w:space="0" w:color="auto"/>
        <w:left w:val="none" w:sz="0" w:space="0" w:color="auto"/>
        <w:bottom w:val="none" w:sz="0" w:space="0" w:color="auto"/>
        <w:right w:val="none" w:sz="0" w:space="0" w:color="auto"/>
      </w:divBdr>
    </w:div>
    <w:div w:id="1481386560">
      <w:bodyDiv w:val="1"/>
      <w:marLeft w:val="0"/>
      <w:marRight w:val="0"/>
      <w:marTop w:val="0"/>
      <w:marBottom w:val="0"/>
      <w:divBdr>
        <w:top w:val="none" w:sz="0" w:space="0" w:color="auto"/>
        <w:left w:val="none" w:sz="0" w:space="0" w:color="auto"/>
        <w:bottom w:val="none" w:sz="0" w:space="0" w:color="auto"/>
        <w:right w:val="none" w:sz="0" w:space="0" w:color="auto"/>
      </w:divBdr>
      <w:divsChild>
        <w:div w:id="1411930552">
          <w:marLeft w:val="0"/>
          <w:marRight w:val="0"/>
          <w:marTop w:val="0"/>
          <w:marBottom w:val="0"/>
          <w:divBdr>
            <w:top w:val="none" w:sz="0" w:space="0" w:color="auto"/>
            <w:left w:val="none" w:sz="0" w:space="0" w:color="auto"/>
            <w:bottom w:val="none" w:sz="0" w:space="0" w:color="auto"/>
            <w:right w:val="none" w:sz="0" w:space="0" w:color="auto"/>
          </w:divBdr>
        </w:div>
        <w:div w:id="2027055867">
          <w:marLeft w:val="0"/>
          <w:marRight w:val="0"/>
          <w:marTop w:val="0"/>
          <w:marBottom w:val="0"/>
          <w:divBdr>
            <w:top w:val="none" w:sz="0" w:space="0" w:color="auto"/>
            <w:left w:val="none" w:sz="0" w:space="0" w:color="auto"/>
            <w:bottom w:val="none" w:sz="0" w:space="0" w:color="auto"/>
            <w:right w:val="none" w:sz="0" w:space="0" w:color="auto"/>
          </w:divBdr>
          <w:divsChild>
            <w:div w:id="12552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Sreedhar (Cognizant)</dc:creator>
  <cp:keywords/>
  <dc:description/>
  <cp:lastModifiedBy>HP</cp:lastModifiedBy>
  <cp:revision>5</cp:revision>
  <dcterms:created xsi:type="dcterms:W3CDTF">2023-09-29T14:04:00Z</dcterms:created>
  <dcterms:modified xsi:type="dcterms:W3CDTF">2023-10-02T09:48:00Z</dcterms:modified>
</cp:coreProperties>
</file>