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56" w:rsidRDefault="00287BA3">
      <w:pPr>
        <w:rPr>
          <w:lang w:val="en-US"/>
        </w:rPr>
      </w:pPr>
      <w:r>
        <w:rPr>
          <w:lang w:val="en-US"/>
        </w:rPr>
        <w:t xml:space="preserve">                                                            Flow configurations </w:t>
      </w:r>
    </w:p>
    <w:p w:rsidR="00287BA3" w:rsidRDefault="00287BA3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:rsidR="00287BA3" w:rsidRDefault="00287BA3">
      <w:pPr>
        <w:rPr>
          <w:lang w:val="en-US"/>
        </w:rPr>
      </w:pPr>
    </w:p>
    <w:p w:rsidR="00287BA3" w:rsidRDefault="00287B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390015"/>
            <wp:effectExtent l="19050" t="0" r="254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A3" w:rsidRDefault="00287BA3">
      <w:pPr>
        <w:rPr>
          <w:lang w:val="en-US"/>
        </w:rPr>
      </w:pPr>
    </w:p>
    <w:p w:rsidR="00287BA3" w:rsidRDefault="00287BA3">
      <w:pPr>
        <w:rPr>
          <w:lang w:val="en-US"/>
        </w:rPr>
      </w:pPr>
      <w:r w:rsidRPr="00287BA3">
        <w:rPr>
          <w:color w:val="FFC000"/>
          <w:lang w:val="en-US"/>
        </w:rPr>
        <w:t>Name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here we can define the what is the flow name</w:t>
      </w:r>
    </w:p>
    <w:p w:rsidR="00287BA3" w:rsidRDefault="00287BA3">
      <w:pPr>
        <w:rPr>
          <w:lang w:val="en-US"/>
        </w:rPr>
      </w:pPr>
      <w:r w:rsidRPr="00287BA3">
        <w:rPr>
          <w:color w:val="FFC000"/>
          <w:lang w:val="en-US"/>
        </w:rPr>
        <w:t>Initial State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here we can set flow need to stop are start </w:t>
      </w:r>
    </w:p>
    <w:p w:rsidR="00287BA3" w:rsidRDefault="00287BA3">
      <w:pPr>
        <w:rPr>
          <w:lang w:val="en-US"/>
        </w:rPr>
      </w:pPr>
      <w:r w:rsidRPr="00287BA3">
        <w:rPr>
          <w:color w:val="FFC000"/>
          <w:lang w:val="en-US"/>
        </w:rPr>
        <w:t>Max Concurrency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It is for threads allocations . suppose we give the value of 5 </w:t>
      </w:r>
    </w:p>
    <w:p w:rsidR="00287BA3" w:rsidRDefault="00287BA3">
      <w:pPr>
        <w:rPr>
          <w:lang w:val="en-US"/>
        </w:rPr>
      </w:pPr>
      <w:r>
        <w:rPr>
          <w:lang w:val="en-US"/>
        </w:rPr>
        <w:t xml:space="preserve">                                </w:t>
      </w:r>
      <w:r w:rsidRPr="00287BA3">
        <w:rPr>
          <w:lang w:val="en-US"/>
        </w:rPr>
        <w:t>Implicit</w:t>
      </w:r>
      <w:r>
        <w:rPr>
          <w:lang w:val="en-US"/>
        </w:rPr>
        <w:t xml:space="preserve"> it duplicate </w:t>
      </w:r>
      <w:proofErr w:type="gramStart"/>
      <w:r>
        <w:rPr>
          <w:lang w:val="en-US"/>
        </w:rPr>
        <w:t>the  5</w:t>
      </w:r>
      <w:proofErr w:type="gramEnd"/>
      <w:r>
        <w:rPr>
          <w:lang w:val="en-US"/>
        </w:rPr>
        <w:t xml:space="preserve"> same flows </w:t>
      </w:r>
    </w:p>
    <w:p w:rsidR="00287BA3" w:rsidRDefault="00287BA3">
      <w:pPr>
        <w:rPr>
          <w:lang w:val="en-US"/>
        </w:rPr>
      </w:pPr>
      <w:r>
        <w:rPr>
          <w:lang w:val="en-US"/>
        </w:rPr>
        <w:t xml:space="preserve"> </w:t>
      </w:r>
    </w:p>
    <w:p w:rsidR="00287BA3" w:rsidRPr="00287BA3" w:rsidRDefault="00287BA3">
      <w:pPr>
        <w:rPr>
          <w:lang w:val="en-US"/>
        </w:rPr>
      </w:pPr>
    </w:p>
    <w:sectPr w:rsidR="00287BA3" w:rsidRPr="00287BA3" w:rsidSect="007E0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7BA3"/>
    <w:rsid w:val="00287BA3"/>
    <w:rsid w:val="007E07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1</cp:revision>
  <dcterms:created xsi:type="dcterms:W3CDTF">2020-10-16T16:03:00Z</dcterms:created>
  <dcterms:modified xsi:type="dcterms:W3CDTF">2020-10-16T16:11:00Z</dcterms:modified>
</cp:coreProperties>
</file>