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95BD1" w14:textId="171DFD91" w:rsidR="007B4275" w:rsidRDefault="00B30BE6" w:rsidP="00B30BE6">
      <w:pPr>
        <w:pStyle w:val="Heading1"/>
      </w:pPr>
      <w:r>
        <w:t>Streaming Binary data in HAWQ.</w:t>
      </w:r>
    </w:p>
    <w:p w14:paraId="74955679" w14:textId="77777777" w:rsidR="00B30BE6" w:rsidRDefault="00B30BE6" w:rsidP="007B4275"/>
    <w:p w14:paraId="3DCDFB2A" w14:textId="61CA59CD" w:rsidR="007B4275" w:rsidRDefault="007B4275" w:rsidP="006E7A2F">
      <w:pPr>
        <w:jc w:val="both"/>
      </w:pPr>
      <w:r w:rsidRPr="007B4275">
        <w:t>Pivotal offers HAWQ, SQL-on-</w:t>
      </w:r>
      <w:proofErr w:type="spellStart"/>
      <w:r w:rsidRPr="007B4275">
        <w:t>Hadoop</w:t>
      </w:r>
      <w:proofErr w:type="spellEnd"/>
      <w:r w:rsidR="006E7A2F">
        <w:t xml:space="preserve"> engine</w:t>
      </w:r>
      <w:r w:rsidRPr="007B4275">
        <w:t>. HAWQ is designed as a MPP SQL processing engine optimized for analytics with full transaction support. HAWQ breaks complex queries into small tasks and distributes them to MPP query processing units for execution. The query planner, dynamic pipeline, leading edge interconnect, and the specific query executor optimization for distributed storage are designed to work seamlessly, to support highest level of performance and scalability.</w:t>
      </w:r>
      <w:r>
        <w:t xml:space="preserve"> </w:t>
      </w:r>
      <w:r w:rsidRPr="007B4275">
        <w:t xml:space="preserve">Based on </w:t>
      </w:r>
      <w:proofErr w:type="spellStart"/>
      <w:r w:rsidRPr="007B4275">
        <w:t>Hadoop’s</w:t>
      </w:r>
      <w:proofErr w:type="spellEnd"/>
      <w:r w:rsidRPr="007B4275">
        <w:t xml:space="preserve"> distributed storage, HAWQ has no single point of failure and supports fully automatic online recovery. System states are continuously monitored, therefore if a segment fails; it is automatically removed from the cluster. During this process, the system continues serving customer queries, and the segments can be added back to the system when necessary.</w:t>
      </w:r>
      <w:r w:rsidR="006E7A2F">
        <w:t xml:space="preserve"> To learn about HAWQ please visit</w:t>
      </w:r>
      <w:r w:rsidR="00092708">
        <w:t xml:space="preserve"> </w:t>
      </w:r>
      <w:hyperlink r:id="rId6" w:history="1">
        <w:r w:rsidR="00092708" w:rsidRPr="00F91236">
          <w:rPr>
            <w:rStyle w:val="Hyperlink"/>
          </w:rPr>
          <w:t>http://www.pivotal.io/big-data/pivotal-hd</w:t>
        </w:r>
      </w:hyperlink>
      <w:r w:rsidR="00092708">
        <w:t>.</w:t>
      </w:r>
    </w:p>
    <w:p w14:paraId="2083EFCA" w14:textId="77777777" w:rsidR="00092708" w:rsidRPr="007B4275" w:rsidRDefault="00092708" w:rsidP="006E7A2F">
      <w:pPr>
        <w:jc w:val="both"/>
      </w:pPr>
    </w:p>
    <w:p w14:paraId="200D1BDB" w14:textId="77777777" w:rsidR="00B30BE6" w:rsidRDefault="00B30BE6" w:rsidP="00B30BE6">
      <w:pPr>
        <w:spacing w:before="120"/>
        <w:jc w:val="both"/>
      </w:pPr>
      <w:r w:rsidRPr="007B4275">
        <w:t>HAWQ</w:t>
      </w:r>
      <w:r>
        <w:t xml:space="preserve"> </w:t>
      </w:r>
      <w:r w:rsidR="006E315A">
        <w:t>PXF feature let us access information from HDFS and access the data in ANSI SQL</w:t>
      </w:r>
      <w:r>
        <w:t xml:space="preserve"> on all the primitive data types</w:t>
      </w:r>
      <w:r w:rsidR="006E315A">
        <w:t xml:space="preserve">. </w:t>
      </w:r>
      <w:r>
        <w:t xml:space="preserve">PXF can query data from support </w:t>
      </w:r>
      <w:proofErr w:type="spellStart"/>
      <w:r>
        <w:t>HBase</w:t>
      </w:r>
      <w:proofErr w:type="spellEnd"/>
      <w:r>
        <w:t xml:space="preserve">, Hive, Sequence files, </w:t>
      </w:r>
      <w:proofErr w:type="spellStart"/>
      <w:r>
        <w:t>csv</w:t>
      </w:r>
      <w:proofErr w:type="spellEnd"/>
      <w:r>
        <w:t xml:space="preserve"> files stored in HDFS. </w:t>
      </w:r>
      <w:r w:rsidR="006E315A">
        <w:t>Let us examine a scenar</w:t>
      </w:r>
      <w:r>
        <w:t>io where we are streaming in</w:t>
      </w:r>
      <w:r w:rsidR="006E315A">
        <w:t xml:space="preserve"> a sequenc</w:t>
      </w:r>
      <w:r w:rsidR="00F954F7">
        <w:t xml:space="preserve">e file </w:t>
      </w:r>
      <w:r>
        <w:t xml:space="preserve">in HDFS </w:t>
      </w:r>
      <w:r w:rsidR="00F954F7">
        <w:t xml:space="preserve">and expose the data via </w:t>
      </w:r>
      <w:r w:rsidR="006E315A">
        <w:t xml:space="preserve">HAWQ external table. </w:t>
      </w:r>
    </w:p>
    <w:p w14:paraId="1943569F" w14:textId="10049980" w:rsidR="006E315A" w:rsidRDefault="00F954F7" w:rsidP="00B30BE6">
      <w:pPr>
        <w:spacing w:before="120"/>
        <w:jc w:val="both"/>
      </w:pPr>
      <w:r>
        <w:t xml:space="preserve">To demonstrate the </w:t>
      </w:r>
      <w:r w:rsidR="00E44314">
        <w:t xml:space="preserve">scenario </w:t>
      </w:r>
      <w:r>
        <w:t xml:space="preserve">Let us generate </w:t>
      </w:r>
      <w:r w:rsidR="00522929">
        <w:t xml:space="preserve">some sequence files, </w:t>
      </w:r>
      <w:r w:rsidR="00DF0A97">
        <w:t xml:space="preserve">store them in </w:t>
      </w:r>
      <w:r w:rsidR="00E44314">
        <w:t>HDFS</w:t>
      </w:r>
      <w:r w:rsidR="00522929">
        <w:t xml:space="preserve"> and</w:t>
      </w:r>
      <w:r w:rsidR="007D36C9">
        <w:t xml:space="preserve"> query the via HAWQ external table feature</w:t>
      </w:r>
      <w:r w:rsidR="00DF0A97">
        <w:t>.</w:t>
      </w:r>
      <w:r w:rsidR="00522929">
        <w:t xml:space="preserve"> </w:t>
      </w:r>
      <w:r w:rsidR="00B30BE6">
        <w:t xml:space="preserve">The </w:t>
      </w:r>
      <w:r w:rsidR="007D36C9">
        <w:t xml:space="preserve">flow </w:t>
      </w:r>
      <w:r w:rsidR="00B30BE6">
        <w:t xml:space="preserve">we are going to use is </w:t>
      </w:r>
      <w:r w:rsidR="007D36C9">
        <w:t>as below</w:t>
      </w:r>
      <w:proofErr w:type="gramStart"/>
      <w:r w:rsidR="00226E13">
        <w:t>;</w:t>
      </w:r>
      <w:proofErr w:type="gramEnd"/>
    </w:p>
    <w:p w14:paraId="0C6CF02A" w14:textId="77777777" w:rsidR="007D36C9" w:rsidRDefault="007D36C9"/>
    <w:p w14:paraId="0458B2FF" w14:textId="618F0E84" w:rsidR="007D36C9" w:rsidRDefault="00E44314">
      <w:r>
        <w:rPr>
          <w:noProof/>
        </w:rPr>
        <w:drawing>
          <wp:inline distT="0" distB="0" distL="0" distR="0" wp14:anchorId="1BC0F3CD" wp14:editId="6D9E5E6A">
            <wp:extent cx="5486400" cy="2894311"/>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94311"/>
                    </a:xfrm>
                    <a:prstGeom prst="rect">
                      <a:avLst/>
                    </a:prstGeom>
                    <a:noFill/>
                    <a:ln>
                      <a:noFill/>
                    </a:ln>
                  </pic:spPr>
                </pic:pic>
              </a:graphicData>
            </a:graphic>
          </wp:inline>
        </w:drawing>
      </w:r>
    </w:p>
    <w:p w14:paraId="1FFC1B5F" w14:textId="77777777" w:rsidR="00503EFF" w:rsidRDefault="00503EFF"/>
    <w:p w14:paraId="0D0CC21D" w14:textId="77777777" w:rsidR="00226E13" w:rsidRDefault="00226E13" w:rsidP="00226E13">
      <w:pPr>
        <w:jc w:val="both"/>
      </w:pPr>
      <w:r>
        <w:t xml:space="preserve">As shown in </w:t>
      </w:r>
      <w:r w:rsidR="00E44314">
        <w:t>the diagram the process is broken 3 steps</w:t>
      </w:r>
      <w:proofErr w:type="gramStart"/>
      <w:r w:rsidR="00E44314">
        <w:t>;</w:t>
      </w:r>
      <w:proofErr w:type="gramEnd"/>
      <w:r w:rsidR="00E44314">
        <w:t xml:space="preserve"> data producer,</w:t>
      </w:r>
      <w:r>
        <w:t xml:space="preserve"> data ingestion, query step. </w:t>
      </w:r>
    </w:p>
    <w:p w14:paraId="1C1B8B5C" w14:textId="77777777" w:rsidR="00CF0C77" w:rsidRDefault="00CF0C77" w:rsidP="00226E13">
      <w:pPr>
        <w:jc w:val="both"/>
      </w:pPr>
    </w:p>
    <w:p w14:paraId="363329D3" w14:textId="71349902" w:rsidR="00EA37F7" w:rsidRDefault="00B30BE6" w:rsidP="00EA37F7">
      <w:r>
        <w:t xml:space="preserve">We are going to use </w:t>
      </w:r>
      <w:proofErr w:type="spellStart"/>
      <w:r>
        <w:t>SpringXD</w:t>
      </w:r>
      <w:proofErr w:type="spellEnd"/>
      <w:r>
        <w:t xml:space="preserve"> for data ingestion. </w:t>
      </w:r>
      <w:r w:rsidR="00EA37F7">
        <w:t xml:space="preserve">To setup </w:t>
      </w:r>
      <w:proofErr w:type="spellStart"/>
      <w:r w:rsidR="00EA37F7">
        <w:t>SpringXD</w:t>
      </w:r>
      <w:proofErr w:type="spellEnd"/>
      <w:r w:rsidR="00EA37F7">
        <w:t xml:space="preserve"> please refer to </w:t>
      </w:r>
      <w:hyperlink r:id="rId8" w:history="1">
        <w:r w:rsidRPr="00F91236">
          <w:rPr>
            <w:rStyle w:val="Hyperlink"/>
          </w:rPr>
          <w:t>http://docs.spring.io/springxd/docs/1.0.0.RELEASE/reference/html/#_install_spring_xd</w:t>
        </w:r>
      </w:hyperlink>
      <w:r w:rsidR="0068236A">
        <w:t xml:space="preserve"> to setup </w:t>
      </w:r>
      <w:proofErr w:type="spellStart"/>
      <w:r w:rsidR="0068236A">
        <w:t>SpringXD</w:t>
      </w:r>
      <w:proofErr w:type="spellEnd"/>
      <w:r w:rsidR="0068236A">
        <w:t xml:space="preserve"> in single node environment and configure HADOOP FS in </w:t>
      </w:r>
      <w:proofErr w:type="spellStart"/>
      <w:r w:rsidR="0068236A">
        <w:t>SpringXD</w:t>
      </w:r>
      <w:proofErr w:type="spellEnd"/>
      <w:r w:rsidR="0068236A">
        <w:t>.</w:t>
      </w:r>
    </w:p>
    <w:p w14:paraId="63D8570C" w14:textId="77777777" w:rsidR="00EA37F7" w:rsidRDefault="00EA37F7" w:rsidP="00226E13">
      <w:pPr>
        <w:jc w:val="both"/>
      </w:pPr>
    </w:p>
    <w:p w14:paraId="5DDBE710" w14:textId="47960931" w:rsidR="00E44314" w:rsidRDefault="00226E13" w:rsidP="00226E13">
      <w:pPr>
        <w:jc w:val="both"/>
      </w:pPr>
      <w:r>
        <w:t>Flow 1</w:t>
      </w:r>
      <w:r w:rsidR="00B30BE6">
        <w:t>,</w:t>
      </w:r>
      <w:r>
        <w:t xml:space="preserve"> usually an external source sending the files to a file store. To simulate the flow, I choose to use </w:t>
      </w:r>
      <w:proofErr w:type="spellStart"/>
      <w:r>
        <w:t>SpringXD</w:t>
      </w:r>
      <w:proofErr w:type="spellEnd"/>
      <w:r>
        <w:t xml:space="preserve"> to trigger the Document Generator process for a fixed interval time; which generates a sequence file containing a record with three fields name, type, content.  The name and type are text type and content is a byte array representing the document. The file will be stored in a folder. The process is configured to accept the folder location and number of records would like to generate in a file.</w:t>
      </w:r>
    </w:p>
    <w:p w14:paraId="1D665B4B" w14:textId="77777777" w:rsidR="00226E13" w:rsidRDefault="00226E13" w:rsidP="00226E13">
      <w:pPr>
        <w:jc w:val="both"/>
      </w:pPr>
    </w:p>
    <w:p w14:paraId="49A65211" w14:textId="2C0586E9" w:rsidR="000805AC" w:rsidRDefault="00CC66E7" w:rsidP="00226E13">
      <w:pPr>
        <w:jc w:val="both"/>
      </w:pPr>
      <w:r>
        <w:t>Flow2</w:t>
      </w:r>
      <w:r w:rsidR="00226E13">
        <w:t xml:space="preserve"> is another </w:t>
      </w:r>
      <w:proofErr w:type="spellStart"/>
      <w:r w:rsidR="00226E13">
        <w:t>SpringXD</w:t>
      </w:r>
      <w:proofErr w:type="spellEnd"/>
      <w:r w:rsidR="00226E13">
        <w:t xml:space="preserve"> stream which uses out of box File polling process</w:t>
      </w:r>
      <w:r>
        <w:t xml:space="preserve"> and a custom Sink</w:t>
      </w:r>
      <w:r w:rsidR="0068236A">
        <w:t xml:space="preserve"> to store files to HDFS</w:t>
      </w:r>
      <w:r w:rsidR="00226E13">
        <w:t>. This process polls the folder for fixed interval time and if there is any n</w:t>
      </w:r>
      <w:r w:rsidR="0068236A">
        <w:t>ew file, moves to HDFS.</w:t>
      </w:r>
    </w:p>
    <w:p w14:paraId="3A2E3417" w14:textId="0903E2B9" w:rsidR="00522929" w:rsidRDefault="00226E13" w:rsidP="0068236A">
      <w:pPr>
        <w:spacing w:before="120" w:after="120"/>
      </w:pPr>
      <w:r>
        <w:t>The final step is creating an external table in HAWQ to query the data in client Application.</w:t>
      </w:r>
    </w:p>
    <w:p w14:paraId="18E8DD0C" w14:textId="31F870D7" w:rsidR="000805AC" w:rsidRDefault="000805AC">
      <w:r>
        <w:t xml:space="preserve">The code for this sample can be </w:t>
      </w:r>
      <w:r w:rsidR="00503EFF">
        <w:t>download</w:t>
      </w:r>
      <w:r w:rsidR="00362FC5">
        <w:t>ed</w:t>
      </w:r>
      <w:r w:rsidR="00503EFF">
        <w:t xml:space="preserve"> at </w:t>
      </w:r>
      <w:hyperlink r:id="rId9" w:history="1">
        <w:r w:rsidR="005D15D3" w:rsidRPr="00F91236">
          <w:rPr>
            <w:rStyle w:val="Hyperlink"/>
          </w:rPr>
          <w:t>https://github.com/sridharpaladugu/SpringXD_Pivotal_hadoop/tree/master/SpringXD_HAWQ_SEQFILE_DEMO</w:t>
        </w:r>
      </w:hyperlink>
    </w:p>
    <w:p w14:paraId="201D758A" w14:textId="77777777" w:rsidR="00362FC5" w:rsidRDefault="00362FC5"/>
    <w:p w14:paraId="38F14EA1" w14:textId="0AF0EA2A" w:rsidR="00445E44" w:rsidRDefault="00362FC5" w:rsidP="00445E44">
      <w:r>
        <w:t xml:space="preserve">The </w:t>
      </w:r>
      <w:r w:rsidR="00445E44">
        <w:t xml:space="preserve">Java code is in folder </w:t>
      </w:r>
      <w:proofErr w:type="spellStart"/>
      <w:r w:rsidR="005D15D3">
        <w:t>Document</w:t>
      </w:r>
      <w:r w:rsidR="001C0AEF">
        <w:t>Producer</w:t>
      </w:r>
      <w:proofErr w:type="spellEnd"/>
      <w:r w:rsidR="005D15D3">
        <w:t xml:space="preserve">, </w:t>
      </w:r>
    </w:p>
    <w:p w14:paraId="69E865EA" w14:textId="4FA3DBD3" w:rsidR="00445E44" w:rsidRDefault="00445E44" w:rsidP="00445E44">
      <w:proofErr w:type="spellStart"/>
      <w:r>
        <w:t>SpringXD</w:t>
      </w:r>
      <w:proofErr w:type="spellEnd"/>
      <w:r>
        <w:t xml:space="preserve"> module definitions are in </w:t>
      </w:r>
      <w:proofErr w:type="spellStart"/>
      <w:proofErr w:type="gramStart"/>
      <w:r w:rsidR="005D15D3" w:rsidRPr="005D15D3">
        <w:t>DocumentProdcerSink</w:t>
      </w:r>
      <w:proofErr w:type="spellEnd"/>
      <w:r w:rsidR="005D15D3" w:rsidRPr="005D15D3">
        <w:t xml:space="preserve"> </w:t>
      </w:r>
      <w:r w:rsidR="005D15D3">
        <w:t xml:space="preserve"> </w:t>
      </w:r>
      <w:proofErr w:type="spellStart"/>
      <w:r w:rsidR="005D15D3" w:rsidRPr="005D15D3">
        <w:t>DocumentHdfsSink</w:t>
      </w:r>
      <w:proofErr w:type="spellEnd"/>
      <w:proofErr w:type="gramEnd"/>
      <w:r w:rsidR="001C0AEF">
        <w:t xml:space="preserve"> folders</w:t>
      </w:r>
      <w:r w:rsidR="0088704E">
        <w:t xml:space="preserve">, </w:t>
      </w:r>
    </w:p>
    <w:p w14:paraId="31660E8F" w14:textId="7B167F44" w:rsidR="00445E44" w:rsidRPr="00445E44" w:rsidRDefault="0088704E" w:rsidP="00CC66E7">
      <w:pPr>
        <w:spacing w:after="120"/>
        <w:rPr>
          <w:rFonts w:ascii="Times" w:eastAsia="Times New Roman" w:hAnsi="Times" w:cs="Times New Roman"/>
          <w:sz w:val="20"/>
          <w:szCs w:val="20"/>
        </w:rPr>
      </w:pPr>
      <w:r>
        <w:t xml:space="preserve">HAWQ table definition </w:t>
      </w:r>
      <w:r w:rsidR="00445E44">
        <w:t xml:space="preserve">and </w:t>
      </w:r>
      <w:proofErr w:type="spellStart"/>
      <w:r w:rsidR="00445E44">
        <w:t>SpringXD</w:t>
      </w:r>
      <w:proofErr w:type="spellEnd"/>
      <w:r w:rsidR="00445E44">
        <w:t xml:space="preserve"> streams are in folder </w:t>
      </w:r>
      <w:proofErr w:type="spellStart"/>
      <w:r w:rsidR="00445E44">
        <w:t>DocumentGeneratorStreamDefs</w:t>
      </w:r>
      <w:proofErr w:type="spellEnd"/>
      <w:r w:rsidR="00445E44">
        <w:rPr>
          <w:rFonts w:asciiTheme="majorHAnsi" w:eastAsia="Times New Roman" w:hAnsiTheme="majorHAnsi" w:cs="Times New Roman"/>
          <w:bCs/>
          <w:color w:val="000000"/>
          <w:shd w:val="clear" w:color="auto" w:fill="FFFFFF"/>
        </w:rPr>
        <w:t>.</w:t>
      </w:r>
    </w:p>
    <w:p w14:paraId="25B2BE8A" w14:textId="35E07982" w:rsidR="00503EFF" w:rsidRDefault="005D15D3">
      <w:r>
        <w:t>Clone and</w:t>
      </w:r>
      <w:r w:rsidR="00362FC5">
        <w:t xml:space="preserve"> import the </w:t>
      </w:r>
      <w:proofErr w:type="spellStart"/>
      <w:r w:rsidR="00362FC5">
        <w:t>Document</w:t>
      </w:r>
      <w:r w:rsidR="0068236A">
        <w:t>Producer</w:t>
      </w:r>
      <w:proofErr w:type="spellEnd"/>
      <w:r w:rsidR="00362FC5">
        <w:t xml:space="preserve"> in to Eclipse with import existing maven projects option. </w:t>
      </w:r>
      <w:r w:rsidR="00503EFF">
        <w:t>The code is organized as follows.</w:t>
      </w:r>
    </w:p>
    <w:p w14:paraId="6BD59E30" w14:textId="1630AF8C" w:rsidR="00A80869" w:rsidRDefault="008C74E0">
      <w:r>
        <w:rPr>
          <w:noProof/>
        </w:rPr>
        <w:drawing>
          <wp:inline distT="0" distB="0" distL="0" distR="0" wp14:anchorId="07400DBA" wp14:editId="7F1444FD">
            <wp:extent cx="4000500" cy="6223000"/>
            <wp:effectExtent l="0" t="0" r="1270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6223000"/>
                    </a:xfrm>
                    <a:prstGeom prst="rect">
                      <a:avLst/>
                    </a:prstGeom>
                    <a:noFill/>
                    <a:ln>
                      <a:noFill/>
                    </a:ln>
                  </pic:spPr>
                </pic:pic>
              </a:graphicData>
            </a:graphic>
          </wp:inline>
        </w:drawing>
      </w:r>
    </w:p>
    <w:p w14:paraId="475EC550" w14:textId="77777777" w:rsidR="00DF0A97" w:rsidRDefault="00DF0A97"/>
    <w:p w14:paraId="08C49A85" w14:textId="77777777" w:rsidR="008C74E0" w:rsidRDefault="008C74E0" w:rsidP="000805AC">
      <w:pPr>
        <w:jc w:val="both"/>
      </w:pPr>
    </w:p>
    <w:p w14:paraId="19C466B5" w14:textId="219B3E49" w:rsidR="00DF0A97" w:rsidRDefault="000805AC" w:rsidP="000805AC">
      <w:pPr>
        <w:jc w:val="both"/>
      </w:pPr>
      <w:r>
        <w:t>The Document generation process flow generates</w:t>
      </w:r>
      <w:r w:rsidR="00DF0A97">
        <w:t xml:space="preserve"> </w:t>
      </w:r>
      <w:r>
        <w:t>preconfigured number</w:t>
      </w:r>
      <w:r w:rsidR="00DF0A97">
        <w:t xml:space="preserve"> </w:t>
      </w:r>
      <w:proofErr w:type="spellStart"/>
      <w:r w:rsidR="00DF0A97">
        <w:t>pdf</w:t>
      </w:r>
      <w:proofErr w:type="spellEnd"/>
      <w:r w:rsidR="00DF0A97">
        <w:t xml:space="preserve">, excel, and image </w:t>
      </w:r>
      <w:r>
        <w:t>records in a sequence file</w:t>
      </w:r>
      <w:r w:rsidR="00DF0A97">
        <w:t xml:space="preserve">. To keep things simple I have a Driver class which instantiate the 3 beans and generate number of specified document records. </w:t>
      </w:r>
      <w:r w:rsidR="0088141D">
        <w:t xml:space="preserve"> Each of the service call result in a Document POJO with text attributes  ‘name, type</w:t>
      </w:r>
      <w:r w:rsidR="00E91B5B">
        <w:t xml:space="preserve">, and a </w:t>
      </w:r>
      <w:proofErr w:type="gramStart"/>
      <w:r w:rsidR="00E91B5B">
        <w:t>byte[</w:t>
      </w:r>
      <w:proofErr w:type="gramEnd"/>
      <w:r w:rsidR="00E91B5B">
        <w:t>] representing the document. The high level flow</w:t>
      </w:r>
      <w:r w:rsidR="0088141D">
        <w:t xml:space="preserve"> </w:t>
      </w:r>
      <w:r w:rsidR="00E91B5B">
        <w:t>is as</w:t>
      </w:r>
      <w:r w:rsidR="0088141D">
        <w:t xml:space="preserve"> below</w:t>
      </w:r>
      <w:proofErr w:type="gramStart"/>
      <w:r w:rsidR="0088141D">
        <w:t>;</w:t>
      </w:r>
      <w:proofErr w:type="gramEnd"/>
    </w:p>
    <w:p w14:paraId="1EA4DCA9" w14:textId="77777777" w:rsidR="0088141D" w:rsidRDefault="0088141D">
      <w:r>
        <w:rPr>
          <w:noProof/>
        </w:rPr>
        <w:drawing>
          <wp:inline distT="0" distB="0" distL="0" distR="0" wp14:anchorId="32F22E6E" wp14:editId="3ACC7D75">
            <wp:extent cx="6858000" cy="300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9075" cy="3005291"/>
                    </a:xfrm>
                    <a:prstGeom prst="rect">
                      <a:avLst/>
                    </a:prstGeom>
                    <a:noFill/>
                    <a:ln>
                      <a:noFill/>
                    </a:ln>
                  </pic:spPr>
                </pic:pic>
              </a:graphicData>
            </a:graphic>
          </wp:inline>
        </w:drawing>
      </w:r>
    </w:p>
    <w:p w14:paraId="2223DB56" w14:textId="6056097A" w:rsidR="00C522C7" w:rsidRDefault="00C522C7">
      <w:r>
        <w:t xml:space="preserve">The service accepts two parameters </w:t>
      </w:r>
      <w:proofErr w:type="spellStart"/>
      <w:r>
        <w:t>dropBoxLocation</w:t>
      </w:r>
      <w:proofErr w:type="spellEnd"/>
      <w:r>
        <w:t xml:space="preserve"> to store the output file</w:t>
      </w:r>
      <w:r w:rsidR="00CF0C77">
        <w:t>,</w:t>
      </w:r>
      <w:r>
        <w:t xml:space="preserve"> and the size of the records to produce in each file.</w:t>
      </w:r>
    </w:p>
    <w:p w14:paraId="54A22D96" w14:textId="77777777" w:rsidR="00C522C7" w:rsidRDefault="00C522C7">
      <w:r>
        <w:t xml:space="preserve"> </w:t>
      </w:r>
    </w:p>
    <w:p w14:paraId="5BD5DCDF" w14:textId="6E6AFA78" w:rsidR="00BD7DC8" w:rsidRDefault="0068236A">
      <w:r>
        <w:t xml:space="preserve">Run </w:t>
      </w:r>
      <w:r w:rsidR="00AA3C8D">
        <w:t xml:space="preserve">maven </w:t>
      </w:r>
      <w:r>
        <w:t xml:space="preserve">build for </w:t>
      </w:r>
      <w:proofErr w:type="spellStart"/>
      <w:r>
        <w:t>DocumentProducer</w:t>
      </w:r>
      <w:proofErr w:type="spellEnd"/>
      <w:r>
        <w:t xml:space="preserve"> </w:t>
      </w:r>
      <w:r w:rsidR="00AA3C8D">
        <w:t xml:space="preserve">and deploy the </w:t>
      </w:r>
      <w:r w:rsidR="00CF0C77">
        <w:t xml:space="preserve">jar in </w:t>
      </w:r>
      <w:proofErr w:type="spellStart"/>
      <w:r w:rsidR="00CF0C77">
        <w:t>Sprin</w:t>
      </w:r>
      <w:r w:rsidR="00F03E29">
        <w:t>g</w:t>
      </w:r>
      <w:r w:rsidR="00CF0C77">
        <w:t>XD</w:t>
      </w:r>
      <w:proofErr w:type="spellEnd"/>
      <w:r w:rsidR="00CF0C77">
        <w:t xml:space="preserve">. Deploying to </w:t>
      </w:r>
      <w:proofErr w:type="spellStart"/>
      <w:r w:rsidR="00CF0C77">
        <w:t>springXD</w:t>
      </w:r>
      <w:proofErr w:type="spellEnd"/>
      <w:r w:rsidR="00CF0C77">
        <w:t xml:space="preserve"> is</w:t>
      </w:r>
      <w:r w:rsidR="00F03E29">
        <w:t>,</w:t>
      </w:r>
      <w:r w:rsidR="00CF0C77">
        <w:t xml:space="preserve"> copy the jar to either a configured EXT folder or simply dropping </w:t>
      </w:r>
      <w:r w:rsidR="00AA3C8D">
        <w:t xml:space="preserve">the jar </w:t>
      </w:r>
      <w:r w:rsidR="00CF0C77">
        <w:t xml:space="preserve">in </w:t>
      </w:r>
      <w:r w:rsidR="00AA3C8D">
        <w:t xml:space="preserve">the folder </w:t>
      </w:r>
      <w:r w:rsidR="00CF0C77">
        <w:t>${</w:t>
      </w:r>
      <w:r w:rsidR="00BD7DC8">
        <w:t>SPRINGXD_</w:t>
      </w:r>
      <w:proofErr w:type="gramStart"/>
      <w:r w:rsidR="00BD7DC8">
        <w:t xml:space="preserve">HOME </w:t>
      </w:r>
      <w:r w:rsidR="00CF0C77">
        <w:t>}</w:t>
      </w:r>
      <w:proofErr w:type="gramEnd"/>
      <w:r w:rsidR="00CF0C77">
        <w:t>/</w:t>
      </w:r>
      <w:proofErr w:type="spellStart"/>
      <w:r w:rsidR="00BD7DC8">
        <w:t>xd</w:t>
      </w:r>
      <w:proofErr w:type="spellEnd"/>
      <w:r w:rsidR="00BD7DC8">
        <w:t>/</w:t>
      </w:r>
      <w:r w:rsidR="00CF0C77">
        <w:t>lib</w:t>
      </w:r>
      <w:r w:rsidR="00AA3C8D">
        <w:t>/</w:t>
      </w:r>
      <w:r w:rsidR="00CF0C77">
        <w:t>.</w:t>
      </w:r>
      <w:r>
        <w:t xml:space="preserve"> </w:t>
      </w:r>
      <w:r w:rsidR="00CC66E7">
        <w:t xml:space="preserve">Also copy the dependent jars </w:t>
      </w:r>
      <w:proofErr w:type="spellStart"/>
      <w:r w:rsidR="00CC66E7">
        <w:t>itext</w:t>
      </w:r>
      <w:proofErr w:type="spellEnd"/>
      <w:r w:rsidR="00CC66E7">
        <w:t xml:space="preserve">, </w:t>
      </w:r>
      <w:proofErr w:type="spellStart"/>
      <w:r w:rsidR="00CC66E7">
        <w:t>jxl</w:t>
      </w:r>
      <w:proofErr w:type="spellEnd"/>
      <w:r w:rsidR="00CC66E7">
        <w:t xml:space="preserve"> from maven path to </w:t>
      </w:r>
      <w:proofErr w:type="spellStart"/>
      <w:proofErr w:type="gramStart"/>
      <w:r w:rsidR="00CC66E7">
        <w:t>xd</w:t>
      </w:r>
      <w:proofErr w:type="spellEnd"/>
      <w:proofErr w:type="gramEnd"/>
      <w:r w:rsidR="00CC66E7">
        <w:t xml:space="preserve"> lib.</w:t>
      </w:r>
    </w:p>
    <w:p w14:paraId="208544D3" w14:textId="77777777" w:rsidR="00CC66E7" w:rsidRDefault="00CC66E7"/>
    <w:p w14:paraId="36872B62" w14:textId="4B887B51" w:rsidR="00BD7DC8" w:rsidRDefault="00BD7DC8">
      <w:r>
        <w:t>We need to generate xml configuration for the Document</w:t>
      </w:r>
      <w:r w:rsidR="00AA3C8D">
        <w:t xml:space="preserve"> generation</w:t>
      </w:r>
      <w:r>
        <w:t xml:space="preserve"> sink module. For this purpose we use spring integration service activator.</w:t>
      </w:r>
    </w:p>
    <w:p w14:paraId="7A98164E" w14:textId="77777777" w:rsidR="00BD7DC8" w:rsidRDefault="00BD7DC8"/>
    <w:p w14:paraId="113A4066" w14:textId="5C8DE9EE" w:rsidR="00BD7DC8" w:rsidRDefault="0068236A">
      <w:r>
        <w:t>Copy the folders</w:t>
      </w:r>
      <w:r w:rsidR="00AA3C8D">
        <w:t xml:space="preserve"> </w:t>
      </w:r>
      <w:proofErr w:type="spellStart"/>
      <w:r w:rsidR="00AA3C8D" w:rsidRPr="00AA3C8D">
        <w:t>DocumentProdcerSink</w:t>
      </w:r>
      <w:proofErr w:type="spellEnd"/>
      <w:r w:rsidR="00B864E9">
        <w:t xml:space="preserve"> and </w:t>
      </w:r>
      <w:proofErr w:type="spellStart"/>
      <w:r w:rsidR="00B864E9" w:rsidRPr="00AA3C8D">
        <w:t>DocumentHdfsSink</w:t>
      </w:r>
      <w:proofErr w:type="spellEnd"/>
      <w:r w:rsidR="00B864E9">
        <w:t xml:space="preserve">. </w:t>
      </w:r>
      <w:proofErr w:type="gramStart"/>
      <w:r w:rsidR="00AA3C8D">
        <w:t>to</w:t>
      </w:r>
      <w:proofErr w:type="gramEnd"/>
      <w:r w:rsidR="00AA3C8D">
        <w:t xml:space="preserve"> </w:t>
      </w:r>
      <w:r w:rsidR="00BD7DC8">
        <w:t xml:space="preserve"> ${SPRINGXD_HOME}/</w:t>
      </w:r>
      <w:proofErr w:type="spellStart"/>
      <w:r w:rsidR="00BD7DC8">
        <w:t>xd</w:t>
      </w:r>
      <w:proofErr w:type="spellEnd"/>
      <w:r w:rsidR="00BD7DC8">
        <w:t>/modules/sink</w:t>
      </w:r>
      <w:r w:rsidR="00362FC5">
        <w:t>.</w:t>
      </w:r>
    </w:p>
    <w:p w14:paraId="140B137B" w14:textId="77777777" w:rsidR="00CF0C77" w:rsidRDefault="00CF0C77"/>
    <w:p w14:paraId="2A9FE0C7" w14:textId="6B676C93" w:rsidR="00B864E9" w:rsidRDefault="00B864E9" w:rsidP="0068236A">
      <w:r>
        <w:t xml:space="preserve">Once we have all the pieces in </w:t>
      </w:r>
      <w:r w:rsidR="0068236A">
        <w:t xml:space="preserve">place, please restart spring </w:t>
      </w:r>
      <w:proofErr w:type="spellStart"/>
      <w:proofErr w:type="gramStart"/>
      <w:r w:rsidR="0068236A">
        <w:t>xd</w:t>
      </w:r>
      <w:proofErr w:type="spellEnd"/>
      <w:proofErr w:type="gramEnd"/>
      <w:r w:rsidR="0068236A">
        <w:t xml:space="preserve"> and v</w:t>
      </w:r>
      <w:r>
        <w:t>erify we have the modules deployed.</w:t>
      </w:r>
      <w:r w:rsidR="00A42C15">
        <w:t xml:space="preserve"> For example;</w:t>
      </w:r>
    </w:p>
    <w:p w14:paraId="6CC2AD94" w14:textId="77777777" w:rsidR="00A42C15" w:rsidRDefault="00A42C15"/>
    <w:p w14:paraId="28169F06" w14:textId="1B73C296" w:rsidR="00A42C15" w:rsidRPr="006867EB" w:rsidRDefault="00A42C15" w:rsidP="00A42C15">
      <w:pPr>
        <w:rPr>
          <w:b/>
          <w:bCs/>
          <w:color w:val="3366FF"/>
          <w:sz w:val="20"/>
          <w:szCs w:val="20"/>
        </w:rPr>
      </w:pPr>
      <w:r w:rsidRPr="006867EB">
        <w:rPr>
          <w:b/>
          <w:bCs/>
          <w:color w:val="3366FF"/>
          <w:sz w:val="20"/>
          <w:szCs w:val="20"/>
        </w:rPr>
        <w:t xml:space="preserve">XD&gt;module info sink: </w:t>
      </w:r>
      <w:proofErr w:type="spellStart"/>
      <w:r w:rsidRPr="006867EB">
        <w:rPr>
          <w:b/>
          <w:bCs/>
          <w:color w:val="3366FF"/>
          <w:sz w:val="20"/>
          <w:szCs w:val="20"/>
        </w:rPr>
        <w:t>DocumentHdfsSink</w:t>
      </w:r>
      <w:proofErr w:type="spellEnd"/>
    </w:p>
    <w:p w14:paraId="06DF69FF" w14:textId="73097826" w:rsidR="00A42C15" w:rsidRPr="006867EB" w:rsidRDefault="00A42C15" w:rsidP="00A42C15">
      <w:pPr>
        <w:rPr>
          <w:bCs/>
          <w:color w:val="3366FF"/>
          <w:sz w:val="16"/>
          <w:szCs w:val="16"/>
        </w:rPr>
      </w:pPr>
      <w:r w:rsidRPr="006867EB">
        <w:rPr>
          <w:bCs/>
          <w:color w:val="3366FF"/>
          <w:sz w:val="16"/>
          <w:szCs w:val="16"/>
        </w:rPr>
        <w:t xml:space="preserve">Information about sink module </w:t>
      </w:r>
      <w:proofErr w:type="spellStart"/>
      <w:r w:rsidRPr="006867EB">
        <w:rPr>
          <w:bCs/>
          <w:color w:val="3366FF"/>
          <w:sz w:val="16"/>
          <w:szCs w:val="16"/>
        </w:rPr>
        <w:t>DocumentHdfsSink</w:t>
      </w:r>
      <w:proofErr w:type="spellEnd"/>
      <w:r w:rsidRPr="006867EB">
        <w:rPr>
          <w:bCs/>
          <w:color w:val="3366FF"/>
          <w:sz w:val="16"/>
          <w:szCs w:val="16"/>
        </w:rPr>
        <w:t>:</w:t>
      </w:r>
    </w:p>
    <w:p w14:paraId="43F213AF" w14:textId="77777777" w:rsidR="00A42C15" w:rsidRPr="006867EB" w:rsidRDefault="00A42C15" w:rsidP="00A42C15">
      <w:pPr>
        <w:rPr>
          <w:bCs/>
          <w:color w:val="3366FF"/>
          <w:sz w:val="16"/>
          <w:szCs w:val="16"/>
        </w:rPr>
      </w:pPr>
    </w:p>
    <w:p w14:paraId="38E9F552" w14:textId="7A871C69" w:rsidR="00A42C15" w:rsidRPr="006867EB" w:rsidRDefault="00A42C15" w:rsidP="00A42C15">
      <w:pPr>
        <w:rPr>
          <w:bCs/>
          <w:color w:val="3366FF"/>
          <w:sz w:val="16"/>
          <w:szCs w:val="16"/>
        </w:rPr>
      </w:pPr>
      <w:r w:rsidRPr="006867EB">
        <w:rPr>
          <w:bCs/>
          <w:color w:val="3366FF"/>
          <w:sz w:val="16"/>
          <w:szCs w:val="16"/>
        </w:rPr>
        <w:t xml:space="preserve">  Option Name     Description                                            </w:t>
      </w:r>
      <w:r w:rsidRPr="006867EB">
        <w:rPr>
          <w:bCs/>
          <w:color w:val="3366FF"/>
          <w:sz w:val="16"/>
          <w:szCs w:val="16"/>
        </w:rPr>
        <w:tab/>
      </w:r>
      <w:r w:rsidRPr="006867EB">
        <w:rPr>
          <w:bCs/>
          <w:color w:val="3366FF"/>
          <w:sz w:val="16"/>
          <w:szCs w:val="16"/>
        </w:rPr>
        <w:tab/>
      </w:r>
      <w:r w:rsidRPr="006867EB">
        <w:rPr>
          <w:bCs/>
          <w:color w:val="3366FF"/>
          <w:sz w:val="16"/>
          <w:szCs w:val="16"/>
        </w:rPr>
        <w:tab/>
      </w:r>
      <w:r w:rsidRPr="006867EB">
        <w:rPr>
          <w:bCs/>
          <w:color w:val="3366FF"/>
          <w:sz w:val="16"/>
          <w:szCs w:val="16"/>
        </w:rPr>
        <w:tab/>
      </w:r>
      <w:r w:rsidR="006867EB" w:rsidRPr="006867EB">
        <w:rPr>
          <w:bCs/>
          <w:color w:val="3366FF"/>
          <w:sz w:val="16"/>
          <w:szCs w:val="16"/>
        </w:rPr>
        <w:t xml:space="preserve">Default                 </w:t>
      </w:r>
      <w:r w:rsidR="006867EB" w:rsidRPr="006867EB">
        <w:rPr>
          <w:bCs/>
          <w:color w:val="3366FF"/>
          <w:sz w:val="16"/>
          <w:szCs w:val="16"/>
        </w:rPr>
        <w:tab/>
      </w:r>
      <w:r w:rsidRPr="006867EB">
        <w:rPr>
          <w:bCs/>
          <w:color w:val="3366FF"/>
          <w:sz w:val="16"/>
          <w:szCs w:val="16"/>
        </w:rPr>
        <w:t>Type</w:t>
      </w:r>
    </w:p>
    <w:p w14:paraId="02750EFA" w14:textId="53BD88BF" w:rsidR="00A42C15" w:rsidRPr="006867EB" w:rsidRDefault="00A42C15" w:rsidP="00A42C15">
      <w:pPr>
        <w:rPr>
          <w:bCs/>
          <w:color w:val="3366FF"/>
          <w:sz w:val="16"/>
          <w:szCs w:val="16"/>
        </w:rPr>
      </w:pPr>
      <w:r w:rsidRPr="006867EB">
        <w:rPr>
          <w:bCs/>
          <w:color w:val="3366FF"/>
          <w:sz w:val="16"/>
          <w:szCs w:val="16"/>
        </w:rPr>
        <w:t xml:space="preserve">  --------------  -----------------------------------------------------  ----------------------  ---------------------------------------------------------------------------</w:t>
      </w:r>
    </w:p>
    <w:p w14:paraId="5FCC4B89" w14:textId="3FF08F5A" w:rsidR="00A42C15" w:rsidRPr="006867EB" w:rsidRDefault="00A42C15" w:rsidP="00A42C15">
      <w:pPr>
        <w:rPr>
          <w:bCs/>
          <w:color w:val="3366FF"/>
          <w:sz w:val="16"/>
          <w:szCs w:val="16"/>
        </w:rPr>
      </w:pPr>
      <w:r w:rsidRPr="006867EB">
        <w:rPr>
          <w:bCs/>
          <w:color w:val="3366FF"/>
          <w:sz w:val="16"/>
          <w:szCs w:val="16"/>
        </w:rPr>
        <w:t xml:space="preserve">  </w:t>
      </w:r>
      <w:proofErr w:type="spellStart"/>
      <w:proofErr w:type="gramStart"/>
      <w:r w:rsidRPr="006867EB">
        <w:rPr>
          <w:bCs/>
          <w:color w:val="3366FF"/>
          <w:sz w:val="16"/>
          <w:szCs w:val="16"/>
        </w:rPr>
        <w:t>fsUri</w:t>
      </w:r>
      <w:proofErr w:type="spellEnd"/>
      <w:proofErr w:type="gramEnd"/>
      <w:r w:rsidRPr="006867EB">
        <w:rPr>
          <w:bCs/>
          <w:color w:val="3366FF"/>
          <w:sz w:val="16"/>
          <w:szCs w:val="16"/>
        </w:rPr>
        <w:t xml:space="preserve"> </w:t>
      </w:r>
      <w:r w:rsidRPr="006867EB">
        <w:rPr>
          <w:bCs/>
          <w:color w:val="3366FF"/>
          <w:sz w:val="16"/>
          <w:szCs w:val="16"/>
        </w:rPr>
        <w:tab/>
      </w:r>
      <w:r w:rsidRPr="006867EB">
        <w:rPr>
          <w:bCs/>
          <w:color w:val="3366FF"/>
          <w:sz w:val="16"/>
          <w:szCs w:val="16"/>
        </w:rPr>
        <w:tab/>
      </w:r>
      <w:proofErr w:type="spellStart"/>
      <w:r w:rsidRPr="006867EB">
        <w:rPr>
          <w:bCs/>
          <w:color w:val="3366FF"/>
          <w:sz w:val="16"/>
          <w:szCs w:val="16"/>
        </w:rPr>
        <w:t>Hadoop</w:t>
      </w:r>
      <w:proofErr w:type="spellEnd"/>
      <w:r w:rsidRPr="006867EB">
        <w:rPr>
          <w:bCs/>
          <w:color w:val="3366FF"/>
          <w:sz w:val="16"/>
          <w:szCs w:val="16"/>
        </w:rPr>
        <w:t xml:space="preserve"> FS   URL      </w:t>
      </w:r>
      <w:r w:rsidRPr="006867EB">
        <w:rPr>
          <w:bCs/>
          <w:color w:val="3366FF"/>
          <w:sz w:val="16"/>
          <w:szCs w:val="16"/>
        </w:rPr>
        <w:tab/>
      </w:r>
      <w:r w:rsidRPr="006867EB">
        <w:rPr>
          <w:bCs/>
          <w:color w:val="3366FF"/>
          <w:sz w:val="16"/>
          <w:szCs w:val="16"/>
        </w:rPr>
        <w:tab/>
      </w:r>
      <w:r w:rsidRPr="006867EB">
        <w:rPr>
          <w:bCs/>
          <w:color w:val="3366FF"/>
          <w:sz w:val="16"/>
          <w:szCs w:val="16"/>
        </w:rPr>
        <w:tab/>
      </w:r>
      <w:r w:rsidRPr="006867EB">
        <w:rPr>
          <w:bCs/>
          <w:color w:val="3366FF"/>
          <w:sz w:val="16"/>
          <w:szCs w:val="16"/>
        </w:rPr>
        <w:tab/>
      </w:r>
      <w:r w:rsidRPr="006867EB">
        <w:rPr>
          <w:bCs/>
          <w:color w:val="3366FF"/>
          <w:sz w:val="16"/>
          <w:szCs w:val="16"/>
        </w:rPr>
        <w:tab/>
        <w:t>${</w:t>
      </w:r>
      <w:proofErr w:type="spellStart"/>
      <w:r w:rsidRPr="006867EB">
        <w:rPr>
          <w:bCs/>
          <w:color w:val="3366FF"/>
          <w:sz w:val="16"/>
          <w:szCs w:val="16"/>
        </w:rPr>
        <w:t>spring.hadoop.fsUri</w:t>
      </w:r>
      <w:proofErr w:type="spellEnd"/>
      <w:r w:rsidRPr="006867EB">
        <w:rPr>
          <w:bCs/>
          <w:color w:val="3366FF"/>
          <w:sz w:val="16"/>
          <w:szCs w:val="16"/>
        </w:rPr>
        <w:t xml:space="preserve">}  </w:t>
      </w:r>
      <w:r w:rsidRPr="006867EB">
        <w:rPr>
          <w:bCs/>
          <w:color w:val="3366FF"/>
          <w:sz w:val="16"/>
          <w:szCs w:val="16"/>
        </w:rPr>
        <w:tab/>
        <w:t>String</w:t>
      </w:r>
    </w:p>
    <w:p w14:paraId="3B7AA1E3" w14:textId="47CFAEAC" w:rsidR="00A42C15" w:rsidRPr="006867EB" w:rsidRDefault="00A42C15" w:rsidP="00A42C15">
      <w:pPr>
        <w:rPr>
          <w:bCs/>
          <w:color w:val="3366FF"/>
          <w:sz w:val="16"/>
          <w:szCs w:val="16"/>
        </w:rPr>
      </w:pPr>
      <w:r w:rsidRPr="006867EB">
        <w:rPr>
          <w:bCs/>
          <w:color w:val="3366FF"/>
          <w:sz w:val="16"/>
          <w:szCs w:val="16"/>
        </w:rPr>
        <w:t xml:space="preserve">  </w:t>
      </w:r>
      <w:proofErr w:type="spellStart"/>
      <w:proofErr w:type="gramStart"/>
      <w:r w:rsidRPr="006867EB">
        <w:rPr>
          <w:bCs/>
          <w:color w:val="3366FF"/>
          <w:sz w:val="16"/>
          <w:szCs w:val="16"/>
        </w:rPr>
        <w:t>hdfsDirectory</w:t>
      </w:r>
      <w:proofErr w:type="spellEnd"/>
      <w:proofErr w:type="gramEnd"/>
      <w:r w:rsidRPr="006867EB">
        <w:rPr>
          <w:bCs/>
          <w:color w:val="3366FF"/>
          <w:sz w:val="16"/>
          <w:szCs w:val="16"/>
        </w:rPr>
        <w:t xml:space="preserve">   </w:t>
      </w:r>
      <w:r w:rsidRPr="006867EB">
        <w:rPr>
          <w:bCs/>
          <w:color w:val="3366FF"/>
          <w:sz w:val="16"/>
          <w:szCs w:val="16"/>
        </w:rPr>
        <w:tab/>
      </w:r>
      <w:proofErr w:type="spellStart"/>
      <w:r w:rsidRPr="006867EB">
        <w:rPr>
          <w:bCs/>
          <w:color w:val="3366FF"/>
          <w:sz w:val="16"/>
          <w:szCs w:val="16"/>
        </w:rPr>
        <w:t>hdfs</w:t>
      </w:r>
      <w:proofErr w:type="spellEnd"/>
      <w:r w:rsidRPr="006867EB">
        <w:rPr>
          <w:bCs/>
          <w:color w:val="3366FF"/>
          <w:sz w:val="16"/>
          <w:szCs w:val="16"/>
        </w:rPr>
        <w:t xml:space="preserve"> file location                                     </w:t>
      </w:r>
      <w:r w:rsidRPr="006867EB">
        <w:rPr>
          <w:bCs/>
          <w:color w:val="3366FF"/>
          <w:sz w:val="16"/>
          <w:szCs w:val="16"/>
        </w:rPr>
        <w:tab/>
      </w:r>
      <w:r w:rsidRPr="006867EB">
        <w:rPr>
          <w:bCs/>
          <w:color w:val="3366FF"/>
          <w:sz w:val="16"/>
          <w:szCs w:val="16"/>
        </w:rPr>
        <w:tab/>
      </w:r>
      <w:r w:rsidRPr="006867EB">
        <w:rPr>
          <w:bCs/>
          <w:color w:val="3366FF"/>
          <w:sz w:val="16"/>
          <w:szCs w:val="16"/>
        </w:rPr>
        <w:tab/>
        <w:t>/user/</w:t>
      </w:r>
      <w:proofErr w:type="spellStart"/>
      <w:r w:rsidRPr="006867EB">
        <w:rPr>
          <w:bCs/>
          <w:color w:val="3366FF"/>
          <w:sz w:val="16"/>
          <w:szCs w:val="16"/>
        </w:rPr>
        <w:t>gpadmin</w:t>
      </w:r>
      <w:proofErr w:type="spellEnd"/>
      <w:r w:rsidRPr="006867EB">
        <w:rPr>
          <w:bCs/>
          <w:color w:val="3366FF"/>
          <w:sz w:val="16"/>
          <w:szCs w:val="16"/>
        </w:rPr>
        <w:t xml:space="preserve">               </w:t>
      </w:r>
      <w:r w:rsidRPr="006867EB">
        <w:rPr>
          <w:bCs/>
          <w:color w:val="3366FF"/>
          <w:sz w:val="16"/>
          <w:szCs w:val="16"/>
        </w:rPr>
        <w:tab/>
        <w:t>String</w:t>
      </w:r>
    </w:p>
    <w:p w14:paraId="6AA14725" w14:textId="427C91C2" w:rsidR="00A42C15" w:rsidRPr="006867EB" w:rsidRDefault="00A42C15" w:rsidP="00A42C15">
      <w:pPr>
        <w:rPr>
          <w:bCs/>
          <w:color w:val="3366FF"/>
          <w:sz w:val="16"/>
          <w:szCs w:val="16"/>
        </w:rPr>
      </w:pPr>
      <w:r w:rsidRPr="006867EB">
        <w:rPr>
          <w:bCs/>
          <w:color w:val="3366FF"/>
          <w:sz w:val="16"/>
          <w:szCs w:val="16"/>
        </w:rPr>
        <w:t xml:space="preserve">  </w:t>
      </w:r>
      <w:proofErr w:type="spellStart"/>
      <w:proofErr w:type="gramStart"/>
      <w:r w:rsidRPr="006867EB">
        <w:rPr>
          <w:bCs/>
          <w:color w:val="3366FF"/>
          <w:sz w:val="16"/>
          <w:szCs w:val="16"/>
        </w:rPr>
        <w:t>localDirectory</w:t>
      </w:r>
      <w:proofErr w:type="spellEnd"/>
      <w:proofErr w:type="gramEnd"/>
      <w:r w:rsidRPr="006867EB">
        <w:rPr>
          <w:bCs/>
          <w:color w:val="3366FF"/>
          <w:sz w:val="16"/>
          <w:szCs w:val="16"/>
        </w:rPr>
        <w:t xml:space="preserve">  </w:t>
      </w:r>
      <w:r w:rsidRPr="006867EB">
        <w:rPr>
          <w:bCs/>
          <w:color w:val="3366FF"/>
          <w:sz w:val="16"/>
          <w:szCs w:val="16"/>
        </w:rPr>
        <w:tab/>
        <w:t xml:space="preserve">location of the file in local file system </w:t>
      </w:r>
      <w:r w:rsidRPr="006867EB">
        <w:rPr>
          <w:bCs/>
          <w:color w:val="3366FF"/>
          <w:sz w:val="16"/>
          <w:szCs w:val="16"/>
        </w:rPr>
        <w:tab/>
        <w:t xml:space="preserve">    </w:t>
      </w:r>
      <w:r w:rsidRPr="006867EB">
        <w:rPr>
          <w:bCs/>
          <w:color w:val="3366FF"/>
          <w:sz w:val="16"/>
          <w:szCs w:val="16"/>
        </w:rPr>
        <w:tab/>
      </w:r>
      <w:r w:rsidRPr="006867EB">
        <w:rPr>
          <w:bCs/>
          <w:color w:val="3366FF"/>
          <w:sz w:val="16"/>
          <w:szCs w:val="16"/>
        </w:rPr>
        <w:tab/>
        <w:t>/</w:t>
      </w:r>
      <w:proofErr w:type="spellStart"/>
      <w:r w:rsidRPr="006867EB">
        <w:rPr>
          <w:bCs/>
          <w:color w:val="3366FF"/>
          <w:sz w:val="16"/>
          <w:szCs w:val="16"/>
        </w:rPr>
        <w:t>tmp</w:t>
      </w:r>
      <w:proofErr w:type="spellEnd"/>
      <w:r w:rsidRPr="006867EB">
        <w:rPr>
          <w:bCs/>
          <w:color w:val="3366FF"/>
          <w:sz w:val="16"/>
          <w:szCs w:val="16"/>
        </w:rPr>
        <w:t xml:space="preserve">                    </w:t>
      </w:r>
      <w:r w:rsidRPr="006867EB">
        <w:rPr>
          <w:bCs/>
          <w:color w:val="3366FF"/>
          <w:sz w:val="16"/>
          <w:szCs w:val="16"/>
        </w:rPr>
        <w:tab/>
      </w:r>
      <w:r w:rsidRPr="006867EB">
        <w:rPr>
          <w:bCs/>
          <w:color w:val="3366FF"/>
          <w:sz w:val="16"/>
          <w:szCs w:val="16"/>
        </w:rPr>
        <w:tab/>
        <w:t>String</w:t>
      </w:r>
    </w:p>
    <w:p w14:paraId="483353CC" w14:textId="3A4D4C80" w:rsidR="00A42C15" w:rsidRPr="006867EB" w:rsidRDefault="00A42C15" w:rsidP="00A42C15">
      <w:pPr>
        <w:rPr>
          <w:bCs/>
          <w:color w:val="3366FF"/>
          <w:sz w:val="16"/>
          <w:szCs w:val="16"/>
        </w:rPr>
      </w:pPr>
      <w:r w:rsidRPr="006867EB">
        <w:rPr>
          <w:bCs/>
          <w:color w:val="3366FF"/>
          <w:sz w:val="16"/>
          <w:szCs w:val="16"/>
        </w:rPr>
        <w:t xml:space="preserve">  </w:t>
      </w:r>
      <w:proofErr w:type="spellStart"/>
      <w:proofErr w:type="gramStart"/>
      <w:r w:rsidRPr="006867EB">
        <w:rPr>
          <w:bCs/>
          <w:color w:val="3366FF"/>
          <w:sz w:val="16"/>
          <w:szCs w:val="16"/>
        </w:rPr>
        <w:t>inputType</w:t>
      </w:r>
      <w:proofErr w:type="spellEnd"/>
      <w:proofErr w:type="gramEnd"/>
      <w:r w:rsidRPr="006867EB">
        <w:rPr>
          <w:bCs/>
          <w:color w:val="3366FF"/>
          <w:sz w:val="16"/>
          <w:szCs w:val="16"/>
        </w:rPr>
        <w:t xml:space="preserve">         </w:t>
      </w:r>
      <w:r w:rsidRPr="006867EB">
        <w:rPr>
          <w:bCs/>
          <w:color w:val="3366FF"/>
          <w:sz w:val="16"/>
          <w:szCs w:val="16"/>
        </w:rPr>
        <w:tab/>
        <w:t xml:space="preserve">how this module should interpret messages it consumes  </w:t>
      </w:r>
      <w:r w:rsidRPr="006867EB">
        <w:rPr>
          <w:bCs/>
          <w:color w:val="3366FF"/>
          <w:sz w:val="16"/>
          <w:szCs w:val="16"/>
        </w:rPr>
        <w:tab/>
        <w:t xml:space="preserve">&lt;none&gt;       </w:t>
      </w:r>
      <w:r w:rsidRPr="006867EB">
        <w:rPr>
          <w:bCs/>
          <w:color w:val="3366FF"/>
          <w:sz w:val="16"/>
          <w:szCs w:val="16"/>
        </w:rPr>
        <w:tab/>
      </w:r>
      <w:r w:rsidRPr="006867EB">
        <w:rPr>
          <w:bCs/>
          <w:color w:val="3366FF"/>
          <w:sz w:val="16"/>
          <w:szCs w:val="16"/>
        </w:rPr>
        <w:tab/>
      </w:r>
      <w:proofErr w:type="spellStart"/>
      <w:r w:rsidRPr="006867EB">
        <w:rPr>
          <w:bCs/>
          <w:color w:val="3366FF"/>
          <w:sz w:val="16"/>
          <w:szCs w:val="16"/>
        </w:rPr>
        <w:t>MimeType</w:t>
      </w:r>
      <w:proofErr w:type="spellEnd"/>
    </w:p>
    <w:p w14:paraId="1898183D" w14:textId="77777777" w:rsidR="00A42C15" w:rsidRPr="006867EB" w:rsidRDefault="00A42C15">
      <w:pPr>
        <w:rPr>
          <w:sz w:val="20"/>
        </w:rPr>
      </w:pPr>
    </w:p>
    <w:p w14:paraId="2BD46C08" w14:textId="66092322" w:rsidR="00A42C15" w:rsidRPr="006867EB" w:rsidRDefault="00A42C15" w:rsidP="00A42C15">
      <w:pPr>
        <w:rPr>
          <w:b/>
          <w:bCs/>
          <w:color w:val="3366FF"/>
          <w:sz w:val="20"/>
          <w:szCs w:val="20"/>
        </w:rPr>
      </w:pPr>
      <w:proofErr w:type="spellStart"/>
      <w:proofErr w:type="gramStart"/>
      <w:r w:rsidRPr="006867EB">
        <w:rPr>
          <w:b/>
          <w:bCs/>
          <w:color w:val="3366FF"/>
          <w:sz w:val="20"/>
          <w:szCs w:val="20"/>
        </w:rPr>
        <w:t>xd</w:t>
      </w:r>
      <w:proofErr w:type="spellEnd"/>
      <w:proofErr w:type="gramEnd"/>
      <w:r w:rsidRPr="006867EB">
        <w:rPr>
          <w:b/>
          <w:bCs/>
          <w:color w:val="3366FF"/>
          <w:sz w:val="20"/>
          <w:szCs w:val="20"/>
        </w:rPr>
        <w:t xml:space="preserve">:&gt;module info sink: </w:t>
      </w:r>
      <w:proofErr w:type="spellStart"/>
      <w:r w:rsidRPr="006867EB">
        <w:rPr>
          <w:b/>
          <w:bCs/>
          <w:color w:val="3366FF"/>
          <w:sz w:val="20"/>
          <w:szCs w:val="20"/>
        </w:rPr>
        <w:t>DocumentProdcerSink</w:t>
      </w:r>
      <w:proofErr w:type="spellEnd"/>
    </w:p>
    <w:p w14:paraId="0F414BBF" w14:textId="1842B807" w:rsidR="00A42C15" w:rsidRPr="006867EB" w:rsidRDefault="00A42C15" w:rsidP="00A42C15">
      <w:pPr>
        <w:rPr>
          <w:color w:val="3366FF"/>
          <w:sz w:val="18"/>
          <w:szCs w:val="18"/>
        </w:rPr>
      </w:pPr>
      <w:r w:rsidRPr="006867EB">
        <w:rPr>
          <w:color w:val="3366FF"/>
          <w:sz w:val="18"/>
          <w:szCs w:val="18"/>
        </w:rPr>
        <w:t xml:space="preserve">Information about sink module </w:t>
      </w:r>
      <w:proofErr w:type="spellStart"/>
      <w:r w:rsidRPr="006867EB">
        <w:rPr>
          <w:color w:val="3366FF"/>
          <w:sz w:val="18"/>
          <w:szCs w:val="18"/>
        </w:rPr>
        <w:t>DocumentProdcerSink</w:t>
      </w:r>
      <w:proofErr w:type="spellEnd"/>
      <w:r w:rsidRPr="006867EB">
        <w:rPr>
          <w:color w:val="3366FF"/>
          <w:sz w:val="18"/>
          <w:szCs w:val="18"/>
        </w:rPr>
        <w:t>:</w:t>
      </w:r>
    </w:p>
    <w:p w14:paraId="570393E2" w14:textId="77777777" w:rsidR="00A42C15" w:rsidRPr="006867EB" w:rsidRDefault="00A42C15" w:rsidP="00A42C15">
      <w:pPr>
        <w:rPr>
          <w:color w:val="3366FF"/>
          <w:sz w:val="18"/>
          <w:szCs w:val="18"/>
        </w:rPr>
      </w:pPr>
    </w:p>
    <w:p w14:paraId="3F4D3977" w14:textId="689E9E6F" w:rsidR="00A42C15" w:rsidRPr="006867EB" w:rsidRDefault="00A42C15" w:rsidP="00A42C15">
      <w:pPr>
        <w:rPr>
          <w:color w:val="3366FF"/>
          <w:sz w:val="18"/>
          <w:szCs w:val="18"/>
        </w:rPr>
      </w:pPr>
      <w:r w:rsidRPr="006867EB">
        <w:rPr>
          <w:color w:val="3366FF"/>
          <w:sz w:val="18"/>
          <w:szCs w:val="18"/>
        </w:rPr>
        <w:t xml:space="preserve">  Option Name      </w:t>
      </w:r>
      <w:r w:rsidRPr="006867EB">
        <w:rPr>
          <w:color w:val="3366FF"/>
          <w:sz w:val="18"/>
          <w:szCs w:val="18"/>
        </w:rPr>
        <w:tab/>
      </w:r>
      <w:r w:rsidRPr="006867EB">
        <w:rPr>
          <w:color w:val="3366FF"/>
          <w:sz w:val="18"/>
          <w:szCs w:val="18"/>
        </w:rPr>
        <w:tab/>
        <w:t xml:space="preserve">Description                                               </w:t>
      </w:r>
      <w:r w:rsidRPr="006867EB">
        <w:rPr>
          <w:color w:val="3366FF"/>
          <w:sz w:val="18"/>
          <w:szCs w:val="18"/>
        </w:rPr>
        <w:tab/>
      </w:r>
      <w:r w:rsidRPr="006867EB">
        <w:rPr>
          <w:color w:val="3366FF"/>
          <w:sz w:val="18"/>
          <w:szCs w:val="18"/>
        </w:rPr>
        <w:tab/>
      </w:r>
      <w:r w:rsidRPr="006867EB">
        <w:rPr>
          <w:color w:val="3366FF"/>
          <w:sz w:val="18"/>
          <w:szCs w:val="18"/>
        </w:rPr>
        <w:tab/>
      </w:r>
      <w:r w:rsidRPr="006867EB">
        <w:rPr>
          <w:color w:val="3366FF"/>
          <w:sz w:val="18"/>
          <w:szCs w:val="18"/>
        </w:rPr>
        <w:tab/>
        <w:t xml:space="preserve">Default  </w:t>
      </w:r>
      <w:r w:rsidRPr="006867EB">
        <w:rPr>
          <w:color w:val="3366FF"/>
          <w:sz w:val="18"/>
          <w:szCs w:val="18"/>
        </w:rPr>
        <w:tab/>
      </w:r>
      <w:r w:rsidRPr="006867EB">
        <w:rPr>
          <w:color w:val="3366FF"/>
          <w:sz w:val="18"/>
          <w:szCs w:val="18"/>
        </w:rPr>
        <w:tab/>
        <w:t>Type</w:t>
      </w:r>
    </w:p>
    <w:p w14:paraId="10A26772" w14:textId="7C112563" w:rsidR="00A42C15" w:rsidRPr="006867EB" w:rsidRDefault="00A42C15" w:rsidP="00A42C15">
      <w:pPr>
        <w:rPr>
          <w:color w:val="3366FF"/>
          <w:sz w:val="18"/>
          <w:szCs w:val="18"/>
        </w:rPr>
      </w:pPr>
      <w:r w:rsidRPr="006867EB">
        <w:rPr>
          <w:color w:val="3366FF"/>
          <w:sz w:val="18"/>
          <w:szCs w:val="18"/>
        </w:rPr>
        <w:t xml:space="preserve">  ---------------  --------------------------------------------------------  -------  -------------------------------------------------------------------------</w:t>
      </w:r>
    </w:p>
    <w:p w14:paraId="41673264" w14:textId="4780ADFF" w:rsidR="00A42C15" w:rsidRPr="006867EB" w:rsidRDefault="00A42C15" w:rsidP="00A42C15">
      <w:pPr>
        <w:rPr>
          <w:color w:val="3366FF"/>
          <w:sz w:val="18"/>
          <w:szCs w:val="18"/>
        </w:rPr>
      </w:pPr>
      <w:r w:rsidRPr="006867EB">
        <w:rPr>
          <w:color w:val="3366FF"/>
          <w:sz w:val="18"/>
          <w:szCs w:val="18"/>
        </w:rPr>
        <w:t xml:space="preserve">  </w:t>
      </w:r>
      <w:proofErr w:type="spellStart"/>
      <w:proofErr w:type="gramStart"/>
      <w:r w:rsidRPr="006867EB">
        <w:rPr>
          <w:color w:val="3366FF"/>
          <w:sz w:val="18"/>
          <w:szCs w:val="18"/>
        </w:rPr>
        <w:t>recordSize</w:t>
      </w:r>
      <w:proofErr w:type="spellEnd"/>
      <w:proofErr w:type="gramEnd"/>
      <w:r w:rsidRPr="006867EB">
        <w:rPr>
          <w:color w:val="3366FF"/>
          <w:sz w:val="18"/>
          <w:szCs w:val="18"/>
        </w:rPr>
        <w:t xml:space="preserve">       </w:t>
      </w:r>
      <w:r w:rsidRPr="006867EB">
        <w:rPr>
          <w:color w:val="3366FF"/>
          <w:sz w:val="18"/>
          <w:szCs w:val="18"/>
        </w:rPr>
        <w:tab/>
      </w:r>
      <w:r w:rsidRPr="006867EB">
        <w:rPr>
          <w:color w:val="3366FF"/>
          <w:sz w:val="18"/>
          <w:szCs w:val="18"/>
        </w:rPr>
        <w:tab/>
        <w:t xml:space="preserve">number of records in sequence file                        </w:t>
      </w:r>
      <w:r w:rsidRPr="006867EB">
        <w:rPr>
          <w:color w:val="3366FF"/>
          <w:sz w:val="18"/>
          <w:szCs w:val="18"/>
        </w:rPr>
        <w:tab/>
      </w:r>
      <w:r w:rsidRPr="006867EB">
        <w:rPr>
          <w:color w:val="3366FF"/>
          <w:sz w:val="18"/>
          <w:szCs w:val="18"/>
        </w:rPr>
        <w:tab/>
        <w:t xml:space="preserve">200      </w:t>
      </w:r>
      <w:r w:rsidRPr="006867EB">
        <w:rPr>
          <w:color w:val="3366FF"/>
          <w:sz w:val="18"/>
          <w:szCs w:val="18"/>
        </w:rPr>
        <w:tab/>
      </w:r>
      <w:r w:rsidRPr="006867EB">
        <w:rPr>
          <w:color w:val="3366FF"/>
          <w:sz w:val="18"/>
          <w:szCs w:val="18"/>
        </w:rPr>
        <w:tab/>
        <w:t>Integer</w:t>
      </w:r>
    </w:p>
    <w:p w14:paraId="2F050616" w14:textId="2C59E3B4" w:rsidR="00A42C15" w:rsidRPr="006867EB" w:rsidRDefault="00A42C15" w:rsidP="00A42C15">
      <w:pPr>
        <w:rPr>
          <w:color w:val="3366FF"/>
          <w:sz w:val="18"/>
          <w:szCs w:val="18"/>
        </w:rPr>
      </w:pPr>
      <w:r w:rsidRPr="006867EB">
        <w:rPr>
          <w:color w:val="3366FF"/>
          <w:sz w:val="18"/>
          <w:szCs w:val="18"/>
        </w:rPr>
        <w:t xml:space="preserve">  </w:t>
      </w:r>
      <w:proofErr w:type="spellStart"/>
      <w:proofErr w:type="gramStart"/>
      <w:r w:rsidRPr="006867EB">
        <w:rPr>
          <w:color w:val="3366FF"/>
          <w:sz w:val="18"/>
          <w:szCs w:val="18"/>
        </w:rPr>
        <w:t>dropboxLocation</w:t>
      </w:r>
      <w:proofErr w:type="spellEnd"/>
      <w:proofErr w:type="gramEnd"/>
      <w:r w:rsidRPr="006867EB">
        <w:rPr>
          <w:color w:val="3366FF"/>
          <w:sz w:val="18"/>
          <w:szCs w:val="18"/>
        </w:rPr>
        <w:t xml:space="preserve">  </w:t>
      </w:r>
      <w:r w:rsidRPr="006867EB">
        <w:rPr>
          <w:color w:val="3366FF"/>
          <w:sz w:val="18"/>
          <w:szCs w:val="18"/>
        </w:rPr>
        <w:tab/>
        <w:t xml:space="preserve">location of the folder where the sequence file is stored  </w:t>
      </w:r>
      <w:r w:rsidRPr="006867EB">
        <w:rPr>
          <w:color w:val="3366FF"/>
          <w:sz w:val="18"/>
          <w:szCs w:val="18"/>
        </w:rPr>
        <w:tab/>
      </w:r>
      <w:r w:rsidR="006867EB">
        <w:rPr>
          <w:color w:val="3366FF"/>
          <w:sz w:val="18"/>
          <w:szCs w:val="18"/>
        </w:rPr>
        <w:tab/>
      </w:r>
      <w:r w:rsidRPr="006867EB">
        <w:rPr>
          <w:color w:val="3366FF"/>
          <w:sz w:val="18"/>
          <w:szCs w:val="18"/>
        </w:rPr>
        <w:t>/</w:t>
      </w:r>
      <w:proofErr w:type="spellStart"/>
      <w:r w:rsidRPr="006867EB">
        <w:rPr>
          <w:color w:val="3366FF"/>
          <w:sz w:val="18"/>
          <w:szCs w:val="18"/>
        </w:rPr>
        <w:t>tmp</w:t>
      </w:r>
      <w:proofErr w:type="spellEnd"/>
      <w:r w:rsidRPr="006867EB">
        <w:rPr>
          <w:color w:val="3366FF"/>
          <w:sz w:val="18"/>
          <w:szCs w:val="18"/>
        </w:rPr>
        <w:t xml:space="preserve">     </w:t>
      </w:r>
      <w:r w:rsidRPr="006867EB">
        <w:rPr>
          <w:color w:val="3366FF"/>
          <w:sz w:val="18"/>
          <w:szCs w:val="18"/>
        </w:rPr>
        <w:tab/>
      </w:r>
      <w:r w:rsidRPr="006867EB">
        <w:rPr>
          <w:color w:val="3366FF"/>
          <w:sz w:val="18"/>
          <w:szCs w:val="18"/>
        </w:rPr>
        <w:tab/>
        <w:t>String</w:t>
      </w:r>
    </w:p>
    <w:p w14:paraId="6EC75913" w14:textId="0F81381A" w:rsidR="00A42C15" w:rsidRPr="006867EB" w:rsidRDefault="00A42C15" w:rsidP="00A42C15">
      <w:pPr>
        <w:rPr>
          <w:color w:val="3366FF"/>
          <w:sz w:val="18"/>
          <w:szCs w:val="18"/>
        </w:rPr>
      </w:pPr>
      <w:r w:rsidRPr="006867EB">
        <w:rPr>
          <w:color w:val="3366FF"/>
          <w:sz w:val="18"/>
          <w:szCs w:val="18"/>
        </w:rPr>
        <w:t xml:space="preserve">  </w:t>
      </w:r>
      <w:proofErr w:type="spellStart"/>
      <w:proofErr w:type="gramStart"/>
      <w:r w:rsidRPr="006867EB">
        <w:rPr>
          <w:color w:val="3366FF"/>
          <w:sz w:val="18"/>
          <w:szCs w:val="18"/>
        </w:rPr>
        <w:t>inputType</w:t>
      </w:r>
      <w:proofErr w:type="spellEnd"/>
      <w:proofErr w:type="gramEnd"/>
      <w:r w:rsidRPr="006867EB">
        <w:rPr>
          <w:color w:val="3366FF"/>
          <w:sz w:val="18"/>
          <w:szCs w:val="18"/>
        </w:rPr>
        <w:t xml:space="preserve">        </w:t>
      </w:r>
      <w:r w:rsidRPr="006867EB">
        <w:rPr>
          <w:color w:val="3366FF"/>
          <w:sz w:val="18"/>
          <w:szCs w:val="18"/>
        </w:rPr>
        <w:tab/>
      </w:r>
      <w:r w:rsidRPr="006867EB">
        <w:rPr>
          <w:color w:val="3366FF"/>
          <w:sz w:val="18"/>
          <w:szCs w:val="18"/>
        </w:rPr>
        <w:tab/>
        <w:t xml:space="preserve">how this module should interpret messages it consumes     </w:t>
      </w:r>
      <w:r w:rsidRPr="006867EB">
        <w:rPr>
          <w:color w:val="3366FF"/>
          <w:sz w:val="18"/>
          <w:szCs w:val="18"/>
        </w:rPr>
        <w:tab/>
        <w:t xml:space="preserve">&lt;none&gt;   </w:t>
      </w:r>
      <w:r w:rsidR="006867EB">
        <w:rPr>
          <w:color w:val="3366FF"/>
          <w:sz w:val="18"/>
          <w:szCs w:val="18"/>
        </w:rPr>
        <w:tab/>
      </w:r>
      <w:r w:rsidRPr="006867EB">
        <w:rPr>
          <w:color w:val="3366FF"/>
          <w:sz w:val="18"/>
          <w:szCs w:val="18"/>
        </w:rPr>
        <w:tab/>
      </w:r>
      <w:proofErr w:type="spellStart"/>
      <w:r w:rsidRPr="006867EB">
        <w:rPr>
          <w:color w:val="3366FF"/>
          <w:sz w:val="18"/>
          <w:szCs w:val="18"/>
        </w:rPr>
        <w:t>MimeType</w:t>
      </w:r>
      <w:proofErr w:type="spellEnd"/>
    </w:p>
    <w:p w14:paraId="70B11AFF" w14:textId="77777777" w:rsidR="00A42C15" w:rsidRPr="00A42C15" w:rsidRDefault="00A42C15" w:rsidP="00A42C15">
      <w:pPr>
        <w:rPr>
          <w:sz w:val="20"/>
          <w:szCs w:val="20"/>
        </w:rPr>
      </w:pPr>
    </w:p>
    <w:p w14:paraId="33C7BD00" w14:textId="77777777" w:rsidR="00B864E9" w:rsidRDefault="00B864E9" w:rsidP="00B864E9"/>
    <w:p w14:paraId="6CBBA7EF" w14:textId="38D43389" w:rsidR="00C522C7" w:rsidRPr="003038CC" w:rsidRDefault="003C78FF">
      <w:pPr>
        <w:rPr>
          <w:sz w:val="22"/>
          <w:szCs w:val="22"/>
        </w:rPr>
      </w:pPr>
      <w:r w:rsidRPr="003038CC">
        <w:rPr>
          <w:sz w:val="22"/>
          <w:szCs w:val="22"/>
        </w:rPr>
        <w:t xml:space="preserve">Now let us create </w:t>
      </w:r>
      <w:r w:rsidR="00A42C15" w:rsidRPr="003038CC">
        <w:rPr>
          <w:sz w:val="22"/>
          <w:szCs w:val="22"/>
        </w:rPr>
        <w:t xml:space="preserve">a </w:t>
      </w:r>
      <w:r w:rsidRPr="003038CC">
        <w:rPr>
          <w:sz w:val="22"/>
          <w:szCs w:val="22"/>
        </w:rPr>
        <w:t xml:space="preserve">stream and deploy to generate the files. </w:t>
      </w:r>
      <w:r w:rsidR="00BD7DC8" w:rsidRPr="003038CC">
        <w:rPr>
          <w:sz w:val="22"/>
          <w:szCs w:val="22"/>
        </w:rPr>
        <w:t xml:space="preserve">The following command create a stream module in </w:t>
      </w:r>
      <w:proofErr w:type="spellStart"/>
      <w:r w:rsidR="00BD7DC8" w:rsidRPr="003038CC">
        <w:rPr>
          <w:sz w:val="22"/>
          <w:szCs w:val="22"/>
        </w:rPr>
        <w:t>SpringXD</w:t>
      </w:r>
      <w:proofErr w:type="spellEnd"/>
      <w:r w:rsidR="00BD7DC8" w:rsidRPr="003038CC">
        <w:rPr>
          <w:sz w:val="22"/>
          <w:szCs w:val="22"/>
        </w:rPr>
        <w:t xml:space="preserve">, which runs the Document generation process with </w:t>
      </w:r>
      <w:r w:rsidR="00E91B5B" w:rsidRPr="003038CC">
        <w:rPr>
          <w:sz w:val="22"/>
          <w:szCs w:val="22"/>
        </w:rPr>
        <w:t>fixed interv</w:t>
      </w:r>
      <w:r w:rsidR="00BD7DC8" w:rsidRPr="003038CC">
        <w:rPr>
          <w:sz w:val="22"/>
          <w:szCs w:val="22"/>
        </w:rPr>
        <w:t>al 0f 20 seconds</w:t>
      </w:r>
      <w:r w:rsidR="00C522C7" w:rsidRPr="003038CC">
        <w:rPr>
          <w:sz w:val="22"/>
          <w:szCs w:val="22"/>
        </w:rPr>
        <w:t>.</w:t>
      </w:r>
    </w:p>
    <w:p w14:paraId="762670DC" w14:textId="77777777" w:rsidR="00C522C7" w:rsidRPr="003038CC" w:rsidRDefault="00C522C7">
      <w:pPr>
        <w:rPr>
          <w:sz w:val="22"/>
          <w:szCs w:val="22"/>
        </w:rPr>
      </w:pPr>
    </w:p>
    <w:p w14:paraId="00E0377B" w14:textId="20F0D3AE" w:rsidR="00C522C7" w:rsidRPr="003038CC" w:rsidRDefault="00C522C7" w:rsidP="00C522C7">
      <w:pPr>
        <w:widowControl w:val="0"/>
        <w:autoSpaceDE w:val="0"/>
        <w:autoSpaceDN w:val="0"/>
        <w:adjustRightInd w:val="0"/>
        <w:rPr>
          <w:rFonts w:cs="Monospace"/>
          <w:b/>
          <w:bCs/>
          <w:color w:val="3366FF"/>
          <w:sz w:val="18"/>
          <w:szCs w:val="18"/>
        </w:rPr>
      </w:pPr>
      <w:proofErr w:type="spellStart"/>
      <w:r w:rsidRPr="003038CC">
        <w:rPr>
          <w:rFonts w:cs="Monospace"/>
          <w:b/>
          <w:bCs/>
          <w:color w:val="3366FF"/>
          <w:sz w:val="18"/>
          <w:szCs w:val="18"/>
        </w:rPr>
        <w:t>Xd</w:t>
      </w:r>
      <w:proofErr w:type="spellEnd"/>
      <w:r w:rsidRPr="003038CC">
        <w:rPr>
          <w:rFonts w:cs="Monospace"/>
          <w:b/>
          <w:bCs/>
          <w:color w:val="3366FF"/>
          <w:sz w:val="18"/>
          <w:szCs w:val="18"/>
        </w:rPr>
        <w:t xml:space="preserve">&gt;stream create --name </w:t>
      </w:r>
      <w:proofErr w:type="spellStart"/>
      <w:r w:rsidRPr="003038CC">
        <w:rPr>
          <w:rFonts w:cs="Monospace"/>
          <w:b/>
          <w:bCs/>
          <w:color w:val="3366FF"/>
          <w:sz w:val="18"/>
          <w:szCs w:val="18"/>
        </w:rPr>
        <w:t>generateSeqFiles</w:t>
      </w:r>
      <w:proofErr w:type="spellEnd"/>
      <w:r w:rsidRPr="003038CC">
        <w:rPr>
          <w:rFonts w:cs="Monospace"/>
          <w:b/>
          <w:bCs/>
          <w:color w:val="3366FF"/>
          <w:sz w:val="18"/>
          <w:szCs w:val="18"/>
        </w:rPr>
        <w:t xml:space="preserve"> --de</w:t>
      </w:r>
      <w:r w:rsidR="00BD7DC8" w:rsidRPr="003038CC">
        <w:rPr>
          <w:rFonts w:cs="Monospace"/>
          <w:b/>
          <w:bCs/>
          <w:color w:val="3366FF"/>
          <w:sz w:val="18"/>
          <w:szCs w:val="18"/>
        </w:rPr>
        <w:t>finition "trigger --</w:t>
      </w:r>
      <w:proofErr w:type="spellStart"/>
      <w:r w:rsidR="00BD7DC8" w:rsidRPr="003038CC">
        <w:rPr>
          <w:rFonts w:cs="Monospace"/>
          <w:b/>
          <w:bCs/>
          <w:color w:val="3366FF"/>
          <w:sz w:val="18"/>
          <w:szCs w:val="18"/>
        </w:rPr>
        <w:t>fixedDelay</w:t>
      </w:r>
      <w:proofErr w:type="spellEnd"/>
      <w:r w:rsidR="00BD7DC8" w:rsidRPr="003038CC">
        <w:rPr>
          <w:rFonts w:cs="Monospace"/>
          <w:b/>
          <w:bCs/>
          <w:color w:val="3366FF"/>
          <w:sz w:val="18"/>
          <w:szCs w:val="18"/>
        </w:rPr>
        <w:t>=2</w:t>
      </w:r>
      <w:r w:rsidRPr="003038CC">
        <w:rPr>
          <w:rFonts w:cs="Monospace"/>
          <w:b/>
          <w:bCs/>
          <w:color w:val="3366FF"/>
          <w:sz w:val="18"/>
          <w:szCs w:val="18"/>
        </w:rPr>
        <w:t xml:space="preserve">0 | </w:t>
      </w:r>
      <w:proofErr w:type="spellStart"/>
      <w:r w:rsidR="003C78FF" w:rsidRPr="003038CC">
        <w:rPr>
          <w:b/>
          <w:bCs/>
          <w:color w:val="3366FF"/>
          <w:sz w:val="18"/>
          <w:szCs w:val="18"/>
        </w:rPr>
        <w:t>DocumentProdcerSink</w:t>
      </w:r>
      <w:proofErr w:type="spellEnd"/>
      <w:r w:rsidR="003C78FF" w:rsidRPr="003038CC">
        <w:rPr>
          <w:rFonts w:cs="Monospace"/>
          <w:b/>
          <w:bCs/>
          <w:color w:val="3366FF"/>
          <w:sz w:val="18"/>
          <w:szCs w:val="18"/>
        </w:rPr>
        <w:t xml:space="preserve"> </w:t>
      </w:r>
      <w:r w:rsidRPr="003038CC">
        <w:rPr>
          <w:rFonts w:cs="Monospace"/>
          <w:b/>
          <w:bCs/>
          <w:color w:val="3366FF"/>
          <w:sz w:val="18"/>
          <w:szCs w:val="18"/>
        </w:rPr>
        <w:t>--</w:t>
      </w:r>
      <w:proofErr w:type="spellStart"/>
      <w:r w:rsidRPr="003038CC">
        <w:rPr>
          <w:rFonts w:cs="Monospace"/>
          <w:b/>
          <w:bCs/>
          <w:color w:val="3366FF"/>
          <w:sz w:val="18"/>
          <w:szCs w:val="18"/>
        </w:rPr>
        <w:t>dropboxLocation</w:t>
      </w:r>
      <w:proofErr w:type="spellEnd"/>
      <w:r w:rsidRPr="003038CC">
        <w:rPr>
          <w:rFonts w:cs="Monospace"/>
          <w:b/>
          <w:bCs/>
          <w:color w:val="3366FF"/>
          <w:sz w:val="18"/>
          <w:szCs w:val="18"/>
        </w:rPr>
        <w:t>=/home/</w:t>
      </w:r>
      <w:proofErr w:type="spellStart"/>
      <w:r w:rsidRPr="003038CC">
        <w:rPr>
          <w:rFonts w:cs="Monospace"/>
          <w:b/>
          <w:bCs/>
          <w:color w:val="3366FF"/>
          <w:sz w:val="18"/>
          <w:szCs w:val="18"/>
          <w:u w:val="single"/>
        </w:rPr>
        <w:t>gpadmin</w:t>
      </w:r>
      <w:proofErr w:type="spellEnd"/>
      <w:r w:rsidRPr="003038CC">
        <w:rPr>
          <w:rFonts w:cs="Monospace"/>
          <w:b/>
          <w:bCs/>
          <w:color w:val="3366FF"/>
          <w:sz w:val="18"/>
          <w:szCs w:val="18"/>
        </w:rPr>
        <w:t>/TEST_STAGE --</w:t>
      </w:r>
      <w:proofErr w:type="spellStart"/>
      <w:r w:rsidRPr="003038CC">
        <w:rPr>
          <w:rFonts w:cs="Monospace"/>
          <w:b/>
          <w:bCs/>
          <w:color w:val="3366FF"/>
          <w:sz w:val="18"/>
          <w:szCs w:val="18"/>
        </w:rPr>
        <w:t>recordSize</w:t>
      </w:r>
      <w:proofErr w:type="spellEnd"/>
      <w:r w:rsidRPr="003038CC">
        <w:rPr>
          <w:rFonts w:cs="Monospace"/>
          <w:b/>
          <w:bCs/>
          <w:color w:val="3366FF"/>
          <w:sz w:val="18"/>
          <w:szCs w:val="18"/>
        </w:rPr>
        <w:t>=10"</w:t>
      </w:r>
    </w:p>
    <w:p w14:paraId="34BD252D" w14:textId="77777777" w:rsidR="00C522C7" w:rsidRPr="003038CC" w:rsidRDefault="00C522C7">
      <w:pPr>
        <w:rPr>
          <w:sz w:val="22"/>
          <w:szCs w:val="22"/>
        </w:rPr>
      </w:pPr>
    </w:p>
    <w:p w14:paraId="043F572F" w14:textId="4CE77951" w:rsidR="00BD7DC8" w:rsidRPr="003038CC" w:rsidRDefault="009A079D">
      <w:pPr>
        <w:rPr>
          <w:sz w:val="22"/>
          <w:szCs w:val="22"/>
        </w:rPr>
      </w:pPr>
      <w:r w:rsidRPr="003038CC">
        <w:rPr>
          <w:sz w:val="22"/>
          <w:szCs w:val="22"/>
        </w:rPr>
        <w:t xml:space="preserve">Deploy </w:t>
      </w:r>
      <w:r w:rsidR="00BD7DC8" w:rsidRPr="003038CC">
        <w:rPr>
          <w:sz w:val="22"/>
          <w:szCs w:val="22"/>
        </w:rPr>
        <w:t xml:space="preserve">the stream to </w:t>
      </w:r>
      <w:proofErr w:type="spellStart"/>
      <w:r w:rsidR="00BD7DC8" w:rsidRPr="003038CC">
        <w:rPr>
          <w:sz w:val="22"/>
          <w:szCs w:val="22"/>
        </w:rPr>
        <w:t>SpringXD</w:t>
      </w:r>
      <w:proofErr w:type="spellEnd"/>
      <w:r w:rsidR="00BD7DC8" w:rsidRPr="003038CC">
        <w:rPr>
          <w:sz w:val="22"/>
          <w:szCs w:val="22"/>
        </w:rPr>
        <w:t>.</w:t>
      </w:r>
    </w:p>
    <w:p w14:paraId="0D0063F8" w14:textId="77777777" w:rsidR="00BD7DC8" w:rsidRPr="003038CC" w:rsidRDefault="00BD7DC8">
      <w:pPr>
        <w:rPr>
          <w:sz w:val="22"/>
          <w:szCs w:val="22"/>
        </w:rPr>
      </w:pPr>
    </w:p>
    <w:p w14:paraId="15D85A58" w14:textId="329E76C6" w:rsidR="00900CD6" w:rsidRPr="003038CC" w:rsidRDefault="00BD7DC8">
      <w:pPr>
        <w:rPr>
          <w:b/>
          <w:color w:val="3366FF"/>
          <w:sz w:val="18"/>
          <w:szCs w:val="18"/>
        </w:rPr>
      </w:pPr>
      <w:proofErr w:type="spellStart"/>
      <w:proofErr w:type="gramStart"/>
      <w:r w:rsidRPr="003038CC">
        <w:rPr>
          <w:b/>
          <w:color w:val="3366FF"/>
          <w:sz w:val="18"/>
          <w:szCs w:val="18"/>
        </w:rPr>
        <w:t>xd</w:t>
      </w:r>
      <w:proofErr w:type="spellEnd"/>
      <w:proofErr w:type="gramEnd"/>
      <w:r w:rsidRPr="003038CC">
        <w:rPr>
          <w:b/>
          <w:color w:val="3366FF"/>
          <w:sz w:val="18"/>
          <w:szCs w:val="18"/>
        </w:rPr>
        <w:t xml:space="preserve">&gt;stream deploy </w:t>
      </w:r>
      <w:proofErr w:type="spellStart"/>
      <w:r w:rsidRPr="003038CC">
        <w:rPr>
          <w:b/>
          <w:color w:val="3366FF"/>
          <w:sz w:val="18"/>
          <w:szCs w:val="18"/>
        </w:rPr>
        <w:t>generateSeqFiles</w:t>
      </w:r>
      <w:proofErr w:type="spellEnd"/>
    </w:p>
    <w:p w14:paraId="70100BB8" w14:textId="77777777" w:rsidR="00BD7DC8" w:rsidRPr="003038CC" w:rsidRDefault="00BD7DC8">
      <w:pPr>
        <w:rPr>
          <w:sz w:val="22"/>
          <w:szCs w:val="22"/>
        </w:rPr>
      </w:pPr>
    </w:p>
    <w:p w14:paraId="1C9FAC7B" w14:textId="1F86E6E3" w:rsidR="00BD7DC8" w:rsidRPr="003038CC" w:rsidRDefault="00BD7DC8">
      <w:pPr>
        <w:rPr>
          <w:sz w:val="22"/>
          <w:szCs w:val="22"/>
        </w:rPr>
      </w:pPr>
      <w:r w:rsidRPr="003038CC">
        <w:rPr>
          <w:sz w:val="22"/>
          <w:szCs w:val="22"/>
        </w:rPr>
        <w:t xml:space="preserve">After this step we expect to see documents getting generated in the folder </w:t>
      </w:r>
      <w:r w:rsidR="008F5A2E" w:rsidRPr="003038CC">
        <w:rPr>
          <w:sz w:val="22"/>
          <w:szCs w:val="22"/>
        </w:rPr>
        <w:t>“</w:t>
      </w:r>
      <w:r w:rsidRPr="003038CC">
        <w:rPr>
          <w:sz w:val="22"/>
          <w:szCs w:val="22"/>
        </w:rPr>
        <w:t>/home/</w:t>
      </w:r>
      <w:proofErr w:type="spellStart"/>
      <w:r w:rsidRPr="003038CC">
        <w:rPr>
          <w:sz w:val="22"/>
          <w:szCs w:val="22"/>
        </w:rPr>
        <w:t>gpadmin</w:t>
      </w:r>
      <w:proofErr w:type="spellEnd"/>
      <w:r w:rsidRPr="003038CC">
        <w:rPr>
          <w:sz w:val="22"/>
          <w:szCs w:val="22"/>
        </w:rPr>
        <w:t>/TEST_STAGE</w:t>
      </w:r>
      <w:r w:rsidR="008F5A2E" w:rsidRPr="003038CC">
        <w:rPr>
          <w:sz w:val="22"/>
          <w:szCs w:val="22"/>
        </w:rPr>
        <w:t>”</w:t>
      </w:r>
      <w:r w:rsidRPr="003038CC">
        <w:rPr>
          <w:sz w:val="22"/>
          <w:szCs w:val="22"/>
        </w:rPr>
        <w:t>.</w:t>
      </w:r>
    </w:p>
    <w:p w14:paraId="3BEBB043" w14:textId="77777777" w:rsidR="00BD7DC8" w:rsidRPr="003038CC" w:rsidRDefault="00BD7DC8">
      <w:pPr>
        <w:rPr>
          <w:sz w:val="22"/>
          <w:szCs w:val="22"/>
        </w:rPr>
      </w:pPr>
    </w:p>
    <w:p w14:paraId="566A9B57" w14:textId="07084D8F" w:rsidR="00900CD6" w:rsidRPr="003038CC" w:rsidRDefault="003C78FF">
      <w:pPr>
        <w:rPr>
          <w:sz w:val="22"/>
          <w:szCs w:val="22"/>
        </w:rPr>
      </w:pPr>
      <w:r w:rsidRPr="003038CC">
        <w:rPr>
          <w:sz w:val="22"/>
          <w:szCs w:val="22"/>
        </w:rPr>
        <w:t>Since our source is up and streaming files, let us create a stream to store files to HDFS.</w:t>
      </w:r>
      <w:r w:rsidR="007A10F0" w:rsidRPr="003038CC">
        <w:rPr>
          <w:sz w:val="22"/>
          <w:szCs w:val="22"/>
        </w:rPr>
        <w:t xml:space="preserve"> Please create the destination folder in HDFS before this step.</w:t>
      </w:r>
    </w:p>
    <w:p w14:paraId="253B1895" w14:textId="77777777" w:rsidR="003C78FF" w:rsidRDefault="003C78FF"/>
    <w:p w14:paraId="6E672A95" w14:textId="08307A77" w:rsidR="003C78FF" w:rsidRPr="003038CC" w:rsidRDefault="003C78FF">
      <w:pPr>
        <w:rPr>
          <w:b/>
          <w:bCs/>
          <w:color w:val="3366FF"/>
          <w:sz w:val="18"/>
          <w:szCs w:val="18"/>
        </w:rPr>
      </w:pPr>
      <w:proofErr w:type="spellStart"/>
      <w:proofErr w:type="gramStart"/>
      <w:r w:rsidRPr="003038CC">
        <w:rPr>
          <w:b/>
          <w:bCs/>
          <w:color w:val="3366FF"/>
          <w:sz w:val="18"/>
          <w:szCs w:val="18"/>
        </w:rPr>
        <w:t>xd</w:t>
      </w:r>
      <w:proofErr w:type="spellEnd"/>
      <w:proofErr w:type="gramEnd"/>
      <w:r w:rsidRPr="003038CC">
        <w:rPr>
          <w:b/>
          <w:bCs/>
          <w:color w:val="3366FF"/>
          <w:sz w:val="18"/>
          <w:szCs w:val="18"/>
        </w:rPr>
        <w:t xml:space="preserve">:&gt;stream create --name </w:t>
      </w:r>
      <w:proofErr w:type="spellStart"/>
      <w:r w:rsidRPr="003038CC">
        <w:rPr>
          <w:b/>
          <w:bCs/>
          <w:color w:val="3366FF"/>
          <w:sz w:val="18"/>
          <w:szCs w:val="18"/>
        </w:rPr>
        <w:t>storeDocumentsToHdfs</w:t>
      </w:r>
      <w:proofErr w:type="spellEnd"/>
      <w:r w:rsidRPr="003038CC">
        <w:rPr>
          <w:b/>
          <w:bCs/>
          <w:color w:val="3366FF"/>
          <w:sz w:val="18"/>
          <w:szCs w:val="18"/>
        </w:rPr>
        <w:t xml:space="preserve"> --definition "file --</w:t>
      </w:r>
      <w:proofErr w:type="spellStart"/>
      <w:r w:rsidRPr="003038CC">
        <w:rPr>
          <w:b/>
          <w:bCs/>
          <w:color w:val="3366FF"/>
          <w:sz w:val="18"/>
          <w:szCs w:val="18"/>
        </w:rPr>
        <w:t>dir</w:t>
      </w:r>
      <w:proofErr w:type="spellEnd"/>
      <w:r w:rsidRPr="003038CC">
        <w:rPr>
          <w:b/>
          <w:bCs/>
          <w:color w:val="3366FF"/>
          <w:sz w:val="18"/>
          <w:szCs w:val="18"/>
        </w:rPr>
        <w:t>=/home/</w:t>
      </w:r>
      <w:proofErr w:type="spellStart"/>
      <w:r w:rsidRPr="003038CC">
        <w:rPr>
          <w:b/>
          <w:bCs/>
          <w:color w:val="3366FF"/>
          <w:sz w:val="18"/>
          <w:szCs w:val="18"/>
        </w:rPr>
        <w:t>gpadmin</w:t>
      </w:r>
      <w:proofErr w:type="spellEnd"/>
      <w:r w:rsidRPr="003038CC">
        <w:rPr>
          <w:b/>
          <w:bCs/>
          <w:color w:val="3366FF"/>
          <w:sz w:val="18"/>
          <w:szCs w:val="18"/>
        </w:rPr>
        <w:t>/TEST_STAGE/ --pattern=**/*.bin --</w:t>
      </w:r>
      <w:proofErr w:type="spellStart"/>
      <w:r w:rsidRPr="003038CC">
        <w:rPr>
          <w:b/>
          <w:bCs/>
          <w:color w:val="3366FF"/>
          <w:sz w:val="18"/>
          <w:szCs w:val="18"/>
        </w:rPr>
        <w:t>fixedDelay</w:t>
      </w:r>
      <w:proofErr w:type="spellEnd"/>
      <w:r w:rsidRPr="003038CC">
        <w:rPr>
          <w:b/>
          <w:bCs/>
          <w:color w:val="3366FF"/>
          <w:sz w:val="18"/>
          <w:szCs w:val="18"/>
        </w:rPr>
        <w:t xml:space="preserve">=10 --ref=true | </w:t>
      </w:r>
      <w:proofErr w:type="spellStart"/>
      <w:r w:rsidRPr="003038CC">
        <w:rPr>
          <w:b/>
          <w:bCs/>
          <w:color w:val="3366FF"/>
          <w:sz w:val="18"/>
          <w:szCs w:val="18"/>
        </w:rPr>
        <w:t>DocumentHdfsSink</w:t>
      </w:r>
      <w:proofErr w:type="spellEnd"/>
      <w:r w:rsidRPr="003038CC">
        <w:rPr>
          <w:b/>
          <w:bCs/>
          <w:color w:val="3366FF"/>
          <w:sz w:val="18"/>
          <w:szCs w:val="18"/>
        </w:rPr>
        <w:t xml:space="preserve"> --</w:t>
      </w:r>
      <w:proofErr w:type="spellStart"/>
      <w:r w:rsidRPr="003038CC">
        <w:rPr>
          <w:b/>
          <w:bCs/>
          <w:color w:val="3366FF"/>
          <w:sz w:val="18"/>
          <w:szCs w:val="18"/>
        </w:rPr>
        <w:t>localDirectory</w:t>
      </w:r>
      <w:proofErr w:type="spellEnd"/>
      <w:r w:rsidRPr="003038CC">
        <w:rPr>
          <w:b/>
          <w:bCs/>
          <w:color w:val="3366FF"/>
          <w:sz w:val="18"/>
          <w:szCs w:val="18"/>
        </w:rPr>
        <w:t>=/home/</w:t>
      </w:r>
      <w:proofErr w:type="spellStart"/>
      <w:r w:rsidRPr="003038CC">
        <w:rPr>
          <w:b/>
          <w:bCs/>
          <w:color w:val="3366FF"/>
          <w:sz w:val="18"/>
          <w:szCs w:val="18"/>
        </w:rPr>
        <w:t>gpadmin</w:t>
      </w:r>
      <w:proofErr w:type="spellEnd"/>
      <w:r w:rsidRPr="003038CC">
        <w:rPr>
          <w:b/>
          <w:bCs/>
          <w:color w:val="3366FF"/>
          <w:sz w:val="18"/>
          <w:szCs w:val="18"/>
        </w:rPr>
        <w:t>/TEST_STAGE/ --</w:t>
      </w:r>
      <w:proofErr w:type="spellStart"/>
      <w:r w:rsidRPr="003038CC">
        <w:rPr>
          <w:b/>
          <w:bCs/>
          <w:color w:val="3366FF"/>
          <w:sz w:val="18"/>
          <w:szCs w:val="18"/>
        </w:rPr>
        <w:t>hdfsDirectory</w:t>
      </w:r>
      <w:proofErr w:type="spellEnd"/>
      <w:r w:rsidRPr="003038CC">
        <w:rPr>
          <w:b/>
          <w:bCs/>
          <w:color w:val="3366FF"/>
          <w:sz w:val="18"/>
          <w:szCs w:val="18"/>
        </w:rPr>
        <w:t>=</w:t>
      </w:r>
      <w:r w:rsidR="008F5A2E" w:rsidRPr="003038CC">
        <w:rPr>
          <w:b/>
          <w:bCs/>
          <w:color w:val="3366FF"/>
          <w:sz w:val="18"/>
          <w:szCs w:val="18"/>
        </w:rPr>
        <w:t>/user/</w:t>
      </w:r>
      <w:proofErr w:type="spellStart"/>
      <w:r w:rsidR="008F5A2E" w:rsidRPr="003038CC">
        <w:rPr>
          <w:b/>
          <w:bCs/>
          <w:color w:val="3366FF"/>
          <w:sz w:val="18"/>
          <w:szCs w:val="18"/>
        </w:rPr>
        <w:t>hawqtest</w:t>
      </w:r>
      <w:proofErr w:type="spellEnd"/>
      <w:r w:rsidRPr="003038CC">
        <w:rPr>
          <w:b/>
          <w:bCs/>
          <w:color w:val="3366FF"/>
          <w:sz w:val="18"/>
          <w:szCs w:val="18"/>
        </w:rPr>
        <w:t>/</w:t>
      </w:r>
      <w:proofErr w:type="spellStart"/>
      <w:r w:rsidRPr="003038CC">
        <w:rPr>
          <w:b/>
          <w:bCs/>
          <w:color w:val="3366FF"/>
          <w:sz w:val="18"/>
          <w:szCs w:val="18"/>
        </w:rPr>
        <w:t>hdfssink</w:t>
      </w:r>
      <w:proofErr w:type="spellEnd"/>
      <w:r w:rsidRPr="003038CC">
        <w:rPr>
          <w:b/>
          <w:bCs/>
          <w:color w:val="3366FF"/>
          <w:sz w:val="18"/>
          <w:szCs w:val="18"/>
        </w:rPr>
        <w:t>"</w:t>
      </w:r>
    </w:p>
    <w:p w14:paraId="574811BB" w14:textId="77777777" w:rsidR="00C522C7" w:rsidRDefault="00C522C7">
      <w:pPr>
        <w:rPr>
          <w:bCs/>
          <w:color w:val="3366FF"/>
          <w:sz w:val="20"/>
          <w:szCs w:val="20"/>
        </w:rPr>
      </w:pPr>
    </w:p>
    <w:p w14:paraId="6725E6E0" w14:textId="34170009" w:rsidR="009A079D" w:rsidRPr="009A079D" w:rsidRDefault="009A079D" w:rsidP="006867EB">
      <w:r>
        <w:t>Deploy the stream</w:t>
      </w:r>
      <w:proofErr w:type="gramStart"/>
      <w:r>
        <w:t>;</w:t>
      </w:r>
      <w:proofErr w:type="gramEnd"/>
    </w:p>
    <w:p w14:paraId="75C54A17" w14:textId="1C2E7B55" w:rsidR="003C78FF" w:rsidRPr="003038CC" w:rsidRDefault="003C78FF" w:rsidP="003C78FF">
      <w:pPr>
        <w:rPr>
          <w:b/>
          <w:bCs/>
          <w:color w:val="3366FF"/>
          <w:sz w:val="18"/>
          <w:szCs w:val="18"/>
        </w:rPr>
      </w:pPr>
      <w:proofErr w:type="spellStart"/>
      <w:proofErr w:type="gramStart"/>
      <w:r w:rsidRPr="003038CC">
        <w:rPr>
          <w:b/>
          <w:bCs/>
          <w:color w:val="3366FF"/>
          <w:sz w:val="18"/>
          <w:szCs w:val="18"/>
        </w:rPr>
        <w:t>xd</w:t>
      </w:r>
      <w:proofErr w:type="spellEnd"/>
      <w:proofErr w:type="gramEnd"/>
      <w:r w:rsidRPr="003038CC">
        <w:rPr>
          <w:b/>
          <w:bCs/>
          <w:color w:val="3366FF"/>
          <w:sz w:val="18"/>
          <w:szCs w:val="18"/>
        </w:rPr>
        <w:t xml:space="preserve">&gt;stream deploy </w:t>
      </w:r>
      <w:proofErr w:type="spellStart"/>
      <w:r w:rsidRPr="003038CC">
        <w:rPr>
          <w:b/>
          <w:bCs/>
          <w:color w:val="3366FF"/>
          <w:sz w:val="18"/>
          <w:szCs w:val="18"/>
        </w:rPr>
        <w:t>DocumentHdfsSink</w:t>
      </w:r>
      <w:proofErr w:type="spellEnd"/>
    </w:p>
    <w:p w14:paraId="02DD04DF" w14:textId="77777777" w:rsidR="00C522C7" w:rsidRDefault="00C522C7"/>
    <w:p w14:paraId="042C4CEE" w14:textId="15545980" w:rsidR="000029DF" w:rsidRDefault="008F5A2E">
      <w:r>
        <w:t xml:space="preserve">Once the stream starts up we should see files in </w:t>
      </w:r>
      <w:proofErr w:type="spellStart"/>
      <w:r>
        <w:t>hdfs</w:t>
      </w:r>
      <w:proofErr w:type="spellEnd"/>
      <w:r>
        <w:t xml:space="preserve"> in the folder </w:t>
      </w:r>
      <w:r w:rsidRPr="008F5A2E">
        <w:t>“/user/</w:t>
      </w:r>
      <w:proofErr w:type="spellStart"/>
      <w:r w:rsidRPr="008F5A2E">
        <w:t>hawqtest</w:t>
      </w:r>
      <w:proofErr w:type="spellEnd"/>
      <w:r w:rsidRPr="008F5A2E">
        <w:t>/</w:t>
      </w:r>
      <w:proofErr w:type="spellStart"/>
      <w:r w:rsidRPr="008F5A2E">
        <w:t>hdfssink</w:t>
      </w:r>
      <w:proofErr w:type="spellEnd"/>
      <w:r w:rsidRPr="008F5A2E">
        <w:t>”</w:t>
      </w:r>
      <w:r>
        <w:t>.</w:t>
      </w:r>
    </w:p>
    <w:p w14:paraId="1D0E3DD2" w14:textId="77777777" w:rsidR="003038CC" w:rsidRDefault="003038CC"/>
    <w:p w14:paraId="0374F2DE" w14:textId="4325D7D9" w:rsidR="003038CC" w:rsidRPr="003038CC" w:rsidRDefault="003038CC" w:rsidP="003038CC">
      <w:pPr>
        <w:rPr>
          <w:color w:val="3366FF"/>
          <w:sz w:val="18"/>
          <w:szCs w:val="18"/>
        </w:rPr>
      </w:pPr>
      <w:r w:rsidRPr="003038CC">
        <w:rPr>
          <w:color w:val="3366FF"/>
          <w:sz w:val="18"/>
          <w:szCs w:val="18"/>
        </w:rPr>
        <w:t>[</w:t>
      </w:r>
      <w:proofErr w:type="spellStart"/>
      <w:proofErr w:type="gramStart"/>
      <w:r w:rsidRPr="003038CC">
        <w:rPr>
          <w:color w:val="3366FF"/>
          <w:sz w:val="18"/>
          <w:szCs w:val="18"/>
        </w:rPr>
        <w:t>pivhdsne:sink</w:t>
      </w:r>
      <w:proofErr w:type="spellEnd"/>
      <w:proofErr w:type="gramEnd"/>
      <w:r w:rsidRPr="003038CC">
        <w:rPr>
          <w:color w:val="3366FF"/>
          <w:sz w:val="18"/>
          <w:szCs w:val="18"/>
        </w:rPr>
        <w:t xml:space="preserve">]$ </w:t>
      </w:r>
      <w:proofErr w:type="spellStart"/>
      <w:r w:rsidRPr="003038CC">
        <w:rPr>
          <w:color w:val="3366FF"/>
          <w:sz w:val="18"/>
          <w:szCs w:val="18"/>
        </w:rPr>
        <w:t>hdfs</w:t>
      </w:r>
      <w:proofErr w:type="spellEnd"/>
      <w:r w:rsidRPr="003038CC">
        <w:rPr>
          <w:color w:val="3366FF"/>
          <w:sz w:val="18"/>
          <w:szCs w:val="18"/>
        </w:rPr>
        <w:t xml:space="preserve"> </w:t>
      </w:r>
      <w:proofErr w:type="spellStart"/>
      <w:r w:rsidRPr="003038CC">
        <w:rPr>
          <w:color w:val="3366FF"/>
          <w:sz w:val="18"/>
          <w:szCs w:val="18"/>
        </w:rPr>
        <w:t>dfs</w:t>
      </w:r>
      <w:proofErr w:type="spellEnd"/>
      <w:r w:rsidRPr="003038CC">
        <w:rPr>
          <w:color w:val="3366FF"/>
          <w:sz w:val="18"/>
          <w:szCs w:val="18"/>
        </w:rPr>
        <w:t xml:space="preserve"> -</w:t>
      </w:r>
      <w:proofErr w:type="spellStart"/>
      <w:r w:rsidRPr="003038CC">
        <w:rPr>
          <w:color w:val="3366FF"/>
          <w:sz w:val="18"/>
          <w:szCs w:val="18"/>
        </w:rPr>
        <w:t>ls</w:t>
      </w:r>
      <w:proofErr w:type="spellEnd"/>
      <w:r w:rsidRPr="003038CC">
        <w:rPr>
          <w:color w:val="3366FF"/>
          <w:sz w:val="18"/>
          <w:szCs w:val="18"/>
        </w:rPr>
        <w:t xml:space="preserve"> /user</w:t>
      </w:r>
      <w:r>
        <w:rPr>
          <w:color w:val="3366FF"/>
          <w:sz w:val="18"/>
          <w:szCs w:val="18"/>
        </w:rPr>
        <w:t>/</w:t>
      </w:r>
      <w:proofErr w:type="spellStart"/>
      <w:r>
        <w:rPr>
          <w:color w:val="3366FF"/>
          <w:sz w:val="18"/>
          <w:szCs w:val="18"/>
        </w:rPr>
        <w:t>hawqtest</w:t>
      </w:r>
      <w:proofErr w:type="spellEnd"/>
      <w:r>
        <w:rPr>
          <w:color w:val="3366FF"/>
          <w:sz w:val="18"/>
          <w:szCs w:val="18"/>
        </w:rPr>
        <w:t>/</w:t>
      </w:r>
      <w:proofErr w:type="spellStart"/>
      <w:r w:rsidRPr="003038CC">
        <w:rPr>
          <w:color w:val="3366FF"/>
          <w:sz w:val="18"/>
          <w:szCs w:val="18"/>
        </w:rPr>
        <w:t>hdfssink</w:t>
      </w:r>
      <w:proofErr w:type="spellEnd"/>
    </w:p>
    <w:p w14:paraId="3895E3C6" w14:textId="77777777" w:rsidR="003038CC" w:rsidRPr="003038CC" w:rsidRDefault="003038CC" w:rsidP="003038CC">
      <w:pPr>
        <w:rPr>
          <w:color w:val="3366FF"/>
          <w:sz w:val="18"/>
          <w:szCs w:val="18"/>
        </w:rPr>
      </w:pPr>
      <w:r w:rsidRPr="003038CC">
        <w:rPr>
          <w:color w:val="3366FF"/>
          <w:sz w:val="18"/>
          <w:szCs w:val="18"/>
        </w:rPr>
        <w:t>Found 81 items</w:t>
      </w:r>
    </w:p>
    <w:p w14:paraId="694FF473" w14:textId="455A6BF0" w:rsidR="003038CC" w:rsidRPr="003038CC" w:rsidRDefault="003038CC" w:rsidP="003038CC">
      <w:pPr>
        <w:rPr>
          <w:color w:val="3366FF"/>
          <w:sz w:val="18"/>
          <w:szCs w:val="18"/>
        </w:rPr>
      </w:pPr>
      <w:proofErr w:type="spellStart"/>
      <w:proofErr w:type="gramStart"/>
      <w:r w:rsidRPr="003038CC">
        <w:rPr>
          <w:color w:val="3366FF"/>
          <w:sz w:val="18"/>
          <w:szCs w:val="18"/>
        </w:rPr>
        <w:t>drwxr</w:t>
      </w:r>
      <w:proofErr w:type="spellEnd"/>
      <w:proofErr w:type="gramEnd"/>
      <w:r w:rsidRPr="003038CC">
        <w:rPr>
          <w:color w:val="3366FF"/>
          <w:sz w:val="18"/>
          <w:szCs w:val="18"/>
        </w:rPr>
        <w:t>-</w:t>
      </w:r>
      <w:proofErr w:type="spellStart"/>
      <w:r w:rsidRPr="003038CC">
        <w:rPr>
          <w:color w:val="3366FF"/>
          <w:sz w:val="18"/>
          <w:szCs w:val="18"/>
        </w:rPr>
        <w:t>xr</w:t>
      </w:r>
      <w:proofErr w:type="spellEnd"/>
      <w:r w:rsidRPr="003038CC">
        <w:rPr>
          <w:color w:val="3366FF"/>
          <w:sz w:val="18"/>
          <w:szCs w:val="18"/>
        </w:rPr>
        <w:t xml:space="preserve">-x   - </w:t>
      </w:r>
      <w:proofErr w:type="spellStart"/>
      <w:r w:rsidRPr="003038CC">
        <w:rPr>
          <w:color w:val="3366FF"/>
          <w:sz w:val="18"/>
          <w:szCs w:val="18"/>
        </w:rPr>
        <w:t>gpadmin</w:t>
      </w:r>
      <w:proofErr w:type="spellEnd"/>
      <w:r w:rsidRPr="003038CC">
        <w:rPr>
          <w:color w:val="3366FF"/>
          <w:sz w:val="18"/>
          <w:szCs w:val="18"/>
        </w:rPr>
        <w:t xml:space="preserve"> </w:t>
      </w:r>
      <w:proofErr w:type="spellStart"/>
      <w:r w:rsidRPr="003038CC">
        <w:rPr>
          <w:color w:val="3366FF"/>
          <w:sz w:val="18"/>
          <w:szCs w:val="18"/>
        </w:rPr>
        <w:t>hadoop</w:t>
      </w:r>
      <w:proofErr w:type="spellEnd"/>
      <w:r w:rsidRPr="003038CC">
        <w:rPr>
          <w:color w:val="3366FF"/>
          <w:sz w:val="18"/>
          <w:szCs w:val="18"/>
        </w:rPr>
        <w:t xml:space="preserve">          0 2014-08-11 23:07 /user</w:t>
      </w:r>
      <w:r>
        <w:rPr>
          <w:color w:val="3366FF"/>
          <w:sz w:val="18"/>
          <w:szCs w:val="18"/>
        </w:rPr>
        <w:t>/</w:t>
      </w:r>
      <w:proofErr w:type="spellStart"/>
      <w:r>
        <w:rPr>
          <w:color w:val="3366FF"/>
          <w:sz w:val="18"/>
          <w:szCs w:val="18"/>
        </w:rPr>
        <w:t>hawqtest</w:t>
      </w:r>
      <w:proofErr w:type="spellEnd"/>
      <w:r>
        <w:rPr>
          <w:color w:val="3366FF"/>
          <w:sz w:val="18"/>
          <w:szCs w:val="18"/>
        </w:rPr>
        <w:t>/</w:t>
      </w:r>
      <w:proofErr w:type="spellStart"/>
      <w:r w:rsidRPr="003038CC">
        <w:rPr>
          <w:color w:val="3366FF"/>
          <w:sz w:val="18"/>
          <w:szCs w:val="18"/>
        </w:rPr>
        <w:t>hdfssink</w:t>
      </w:r>
      <w:proofErr w:type="spellEnd"/>
      <w:r w:rsidRPr="003038CC">
        <w:rPr>
          <w:color w:val="3366FF"/>
          <w:sz w:val="18"/>
          <w:szCs w:val="18"/>
        </w:rPr>
        <w:t>/*.bin</w:t>
      </w:r>
    </w:p>
    <w:p w14:paraId="3B61D198" w14:textId="5E41C9F8" w:rsidR="003038CC" w:rsidRPr="003038CC" w:rsidRDefault="003038CC" w:rsidP="003038CC">
      <w:pPr>
        <w:rPr>
          <w:color w:val="3366FF"/>
          <w:sz w:val="18"/>
          <w:szCs w:val="18"/>
        </w:rPr>
      </w:pPr>
      <w:r w:rsidRPr="003038CC">
        <w:rPr>
          <w:color w:val="3366FF"/>
          <w:sz w:val="18"/>
          <w:szCs w:val="18"/>
        </w:rPr>
        <w:t>-</w:t>
      </w:r>
      <w:proofErr w:type="spellStart"/>
      <w:proofErr w:type="gramStart"/>
      <w:r w:rsidRPr="003038CC">
        <w:rPr>
          <w:color w:val="3366FF"/>
          <w:sz w:val="18"/>
          <w:szCs w:val="18"/>
        </w:rPr>
        <w:t>rw</w:t>
      </w:r>
      <w:proofErr w:type="spellEnd"/>
      <w:proofErr w:type="gramEnd"/>
      <w:r w:rsidRPr="003038CC">
        <w:rPr>
          <w:color w:val="3366FF"/>
          <w:sz w:val="18"/>
          <w:szCs w:val="18"/>
        </w:rPr>
        <w:t xml:space="preserve">-r--r--   3 </w:t>
      </w:r>
      <w:proofErr w:type="spellStart"/>
      <w:r w:rsidRPr="003038CC">
        <w:rPr>
          <w:color w:val="3366FF"/>
          <w:sz w:val="18"/>
          <w:szCs w:val="18"/>
        </w:rPr>
        <w:t>gpadmin</w:t>
      </w:r>
      <w:proofErr w:type="spellEnd"/>
      <w:r w:rsidRPr="003038CC">
        <w:rPr>
          <w:color w:val="3366FF"/>
          <w:sz w:val="18"/>
          <w:szCs w:val="18"/>
        </w:rPr>
        <w:t xml:space="preserve"> </w:t>
      </w:r>
      <w:proofErr w:type="spellStart"/>
      <w:r w:rsidRPr="003038CC">
        <w:rPr>
          <w:color w:val="3366FF"/>
          <w:sz w:val="18"/>
          <w:szCs w:val="18"/>
        </w:rPr>
        <w:t>hadoop</w:t>
      </w:r>
      <w:proofErr w:type="spellEnd"/>
      <w:r w:rsidRPr="003038CC">
        <w:rPr>
          <w:color w:val="3366FF"/>
          <w:sz w:val="18"/>
          <w:szCs w:val="18"/>
        </w:rPr>
        <w:t xml:space="preserve">      36994 2014-08-11 23:07 /user</w:t>
      </w:r>
      <w:r>
        <w:rPr>
          <w:color w:val="3366FF"/>
          <w:sz w:val="18"/>
          <w:szCs w:val="18"/>
        </w:rPr>
        <w:t>/</w:t>
      </w:r>
      <w:proofErr w:type="spellStart"/>
      <w:r>
        <w:rPr>
          <w:color w:val="3366FF"/>
          <w:sz w:val="18"/>
          <w:szCs w:val="18"/>
        </w:rPr>
        <w:t>hawqtest</w:t>
      </w:r>
      <w:proofErr w:type="spellEnd"/>
      <w:r>
        <w:rPr>
          <w:color w:val="3366FF"/>
          <w:sz w:val="18"/>
          <w:szCs w:val="18"/>
        </w:rPr>
        <w:t>/</w:t>
      </w:r>
      <w:proofErr w:type="spellStart"/>
      <w:r w:rsidRPr="003038CC">
        <w:rPr>
          <w:color w:val="3366FF"/>
          <w:sz w:val="18"/>
          <w:szCs w:val="18"/>
        </w:rPr>
        <w:t>hdfssink</w:t>
      </w:r>
      <w:proofErr w:type="spellEnd"/>
      <w:r w:rsidRPr="003038CC">
        <w:rPr>
          <w:color w:val="3366FF"/>
          <w:sz w:val="18"/>
          <w:szCs w:val="18"/>
        </w:rPr>
        <w:t>/SPXDocuments_Aug-11-2014T23-00-17.bin</w:t>
      </w:r>
    </w:p>
    <w:p w14:paraId="32B28AB0" w14:textId="727AAEC3" w:rsidR="003038CC" w:rsidRPr="003038CC" w:rsidRDefault="003038CC" w:rsidP="003038CC">
      <w:pPr>
        <w:rPr>
          <w:color w:val="3366FF"/>
          <w:sz w:val="18"/>
          <w:szCs w:val="18"/>
        </w:rPr>
      </w:pPr>
      <w:r w:rsidRPr="003038CC">
        <w:rPr>
          <w:color w:val="3366FF"/>
          <w:sz w:val="18"/>
          <w:szCs w:val="18"/>
        </w:rPr>
        <w:t>-</w:t>
      </w:r>
      <w:proofErr w:type="spellStart"/>
      <w:proofErr w:type="gramStart"/>
      <w:r w:rsidRPr="003038CC">
        <w:rPr>
          <w:color w:val="3366FF"/>
          <w:sz w:val="18"/>
          <w:szCs w:val="18"/>
        </w:rPr>
        <w:t>rw</w:t>
      </w:r>
      <w:proofErr w:type="spellEnd"/>
      <w:proofErr w:type="gramEnd"/>
      <w:r w:rsidRPr="003038CC">
        <w:rPr>
          <w:color w:val="3366FF"/>
          <w:sz w:val="18"/>
          <w:szCs w:val="18"/>
        </w:rPr>
        <w:t xml:space="preserve">-r--r--   3 </w:t>
      </w:r>
      <w:proofErr w:type="spellStart"/>
      <w:r w:rsidRPr="003038CC">
        <w:rPr>
          <w:color w:val="3366FF"/>
          <w:sz w:val="18"/>
          <w:szCs w:val="18"/>
        </w:rPr>
        <w:t>gpadmin</w:t>
      </w:r>
      <w:proofErr w:type="spellEnd"/>
      <w:r w:rsidRPr="003038CC">
        <w:rPr>
          <w:color w:val="3366FF"/>
          <w:sz w:val="18"/>
          <w:szCs w:val="18"/>
        </w:rPr>
        <w:t xml:space="preserve"> </w:t>
      </w:r>
      <w:proofErr w:type="spellStart"/>
      <w:r w:rsidRPr="003038CC">
        <w:rPr>
          <w:color w:val="3366FF"/>
          <w:sz w:val="18"/>
          <w:szCs w:val="18"/>
        </w:rPr>
        <w:t>hadoop</w:t>
      </w:r>
      <w:proofErr w:type="spellEnd"/>
      <w:r w:rsidRPr="003038CC">
        <w:rPr>
          <w:color w:val="3366FF"/>
          <w:sz w:val="18"/>
          <w:szCs w:val="18"/>
        </w:rPr>
        <w:t xml:space="preserve">      37320 2014-08-11 23:07 /user</w:t>
      </w:r>
      <w:r>
        <w:rPr>
          <w:color w:val="3366FF"/>
          <w:sz w:val="18"/>
          <w:szCs w:val="18"/>
        </w:rPr>
        <w:t>/</w:t>
      </w:r>
      <w:proofErr w:type="spellStart"/>
      <w:r>
        <w:rPr>
          <w:color w:val="3366FF"/>
          <w:sz w:val="18"/>
          <w:szCs w:val="18"/>
        </w:rPr>
        <w:t>hawqtest</w:t>
      </w:r>
      <w:proofErr w:type="spellEnd"/>
      <w:r>
        <w:rPr>
          <w:color w:val="3366FF"/>
          <w:sz w:val="18"/>
          <w:szCs w:val="18"/>
        </w:rPr>
        <w:t>/</w:t>
      </w:r>
      <w:proofErr w:type="spellStart"/>
      <w:r w:rsidRPr="003038CC">
        <w:rPr>
          <w:color w:val="3366FF"/>
          <w:sz w:val="18"/>
          <w:szCs w:val="18"/>
        </w:rPr>
        <w:t>hdfssink</w:t>
      </w:r>
      <w:proofErr w:type="spellEnd"/>
      <w:r w:rsidRPr="003038CC">
        <w:rPr>
          <w:color w:val="3366FF"/>
          <w:sz w:val="18"/>
          <w:szCs w:val="18"/>
        </w:rPr>
        <w:t>/SPXDocuments_Aug-11-2014T23-00-30.bin</w:t>
      </w:r>
    </w:p>
    <w:p w14:paraId="067F4CF2" w14:textId="01F4C995" w:rsidR="003038CC" w:rsidRPr="003038CC" w:rsidRDefault="003038CC" w:rsidP="003038CC">
      <w:pPr>
        <w:rPr>
          <w:color w:val="3366FF"/>
          <w:sz w:val="18"/>
          <w:szCs w:val="18"/>
        </w:rPr>
      </w:pPr>
      <w:r w:rsidRPr="003038CC">
        <w:rPr>
          <w:color w:val="3366FF"/>
          <w:sz w:val="18"/>
          <w:szCs w:val="18"/>
        </w:rPr>
        <w:t>-</w:t>
      </w:r>
      <w:proofErr w:type="spellStart"/>
      <w:proofErr w:type="gramStart"/>
      <w:r w:rsidRPr="003038CC">
        <w:rPr>
          <w:color w:val="3366FF"/>
          <w:sz w:val="18"/>
          <w:szCs w:val="18"/>
        </w:rPr>
        <w:t>rw</w:t>
      </w:r>
      <w:proofErr w:type="spellEnd"/>
      <w:proofErr w:type="gramEnd"/>
      <w:r w:rsidRPr="003038CC">
        <w:rPr>
          <w:color w:val="3366FF"/>
          <w:sz w:val="18"/>
          <w:szCs w:val="18"/>
        </w:rPr>
        <w:t xml:space="preserve">-r--r--   3 </w:t>
      </w:r>
      <w:proofErr w:type="spellStart"/>
      <w:r w:rsidRPr="003038CC">
        <w:rPr>
          <w:color w:val="3366FF"/>
          <w:sz w:val="18"/>
          <w:szCs w:val="18"/>
        </w:rPr>
        <w:t>gpadmin</w:t>
      </w:r>
      <w:proofErr w:type="spellEnd"/>
      <w:r w:rsidRPr="003038CC">
        <w:rPr>
          <w:color w:val="3366FF"/>
          <w:sz w:val="18"/>
          <w:szCs w:val="18"/>
        </w:rPr>
        <w:t xml:space="preserve"> </w:t>
      </w:r>
      <w:proofErr w:type="spellStart"/>
      <w:r w:rsidRPr="003038CC">
        <w:rPr>
          <w:color w:val="3366FF"/>
          <w:sz w:val="18"/>
          <w:szCs w:val="18"/>
        </w:rPr>
        <w:t>hadoop</w:t>
      </w:r>
      <w:proofErr w:type="spellEnd"/>
      <w:r w:rsidRPr="003038CC">
        <w:rPr>
          <w:color w:val="3366FF"/>
          <w:sz w:val="18"/>
          <w:szCs w:val="18"/>
        </w:rPr>
        <w:t xml:space="preserve">      36917 2014-08-11 23:07 /user</w:t>
      </w:r>
      <w:r>
        <w:rPr>
          <w:color w:val="3366FF"/>
          <w:sz w:val="18"/>
          <w:szCs w:val="18"/>
        </w:rPr>
        <w:t>/</w:t>
      </w:r>
      <w:proofErr w:type="spellStart"/>
      <w:r>
        <w:rPr>
          <w:color w:val="3366FF"/>
          <w:sz w:val="18"/>
          <w:szCs w:val="18"/>
        </w:rPr>
        <w:t>hawqtest</w:t>
      </w:r>
      <w:proofErr w:type="spellEnd"/>
      <w:r>
        <w:rPr>
          <w:color w:val="3366FF"/>
          <w:sz w:val="18"/>
          <w:szCs w:val="18"/>
        </w:rPr>
        <w:t>/</w:t>
      </w:r>
      <w:proofErr w:type="spellStart"/>
      <w:r w:rsidRPr="003038CC">
        <w:rPr>
          <w:color w:val="3366FF"/>
          <w:sz w:val="18"/>
          <w:szCs w:val="18"/>
        </w:rPr>
        <w:t>hdfssink</w:t>
      </w:r>
      <w:proofErr w:type="spellEnd"/>
      <w:r w:rsidRPr="003038CC">
        <w:rPr>
          <w:color w:val="3366FF"/>
          <w:sz w:val="18"/>
          <w:szCs w:val="18"/>
        </w:rPr>
        <w:t>/SPXDocuments_Aug-11-2014T23-00-43.bin</w:t>
      </w:r>
    </w:p>
    <w:p w14:paraId="5CB78C92" w14:textId="608D1E5B" w:rsidR="003038CC" w:rsidRPr="003038CC" w:rsidRDefault="003038CC" w:rsidP="003038CC">
      <w:pPr>
        <w:rPr>
          <w:color w:val="3366FF"/>
          <w:sz w:val="18"/>
          <w:szCs w:val="18"/>
        </w:rPr>
      </w:pPr>
      <w:r w:rsidRPr="003038CC">
        <w:rPr>
          <w:color w:val="3366FF"/>
          <w:sz w:val="18"/>
          <w:szCs w:val="18"/>
        </w:rPr>
        <w:t>-</w:t>
      </w:r>
      <w:proofErr w:type="spellStart"/>
      <w:proofErr w:type="gramStart"/>
      <w:r w:rsidRPr="003038CC">
        <w:rPr>
          <w:color w:val="3366FF"/>
          <w:sz w:val="18"/>
          <w:szCs w:val="18"/>
        </w:rPr>
        <w:t>rw</w:t>
      </w:r>
      <w:proofErr w:type="spellEnd"/>
      <w:proofErr w:type="gramEnd"/>
      <w:r w:rsidRPr="003038CC">
        <w:rPr>
          <w:color w:val="3366FF"/>
          <w:sz w:val="18"/>
          <w:szCs w:val="18"/>
        </w:rPr>
        <w:t xml:space="preserve">-r--r--   3 </w:t>
      </w:r>
      <w:proofErr w:type="spellStart"/>
      <w:r w:rsidRPr="003038CC">
        <w:rPr>
          <w:color w:val="3366FF"/>
          <w:sz w:val="18"/>
          <w:szCs w:val="18"/>
        </w:rPr>
        <w:t>gpadmin</w:t>
      </w:r>
      <w:proofErr w:type="spellEnd"/>
      <w:r w:rsidRPr="003038CC">
        <w:rPr>
          <w:color w:val="3366FF"/>
          <w:sz w:val="18"/>
          <w:szCs w:val="18"/>
        </w:rPr>
        <w:t xml:space="preserve"> </w:t>
      </w:r>
      <w:proofErr w:type="spellStart"/>
      <w:r w:rsidRPr="003038CC">
        <w:rPr>
          <w:color w:val="3366FF"/>
          <w:sz w:val="18"/>
          <w:szCs w:val="18"/>
        </w:rPr>
        <w:t>hadoop</w:t>
      </w:r>
      <w:proofErr w:type="spellEnd"/>
      <w:r w:rsidRPr="003038CC">
        <w:rPr>
          <w:color w:val="3366FF"/>
          <w:sz w:val="18"/>
          <w:szCs w:val="18"/>
        </w:rPr>
        <w:t xml:space="preserve">      37176 2014-08-11 23:07 /user</w:t>
      </w:r>
      <w:r>
        <w:rPr>
          <w:color w:val="3366FF"/>
          <w:sz w:val="18"/>
          <w:szCs w:val="18"/>
        </w:rPr>
        <w:t>/</w:t>
      </w:r>
      <w:proofErr w:type="spellStart"/>
      <w:r>
        <w:rPr>
          <w:color w:val="3366FF"/>
          <w:sz w:val="18"/>
          <w:szCs w:val="18"/>
        </w:rPr>
        <w:t>hawqtest</w:t>
      </w:r>
      <w:proofErr w:type="spellEnd"/>
      <w:r>
        <w:rPr>
          <w:color w:val="3366FF"/>
          <w:sz w:val="18"/>
          <w:szCs w:val="18"/>
        </w:rPr>
        <w:t>/</w:t>
      </w:r>
      <w:proofErr w:type="spellStart"/>
      <w:r w:rsidRPr="003038CC">
        <w:rPr>
          <w:color w:val="3366FF"/>
          <w:sz w:val="18"/>
          <w:szCs w:val="18"/>
        </w:rPr>
        <w:t>hdfssink</w:t>
      </w:r>
      <w:proofErr w:type="spellEnd"/>
      <w:r w:rsidRPr="003038CC">
        <w:rPr>
          <w:color w:val="3366FF"/>
          <w:sz w:val="18"/>
          <w:szCs w:val="18"/>
        </w:rPr>
        <w:t>/SPXDocuments_Aug-11-2014T23-00-56.bin</w:t>
      </w:r>
    </w:p>
    <w:p w14:paraId="46666C98" w14:textId="77FE32BF" w:rsidR="003038CC" w:rsidRPr="003038CC" w:rsidRDefault="003038CC">
      <w:pPr>
        <w:rPr>
          <w:color w:val="3366FF"/>
          <w:sz w:val="18"/>
          <w:szCs w:val="18"/>
        </w:rPr>
      </w:pPr>
      <w:r w:rsidRPr="003038CC">
        <w:rPr>
          <w:color w:val="3366FF"/>
          <w:sz w:val="18"/>
          <w:szCs w:val="18"/>
        </w:rPr>
        <w:t>…………</w:t>
      </w:r>
    </w:p>
    <w:p w14:paraId="3FC9F040" w14:textId="77777777" w:rsidR="00A42C15" w:rsidRDefault="00A42C15"/>
    <w:p w14:paraId="152836C9" w14:textId="219FEAFF" w:rsidR="009A079D" w:rsidRPr="003038CC" w:rsidRDefault="007331F8" w:rsidP="003038CC">
      <w:pPr>
        <w:rPr>
          <w:sz w:val="22"/>
          <w:szCs w:val="22"/>
        </w:rPr>
      </w:pPr>
      <w:r w:rsidRPr="003038CC">
        <w:rPr>
          <w:sz w:val="22"/>
          <w:szCs w:val="22"/>
        </w:rPr>
        <w:t>Let us look at the specifics of creating the sequence file.  From the sequence diagram from we see th</w:t>
      </w:r>
      <w:r w:rsidR="009A079D" w:rsidRPr="003038CC">
        <w:rPr>
          <w:sz w:val="22"/>
          <w:szCs w:val="22"/>
        </w:rPr>
        <w:t xml:space="preserve">at </w:t>
      </w:r>
      <w:proofErr w:type="spellStart"/>
      <w:r w:rsidRPr="003038CC">
        <w:rPr>
          <w:sz w:val="22"/>
          <w:szCs w:val="22"/>
        </w:rPr>
        <w:t>DocumentGenerator</w:t>
      </w:r>
      <w:proofErr w:type="spellEnd"/>
      <w:r w:rsidRPr="003038CC">
        <w:rPr>
          <w:sz w:val="22"/>
          <w:szCs w:val="22"/>
        </w:rPr>
        <w:t xml:space="preserve"> calls document method </w:t>
      </w:r>
      <w:r w:rsidR="009A079D" w:rsidRPr="003038CC">
        <w:rPr>
          <w:sz w:val="22"/>
          <w:szCs w:val="22"/>
        </w:rPr>
        <w:t xml:space="preserve">on the individual generators and assemble a collection of </w:t>
      </w:r>
      <w:proofErr w:type="spellStart"/>
      <w:r w:rsidR="009A079D" w:rsidRPr="003038CC">
        <w:rPr>
          <w:sz w:val="22"/>
          <w:szCs w:val="22"/>
        </w:rPr>
        <w:t>Document</w:t>
      </w:r>
      <w:r w:rsidR="006867EB" w:rsidRPr="003038CC">
        <w:rPr>
          <w:sz w:val="22"/>
          <w:szCs w:val="22"/>
        </w:rPr>
        <w:t>Record</w:t>
      </w:r>
      <w:proofErr w:type="spellEnd"/>
      <w:r w:rsidR="009A079D" w:rsidRPr="003038CC">
        <w:rPr>
          <w:sz w:val="22"/>
          <w:szCs w:val="22"/>
        </w:rPr>
        <w:t xml:space="preserve"> POJOs. This list is passed to </w:t>
      </w:r>
      <w:proofErr w:type="spellStart"/>
      <w:r w:rsidR="009A079D" w:rsidRPr="003038CC">
        <w:rPr>
          <w:sz w:val="22"/>
          <w:szCs w:val="22"/>
        </w:rPr>
        <w:t>SeqeunceFileIO</w:t>
      </w:r>
      <w:proofErr w:type="spellEnd"/>
      <w:r w:rsidR="009A079D" w:rsidRPr="003038CC">
        <w:rPr>
          <w:sz w:val="22"/>
          <w:szCs w:val="22"/>
        </w:rPr>
        <w:t xml:space="preserve"> to persist the fil</w:t>
      </w:r>
      <w:r w:rsidR="006867EB" w:rsidRPr="003038CC">
        <w:rPr>
          <w:sz w:val="22"/>
          <w:szCs w:val="22"/>
        </w:rPr>
        <w:t xml:space="preserve">e. </w:t>
      </w:r>
      <w:proofErr w:type="spellStart"/>
      <w:r w:rsidR="006867EB" w:rsidRPr="003038CC">
        <w:rPr>
          <w:sz w:val="22"/>
          <w:szCs w:val="22"/>
        </w:rPr>
        <w:t>SequenceFileIO</w:t>
      </w:r>
      <w:proofErr w:type="spellEnd"/>
      <w:r w:rsidR="006867EB" w:rsidRPr="003038CC">
        <w:rPr>
          <w:sz w:val="22"/>
          <w:szCs w:val="22"/>
        </w:rPr>
        <w:t xml:space="preserve"> uses </w:t>
      </w:r>
      <w:proofErr w:type="spellStart"/>
      <w:r w:rsidR="006867EB" w:rsidRPr="003038CC">
        <w:rPr>
          <w:sz w:val="22"/>
          <w:szCs w:val="22"/>
        </w:rPr>
        <w:t>DocumentRecord</w:t>
      </w:r>
      <w:r w:rsidR="009A079D" w:rsidRPr="003038CC">
        <w:rPr>
          <w:sz w:val="22"/>
          <w:szCs w:val="22"/>
        </w:rPr>
        <w:t>POJO</w:t>
      </w:r>
      <w:proofErr w:type="spellEnd"/>
      <w:r w:rsidR="009A079D" w:rsidRPr="003038CC">
        <w:rPr>
          <w:sz w:val="22"/>
          <w:szCs w:val="22"/>
        </w:rPr>
        <w:t xml:space="preserve"> as the value field while persisting the record in the file. For example;</w:t>
      </w:r>
    </w:p>
    <w:p w14:paraId="6CA09A6B" w14:textId="77777777" w:rsidR="009A079D" w:rsidRDefault="009A079D" w:rsidP="00A42C15"/>
    <w:p w14:paraId="1D3FA649" w14:textId="46A5D6AF" w:rsidR="009A079D" w:rsidRPr="003038CC" w:rsidRDefault="009A079D" w:rsidP="009A079D">
      <w:pPr>
        <w:widowControl w:val="0"/>
        <w:autoSpaceDE w:val="0"/>
        <w:autoSpaceDN w:val="0"/>
        <w:adjustRightInd w:val="0"/>
        <w:rPr>
          <w:rFonts w:ascii="Monospace" w:hAnsi="Monospace" w:cs="Monospace"/>
          <w:color w:val="3366FF"/>
          <w:sz w:val="18"/>
          <w:szCs w:val="18"/>
        </w:rPr>
      </w:pPr>
      <w:proofErr w:type="spellStart"/>
      <w:r w:rsidRPr="003038CC">
        <w:rPr>
          <w:rFonts w:ascii="Monospace" w:hAnsi="Monospace" w:cs="Monospace"/>
          <w:color w:val="3366FF"/>
          <w:sz w:val="18"/>
          <w:szCs w:val="18"/>
          <w:highlight w:val="lightGray"/>
        </w:rPr>
        <w:t>SequenceFile</w:t>
      </w:r>
      <w:r w:rsidRPr="003038CC">
        <w:rPr>
          <w:rFonts w:ascii="Monospace" w:hAnsi="Monospace" w:cs="Monospace"/>
          <w:color w:val="3366FF"/>
          <w:sz w:val="18"/>
          <w:szCs w:val="18"/>
        </w:rPr>
        <w:t>.Writer</w:t>
      </w:r>
      <w:proofErr w:type="spellEnd"/>
      <w:r w:rsidRPr="003038CC">
        <w:rPr>
          <w:rFonts w:ascii="Monospace" w:hAnsi="Monospace" w:cs="Monospace"/>
          <w:color w:val="3366FF"/>
          <w:sz w:val="18"/>
          <w:szCs w:val="18"/>
        </w:rPr>
        <w:t xml:space="preserve"> writer = </w:t>
      </w:r>
      <w:proofErr w:type="spellStart"/>
      <w:proofErr w:type="gramStart"/>
      <w:r w:rsidRPr="003038CC">
        <w:rPr>
          <w:rFonts w:ascii="Monospace" w:hAnsi="Monospace" w:cs="Monospace"/>
          <w:color w:val="3366FF"/>
          <w:sz w:val="18"/>
          <w:szCs w:val="18"/>
          <w:highlight w:val="lightGray"/>
        </w:rPr>
        <w:t>SequenceFile</w:t>
      </w:r>
      <w:r w:rsidRPr="003038CC">
        <w:rPr>
          <w:rFonts w:ascii="Monospace" w:hAnsi="Monospace" w:cs="Monospace"/>
          <w:color w:val="3366FF"/>
          <w:sz w:val="18"/>
          <w:szCs w:val="18"/>
        </w:rPr>
        <w:t>.createWriter</w:t>
      </w:r>
      <w:proofErr w:type="spellEnd"/>
      <w:r w:rsidRPr="003038CC">
        <w:rPr>
          <w:rFonts w:ascii="Monospace" w:hAnsi="Monospace" w:cs="Monospace"/>
          <w:color w:val="3366FF"/>
          <w:sz w:val="18"/>
          <w:szCs w:val="18"/>
          <w:u w:val="single"/>
        </w:rPr>
        <w:t>(</w:t>
      </w:r>
      <w:proofErr w:type="spellStart"/>
      <w:proofErr w:type="gramEnd"/>
      <w:r w:rsidRPr="003038CC">
        <w:rPr>
          <w:rFonts w:ascii="Monospace" w:hAnsi="Monospace" w:cs="Monospace"/>
          <w:color w:val="3366FF"/>
          <w:sz w:val="18"/>
          <w:szCs w:val="18"/>
          <w:u w:val="single"/>
        </w:rPr>
        <w:t>fs</w:t>
      </w:r>
      <w:proofErr w:type="spellEnd"/>
      <w:r w:rsidRPr="003038CC">
        <w:rPr>
          <w:rFonts w:ascii="Monospace" w:hAnsi="Monospace" w:cs="Monospace"/>
          <w:color w:val="3366FF"/>
          <w:sz w:val="18"/>
          <w:szCs w:val="18"/>
          <w:u w:val="single"/>
        </w:rPr>
        <w:t xml:space="preserve">, </w:t>
      </w:r>
      <w:proofErr w:type="spellStart"/>
      <w:r w:rsidRPr="003038CC">
        <w:rPr>
          <w:rFonts w:ascii="Monospace" w:hAnsi="Monospace" w:cs="Monospace"/>
          <w:color w:val="3366FF"/>
          <w:sz w:val="18"/>
          <w:szCs w:val="18"/>
          <w:u w:val="single"/>
        </w:rPr>
        <w:t>conf</w:t>
      </w:r>
      <w:proofErr w:type="spellEnd"/>
      <w:r w:rsidRPr="003038CC">
        <w:rPr>
          <w:rFonts w:ascii="Monospace" w:hAnsi="Monospace" w:cs="Monospace"/>
          <w:color w:val="3366FF"/>
          <w:sz w:val="18"/>
          <w:szCs w:val="18"/>
          <w:u w:val="single"/>
        </w:rPr>
        <w:t xml:space="preserve">, path, </w:t>
      </w:r>
      <w:proofErr w:type="spellStart"/>
      <w:r w:rsidRPr="003038CC">
        <w:rPr>
          <w:rFonts w:ascii="Monospace" w:hAnsi="Monospace" w:cs="Monospace"/>
          <w:color w:val="3366FF"/>
          <w:sz w:val="18"/>
          <w:szCs w:val="18"/>
          <w:u w:val="single"/>
        </w:rPr>
        <w:t>Text.</w:t>
      </w:r>
      <w:r w:rsidRPr="003038CC">
        <w:rPr>
          <w:rFonts w:ascii="Monospace" w:hAnsi="Monospace" w:cs="Monospace"/>
          <w:b/>
          <w:bCs/>
          <w:color w:val="3366FF"/>
          <w:sz w:val="18"/>
          <w:szCs w:val="18"/>
          <w:u w:val="single"/>
        </w:rPr>
        <w:t>class</w:t>
      </w:r>
      <w:proofErr w:type="spellEnd"/>
      <w:r w:rsidRPr="003038CC">
        <w:rPr>
          <w:rFonts w:ascii="Monospace" w:hAnsi="Monospace" w:cs="Monospace"/>
          <w:color w:val="3366FF"/>
          <w:sz w:val="18"/>
          <w:szCs w:val="18"/>
          <w:u w:val="single"/>
        </w:rPr>
        <w:t xml:space="preserve">, </w:t>
      </w:r>
      <w:proofErr w:type="spellStart"/>
      <w:r w:rsidRPr="003038CC">
        <w:rPr>
          <w:rFonts w:ascii="Monospace" w:hAnsi="Monospace" w:cs="Monospace"/>
          <w:color w:val="3366FF"/>
          <w:sz w:val="18"/>
          <w:szCs w:val="18"/>
          <w:u w:val="single"/>
        </w:rPr>
        <w:t>DocumentRecord.</w:t>
      </w:r>
      <w:r w:rsidRPr="003038CC">
        <w:rPr>
          <w:rFonts w:ascii="Monospace" w:hAnsi="Monospace" w:cs="Monospace"/>
          <w:b/>
          <w:bCs/>
          <w:color w:val="3366FF"/>
          <w:sz w:val="18"/>
          <w:szCs w:val="18"/>
          <w:u w:val="single"/>
        </w:rPr>
        <w:t>class</w:t>
      </w:r>
      <w:proofErr w:type="spellEnd"/>
      <w:r w:rsidRPr="003038CC">
        <w:rPr>
          <w:rFonts w:ascii="Monospace" w:hAnsi="Monospace" w:cs="Monospace"/>
          <w:color w:val="3366FF"/>
          <w:sz w:val="18"/>
          <w:szCs w:val="18"/>
          <w:u w:val="single"/>
        </w:rPr>
        <w:t>)</w:t>
      </w:r>
      <w:r w:rsidRPr="003038CC">
        <w:rPr>
          <w:rFonts w:ascii="Monospace" w:hAnsi="Monospace" w:cs="Monospace"/>
          <w:color w:val="3366FF"/>
          <w:sz w:val="18"/>
          <w:szCs w:val="18"/>
        </w:rPr>
        <w:t>;</w:t>
      </w:r>
    </w:p>
    <w:p w14:paraId="7FA1E855" w14:textId="77777777" w:rsidR="009A079D" w:rsidRPr="003038CC" w:rsidRDefault="009A079D" w:rsidP="009A079D">
      <w:pPr>
        <w:widowControl w:val="0"/>
        <w:autoSpaceDE w:val="0"/>
        <w:autoSpaceDN w:val="0"/>
        <w:adjustRightInd w:val="0"/>
        <w:rPr>
          <w:rFonts w:ascii="Monospace" w:hAnsi="Monospace" w:cs="Monospace"/>
          <w:color w:val="3366FF"/>
          <w:sz w:val="18"/>
          <w:szCs w:val="18"/>
        </w:rPr>
      </w:pPr>
      <w:proofErr w:type="gramStart"/>
      <w:r w:rsidRPr="003038CC">
        <w:rPr>
          <w:rFonts w:ascii="Monospace" w:hAnsi="Monospace" w:cs="Monospace"/>
          <w:b/>
          <w:bCs/>
          <w:color w:val="3366FF"/>
          <w:sz w:val="18"/>
          <w:szCs w:val="18"/>
        </w:rPr>
        <w:t>for</w:t>
      </w:r>
      <w:proofErr w:type="gramEnd"/>
      <w:r w:rsidRPr="003038CC">
        <w:rPr>
          <w:rFonts w:ascii="Monospace" w:hAnsi="Monospace" w:cs="Monospace"/>
          <w:color w:val="3366FF"/>
          <w:sz w:val="18"/>
          <w:szCs w:val="18"/>
        </w:rPr>
        <w:t xml:space="preserve"> (</w:t>
      </w:r>
      <w:proofErr w:type="spellStart"/>
      <w:r w:rsidRPr="003038CC">
        <w:rPr>
          <w:rFonts w:ascii="Monospace" w:hAnsi="Monospace" w:cs="Monospace"/>
          <w:color w:val="3366FF"/>
          <w:sz w:val="18"/>
          <w:szCs w:val="18"/>
        </w:rPr>
        <w:t>DocumentRecord</w:t>
      </w:r>
      <w:proofErr w:type="spellEnd"/>
      <w:r w:rsidRPr="003038CC">
        <w:rPr>
          <w:rFonts w:ascii="Monospace" w:hAnsi="Monospace" w:cs="Monospace"/>
          <w:color w:val="3366FF"/>
          <w:sz w:val="18"/>
          <w:szCs w:val="18"/>
        </w:rPr>
        <w:t xml:space="preserve"> record : records) {</w:t>
      </w:r>
    </w:p>
    <w:p w14:paraId="015AF1FB" w14:textId="67519D02" w:rsidR="009A079D" w:rsidRPr="003038CC" w:rsidRDefault="009A079D" w:rsidP="009A079D">
      <w:pPr>
        <w:widowControl w:val="0"/>
        <w:autoSpaceDE w:val="0"/>
        <w:autoSpaceDN w:val="0"/>
        <w:adjustRightInd w:val="0"/>
        <w:ind w:firstLine="720"/>
        <w:rPr>
          <w:rFonts w:ascii="Monospace" w:hAnsi="Monospace" w:cs="Monospace"/>
          <w:color w:val="3366FF"/>
          <w:sz w:val="18"/>
          <w:szCs w:val="18"/>
        </w:rPr>
      </w:pPr>
      <w:r w:rsidRPr="003038CC">
        <w:rPr>
          <w:rFonts w:ascii="Monospace" w:hAnsi="Monospace" w:cs="Monospace"/>
          <w:color w:val="3366FF"/>
          <w:sz w:val="18"/>
          <w:szCs w:val="18"/>
        </w:rPr>
        <w:t xml:space="preserve">Text key = </w:t>
      </w:r>
      <w:r w:rsidRPr="003038CC">
        <w:rPr>
          <w:rFonts w:ascii="Monospace" w:hAnsi="Monospace" w:cs="Monospace"/>
          <w:b/>
          <w:bCs/>
          <w:color w:val="3366FF"/>
          <w:sz w:val="18"/>
          <w:szCs w:val="18"/>
        </w:rPr>
        <w:t>new</w:t>
      </w:r>
      <w:r w:rsidRPr="003038CC">
        <w:rPr>
          <w:rFonts w:ascii="Monospace" w:hAnsi="Monospace" w:cs="Monospace"/>
          <w:color w:val="3366FF"/>
          <w:sz w:val="18"/>
          <w:szCs w:val="18"/>
        </w:rPr>
        <w:t xml:space="preserve"> </w:t>
      </w:r>
      <w:proofErr w:type="gramStart"/>
      <w:r w:rsidRPr="003038CC">
        <w:rPr>
          <w:rFonts w:ascii="Monospace" w:hAnsi="Monospace" w:cs="Monospace"/>
          <w:color w:val="3366FF"/>
          <w:sz w:val="18"/>
          <w:szCs w:val="18"/>
        </w:rPr>
        <w:t>Text(</w:t>
      </w:r>
      <w:proofErr w:type="spellStart"/>
      <w:proofErr w:type="gramEnd"/>
      <w:r w:rsidRPr="003038CC">
        <w:rPr>
          <w:rFonts w:ascii="Monospace" w:hAnsi="Monospace" w:cs="Monospace"/>
          <w:color w:val="3366FF"/>
          <w:sz w:val="18"/>
          <w:szCs w:val="18"/>
        </w:rPr>
        <w:t>UUID.</w:t>
      </w:r>
      <w:r w:rsidRPr="003038CC">
        <w:rPr>
          <w:rFonts w:ascii="Monospace" w:hAnsi="Monospace" w:cs="Monospace"/>
          <w:i/>
          <w:iCs/>
          <w:color w:val="3366FF"/>
          <w:sz w:val="18"/>
          <w:szCs w:val="18"/>
        </w:rPr>
        <w:t>randomUUID</w:t>
      </w:r>
      <w:proofErr w:type="spellEnd"/>
      <w:r w:rsidRPr="003038CC">
        <w:rPr>
          <w:rFonts w:ascii="Monospace" w:hAnsi="Monospace" w:cs="Monospace"/>
          <w:color w:val="3366FF"/>
          <w:sz w:val="18"/>
          <w:szCs w:val="18"/>
        </w:rPr>
        <w:t>().</w:t>
      </w:r>
      <w:proofErr w:type="spellStart"/>
      <w:r w:rsidRPr="003038CC">
        <w:rPr>
          <w:rFonts w:ascii="Monospace" w:hAnsi="Monospace" w:cs="Monospace"/>
          <w:color w:val="3366FF"/>
          <w:sz w:val="18"/>
          <w:szCs w:val="18"/>
        </w:rPr>
        <w:t>toString</w:t>
      </w:r>
      <w:proofErr w:type="spellEnd"/>
      <w:r w:rsidRPr="003038CC">
        <w:rPr>
          <w:rFonts w:ascii="Monospace" w:hAnsi="Monospace" w:cs="Monospace"/>
          <w:color w:val="3366FF"/>
          <w:sz w:val="18"/>
          <w:szCs w:val="18"/>
        </w:rPr>
        <w:t>());</w:t>
      </w:r>
    </w:p>
    <w:p w14:paraId="1901C948" w14:textId="41013E54" w:rsidR="009A079D" w:rsidRPr="003038CC" w:rsidRDefault="009A079D" w:rsidP="009A079D">
      <w:pPr>
        <w:widowControl w:val="0"/>
        <w:autoSpaceDE w:val="0"/>
        <w:autoSpaceDN w:val="0"/>
        <w:adjustRightInd w:val="0"/>
        <w:rPr>
          <w:rFonts w:ascii="Monospace" w:hAnsi="Monospace" w:cs="Monospace"/>
          <w:color w:val="3366FF"/>
          <w:sz w:val="18"/>
          <w:szCs w:val="18"/>
        </w:rPr>
      </w:pPr>
      <w:r w:rsidRPr="003038CC">
        <w:rPr>
          <w:rFonts w:ascii="Monospace" w:hAnsi="Monospace" w:cs="Monospace"/>
          <w:color w:val="3366FF"/>
          <w:sz w:val="18"/>
          <w:szCs w:val="18"/>
        </w:rPr>
        <w:tab/>
      </w:r>
      <w:proofErr w:type="spellStart"/>
      <w:proofErr w:type="gramStart"/>
      <w:r w:rsidRPr="003038CC">
        <w:rPr>
          <w:rFonts w:ascii="Monospace" w:hAnsi="Monospace" w:cs="Monospace"/>
          <w:color w:val="3366FF"/>
          <w:sz w:val="18"/>
          <w:szCs w:val="18"/>
        </w:rPr>
        <w:t>writer.append</w:t>
      </w:r>
      <w:proofErr w:type="spellEnd"/>
      <w:proofErr w:type="gramEnd"/>
      <w:r w:rsidRPr="003038CC">
        <w:rPr>
          <w:rFonts w:ascii="Monospace" w:hAnsi="Monospace" w:cs="Monospace"/>
          <w:color w:val="3366FF"/>
          <w:sz w:val="18"/>
          <w:szCs w:val="18"/>
        </w:rPr>
        <w:t>(key, record);</w:t>
      </w:r>
    </w:p>
    <w:p w14:paraId="7493913E" w14:textId="67C0E5DE" w:rsidR="009A079D" w:rsidRPr="003038CC" w:rsidRDefault="009A079D" w:rsidP="009A079D">
      <w:pPr>
        <w:rPr>
          <w:rFonts w:ascii="Monospace" w:hAnsi="Monospace" w:cs="Monospace"/>
          <w:color w:val="3366FF"/>
          <w:sz w:val="18"/>
          <w:szCs w:val="18"/>
        </w:rPr>
      </w:pPr>
      <w:r w:rsidRPr="003038CC">
        <w:rPr>
          <w:rFonts w:ascii="Monospace" w:hAnsi="Monospace" w:cs="Monospace"/>
          <w:color w:val="3366FF"/>
          <w:sz w:val="18"/>
          <w:szCs w:val="18"/>
        </w:rPr>
        <w:t>}</w:t>
      </w:r>
    </w:p>
    <w:p w14:paraId="6850DC93" w14:textId="4CDE1A40" w:rsidR="009A079D" w:rsidRDefault="009A079D" w:rsidP="009A079D">
      <w:pPr>
        <w:widowControl w:val="0"/>
        <w:autoSpaceDE w:val="0"/>
        <w:autoSpaceDN w:val="0"/>
        <w:adjustRightInd w:val="0"/>
        <w:rPr>
          <w:rFonts w:ascii="Monospace" w:hAnsi="Monospace" w:cs="Monospace"/>
          <w:color w:val="000000"/>
          <w:sz w:val="20"/>
          <w:szCs w:val="20"/>
        </w:rPr>
      </w:pPr>
      <w:r>
        <w:rPr>
          <w:rFonts w:ascii="Monospace" w:hAnsi="Monospace" w:cs="Monospace"/>
          <w:color w:val="000000"/>
          <w:sz w:val="20"/>
          <w:szCs w:val="20"/>
        </w:rPr>
        <w:tab/>
      </w:r>
      <w:r>
        <w:rPr>
          <w:rFonts w:ascii="Monospace" w:hAnsi="Monospace" w:cs="Monospace"/>
          <w:color w:val="000000"/>
          <w:sz w:val="20"/>
          <w:szCs w:val="20"/>
        </w:rPr>
        <w:tab/>
      </w:r>
    </w:p>
    <w:p w14:paraId="7E7F74D8" w14:textId="77777777" w:rsidR="009A079D" w:rsidRDefault="009A079D" w:rsidP="009A079D">
      <w:pPr>
        <w:widowControl w:val="0"/>
        <w:autoSpaceDE w:val="0"/>
        <w:autoSpaceDN w:val="0"/>
        <w:adjustRightInd w:val="0"/>
        <w:rPr>
          <w:rFonts w:ascii="Monospace" w:hAnsi="Monospace" w:cs="Monospace"/>
          <w:color w:val="000000"/>
          <w:sz w:val="20"/>
          <w:szCs w:val="20"/>
        </w:rPr>
      </w:pPr>
      <w:r>
        <w:rPr>
          <w:rFonts w:ascii="Monospace" w:hAnsi="Monospace" w:cs="Monospace"/>
          <w:color w:val="000000"/>
          <w:sz w:val="20"/>
          <w:szCs w:val="20"/>
        </w:rPr>
        <w:t>Similarly while retrieving the data we use same Document POJO for reading value out of stream.</w:t>
      </w:r>
    </w:p>
    <w:p w14:paraId="2C183FFF" w14:textId="77777777" w:rsidR="009A079D" w:rsidRDefault="009A079D" w:rsidP="009A079D">
      <w:pPr>
        <w:widowControl w:val="0"/>
        <w:autoSpaceDE w:val="0"/>
        <w:autoSpaceDN w:val="0"/>
        <w:adjustRightInd w:val="0"/>
        <w:rPr>
          <w:rFonts w:ascii="Monospace" w:hAnsi="Monospace" w:cs="Monospace"/>
          <w:color w:val="000000"/>
          <w:sz w:val="20"/>
          <w:szCs w:val="20"/>
        </w:rPr>
      </w:pPr>
    </w:p>
    <w:p w14:paraId="7FF59639" w14:textId="7572F44A" w:rsidR="009A079D" w:rsidRPr="003038CC" w:rsidRDefault="009A079D" w:rsidP="009A079D">
      <w:pPr>
        <w:widowControl w:val="0"/>
        <w:autoSpaceDE w:val="0"/>
        <w:autoSpaceDN w:val="0"/>
        <w:adjustRightInd w:val="0"/>
        <w:rPr>
          <w:rFonts w:ascii="Monospace" w:hAnsi="Monospace" w:cs="Monospace"/>
          <w:color w:val="3366FF"/>
          <w:sz w:val="18"/>
          <w:szCs w:val="18"/>
        </w:rPr>
      </w:pPr>
      <w:proofErr w:type="spellStart"/>
      <w:r w:rsidRPr="003038CC">
        <w:rPr>
          <w:rFonts w:ascii="Monospace" w:hAnsi="Monospace" w:cs="Monospace"/>
          <w:color w:val="3366FF"/>
          <w:sz w:val="18"/>
          <w:szCs w:val="18"/>
        </w:rPr>
        <w:t>SequenceFile.Reader</w:t>
      </w:r>
      <w:proofErr w:type="spellEnd"/>
      <w:r w:rsidRPr="003038CC">
        <w:rPr>
          <w:rFonts w:ascii="Monospace" w:hAnsi="Monospace" w:cs="Monospace"/>
          <w:color w:val="3366FF"/>
          <w:sz w:val="18"/>
          <w:szCs w:val="18"/>
        </w:rPr>
        <w:t xml:space="preserve"> reader = </w:t>
      </w:r>
      <w:r w:rsidRPr="003038CC">
        <w:rPr>
          <w:rFonts w:ascii="Monospace" w:hAnsi="Monospace" w:cs="Monospace"/>
          <w:b/>
          <w:bCs/>
          <w:color w:val="3366FF"/>
          <w:sz w:val="18"/>
          <w:szCs w:val="18"/>
        </w:rPr>
        <w:t>new</w:t>
      </w:r>
      <w:r w:rsidRPr="003038CC">
        <w:rPr>
          <w:rFonts w:ascii="Monospace" w:hAnsi="Monospace" w:cs="Monospace"/>
          <w:color w:val="3366FF"/>
          <w:sz w:val="18"/>
          <w:szCs w:val="18"/>
        </w:rPr>
        <w:t xml:space="preserve"> </w:t>
      </w:r>
      <w:proofErr w:type="spellStart"/>
      <w:r w:rsidRPr="003038CC">
        <w:rPr>
          <w:rFonts w:ascii="Monospace" w:hAnsi="Monospace" w:cs="Monospace"/>
          <w:color w:val="3366FF"/>
          <w:sz w:val="18"/>
          <w:szCs w:val="18"/>
          <w:u w:val="single"/>
        </w:rPr>
        <w:t>SequenceFile.Reader</w:t>
      </w:r>
      <w:proofErr w:type="spellEnd"/>
      <w:r w:rsidRPr="003038CC">
        <w:rPr>
          <w:rFonts w:ascii="Monospace" w:hAnsi="Monospace" w:cs="Monospace"/>
          <w:color w:val="3366FF"/>
          <w:sz w:val="18"/>
          <w:szCs w:val="18"/>
          <w:u w:val="single"/>
        </w:rPr>
        <w:t xml:space="preserve"> (</w:t>
      </w:r>
      <w:proofErr w:type="spellStart"/>
      <w:r w:rsidRPr="003038CC">
        <w:rPr>
          <w:rFonts w:ascii="Monospace" w:hAnsi="Monospace" w:cs="Monospace"/>
          <w:color w:val="3366FF"/>
          <w:sz w:val="18"/>
          <w:szCs w:val="18"/>
          <w:u w:val="single"/>
        </w:rPr>
        <w:t>fs</w:t>
      </w:r>
      <w:proofErr w:type="spellEnd"/>
      <w:r w:rsidRPr="003038CC">
        <w:rPr>
          <w:rFonts w:ascii="Monospace" w:hAnsi="Monospace" w:cs="Monospace"/>
          <w:color w:val="3366FF"/>
          <w:sz w:val="18"/>
          <w:szCs w:val="18"/>
          <w:u w:val="single"/>
        </w:rPr>
        <w:t xml:space="preserve">, p, </w:t>
      </w:r>
      <w:proofErr w:type="spellStart"/>
      <w:r w:rsidRPr="003038CC">
        <w:rPr>
          <w:rFonts w:ascii="Monospace" w:hAnsi="Monospace" w:cs="Monospace"/>
          <w:color w:val="3366FF"/>
          <w:sz w:val="18"/>
          <w:szCs w:val="18"/>
          <w:u w:val="single"/>
        </w:rPr>
        <w:t>conf</w:t>
      </w:r>
      <w:proofErr w:type="spellEnd"/>
      <w:r w:rsidRPr="003038CC">
        <w:rPr>
          <w:rFonts w:ascii="Monospace" w:hAnsi="Monospace" w:cs="Monospace"/>
          <w:color w:val="3366FF"/>
          <w:sz w:val="18"/>
          <w:szCs w:val="18"/>
          <w:u w:val="single"/>
        </w:rPr>
        <w:t>)</w:t>
      </w:r>
      <w:r w:rsidRPr="003038CC">
        <w:rPr>
          <w:rFonts w:ascii="Monospace" w:hAnsi="Monospace" w:cs="Monospace"/>
          <w:color w:val="3366FF"/>
          <w:sz w:val="18"/>
          <w:szCs w:val="18"/>
        </w:rPr>
        <w:t>;</w:t>
      </w:r>
    </w:p>
    <w:p w14:paraId="533B44FB" w14:textId="291DBFFA" w:rsidR="009A079D" w:rsidRPr="003038CC" w:rsidRDefault="009A079D" w:rsidP="009A079D">
      <w:pPr>
        <w:widowControl w:val="0"/>
        <w:autoSpaceDE w:val="0"/>
        <w:autoSpaceDN w:val="0"/>
        <w:adjustRightInd w:val="0"/>
        <w:rPr>
          <w:rFonts w:ascii="Monospace" w:hAnsi="Monospace" w:cs="Monospace"/>
          <w:color w:val="3366FF"/>
          <w:sz w:val="18"/>
          <w:szCs w:val="18"/>
        </w:rPr>
      </w:pPr>
      <w:r w:rsidRPr="003038CC">
        <w:rPr>
          <w:rFonts w:ascii="Monospace" w:hAnsi="Monospace" w:cs="Monospace"/>
          <w:color w:val="3366FF"/>
          <w:sz w:val="18"/>
          <w:szCs w:val="18"/>
        </w:rPr>
        <w:t xml:space="preserve">Text key = (Text) </w:t>
      </w:r>
      <w:proofErr w:type="spellStart"/>
      <w:proofErr w:type="gramStart"/>
      <w:r w:rsidRPr="003038CC">
        <w:rPr>
          <w:rFonts w:ascii="Monospace" w:hAnsi="Monospace" w:cs="Monospace"/>
          <w:color w:val="3366FF"/>
          <w:sz w:val="18"/>
          <w:szCs w:val="18"/>
        </w:rPr>
        <w:t>ReflectionUtils.</w:t>
      </w:r>
      <w:r w:rsidRPr="003038CC">
        <w:rPr>
          <w:rFonts w:ascii="Monospace" w:hAnsi="Monospace" w:cs="Monospace"/>
          <w:i/>
          <w:iCs/>
          <w:color w:val="3366FF"/>
          <w:sz w:val="18"/>
          <w:szCs w:val="18"/>
        </w:rPr>
        <w:t>newInstance</w:t>
      </w:r>
      <w:proofErr w:type="spellEnd"/>
      <w:r w:rsidRPr="003038CC">
        <w:rPr>
          <w:rFonts w:ascii="Monospace" w:hAnsi="Monospace" w:cs="Monospace"/>
          <w:color w:val="3366FF"/>
          <w:sz w:val="18"/>
          <w:szCs w:val="18"/>
        </w:rPr>
        <w:t>(</w:t>
      </w:r>
      <w:proofErr w:type="spellStart"/>
      <w:proofErr w:type="gramEnd"/>
      <w:r w:rsidRPr="003038CC">
        <w:rPr>
          <w:rFonts w:ascii="Monospace" w:hAnsi="Monospace" w:cs="Monospace"/>
          <w:color w:val="3366FF"/>
          <w:sz w:val="18"/>
          <w:szCs w:val="18"/>
        </w:rPr>
        <w:t>reader.getKeyClass</w:t>
      </w:r>
      <w:proofErr w:type="spellEnd"/>
      <w:r w:rsidRPr="003038CC">
        <w:rPr>
          <w:rFonts w:ascii="Monospace" w:hAnsi="Monospace" w:cs="Monospace"/>
          <w:color w:val="3366FF"/>
          <w:sz w:val="18"/>
          <w:szCs w:val="18"/>
        </w:rPr>
        <w:t xml:space="preserve">(), </w:t>
      </w:r>
      <w:proofErr w:type="spellStart"/>
      <w:r w:rsidRPr="003038CC">
        <w:rPr>
          <w:rFonts w:ascii="Monospace" w:hAnsi="Monospace" w:cs="Monospace"/>
          <w:color w:val="3366FF"/>
          <w:sz w:val="18"/>
          <w:szCs w:val="18"/>
        </w:rPr>
        <w:t>conf</w:t>
      </w:r>
      <w:proofErr w:type="spellEnd"/>
      <w:r w:rsidRPr="003038CC">
        <w:rPr>
          <w:rFonts w:ascii="Monospace" w:hAnsi="Monospace" w:cs="Monospace"/>
          <w:color w:val="3366FF"/>
          <w:sz w:val="18"/>
          <w:szCs w:val="18"/>
        </w:rPr>
        <w:t>);</w:t>
      </w:r>
    </w:p>
    <w:p w14:paraId="522AE6F2" w14:textId="2F94DB24" w:rsidR="009A079D" w:rsidRPr="003038CC" w:rsidRDefault="009A079D" w:rsidP="009A079D">
      <w:pPr>
        <w:widowControl w:val="0"/>
        <w:autoSpaceDE w:val="0"/>
        <w:autoSpaceDN w:val="0"/>
        <w:adjustRightInd w:val="0"/>
        <w:rPr>
          <w:rFonts w:ascii="Monospace" w:hAnsi="Monospace" w:cs="Monospace"/>
          <w:color w:val="3366FF"/>
          <w:sz w:val="18"/>
          <w:szCs w:val="18"/>
        </w:rPr>
      </w:pPr>
      <w:proofErr w:type="spellStart"/>
      <w:r w:rsidRPr="003038CC">
        <w:rPr>
          <w:rFonts w:ascii="Monospace" w:hAnsi="Monospace" w:cs="Monospace"/>
          <w:color w:val="3366FF"/>
          <w:sz w:val="18"/>
          <w:szCs w:val="18"/>
        </w:rPr>
        <w:t>DocumentRecord</w:t>
      </w:r>
      <w:proofErr w:type="spellEnd"/>
      <w:r w:rsidRPr="003038CC">
        <w:rPr>
          <w:rFonts w:ascii="Monospace" w:hAnsi="Monospace" w:cs="Monospace"/>
          <w:color w:val="3366FF"/>
          <w:sz w:val="18"/>
          <w:szCs w:val="18"/>
        </w:rPr>
        <w:t xml:space="preserve"> </w:t>
      </w:r>
      <w:proofErr w:type="spellStart"/>
      <w:r w:rsidRPr="003038CC">
        <w:rPr>
          <w:rFonts w:ascii="Monospace" w:hAnsi="Monospace" w:cs="Monospace"/>
          <w:color w:val="3366FF"/>
          <w:sz w:val="18"/>
          <w:szCs w:val="18"/>
        </w:rPr>
        <w:t>documentRecord</w:t>
      </w:r>
      <w:proofErr w:type="spellEnd"/>
      <w:r w:rsidRPr="003038CC">
        <w:rPr>
          <w:rFonts w:ascii="Monospace" w:hAnsi="Monospace" w:cs="Monospace"/>
          <w:color w:val="3366FF"/>
          <w:sz w:val="18"/>
          <w:szCs w:val="18"/>
        </w:rPr>
        <w:t xml:space="preserve"> = (</w:t>
      </w:r>
      <w:proofErr w:type="spellStart"/>
      <w:r w:rsidRPr="003038CC">
        <w:rPr>
          <w:rFonts w:ascii="Monospace" w:hAnsi="Monospace" w:cs="Monospace"/>
          <w:color w:val="3366FF"/>
          <w:sz w:val="18"/>
          <w:szCs w:val="18"/>
        </w:rPr>
        <w:t>DocumentRecord</w:t>
      </w:r>
      <w:proofErr w:type="spellEnd"/>
      <w:r w:rsidRPr="003038CC">
        <w:rPr>
          <w:rFonts w:ascii="Monospace" w:hAnsi="Monospace" w:cs="Monospace"/>
          <w:color w:val="3366FF"/>
          <w:sz w:val="18"/>
          <w:szCs w:val="18"/>
        </w:rPr>
        <w:t xml:space="preserve">) </w:t>
      </w:r>
      <w:proofErr w:type="spellStart"/>
      <w:proofErr w:type="gramStart"/>
      <w:r w:rsidRPr="003038CC">
        <w:rPr>
          <w:rFonts w:ascii="Monospace" w:hAnsi="Monospace" w:cs="Monospace"/>
          <w:color w:val="3366FF"/>
          <w:sz w:val="18"/>
          <w:szCs w:val="18"/>
        </w:rPr>
        <w:t>ReflectionUtils.</w:t>
      </w:r>
      <w:r w:rsidRPr="003038CC">
        <w:rPr>
          <w:rFonts w:ascii="Monospace" w:hAnsi="Monospace" w:cs="Monospace"/>
          <w:i/>
          <w:iCs/>
          <w:color w:val="3366FF"/>
          <w:sz w:val="18"/>
          <w:szCs w:val="18"/>
        </w:rPr>
        <w:t>newInstance</w:t>
      </w:r>
      <w:proofErr w:type="spellEnd"/>
      <w:r w:rsidRPr="003038CC">
        <w:rPr>
          <w:rFonts w:ascii="Monospace" w:hAnsi="Monospace" w:cs="Monospace"/>
          <w:color w:val="3366FF"/>
          <w:sz w:val="18"/>
          <w:szCs w:val="18"/>
        </w:rPr>
        <w:t>(</w:t>
      </w:r>
      <w:proofErr w:type="spellStart"/>
      <w:proofErr w:type="gramEnd"/>
      <w:r w:rsidRPr="003038CC">
        <w:rPr>
          <w:rFonts w:ascii="Monospace" w:hAnsi="Monospace" w:cs="Monospace"/>
          <w:color w:val="3366FF"/>
          <w:sz w:val="18"/>
          <w:szCs w:val="18"/>
        </w:rPr>
        <w:t>reader.getValueClass</w:t>
      </w:r>
      <w:proofErr w:type="spellEnd"/>
      <w:r w:rsidRPr="003038CC">
        <w:rPr>
          <w:rFonts w:ascii="Monospace" w:hAnsi="Monospace" w:cs="Monospace"/>
          <w:color w:val="3366FF"/>
          <w:sz w:val="18"/>
          <w:szCs w:val="18"/>
        </w:rPr>
        <w:t xml:space="preserve">(), </w:t>
      </w:r>
      <w:proofErr w:type="spellStart"/>
      <w:r w:rsidRPr="003038CC">
        <w:rPr>
          <w:rFonts w:ascii="Monospace" w:hAnsi="Monospace" w:cs="Monospace"/>
          <w:color w:val="3366FF"/>
          <w:sz w:val="18"/>
          <w:szCs w:val="18"/>
        </w:rPr>
        <w:t>conf</w:t>
      </w:r>
      <w:proofErr w:type="spellEnd"/>
      <w:r w:rsidRPr="003038CC">
        <w:rPr>
          <w:rFonts w:ascii="Monospace" w:hAnsi="Monospace" w:cs="Monospace"/>
          <w:color w:val="3366FF"/>
          <w:sz w:val="18"/>
          <w:szCs w:val="18"/>
        </w:rPr>
        <w:t>);</w:t>
      </w:r>
    </w:p>
    <w:p w14:paraId="52EAA323" w14:textId="4D1D7BD6" w:rsidR="009A079D" w:rsidRPr="003038CC" w:rsidRDefault="009A079D" w:rsidP="009A079D">
      <w:pPr>
        <w:widowControl w:val="0"/>
        <w:autoSpaceDE w:val="0"/>
        <w:autoSpaceDN w:val="0"/>
        <w:adjustRightInd w:val="0"/>
        <w:rPr>
          <w:rFonts w:ascii="Monospace" w:hAnsi="Monospace" w:cs="Monospace"/>
          <w:color w:val="3366FF"/>
          <w:sz w:val="18"/>
          <w:szCs w:val="18"/>
        </w:rPr>
      </w:pPr>
      <w:proofErr w:type="gramStart"/>
      <w:r w:rsidRPr="003038CC">
        <w:rPr>
          <w:rFonts w:ascii="Monospace" w:hAnsi="Monospace" w:cs="Monospace"/>
          <w:b/>
          <w:bCs/>
          <w:color w:val="3366FF"/>
          <w:sz w:val="18"/>
          <w:szCs w:val="18"/>
        </w:rPr>
        <w:t>try</w:t>
      </w:r>
      <w:proofErr w:type="gramEnd"/>
      <w:r w:rsidRPr="003038CC">
        <w:rPr>
          <w:rFonts w:ascii="Monospace" w:hAnsi="Monospace" w:cs="Monospace"/>
          <w:color w:val="3366FF"/>
          <w:sz w:val="18"/>
          <w:szCs w:val="18"/>
        </w:rPr>
        <w:t xml:space="preserve"> {</w:t>
      </w:r>
    </w:p>
    <w:p w14:paraId="0E814BA9" w14:textId="7F249449" w:rsidR="009A079D" w:rsidRPr="003038CC" w:rsidRDefault="009A079D" w:rsidP="009A079D">
      <w:pPr>
        <w:widowControl w:val="0"/>
        <w:autoSpaceDE w:val="0"/>
        <w:autoSpaceDN w:val="0"/>
        <w:adjustRightInd w:val="0"/>
        <w:rPr>
          <w:rFonts w:ascii="Monospace" w:hAnsi="Monospace" w:cs="Monospace"/>
          <w:color w:val="3366FF"/>
          <w:sz w:val="18"/>
          <w:szCs w:val="18"/>
        </w:rPr>
      </w:pPr>
      <w:r w:rsidRPr="003038CC">
        <w:rPr>
          <w:rFonts w:ascii="Monospace" w:hAnsi="Monospace" w:cs="Monospace"/>
          <w:color w:val="3366FF"/>
          <w:sz w:val="18"/>
          <w:szCs w:val="18"/>
        </w:rPr>
        <w:tab/>
      </w:r>
      <w:proofErr w:type="gramStart"/>
      <w:r w:rsidRPr="003038CC">
        <w:rPr>
          <w:rFonts w:ascii="Monospace" w:hAnsi="Monospace" w:cs="Monospace"/>
          <w:b/>
          <w:bCs/>
          <w:color w:val="3366FF"/>
          <w:sz w:val="18"/>
          <w:szCs w:val="18"/>
        </w:rPr>
        <w:t>while</w:t>
      </w:r>
      <w:proofErr w:type="gramEnd"/>
      <w:r w:rsidRPr="003038CC">
        <w:rPr>
          <w:rFonts w:ascii="Monospace" w:hAnsi="Monospace" w:cs="Monospace"/>
          <w:color w:val="3366FF"/>
          <w:sz w:val="18"/>
          <w:szCs w:val="18"/>
        </w:rPr>
        <w:t xml:space="preserve"> (</w:t>
      </w:r>
      <w:proofErr w:type="spellStart"/>
      <w:r w:rsidRPr="003038CC">
        <w:rPr>
          <w:rFonts w:ascii="Monospace" w:hAnsi="Monospace" w:cs="Monospace"/>
          <w:color w:val="3366FF"/>
          <w:sz w:val="18"/>
          <w:szCs w:val="18"/>
        </w:rPr>
        <w:t>reader.next</w:t>
      </w:r>
      <w:proofErr w:type="spellEnd"/>
      <w:r w:rsidRPr="003038CC">
        <w:rPr>
          <w:rFonts w:ascii="Monospace" w:hAnsi="Monospace" w:cs="Monospace"/>
          <w:color w:val="3366FF"/>
          <w:sz w:val="18"/>
          <w:szCs w:val="18"/>
        </w:rPr>
        <w:t xml:space="preserve">(key, </w:t>
      </w:r>
      <w:proofErr w:type="spellStart"/>
      <w:r w:rsidRPr="003038CC">
        <w:rPr>
          <w:rFonts w:ascii="Monospace" w:hAnsi="Monospace" w:cs="Monospace"/>
          <w:color w:val="3366FF"/>
          <w:sz w:val="18"/>
          <w:szCs w:val="18"/>
        </w:rPr>
        <w:t>documentRecord</w:t>
      </w:r>
      <w:proofErr w:type="spellEnd"/>
      <w:r w:rsidRPr="003038CC">
        <w:rPr>
          <w:rFonts w:ascii="Monospace" w:hAnsi="Monospace" w:cs="Monospace"/>
          <w:color w:val="3366FF"/>
          <w:sz w:val="18"/>
          <w:szCs w:val="18"/>
        </w:rPr>
        <w:t>)) {</w:t>
      </w:r>
    </w:p>
    <w:p w14:paraId="114052FC" w14:textId="3959A2AA" w:rsidR="009A079D" w:rsidRPr="003038CC" w:rsidRDefault="009A079D" w:rsidP="009A079D">
      <w:pPr>
        <w:widowControl w:val="0"/>
        <w:autoSpaceDE w:val="0"/>
        <w:autoSpaceDN w:val="0"/>
        <w:adjustRightInd w:val="0"/>
        <w:rPr>
          <w:rFonts w:ascii="Monospace" w:hAnsi="Monospace" w:cs="Monospace"/>
          <w:color w:val="3366FF"/>
          <w:sz w:val="18"/>
          <w:szCs w:val="18"/>
        </w:rPr>
      </w:pPr>
      <w:r w:rsidRPr="003038CC">
        <w:rPr>
          <w:rFonts w:ascii="Monospace" w:hAnsi="Monospace" w:cs="Monospace"/>
          <w:color w:val="3366FF"/>
          <w:sz w:val="18"/>
          <w:szCs w:val="18"/>
        </w:rPr>
        <w:tab/>
      </w:r>
      <w:r w:rsidRPr="003038CC">
        <w:rPr>
          <w:rFonts w:ascii="Monospace" w:hAnsi="Monospace" w:cs="Monospace"/>
          <w:color w:val="3366FF"/>
          <w:sz w:val="18"/>
          <w:szCs w:val="18"/>
        </w:rPr>
        <w:tab/>
      </w:r>
      <w:proofErr w:type="spellStart"/>
      <w:proofErr w:type="gramStart"/>
      <w:r w:rsidRPr="003038CC">
        <w:rPr>
          <w:rFonts w:ascii="Monospace" w:hAnsi="Monospace" w:cs="Monospace"/>
          <w:color w:val="3366FF"/>
          <w:sz w:val="18"/>
          <w:szCs w:val="18"/>
        </w:rPr>
        <w:t>returnData.add</w:t>
      </w:r>
      <w:proofErr w:type="spellEnd"/>
      <w:proofErr w:type="gramEnd"/>
      <w:r w:rsidRPr="003038CC">
        <w:rPr>
          <w:rFonts w:ascii="Monospace" w:hAnsi="Monospace" w:cs="Monospace"/>
          <w:color w:val="3366FF"/>
          <w:sz w:val="18"/>
          <w:szCs w:val="18"/>
        </w:rPr>
        <w:t>(</w:t>
      </w:r>
      <w:proofErr w:type="spellStart"/>
      <w:r w:rsidRPr="003038CC">
        <w:rPr>
          <w:rFonts w:ascii="Monospace" w:hAnsi="Monospace" w:cs="Monospace"/>
          <w:color w:val="3366FF"/>
          <w:sz w:val="18"/>
          <w:szCs w:val="18"/>
        </w:rPr>
        <w:t>documentRecord</w:t>
      </w:r>
      <w:proofErr w:type="spellEnd"/>
      <w:r w:rsidRPr="003038CC">
        <w:rPr>
          <w:rFonts w:ascii="Monospace" w:hAnsi="Monospace" w:cs="Monospace"/>
          <w:color w:val="3366FF"/>
          <w:sz w:val="18"/>
          <w:szCs w:val="18"/>
        </w:rPr>
        <w:t>);</w:t>
      </w:r>
    </w:p>
    <w:p w14:paraId="6BBC570D" w14:textId="3EC22E32" w:rsidR="009A079D" w:rsidRPr="003038CC" w:rsidRDefault="009A079D" w:rsidP="009A079D">
      <w:pPr>
        <w:widowControl w:val="0"/>
        <w:autoSpaceDE w:val="0"/>
        <w:autoSpaceDN w:val="0"/>
        <w:adjustRightInd w:val="0"/>
        <w:rPr>
          <w:rFonts w:ascii="Monospace" w:hAnsi="Monospace" w:cs="Monospace"/>
          <w:color w:val="3366FF"/>
          <w:sz w:val="18"/>
          <w:szCs w:val="18"/>
        </w:rPr>
      </w:pPr>
      <w:r w:rsidRPr="003038CC">
        <w:rPr>
          <w:rFonts w:ascii="Monospace" w:hAnsi="Monospace" w:cs="Monospace"/>
          <w:color w:val="3366FF"/>
          <w:sz w:val="18"/>
          <w:szCs w:val="18"/>
        </w:rPr>
        <w:tab/>
        <w:t>}</w:t>
      </w:r>
    </w:p>
    <w:p w14:paraId="30F6AEAD" w14:textId="2ACC9EE7" w:rsidR="009A079D" w:rsidRPr="003038CC" w:rsidRDefault="009A079D" w:rsidP="009A079D">
      <w:pPr>
        <w:widowControl w:val="0"/>
        <w:autoSpaceDE w:val="0"/>
        <w:autoSpaceDN w:val="0"/>
        <w:adjustRightInd w:val="0"/>
        <w:rPr>
          <w:rFonts w:ascii="Monospace" w:hAnsi="Monospace" w:cs="Monospace"/>
          <w:color w:val="3366FF"/>
          <w:sz w:val="18"/>
          <w:szCs w:val="18"/>
        </w:rPr>
      </w:pPr>
      <w:r w:rsidRPr="003038CC">
        <w:rPr>
          <w:rFonts w:ascii="Monospace" w:hAnsi="Monospace" w:cs="Monospace"/>
          <w:color w:val="3366FF"/>
          <w:sz w:val="18"/>
          <w:szCs w:val="18"/>
        </w:rPr>
        <w:t xml:space="preserve">} </w:t>
      </w:r>
      <w:proofErr w:type="gramStart"/>
      <w:r w:rsidRPr="003038CC">
        <w:rPr>
          <w:rFonts w:ascii="Monospace" w:hAnsi="Monospace" w:cs="Monospace"/>
          <w:b/>
          <w:bCs/>
          <w:color w:val="3366FF"/>
          <w:sz w:val="18"/>
          <w:szCs w:val="18"/>
        </w:rPr>
        <w:t>catch</w:t>
      </w:r>
      <w:proofErr w:type="gramEnd"/>
      <w:r w:rsidRPr="003038CC">
        <w:rPr>
          <w:rFonts w:ascii="Monospace" w:hAnsi="Monospace" w:cs="Monospace"/>
          <w:color w:val="3366FF"/>
          <w:sz w:val="18"/>
          <w:szCs w:val="18"/>
        </w:rPr>
        <w:t xml:space="preserve"> (</w:t>
      </w:r>
      <w:proofErr w:type="spellStart"/>
      <w:r w:rsidRPr="003038CC">
        <w:rPr>
          <w:rFonts w:ascii="Monospace" w:hAnsi="Monospace" w:cs="Monospace"/>
          <w:color w:val="3366FF"/>
          <w:sz w:val="18"/>
          <w:szCs w:val="18"/>
        </w:rPr>
        <w:t>EOFException</w:t>
      </w:r>
      <w:proofErr w:type="spellEnd"/>
      <w:r w:rsidRPr="003038CC">
        <w:rPr>
          <w:rFonts w:ascii="Monospace" w:hAnsi="Monospace" w:cs="Monospace"/>
          <w:color w:val="3366FF"/>
          <w:sz w:val="18"/>
          <w:szCs w:val="18"/>
        </w:rPr>
        <w:t xml:space="preserve"> e) {</w:t>
      </w:r>
      <w:r w:rsidRPr="003038CC">
        <w:rPr>
          <w:rFonts w:ascii="Monospace" w:hAnsi="Monospace" w:cs="Monospace"/>
          <w:b/>
          <w:bCs/>
          <w:i/>
          <w:iCs/>
          <w:color w:val="3366FF"/>
          <w:sz w:val="18"/>
          <w:szCs w:val="18"/>
        </w:rPr>
        <w:t>…</w:t>
      </w:r>
      <w:r w:rsidRPr="003038CC">
        <w:rPr>
          <w:rFonts w:ascii="Monospace" w:hAnsi="Monospace" w:cs="Monospace"/>
          <w:color w:val="3366FF"/>
          <w:sz w:val="18"/>
          <w:szCs w:val="18"/>
        </w:rPr>
        <w:t xml:space="preserve">} </w:t>
      </w:r>
    </w:p>
    <w:p w14:paraId="1BF4F0AF" w14:textId="77777777" w:rsidR="00A42C15" w:rsidRDefault="00A42C15"/>
    <w:p w14:paraId="06F8CD6D" w14:textId="42510FA9" w:rsidR="009A079D" w:rsidRPr="003038CC" w:rsidRDefault="009A079D" w:rsidP="003038CC">
      <w:pPr>
        <w:jc w:val="both"/>
        <w:rPr>
          <w:sz w:val="22"/>
          <w:szCs w:val="22"/>
        </w:rPr>
      </w:pPr>
      <w:r w:rsidRPr="003038CC">
        <w:rPr>
          <w:sz w:val="22"/>
          <w:szCs w:val="22"/>
        </w:rPr>
        <w:t xml:space="preserve">HAWQ PXF uses the same </w:t>
      </w:r>
      <w:r w:rsidR="006867EB" w:rsidRPr="003038CC">
        <w:rPr>
          <w:sz w:val="22"/>
          <w:szCs w:val="22"/>
        </w:rPr>
        <w:t xml:space="preserve">Document </w:t>
      </w:r>
      <w:r w:rsidRPr="003038CC">
        <w:rPr>
          <w:sz w:val="22"/>
          <w:szCs w:val="22"/>
        </w:rPr>
        <w:t>POJO while reading the data form external table.</w:t>
      </w:r>
      <w:r w:rsidR="006867EB" w:rsidRPr="003038CC">
        <w:rPr>
          <w:sz w:val="22"/>
          <w:szCs w:val="22"/>
        </w:rPr>
        <w:t xml:space="preserve"> PXF uses reflection to set the fields on the POJO and require that we declare the fields as public. Also it supports only primitive types and arrays of primitive types. While declaring arrays we should hint the size of the field using the constructor and also need to use the size of the array while reading and the data out/in from the Stream.</w:t>
      </w:r>
    </w:p>
    <w:p w14:paraId="13CF6FDB" w14:textId="77777777" w:rsidR="006867EB" w:rsidRPr="003038CC" w:rsidRDefault="006867EB" w:rsidP="003038CC">
      <w:pPr>
        <w:jc w:val="both"/>
        <w:rPr>
          <w:sz w:val="22"/>
          <w:szCs w:val="22"/>
        </w:rPr>
      </w:pPr>
    </w:p>
    <w:p w14:paraId="28D55EDB" w14:textId="1A23A91C" w:rsidR="006867EB" w:rsidRPr="003038CC" w:rsidRDefault="006867EB" w:rsidP="003038CC">
      <w:pPr>
        <w:jc w:val="both"/>
        <w:rPr>
          <w:sz w:val="22"/>
          <w:szCs w:val="22"/>
        </w:rPr>
      </w:pPr>
      <w:r w:rsidRPr="003038CC">
        <w:rPr>
          <w:sz w:val="22"/>
          <w:szCs w:val="22"/>
        </w:rPr>
        <w:t xml:space="preserve">For example, in our </w:t>
      </w:r>
      <w:proofErr w:type="spellStart"/>
      <w:r w:rsidRPr="003038CC">
        <w:rPr>
          <w:sz w:val="22"/>
          <w:szCs w:val="22"/>
        </w:rPr>
        <w:t>DocumentRecord</w:t>
      </w:r>
      <w:proofErr w:type="spellEnd"/>
      <w:r w:rsidRPr="003038CC">
        <w:rPr>
          <w:sz w:val="22"/>
          <w:szCs w:val="22"/>
        </w:rPr>
        <w:t xml:space="preserve"> looks as below</w:t>
      </w:r>
      <w:proofErr w:type="gramStart"/>
      <w:r w:rsidRPr="003038CC">
        <w:rPr>
          <w:sz w:val="22"/>
          <w:szCs w:val="22"/>
        </w:rPr>
        <w:t>;</w:t>
      </w:r>
      <w:proofErr w:type="gramEnd"/>
    </w:p>
    <w:p w14:paraId="423D6BB4" w14:textId="77777777" w:rsidR="003038CC" w:rsidRDefault="003038CC" w:rsidP="006867EB">
      <w:pPr>
        <w:widowControl w:val="0"/>
        <w:autoSpaceDE w:val="0"/>
        <w:autoSpaceDN w:val="0"/>
        <w:adjustRightInd w:val="0"/>
        <w:rPr>
          <w:rFonts w:ascii="Monospace" w:hAnsi="Monospace" w:cs="Monospace"/>
          <w:bCs/>
          <w:color w:val="3366FF"/>
          <w:sz w:val="18"/>
          <w:szCs w:val="18"/>
        </w:rPr>
      </w:pPr>
    </w:p>
    <w:p w14:paraId="4355C060" w14:textId="77777777" w:rsidR="006867EB" w:rsidRPr="006867EB" w:rsidRDefault="006867EB" w:rsidP="006867EB">
      <w:pPr>
        <w:widowControl w:val="0"/>
        <w:autoSpaceDE w:val="0"/>
        <w:autoSpaceDN w:val="0"/>
        <w:adjustRightInd w:val="0"/>
        <w:rPr>
          <w:rFonts w:ascii="Monospace" w:hAnsi="Monospace" w:cs="Monospace"/>
          <w:bCs/>
          <w:color w:val="3366FF"/>
          <w:sz w:val="18"/>
          <w:szCs w:val="18"/>
        </w:rPr>
      </w:pPr>
      <w:proofErr w:type="gramStart"/>
      <w:r w:rsidRPr="006867EB">
        <w:rPr>
          <w:rFonts w:ascii="Monospace" w:hAnsi="Monospace" w:cs="Monospace"/>
          <w:bCs/>
          <w:color w:val="3366FF"/>
          <w:sz w:val="18"/>
          <w:szCs w:val="18"/>
        </w:rPr>
        <w:t>public</w:t>
      </w:r>
      <w:proofErr w:type="gramEnd"/>
      <w:r w:rsidRPr="006867EB">
        <w:rPr>
          <w:rFonts w:ascii="Monospace" w:hAnsi="Monospace" w:cs="Monospace"/>
          <w:bCs/>
          <w:color w:val="3366FF"/>
          <w:sz w:val="18"/>
          <w:szCs w:val="18"/>
        </w:rPr>
        <w:t xml:space="preserve"> void </w:t>
      </w:r>
      <w:proofErr w:type="spellStart"/>
      <w:r w:rsidRPr="006867EB">
        <w:rPr>
          <w:rFonts w:ascii="Monospace" w:hAnsi="Monospace" w:cs="Monospace"/>
          <w:bCs/>
          <w:color w:val="3366FF"/>
          <w:sz w:val="18"/>
          <w:szCs w:val="18"/>
        </w:rPr>
        <w:t>readFields</w:t>
      </w:r>
      <w:proofErr w:type="spellEnd"/>
      <w:r w:rsidRPr="006867EB">
        <w:rPr>
          <w:rFonts w:ascii="Monospace" w:hAnsi="Monospace" w:cs="Monospace"/>
          <w:bCs/>
          <w:color w:val="3366FF"/>
          <w:sz w:val="18"/>
          <w:szCs w:val="18"/>
        </w:rPr>
        <w:t>(</w:t>
      </w:r>
      <w:proofErr w:type="spellStart"/>
      <w:r w:rsidRPr="006867EB">
        <w:rPr>
          <w:rFonts w:ascii="Monospace" w:hAnsi="Monospace" w:cs="Monospace"/>
          <w:bCs/>
          <w:color w:val="3366FF"/>
          <w:sz w:val="18"/>
          <w:szCs w:val="18"/>
        </w:rPr>
        <w:t>DataInput</w:t>
      </w:r>
      <w:proofErr w:type="spellEnd"/>
      <w:r w:rsidRPr="006867EB">
        <w:rPr>
          <w:rFonts w:ascii="Monospace" w:hAnsi="Monospace" w:cs="Monospace"/>
          <w:bCs/>
          <w:color w:val="3366FF"/>
          <w:sz w:val="18"/>
          <w:szCs w:val="18"/>
        </w:rPr>
        <w:t xml:space="preserve"> in) throws </w:t>
      </w:r>
      <w:proofErr w:type="spellStart"/>
      <w:r w:rsidRPr="006867EB">
        <w:rPr>
          <w:rFonts w:ascii="Monospace" w:hAnsi="Monospace" w:cs="Monospace"/>
          <w:bCs/>
          <w:color w:val="3366FF"/>
          <w:sz w:val="18"/>
          <w:szCs w:val="18"/>
        </w:rPr>
        <w:t>IOException</w:t>
      </w:r>
      <w:proofErr w:type="spellEnd"/>
      <w:r w:rsidRPr="006867EB">
        <w:rPr>
          <w:rFonts w:ascii="Monospace" w:hAnsi="Monospace" w:cs="Monospace"/>
          <w:bCs/>
          <w:color w:val="3366FF"/>
          <w:sz w:val="18"/>
          <w:szCs w:val="18"/>
        </w:rPr>
        <w:t xml:space="preserve"> {</w:t>
      </w:r>
    </w:p>
    <w:p w14:paraId="4BC20D6C" w14:textId="77777777" w:rsidR="006867EB" w:rsidRPr="006867EB" w:rsidRDefault="006867EB" w:rsidP="006867EB">
      <w:pPr>
        <w:widowControl w:val="0"/>
        <w:autoSpaceDE w:val="0"/>
        <w:autoSpaceDN w:val="0"/>
        <w:adjustRightInd w:val="0"/>
        <w:rPr>
          <w:rFonts w:ascii="Monospace" w:hAnsi="Monospace" w:cs="Monospace"/>
          <w:bCs/>
          <w:color w:val="3366FF"/>
          <w:sz w:val="18"/>
          <w:szCs w:val="18"/>
        </w:rPr>
      </w:pPr>
      <w:r w:rsidRPr="006867EB">
        <w:rPr>
          <w:rFonts w:ascii="Monospace" w:hAnsi="Monospace" w:cs="Monospace"/>
          <w:bCs/>
          <w:color w:val="3366FF"/>
          <w:sz w:val="18"/>
          <w:szCs w:val="18"/>
        </w:rPr>
        <w:tab/>
      </w:r>
      <w:r w:rsidRPr="006867EB">
        <w:rPr>
          <w:rFonts w:ascii="Monospace" w:hAnsi="Monospace" w:cs="Monospace"/>
          <w:bCs/>
          <w:color w:val="3366FF"/>
          <w:sz w:val="18"/>
          <w:szCs w:val="18"/>
        </w:rPr>
        <w:tab/>
      </w:r>
      <w:proofErr w:type="gramStart"/>
      <w:r w:rsidRPr="006867EB">
        <w:rPr>
          <w:rFonts w:ascii="Monospace" w:hAnsi="Monospace" w:cs="Monospace"/>
          <w:bCs/>
          <w:color w:val="3366FF"/>
          <w:sz w:val="18"/>
          <w:szCs w:val="18"/>
        </w:rPr>
        <w:t>name</w:t>
      </w:r>
      <w:proofErr w:type="gramEnd"/>
      <w:r w:rsidRPr="006867EB">
        <w:rPr>
          <w:rFonts w:ascii="Monospace" w:hAnsi="Monospace" w:cs="Monospace"/>
          <w:bCs/>
          <w:color w:val="3366FF"/>
          <w:sz w:val="18"/>
          <w:szCs w:val="18"/>
        </w:rPr>
        <w:t xml:space="preserve"> = </w:t>
      </w:r>
      <w:proofErr w:type="spellStart"/>
      <w:r w:rsidRPr="006867EB">
        <w:rPr>
          <w:rFonts w:ascii="Monospace" w:hAnsi="Monospace" w:cs="Monospace"/>
          <w:bCs/>
          <w:color w:val="3366FF"/>
          <w:sz w:val="18"/>
          <w:szCs w:val="18"/>
        </w:rPr>
        <w:t>in.readUTF</w:t>
      </w:r>
      <w:proofErr w:type="spellEnd"/>
      <w:r w:rsidRPr="006867EB">
        <w:rPr>
          <w:rFonts w:ascii="Monospace" w:hAnsi="Monospace" w:cs="Monospace"/>
          <w:bCs/>
          <w:color w:val="3366FF"/>
          <w:sz w:val="18"/>
          <w:szCs w:val="18"/>
        </w:rPr>
        <w:t>();</w:t>
      </w:r>
    </w:p>
    <w:p w14:paraId="6E89CD4F" w14:textId="77777777" w:rsidR="006867EB" w:rsidRPr="006867EB" w:rsidRDefault="006867EB" w:rsidP="006867EB">
      <w:pPr>
        <w:widowControl w:val="0"/>
        <w:autoSpaceDE w:val="0"/>
        <w:autoSpaceDN w:val="0"/>
        <w:adjustRightInd w:val="0"/>
        <w:rPr>
          <w:rFonts w:ascii="Monospace" w:hAnsi="Monospace" w:cs="Monospace"/>
          <w:bCs/>
          <w:color w:val="3366FF"/>
          <w:sz w:val="18"/>
          <w:szCs w:val="18"/>
        </w:rPr>
      </w:pPr>
      <w:r w:rsidRPr="006867EB">
        <w:rPr>
          <w:rFonts w:ascii="Monospace" w:hAnsi="Monospace" w:cs="Monospace"/>
          <w:bCs/>
          <w:color w:val="3366FF"/>
          <w:sz w:val="18"/>
          <w:szCs w:val="18"/>
        </w:rPr>
        <w:tab/>
      </w:r>
      <w:r w:rsidRPr="006867EB">
        <w:rPr>
          <w:rFonts w:ascii="Monospace" w:hAnsi="Monospace" w:cs="Monospace"/>
          <w:bCs/>
          <w:color w:val="3366FF"/>
          <w:sz w:val="18"/>
          <w:szCs w:val="18"/>
        </w:rPr>
        <w:tab/>
      </w:r>
      <w:proofErr w:type="gramStart"/>
      <w:r w:rsidRPr="006867EB">
        <w:rPr>
          <w:rFonts w:ascii="Monospace" w:hAnsi="Monospace" w:cs="Monospace"/>
          <w:bCs/>
          <w:color w:val="3366FF"/>
          <w:sz w:val="18"/>
          <w:szCs w:val="18"/>
        </w:rPr>
        <w:t>type</w:t>
      </w:r>
      <w:proofErr w:type="gramEnd"/>
      <w:r w:rsidRPr="006867EB">
        <w:rPr>
          <w:rFonts w:ascii="Monospace" w:hAnsi="Monospace" w:cs="Monospace"/>
          <w:bCs/>
          <w:color w:val="3366FF"/>
          <w:sz w:val="18"/>
          <w:szCs w:val="18"/>
        </w:rPr>
        <w:t xml:space="preserve"> = </w:t>
      </w:r>
      <w:proofErr w:type="spellStart"/>
      <w:r w:rsidRPr="006867EB">
        <w:rPr>
          <w:rFonts w:ascii="Monospace" w:hAnsi="Monospace" w:cs="Monospace"/>
          <w:bCs/>
          <w:color w:val="3366FF"/>
          <w:sz w:val="18"/>
          <w:szCs w:val="18"/>
        </w:rPr>
        <w:t>in.readUTF</w:t>
      </w:r>
      <w:proofErr w:type="spellEnd"/>
      <w:r w:rsidRPr="006867EB">
        <w:rPr>
          <w:rFonts w:ascii="Monospace" w:hAnsi="Monospace" w:cs="Monospace"/>
          <w:bCs/>
          <w:color w:val="3366FF"/>
          <w:sz w:val="18"/>
          <w:szCs w:val="18"/>
        </w:rPr>
        <w:t>();</w:t>
      </w:r>
    </w:p>
    <w:p w14:paraId="3796512D" w14:textId="77777777" w:rsidR="006867EB" w:rsidRPr="006867EB" w:rsidRDefault="006867EB" w:rsidP="006867EB">
      <w:pPr>
        <w:widowControl w:val="0"/>
        <w:autoSpaceDE w:val="0"/>
        <w:autoSpaceDN w:val="0"/>
        <w:adjustRightInd w:val="0"/>
        <w:rPr>
          <w:rFonts w:ascii="Monospace" w:hAnsi="Monospace" w:cs="Monospace"/>
          <w:bCs/>
          <w:color w:val="3366FF"/>
          <w:sz w:val="18"/>
          <w:szCs w:val="18"/>
        </w:rPr>
      </w:pPr>
      <w:r w:rsidRPr="006867EB">
        <w:rPr>
          <w:rFonts w:ascii="Monospace" w:hAnsi="Monospace" w:cs="Monospace"/>
          <w:bCs/>
          <w:color w:val="3366FF"/>
          <w:sz w:val="18"/>
          <w:szCs w:val="18"/>
        </w:rPr>
        <w:tab/>
      </w:r>
      <w:r w:rsidRPr="006867EB">
        <w:rPr>
          <w:rFonts w:ascii="Monospace" w:hAnsi="Monospace" w:cs="Monospace"/>
          <w:bCs/>
          <w:color w:val="3366FF"/>
          <w:sz w:val="18"/>
          <w:szCs w:val="18"/>
        </w:rPr>
        <w:tab/>
      </w:r>
      <w:proofErr w:type="gramStart"/>
      <w:r w:rsidRPr="006867EB">
        <w:rPr>
          <w:rFonts w:ascii="Monospace" w:hAnsi="Monospace" w:cs="Monospace"/>
          <w:bCs/>
          <w:color w:val="3366FF"/>
          <w:sz w:val="18"/>
          <w:szCs w:val="18"/>
        </w:rPr>
        <w:t>size</w:t>
      </w:r>
      <w:proofErr w:type="gramEnd"/>
      <w:r w:rsidRPr="006867EB">
        <w:rPr>
          <w:rFonts w:ascii="Monospace" w:hAnsi="Monospace" w:cs="Monospace"/>
          <w:bCs/>
          <w:color w:val="3366FF"/>
          <w:sz w:val="18"/>
          <w:szCs w:val="18"/>
        </w:rPr>
        <w:t xml:space="preserve"> = </w:t>
      </w:r>
      <w:proofErr w:type="spellStart"/>
      <w:r w:rsidRPr="006867EB">
        <w:rPr>
          <w:rFonts w:ascii="Monospace" w:hAnsi="Monospace" w:cs="Monospace"/>
          <w:bCs/>
          <w:color w:val="3366FF"/>
          <w:sz w:val="18"/>
          <w:szCs w:val="18"/>
        </w:rPr>
        <w:t>in.readInt</w:t>
      </w:r>
      <w:proofErr w:type="spellEnd"/>
      <w:r w:rsidRPr="006867EB">
        <w:rPr>
          <w:rFonts w:ascii="Monospace" w:hAnsi="Monospace" w:cs="Monospace"/>
          <w:bCs/>
          <w:color w:val="3366FF"/>
          <w:sz w:val="18"/>
          <w:szCs w:val="18"/>
        </w:rPr>
        <w:t>();</w:t>
      </w:r>
    </w:p>
    <w:p w14:paraId="1CB50065" w14:textId="77777777" w:rsidR="006867EB" w:rsidRPr="006867EB" w:rsidRDefault="006867EB" w:rsidP="006867EB">
      <w:pPr>
        <w:widowControl w:val="0"/>
        <w:autoSpaceDE w:val="0"/>
        <w:autoSpaceDN w:val="0"/>
        <w:adjustRightInd w:val="0"/>
        <w:rPr>
          <w:rFonts w:ascii="Monospace" w:hAnsi="Monospace" w:cs="Monospace"/>
          <w:bCs/>
          <w:color w:val="3366FF"/>
          <w:sz w:val="18"/>
          <w:szCs w:val="18"/>
        </w:rPr>
      </w:pPr>
      <w:r w:rsidRPr="006867EB">
        <w:rPr>
          <w:rFonts w:ascii="Monospace" w:hAnsi="Monospace" w:cs="Monospace"/>
          <w:bCs/>
          <w:color w:val="3366FF"/>
          <w:sz w:val="18"/>
          <w:szCs w:val="18"/>
        </w:rPr>
        <w:tab/>
      </w:r>
      <w:r w:rsidRPr="006867EB">
        <w:rPr>
          <w:rFonts w:ascii="Monospace" w:hAnsi="Monospace" w:cs="Monospace"/>
          <w:bCs/>
          <w:color w:val="3366FF"/>
          <w:sz w:val="18"/>
          <w:szCs w:val="18"/>
        </w:rPr>
        <w:tab/>
      </w:r>
      <w:proofErr w:type="gramStart"/>
      <w:r w:rsidRPr="006867EB">
        <w:rPr>
          <w:rFonts w:ascii="Monospace" w:hAnsi="Monospace" w:cs="Monospace"/>
          <w:bCs/>
          <w:color w:val="3366FF"/>
          <w:sz w:val="18"/>
          <w:szCs w:val="18"/>
        </w:rPr>
        <w:t>content</w:t>
      </w:r>
      <w:proofErr w:type="gramEnd"/>
      <w:r w:rsidRPr="006867EB">
        <w:rPr>
          <w:rFonts w:ascii="Monospace" w:hAnsi="Monospace" w:cs="Monospace"/>
          <w:bCs/>
          <w:color w:val="3366FF"/>
          <w:sz w:val="18"/>
          <w:szCs w:val="18"/>
        </w:rPr>
        <w:t xml:space="preserve"> = new byte[size];</w:t>
      </w:r>
    </w:p>
    <w:p w14:paraId="66DCDC62" w14:textId="77777777" w:rsidR="006867EB" w:rsidRPr="006867EB" w:rsidRDefault="006867EB" w:rsidP="006867EB">
      <w:pPr>
        <w:widowControl w:val="0"/>
        <w:autoSpaceDE w:val="0"/>
        <w:autoSpaceDN w:val="0"/>
        <w:adjustRightInd w:val="0"/>
        <w:rPr>
          <w:rFonts w:ascii="Monospace" w:hAnsi="Monospace" w:cs="Monospace"/>
          <w:bCs/>
          <w:color w:val="3366FF"/>
          <w:sz w:val="18"/>
          <w:szCs w:val="18"/>
        </w:rPr>
      </w:pPr>
      <w:r w:rsidRPr="006867EB">
        <w:rPr>
          <w:rFonts w:ascii="Monospace" w:hAnsi="Monospace" w:cs="Monospace"/>
          <w:bCs/>
          <w:color w:val="3366FF"/>
          <w:sz w:val="18"/>
          <w:szCs w:val="18"/>
        </w:rPr>
        <w:tab/>
      </w:r>
      <w:r w:rsidRPr="006867EB">
        <w:rPr>
          <w:rFonts w:ascii="Monospace" w:hAnsi="Monospace" w:cs="Monospace"/>
          <w:bCs/>
          <w:color w:val="3366FF"/>
          <w:sz w:val="18"/>
          <w:szCs w:val="18"/>
        </w:rPr>
        <w:tab/>
      </w:r>
      <w:proofErr w:type="spellStart"/>
      <w:proofErr w:type="gramStart"/>
      <w:r w:rsidRPr="006867EB">
        <w:rPr>
          <w:rFonts w:ascii="Monospace" w:hAnsi="Monospace" w:cs="Monospace"/>
          <w:bCs/>
          <w:color w:val="3366FF"/>
          <w:sz w:val="18"/>
          <w:szCs w:val="18"/>
        </w:rPr>
        <w:t>in.readFully</w:t>
      </w:r>
      <w:proofErr w:type="spellEnd"/>
      <w:proofErr w:type="gramEnd"/>
      <w:r w:rsidRPr="006867EB">
        <w:rPr>
          <w:rFonts w:ascii="Monospace" w:hAnsi="Monospace" w:cs="Monospace"/>
          <w:bCs/>
          <w:color w:val="3366FF"/>
          <w:sz w:val="18"/>
          <w:szCs w:val="18"/>
        </w:rPr>
        <w:t xml:space="preserve">(content,0,size); </w:t>
      </w:r>
    </w:p>
    <w:p w14:paraId="41FF968F" w14:textId="77777777" w:rsidR="006867EB" w:rsidRPr="006867EB" w:rsidRDefault="006867EB" w:rsidP="006867EB">
      <w:pPr>
        <w:widowControl w:val="0"/>
        <w:autoSpaceDE w:val="0"/>
        <w:autoSpaceDN w:val="0"/>
        <w:adjustRightInd w:val="0"/>
        <w:rPr>
          <w:rFonts w:ascii="Monospace" w:hAnsi="Monospace" w:cs="Monospace"/>
          <w:bCs/>
          <w:color w:val="3366FF"/>
          <w:sz w:val="18"/>
          <w:szCs w:val="18"/>
        </w:rPr>
      </w:pPr>
      <w:r w:rsidRPr="006867EB">
        <w:rPr>
          <w:rFonts w:ascii="Monospace" w:hAnsi="Monospace" w:cs="Monospace"/>
          <w:bCs/>
          <w:color w:val="3366FF"/>
          <w:sz w:val="18"/>
          <w:szCs w:val="18"/>
        </w:rPr>
        <w:tab/>
      </w:r>
      <w:r w:rsidRPr="006867EB">
        <w:rPr>
          <w:rFonts w:ascii="Monospace" w:hAnsi="Monospace" w:cs="Monospace"/>
          <w:bCs/>
          <w:color w:val="3366FF"/>
          <w:sz w:val="18"/>
          <w:szCs w:val="18"/>
        </w:rPr>
        <w:tab/>
      </w:r>
      <w:proofErr w:type="gramStart"/>
      <w:r w:rsidRPr="006867EB">
        <w:rPr>
          <w:rFonts w:ascii="Monospace" w:hAnsi="Monospace" w:cs="Monospace"/>
          <w:bCs/>
          <w:color w:val="3366FF"/>
          <w:sz w:val="18"/>
          <w:szCs w:val="18"/>
        </w:rPr>
        <w:t>size</w:t>
      </w:r>
      <w:proofErr w:type="gramEnd"/>
      <w:r w:rsidRPr="006867EB">
        <w:rPr>
          <w:rFonts w:ascii="Monospace" w:hAnsi="Monospace" w:cs="Monospace"/>
          <w:bCs/>
          <w:color w:val="3366FF"/>
          <w:sz w:val="18"/>
          <w:szCs w:val="18"/>
        </w:rPr>
        <w:t xml:space="preserve"> = </w:t>
      </w:r>
      <w:proofErr w:type="spellStart"/>
      <w:r w:rsidRPr="006867EB">
        <w:rPr>
          <w:rFonts w:ascii="Monospace" w:hAnsi="Monospace" w:cs="Monospace"/>
          <w:bCs/>
          <w:color w:val="3366FF"/>
          <w:sz w:val="18"/>
          <w:szCs w:val="18"/>
        </w:rPr>
        <w:t>content.length</w:t>
      </w:r>
      <w:proofErr w:type="spellEnd"/>
      <w:r w:rsidRPr="006867EB">
        <w:rPr>
          <w:rFonts w:ascii="Monospace" w:hAnsi="Monospace" w:cs="Monospace"/>
          <w:bCs/>
          <w:color w:val="3366FF"/>
          <w:sz w:val="18"/>
          <w:szCs w:val="18"/>
        </w:rPr>
        <w:t>;</w:t>
      </w:r>
    </w:p>
    <w:p w14:paraId="053FC891" w14:textId="1F06BA13" w:rsidR="006867EB" w:rsidRPr="006867EB" w:rsidRDefault="006867EB" w:rsidP="006867EB">
      <w:pPr>
        <w:widowControl w:val="0"/>
        <w:autoSpaceDE w:val="0"/>
        <w:autoSpaceDN w:val="0"/>
        <w:adjustRightInd w:val="0"/>
        <w:rPr>
          <w:rFonts w:ascii="Monospace" w:hAnsi="Monospace" w:cs="Monospace"/>
          <w:bCs/>
          <w:color w:val="3366FF"/>
          <w:sz w:val="18"/>
          <w:szCs w:val="18"/>
        </w:rPr>
      </w:pPr>
      <w:r w:rsidRPr="006867EB">
        <w:rPr>
          <w:rFonts w:ascii="Monospace" w:hAnsi="Monospace" w:cs="Monospace"/>
          <w:bCs/>
          <w:color w:val="3366FF"/>
          <w:sz w:val="18"/>
          <w:szCs w:val="18"/>
        </w:rPr>
        <w:t>}</w:t>
      </w:r>
    </w:p>
    <w:p w14:paraId="7AFE0344" w14:textId="601D2C2A" w:rsidR="006867EB" w:rsidRPr="006867EB" w:rsidRDefault="006867EB" w:rsidP="006867EB">
      <w:pPr>
        <w:widowControl w:val="0"/>
        <w:autoSpaceDE w:val="0"/>
        <w:autoSpaceDN w:val="0"/>
        <w:adjustRightInd w:val="0"/>
        <w:rPr>
          <w:rFonts w:ascii="Monospace" w:hAnsi="Monospace" w:cs="Monospace"/>
          <w:bCs/>
          <w:color w:val="3366FF"/>
          <w:sz w:val="18"/>
          <w:szCs w:val="18"/>
        </w:rPr>
      </w:pPr>
      <w:proofErr w:type="gramStart"/>
      <w:r w:rsidRPr="006867EB">
        <w:rPr>
          <w:rFonts w:ascii="Monospace" w:hAnsi="Monospace" w:cs="Monospace"/>
          <w:bCs/>
          <w:color w:val="3366FF"/>
          <w:sz w:val="18"/>
          <w:szCs w:val="18"/>
        </w:rPr>
        <w:t>public</w:t>
      </w:r>
      <w:proofErr w:type="gramEnd"/>
      <w:r w:rsidRPr="006867EB">
        <w:rPr>
          <w:rFonts w:ascii="Monospace" w:hAnsi="Monospace" w:cs="Monospace"/>
          <w:bCs/>
          <w:color w:val="3366FF"/>
          <w:sz w:val="18"/>
          <w:szCs w:val="18"/>
        </w:rPr>
        <w:t xml:space="preserve"> void write(</w:t>
      </w:r>
      <w:proofErr w:type="spellStart"/>
      <w:r w:rsidRPr="006867EB">
        <w:rPr>
          <w:rFonts w:ascii="Monospace" w:hAnsi="Monospace" w:cs="Monospace"/>
          <w:bCs/>
          <w:color w:val="3366FF"/>
          <w:sz w:val="18"/>
          <w:szCs w:val="18"/>
        </w:rPr>
        <w:t>DataOutput</w:t>
      </w:r>
      <w:proofErr w:type="spellEnd"/>
      <w:r w:rsidRPr="006867EB">
        <w:rPr>
          <w:rFonts w:ascii="Monospace" w:hAnsi="Monospace" w:cs="Monospace"/>
          <w:bCs/>
          <w:color w:val="3366FF"/>
          <w:sz w:val="18"/>
          <w:szCs w:val="18"/>
        </w:rPr>
        <w:t xml:space="preserve"> out) throws </w:t>
      </w:r>
      <w:proofErr w:type="spellStart"/>
      <w:r w:rsidRPr="006867EB">
        <w:rPr>
          <w:rFonts w:ascii="Monospace" w:hAnsi="Monospace" w:cs="Monospace"/>
          <w:bCs/>
          <w:color w:val="3366FF"/>
          <w:sz w:val="18"/>
          <w:szCs w:val="18"/>
        </w:rPr>
        <w:t>IOException</w:t>
      </w:r>
      <w:proofErr w:type="spellEnd"/>
      <w:r w:rsidRPr="006867EB">
        <w:rPr>
          <w:rFonts w:ascii="Monospace" w:hAnsi="Monospace" w:cs="Monospace"/>
          <w:bCs/>
          <w:color w:val="3366FF"/>
          <w:sz w:val="18"/>
          <w:szCs w:val="18"/>
        </w:rPr>
        <w:t xml:space="preserve"> {   </w:t>
      </w:r>
    </w:p>
    <w:p w14:paraId="7DD0486D" w14:textId="77777777" w:rsidR="006867EB" w:rsidRPr="006867EB" w:rsidRDefault="006867EB" w:rsidP="006867EB">
      <w:pPr>
        <w:widowControl w:val="0"/>
        <w:autoSpaceDE w:val="0"/>
        <w:autoSpaceDN w:val="0"/>
        <w:adjustRightInd w:val="0"/>
        <w:rPr>
          <w:rFonts w:ascii="Monospace" w:hAnsi="Monospace" w:cs="Monospace"/>
          <w:bCs/>
          <w:color w:val="3366FF"/>
          <w:sz w:val="18"/>
          <w:szCs w:val="18"/>
        </w:rPr>
      </w:pPr>
      <w:r w:rsidRPr="006867EB">
        <w:rPr>
          <w:rFonts w:ascii="Monospace" w:hAnsi="Monospace" w:cs="Monospace"/>
          <w:bCs/>
          <w:color w:val="3366FF"/>
          <w:sz w:val="18"/>
          <w:szCs w:val="18"/>
        </w:rPr>
        <w:tab/>
      </w:r>
      <w:r w:rsidRPr="006867EB">
        <w:rPr>
          <w:rFonts w:ascii="Monospace" w:hAnsi="Monospace" w:cs="Monospace"/>
          <w:bCs/>
          <w:color w:val="3366FF"/>
          <w:sz w:val="18"/>
          <w:szCs w:val="18"/>
        </w:rPr>
        <w:tab/>
      </w:r>
      <w:proofErr w:type="spellStart"/>
      <w:proofErr w:type="gramStart"/>
      <w:r w:rsidRPr="006867EB">
        <w:rPr>
          <w:rFonts w:ascii="Monospace" w:hAnsi="Monospace" w:cs="Monospace"/>
          <w:bCs/>
          <w:color w:val="3366FF"/>
          <w:sz w:val="18"/>
          <w:szCs w:val="18"/>
        </w:rPr>
        <w:t>out.writeUTF</w:t>
      </w:r>
      <w:proofErr w:type="spellEnd"/>
      <w:proofErr w:type="gramEnd"/>
      <w:r w:rsidRPr="006867EB">
        <w:rPr>
          <w:rFonts w:ascii="Monospace" w:hAnsi="Monospace" w:cs="Monospace"/>
          <w:bCs/>
          <w:color w:val="3366FF"/>
          <w:sz w:val="18"/>
          <w:szCs w:val="18"/>
        </w:rPr>
        <w:t>(name);</w:t>
      </w:r>
    </w:p>
    <w:p w14:paraId="3A778033" w14:textId="77777777" w:rsidR="006867EB" w:rsidRPr="006867EB" w:rsidRDefault="006867EB" w:rsidP="006867EB">
      <w:pPr>
        <w:widowControl w:val="0"/>
        <w:autoSpaceDE w:val="0"/>
        <w:autoSpaceDN w:val="0"/>
        <w:adjustRightInd w:val="0"/>
        <w:rPr>
          <w:rFonts w:ascii="Monospace" w:hAnsi="Monospace" w:cs="Monospace"/>
          <w:bCs/>
          <w:color w:val="3366FF"/>
          <w:sz w:val="18"/>
          <w:szCs w:val="18"/>
        </w:rPr>
      </w:pPr>
      <w:r w:rsidRPr="006867EB">
        <w:rPr>
          <w:rFonts w:ascii="Monospace" w:hAnsi="Monospace" w:cs="Monospace"/>
          <w:bCs/>
          <w:color w:val="3366FF"/>
          <w:sz w:val="18"/>
          <w:szCs w:val="18"/>
        </w:rPr>
        <w:tab/>
      </w:r>
      <w:r w:rsidRPr="006867EB">
        <w:rPr>
          <w:rFonts w:ascii="Monospace" w:hAnsi="Monospace" w:cs="Monospace"/>
          <w:bCs/>
          <w:color w:val="3366FF"/>
          <w:sz w:val="18"/>
          <w:szCs w:val="18"/>
        </w:rPr>
        <w:tab/>
      </w:r>
      <w:proofErr w:type="spellStart"/>
      <w:proofErr w:type="gramStart"/>
      <w:r w:rsidRPr="006867EB">
        <w:rPr>
          <w:rFonts w:ascii="Monospace" w:hAnsi="Monospace" w:cs="Monospace"/>
          <w:bCs/>
          <w:color w:val="3366FF"/>
          <w:sz w:val="18"/>
          <w:szCs w:val="18"/>
        </w:rPr>
        <w:t>out.writeUTF</w:t>
      </w:r>
      <w:proofErr w:type="spellEnd"/>
      <w:proofErr w:type="gramEnd"/>
      <w:r w:rsidRPr="006867EB">
        <w:rPr>
          <w:rFonts w:ascii="Monospace" w:hAnsi="Monospace" w:cs="Monospace"/>
          <w:bCs/>
          <w:color w:val="3366FF"/>
          <w:sz w:val="18"/>
          <w:szCs w:val="18"/>
        </w:rPr>
        <w:t>(type);</w:t>
      </w:r>
    </w:p>
    <w:p w14:paraId="157DEF15" w14:textId="77777777" w:rsidR="006867EB" w:rsidRPr="006867EB" w:rsidRDefault="006867EB" w:rsidP="006867EB">
      <w:pPr>
        <w:widowControl w:val="0"/>
        <w:autoSpaceDE w:val="0"/>
        <w:autoSpaceDN w:val="0"/>
        <w:adjustRightInd w:val="0"/>
        <w:rPr>
          <w:rFonts w:ascii="Monospace" w:hAnsi="Monospace" w:cs="Monospace"/>
          <w:bCs/>
          <w:color w:val="3366FF"/>
          <w:sz w:val="18"/>
          <w:szCs w:val="18"/>
        </w:rPr>
      </w:pPr>
      <w:r w:rsidRPr="006867EB">
        <w:rPr>
          <w:rFonts w:ascii="Monospace" w:hAnsi="Monospace" w:cs="Monospace"/>
          <w:bCs/>
          <w:color w:val="3366FF"/>
          <w:sz w:val="18"/>
          <w:szCs w:val="18"/>
        </w:rPr>
        <w:tab/>
      </w:r>
      <w:r w:rsidRPr="006867EB">
        <w:rPr>
          <w:rFonts w:ascii="Monospace" w:hAnsi="Monospace" w:cs="Monospace"/>
          <w:bCs/>
          <w:color w:val="3366FF"/>
          <w:sz w:val="18"/>
          <w:szCs w:val="18"/>
        </w:rPr>
        <w:tab/>
      </w:r>
      <w:proofErr w:type="spellStart"/>
      <w:proofErr w:type="gramStart"/>
      <w:r w:rsidRPr="006867EB">
        <w:rPr>
          <w:rFonts w:ascii="Monospace" w:hAnsi="Monospace" w:cs="Monospace"/>
          <w:bCs/>
          <w:color w:val="3366FF"/>
          <w:sz w:val="18"/>
          <w:szCs w:val="18"/>
        </w:rPr>
        <w:t>out.writeInt</w:t>
      </w:r>
      <w:proofErr w:type="spellEnd"/>
      <w:proofErr w:type="gramEnd"/>
      <w:r w:rsidRPr="006867EB">
        <w:rPr>
          <w:rFonts w:ascii="Monospace" w:hAnsi="Monospace" w:cs="Monospace"/>
          <w:bCs/>
          <w:color w:val="3366FF"/>
          <w:sz w:val="18"/>
          <w:szCs w:val="18"/>
        </w:rPr>
        <w:t>(size);</w:t>
      </w:r>
    </w:p>
    <w:p w14:paraId="1B49C835" w14:textId="77777777" w:rsidR="006867EB" w:rsidRPr="006867EB" w:rsidRDefault="006867EB" w:rsidP="006867EB">
      <w:pPr>
        <w:widowControl w:val="0"/>
        <w:autoSpaceDE w:val="0"/>
        <w:autoSpaceDN w:val="0"/>
        <w:adjustRightInd w:val="0"/>
        <w:rPr>
          <w:rFonts w:ascii="Monospace" w:hAnsi="Monospace" w:cs="Monospace"/>
          <w:bCs/>
          <w:color w:val="3366FF"/>
          <w:sz w:val="18"/>
          <w:szCs w:val="18"/>
        </w:rPr>
      </w:pPr>
      <w:r w:rsidRPr="006867EB">
        <w:rPr>
          <w:rFonts w:ascii="Monospace" w:hAnsi="Monospace" w:cs="Monospace"/>
          <w:bCs/>
          <w:color w:val="3366FF"/>
          <w:sz w:val="18"/>
          <w:szCs w:val="18"/>
        </w:rPr>
        <w:tab/>
      </w:r>
      <w:r w:rsidRPr="006867EB">
        <w:rPr>
          <w:rFonts w:ascii="Monospace" w:hAnsi="Monospace" w:cs="Monospace"/>
          <w:bCs/>
          <w:color w:val="3366FF"/>
          <w:sz w:val="18"/>
          <w:szCs w:val="18"/>
        </w:rPr>
        <w:tab/>
      </w:r>
      <w:proofErr w:type="spellStart"/>
      <w:proofErr w:type="gramStart"/>
      <w:r w:rsidRPr="006867EB">
        <w:rPr>
          <w:rFonts w:ascii="Monospace" w:hAnsi="Monospace" w:cs="Monospace"/>
          <w:bCs/>
          <w:color w:val="3366FF"/>
          <w:sz w:val="18"/>
          <w:szCs w:val="18"/>
        </w:rPr>
        <w:t>out.write</w:t>
      </w:r>
      <w:proofErr w:type="spellEnd"/>
      <w:proofErr w:type="gramEnd"/>
      <w:r w:rsidRPr="006867EB">
        <w:rPr>
          <w:rFonts w:ascii="Monospace" w:hAnsi="Monospace" w:cs="Monospace"/>
          <w:bCs/>
          <w:color w:val="3366FF"/>
          <w:sz w:val="18"/>
          <w:szCs w:val="18"/>
        </w:rPr>
        <w:t>(content, 0, size);</w:t>
      </w:r>
    </w:p>
    <w:p w14:paraId="0F06FCFA" w14:textId="5A34291D" w:rsidR="006867EB" w:rsidRPr="006867EB" w:rsidRDefault="006867EB" w:rsidP="006867EB">
      <w:pPr>
        <w:rPr>
          <w:bCs/>
          <w:color w:val="3366FF"/>
          <w:sz w:val="18"/>
          <w:szCs w:val="18"/>
        </w:rPr>
      </w:pPr>
      <w:r w:rsidRPr="006867EB">
        <w:rPr>
          <w:rFonts w:ascii="Monospace" w:hAnsi="Monospace" w:cs="Monospace"/>
          <w:bCs/>
          <w:color w:val="3366FF"/>
          <w:sz w:val="18"/>
          <w:szCs w:val="18"/>
        </w:rPr>
        <w:t>}</w:t>
      </w:r>
    </w:p>
    <w:p w14:paraId="0B0E67AB" w14:textId="77777777" w:rsidR="006867EB" w:rsidRDefault="006867EB"/>
    <w:p w14:paraId="31BFD0F2" w14:textId="295A4C99" w:rsidR="00F03E29" w:rsidRDefault="00F03E29">
      <w:r>
        <w:t>B</w:t>
      </w:r>
      <w:r w:rsidR="006867EB">
        <w:t xml:space="preserve">y now we should have accumulated enough data in HDFS folder. So let us go ahead and create an external </w:t>
      </w:r>
      <w:r>
        <w:t xml:space="preserve">table in HAWQ. In order to create the table with the schema </w:t>
      </w:r>
      <w:proofErr w:type="spellStart"/>
      <w:r>
        <w:t>DocumentRecord</w:t>
      </w:r>
      <w:proofErr w:type="spellEnd"/>
      <w:r>
        <w:t>, we should add the jar file to class path. So let us add the jar file that we built earlier to HAWQ class path.  Copy the jar to /</w:t>
      </w:r>
      <w:proofErr w:type="spellStart"/>
      <w:r>
        <w:t>usr</w:t>
      </w:r>
      <w:proofErr w:type="spellEnd"/>
      <w:r>
        <w:t>/lib/</w:t>
      </w:r>
      <w:proofErr w:type="spellStart"/>
      <w:r>
        <w:t>gphd</w:t>
      </w:r>
      <w:proofErr w:type="spellEnd"/>
      <w:r>
        <w:t>/public folder.</w:t>
      </w:r>
    </w:p>
    <w:p w14:paraId="20155255" w14:textId="48FF5916" w:rsidR="00F03E29" w:rsidRDefault="00F03E29">
      <w:r>
        <w:t>In my setup this looks as</w:t>
      </w:r>
      <w:proofErr w:type="gramStart"/>
      <w:r>
        <w:t>;</w:t>
      </w:r>
      <w:proofErr w:type="gramEnd"/>
    </w:p>
    <w:p w14:paraId="151FF798" w14:textId="77777777" w:rsidR="00F03E29" w:rsidRPr="00F03E29" w:rsidRDefault="00F03E29" w:rsidP="00F03E29">
      <w:pPr>
        <w:rPr>
          <w:color w:val="3366FF"/>
          <w:sz w:val="18"/>
          <w:szCs w:val="18"/>
        </w:rPr>
      </w:pPr>
      <w:r w:rsidRPr="00F03E29">
        <w:rPr>
          <w:color w:val="3366FF"/>
          <w:sz w:val="18"/>
          <w:szCs w:val="18"/>
        </w:rPr>
        <w:t>[</w:t>
      </w:r>
      <w:proofErr w:type="spellStart"/>
      <w:proofErr w:type="gramStart"/>
      <w:r w:rsidRPr="00F03E29">
        <w:rPr>
          <w:color w:val="3366FF"/>
          <w:sz w:val="18"/>
          <w:szCs w:val="18"/>
        </w:rPr>
        <w:t>pivhdsne:sink</w:t>
      </w:r>
      <w:proofErr w:type="spellEnd"/>
      <w:proofErr w:type="gramEnd"/>
      <w:r w:rsidRPr="00F03E29">
        <w:rPr>
          <w:color w:val="3366FF"/>
          <w:sz w:val="18"/>
          <w:szCs w:val="18"/>
        </w:rPr>
        <w:t xml:space="preserve">]$ </w:t>
      </w:r>
      <w:proofErr w:type="spellStart"/>
      <w:r w:rsidRPr="00F03E29">
        <w:rPr>
          <w:color w:val="3366FF"/>
          <w:sz w:val="18"/>
          <w:szCs w:val="18"/>
        </w:rPr>
        <w:t>ls</w:t>
      </w:r>
      <w:proofErr w:type="spellEnd"/>
      <w:r w:rsidRPr="00F03E29">
        <w:rPr>
          <w:color w:val="3366FF"/>
          <w:sz w:val="18"/>
          <w:szCs w:val="18"/>
        </w:rPr>
        <w:t xml:space="preserve"> -l /</w:t>
      </w:r>
      <w:proofErr w:type="spellStart"/>
      <w:r w:rsidRPr="00F03E29">
        <w:rPr>
          <w:color w:val="3366FF"/>
          <w:sz w:val="18"/>
          <w:szCs w:val="18"/>
        </w:rPr>
        <w:t>usr</w:t>
      </w:r>
      <w:proofErr w:type="spellEnd"/>
      <w:r w:rsidRPr="00F03E29">
        <w:rPr>
          <w:color w:val="3366FF"/>
          <w:sz w:val="18"/>
          <w:szCs w:val="18"/>
        </w:rPr>
        <w:t>/lib/</w:t>
      </w:r>
      <w:proofErr w:type="spellStart"/>
      <w:r w:rsidRPr="00F03E29">
        <w:rPr>
          <w:color w:val="3366FF"/>
          <w:sz w:val="18"/>
          <w:szCs w:val="18"/>
        </w:rPr>
        <w:t>gphd</w:t>
      </w:r>
      <w:proofErr w:type="spellEnd"/>
      <w:r w:rsidRPr="00F03E29">
        <w:rPr>
          <w:color w:val="3366FF"/>
          <w:sz w:val="18"/>
          <w:szCs w:val="18"/>
        </w:rPr>
        <w:t>/</w:t>
      </w:r>
      <w:proofErr w:type="spellStart"/>
      <w:r w:rsidRPr="00F03E29">
        <w:rPr>
          <w:color w:val="3366FF"/>
          <w:sz w:val="18"/>
          <w:szCs w:val="18"/>
        </w:rPr>
        <w:t>publicstage</w:t>
      </w:r>
      <w:proofErr w:type="spellEnd"/>
      <w:r w:rsidRPr="00F03E29">
        <w:rPr>
          <w:color w:val="3366FF"/>
          <w:sz w:val="18"/>
          <w:szCs w:val="18"/>
        </w:rPr>
        <w:t>/</w:t>
      </w:r>
    </w:p>
    <w:p w14:paraId="066A38B2" w14:textId="77777777" w:rsidR="00F03E29" w:rsidRPr="00F03E29" w:rsidRDefault="00F03E29" w:rsidP="00F03E29">
      <w:pPr>
        <w:rPr>
          <w:color w:val="3366FF"/>
          <w:sz w:val="18"/>
          <w:szCs w:val="18"/>
        </w:rPr>
      </w:pPr>
      <w:proofErr w:type="gramStart"/>
      <w:r w:rsidRPr="00F03E29">
        <w:rPr>
          <w:color w:val="3366FF"/>
          <w:sz w:val="18"/>
          <w:szCs w:val="18"/>
        </w:rPr>
        <w:t>total</w:t>
      </w:r>
      <w:proofErr w:type="gramEnd"/>
      <w:r w:rsidRPr="00F03E29">
        <w:rPr>
          <w:color w:val="3366FF"/>
          <w:sz w:val="18"/>
          <w:szCs w:val="18"/>
        </w:rPr>
        <w:t xml:space="preserve"> 36</w:t>
      </w:r>
    </w:p>
    <w:p w14:paraId="340DBA2A" w14:textId="1B8AA149" w:rsidR="00F03E29" w:rsidRPr="00F03E29" w:rsidRDefault="00F03E29" w:rsidP="00F03E29">
      <w:pPr>
        <w:rPr>
          <w:color w:val="3366FF"/>
          <w:sz w:val="18"/>
          <w:szCs w:val="18"/>
        </w:rPr>
      </w:pPr>
      <w:r w:rsidRPr="00F03E29">
        <w:rPr>
          <w:color w:val="3366FF"/>
          <w:sz w:val="18"/>
          <w:szCs w:val="18"/>
        </w:rPr>
        <w:t>-</w:t>
      </w:r>
      <w:proofErr w:type="spellStart"/>
      <w:proofErr w:type="gramStart"/>
      <w:r w:rsidRPr="00F03E29">
        <w:rPr>
          <w:color w:val="3366FF"/>
          <w:sz w:val="18"/>
          <w:szCs w:val="18"/>
        </w:rPr>
        <w:t>rw</w:t>
      </w:r>
      <w:proofErr w:type="spellEnd"/>
      <w:proofErr w:type="gramEnd"/>
      <w:r w:rsidRPr="00F03E29">
        <w:rPr>
          <w:color w:val="3366FF"/>
          <w:sz w:val="18"/>
          <w:szCs w:val="18"/>
        </w:rPr>
        <w:t xml:space="preserve">-r--r-- 1 </w:t>
      </w:r>
      <w:proofErr w:type="spellStart"/>
      <w:r w:rsidRPr="00F03E29">
        <w:rPr>
          <w:color w:val="3366FF"/>
          <w:sz w:val="18"/>
          <w:szCs w:val="18"/>
        </w:rPr>
        <w:t>gpadmin</w:t>
      </w:r>
      <w:proofErr w:type="spellEnd"/>
      <w:r w:rsidRPr="00F03E29">
        <w:rPr>
          <w:color w:val="3366FF"/>
          <w:sz w:val="18"/>
          <w:szCs w:val="18"/>
        </w:rPr>
        <w:t xml:space="preserve"> </w:t>
      </w:r>
      <w:proofErr w:type="spellStart"/>
      <w:r w:rsidRPr="00F03E29">
        <w:rPr>
          <w:color w:val="3366FF"/>
          <w:sz w:val="18"/>
          <w:szCs w:val="18"/>
        </w:rPr>
        <w:t>gpadmin</w:t>
      </w:r>
      <w:proofErr w:type="spellEnd"/>
      <w:r w:rsidRPr="00F03E29">
        <w:rPr>
          <w:color w:val="3366FF"/>
          <w:sz w:val="18"/>
          <w:szCs w:val="18"/>
        </w:rPr>
        <w:t xml:space="preserve"> 10096 Aug  8 07:13 CustomResolver-0.0.1-SNAPSHOT.jar</w:t>
      </w:r>
    </w:p>
    <w:p w14:paraId="5D84C17A" w14:textId="2E286286" w:rsidR="00F03E29" w:rsidRPr="00F03E29" w:rsidRDefault="00F03E29" w:rsidP="00F03E29">
      <w:pPr>
        <w:rPr>
          <w:color w:val="3366FF"/>
          <w:sz w:val="18"/>
          <w:szCs w:val="18"/>
        </w:rPr>
      </w:pPr>
      <w:r w:rsidRPr="00F03E29">
        <w:rPr>
          <w:color w:val="3366FF"/>
          <w:sz w:val="18"/>
          <w:szCs w:val="18"/>
        </w:rPr>
        <w:t>-</w:t>
      </w:r>
      <w:proofErr w:type="spellStart"/>
      <w:proofErr w:type="gramStart"/>
      <w:r w:rsidRPr="00F03E29">
        <w:rPr>
          <w:color w:val="3366FF"/>
          <w:sz w:val="18"/>
          <w:szCs w:val="18"/>
        </w:rPr>
        <w:t>rw</w:t>
      </w:r>
      <w:proofErr w:type="spellEnd"/>
      <w:proofErr w:type="gramEnd"/>
      <w:r w:rsidRPr="00F03E29">
        <w:rPr>
          <w:color w:val="3366FF"/>
          <w:sz w:val="18"/>
          <w:szCs w:val="18"/>
        </w:rPr>
        <w:t xml:space="preserve">-r--r-- 1 </w:t>
      </w:r>
      <w:proofErr w:type="spellStart"/>
      <w:r w:rsidRPr="00F03E29">
        <w:rPr>
          <w:color w:val="3366FF"/>
          <w:sz w:val="18"/>
          <w:szCs w:val="18"/>
        </w:rPr>
        <w:t>gpadmin</w:t>
      </w:r>
      <w:proofErr w:type="spellEnd"/>
      <w:r>
        <w:rPr>
          <w:color w:val="3366FF"/>
          <w:sz w:val="18"/>
          <w:szCs w:val="18"/>
        </w:rPr>
        <w:t xml:space="preserve"> </w:t>
      </w:r>
      <w:proofErr w:type="spellStart"/>
      <w:r>
        <w:rPr>
          <w:color w:val="3366FF"/>
          <w:sz w:val="18"/>
          <w:szCs w:val="18"/>
        </w:rPr>
        <w:t>gpadmin</w:t>
      </w:r>
      <w:proofErr w:type="spellEnd"/>
      <w:r>
        <w:rPr>
          <w:color w:val="3366FF"/>
          <w:sz w:val="18"/>
          <w:szCs w:val="18"/>
        </w:rPr>
        <w:t xml:space="preserve"> 22902 Aug 10 10:36 </w:t>
      </w:r>
      <w:r w:rsidRPr="00F03E29">
        <w:rPr>
          <w:b/>
          <w:color w:val="3366FF"/>
          <w:sz w:val="18"/>
          <w:szCs w:val="18"/>
        </w:rPr>
        <w:t>DocumentProducer-1.0.0-SNAPSHOT.jar</w:t>
      </w:r>
    </w:p>
    <w:p w14:paraId="305A2F9C" w14:textId="77777777" w:rsidR="00F03E29" w:rsidRDefault="00F03E29" w:rsidP="00F03E29"/>
    <w:p w14:paraId="083959D5" w14:textId="30D472C2" w:rsidR="00F03E29" w:rsidRDefault="00F03E29" w:rsidP="00F03E29">
      <w:r>
        <w:t>Also we should append this to hadoop-env.sh. In my setup it looks as</w:t>
      </w:r>
      <w:proofErr w:type="gramStart"/>
      <w:r>
        <w:t>;</w:t>
      </w:r>
      <w:proofErr w:type="gramEnd"/>
    </w:p>
    <w:p w14:paraId="5D8B3C5A" w14:textId="77777777" w:rsidR="00F03E29" w:rsidRPr="00F03E29" w:rsidRDefault="00F03E29" w:rsidP="00F03E29">
      <w:pPr>
        <w:rPr>
          <w:color w:val="3366FF"/>
          <w:sz w:val="18"/>
          <w:szCs w:val="18"/>
        </w:rPr>
      </w:pPr>
      <w:r w:rsidRPr="00F03E29">
        <w:rPr>
          <w:color w:val="3366FF"/>
          <w:sz w:val="18"/>
          <w:szCs w:val="18"/>
        </w:rPr>
        <w:t># Required for PXF with HDFS</w:t>
      </w:r>
    </w:p>
    <w:p w14:paraId="41973B69" w14:textId="77777777" w:rsidR="00F03E29" w:rsidRPr="00F03E29" w:rsidRDefault="00F03E29" w:rsidP="00F03E29">
      <w:pPr>
        <w:rPr>
          <w:color w:val="3366FF"/>
          <w:sz w:val="18"/>
          <w:szCs w:val="18"/>
        </w:rPr>
      </w:pPr>
      <w:r w:rsidRPr="00F03E29">
        <w:rPr>
          <w:color w:val="3366FF"/>
          <w:sz w:val="18"/>
          <w:szCs w:val="18"/>
        </w:rPr>
        <w:t>HADOOP_CLASSPATH=$HADOOP_CLASSPATH:\</w:t>
      </w:r>
    </w:p>
    <w:p w14:paraId="5E862324" w14:textId="7D710A62" w:rsidR="00F03E29" w:rsidRPr="00F03E29" w:rsidRDefault="004801A2" w:rsidP="00F03E29">
      <w:pPr>
        <w:rPr>
          <w:color w:val="3366FF"/>
          <w:sz w:val="18"/>
          <w:szCs w:val="18"/>
        </w:rPr>
      </w:pPr>
      <w:r>
        <w:rPr>
          <w:color w:val="3366FF"/>
          <w:sz w:val="18"/>
          <w:szCs w:val="18"/>
        </w:rPr>
        <w:t>…………….</w:t>
      </w:r>
    </w:p>
    <w:p w14:paraId="01D3EE0E" w14:textId="77777777" w:rsidR="00F03E29" w:rsidRPr="003038CC" w:rsidRDefault="00F03E29" w:rsidP="00F03E29">
      <w:pPr>
        <w:rPr>
          <w:b/>
          <w:color w:val="3366FF"/>
          <w:sz w:val="18"/>
          <w:szCs w:val="18"/>
        </w:rPr>
      </w:pPr>
      <w:r w:rsidRPr="003038CC">
        <w:rPr>
          <w:b/>
          <w:color w:val="3366FF"/>
          <w:sz w:val="18"/>
          <w:szCs w:val="18"/>
        </w:rPr>
        <w:t>$GPHD_HOME/</w:t>
      </w:r>
      <w:proofErr w:type="spellStart"/>
      <w:r w:rsidRPr="003038CC">
        <w:rPr>
          <w:b/>
          <w:color w:val="3366FF"/>
          <w:sz w:val="18"/>
          <w:szCs w:val="18"/>
        </w:rPr>
        <w:t>publicstage</w:t>
      </w:r>
      <w:proofErr w:type="spellEnd"/>
      <w:r w:rsidRPr="003038CC">
        <w:rPr>
          <w:b/>
          <w:color w:val="3366FF"/>
          <w:sz w:val="18"/>
          <w:szCs w:val="18"/>
        </w:rPr>
        <w:t>/DataProducer-1.0.0-SNAPSHOT.jar:\</w:t>
      </w:r>
    </w:p>
    <w:p w14:paraId="3A604EC7" w14:textId="12661D08" w:rsidR="00F03E29" w:rsidRPr="00F03E29" w:rsidRDefault="004801A2" w:rsidP="00F03E29">
      <w:pPr>
        <w:rPr>
          <w:color w:val="3366FF"/>
          <w:sz w:val="18"/>
          <w:szCs w:val="18"/>
        </w:rPr>
      </w:pPr>
      <w:r>
        <w:rPr>
          <w:color w:val="3366FF"/>
          <w:sz w:val="18"/>
          <w:szCs w:val="18"/>
        </w:rPr>
        <w:t>…………….</w:t>
      </w:r>
    </w:p>
    <w:p w14:paraId="4FA966AA" w14:textId="77777777" w:rsidR="00F03E29" w:rsidRDefault="00F03E29" w:rsidP="00F03E29"/>
    <w:p w14:paraId="74109735" w14:textId="7274700E" w:rsidR="00F954F7" w:rsidRDefault="004801A2">
      <w:r>
        <w:t xml:space="preserve">Once the jar is added to class path, restart the server. </w:t>
      </w:r>
      <w:r w:rsidR="003038CC">
        <w:t>The process is documented in HAWQ PXF document. The link is provided in the references section.</w:t>
      </w:r>
    </w:p>
    <w:p w14:paraId="22EFE3C0" w14:textId="77777777" w:rsidR="003038CC" w:rsidRDefault="003038CC"/>
    <w:p w14:paraId="6800F252" w14:textId="5F0F1089" w:rsidR="003038CC" w:rsidRDefault="004801A2">
      <w:r>
        <w:t>Now, let us l</w:t>
      </w:r>
      <w:r w:rsidR="003038CC">
        <w:t xml:space="preserve">aunch </w:t>
      </w:r>
      <w:proofErr w:type="spellStart"/>
      <w:r w:rsidR="003038CC">
        <w:t>psql</w:t>
      </w:r>
      <w:proofErr w:type="spellEnd"/>
      <w:r w:rsidR="003038CC">
        <w:t xml:space="preserve"> and type the below command.</w:t>
      </w:r>
    </w:p>
    <w:p w14:paraId="1DEDE8F8" w14:textId="77777777" w:rsidR="003038CC" w:rsidRDefault="003038CC"/>
    <w:p w14:paraId="6DE96B70" w14:textId="77777777" w:rsidR="003038CC" w:rsidRDefault="003038CC">
      <w:pPr>
        <w:rPr>
          <w:color w:val="3366FF"/>
          <w:sz w:val="18"/>
          <w:szCs w:val="18"/>
        </w:rPr>
      </w:pPr>
      <w:proofErr w:type="spellStart"/>
      <w:proofErr w:type="gramStart"/>
      <w:r w:rsidRPr="003038CC">
        <w:rPr>
          <w:color w:val="3366FF"/>
          <w:sz w:val="18"/>
          <w:szCs w:val="18"/>
        </w:rPr>
        <w:t>gpadmin</w:t>
      </w:r>
      <w:proofErr w:type="spellEnd"/>
      <w:proofErr w:type="gramEnd"/>
      <w:r w:rsidRPr="003038CC">
        <w:rPr>
          <w:color w:val="3366FF"/>
          <w:sz w:val="18"/>
          <w:szCs w:val="18"/>
        </w:rPr>
        <w:t xml:space="preserve">=# create external table </w:t>
      </w:r>
      <w:proofErr w:type="spellStart"/>
      <w:r w:rsidRPr="003038CC">
        <w:rPr>
          <w:color w:val="3366FF"/>
          <w:sz w:val="18"/>
          <w:szCs w:val="18"/>
        </w:rPr>
        <w:t>ext_hdfssink</w:t>
      </w:r>
      <w:proofErr w:type="spellEnd"/>
      <w:r w:rsidRPr="003038CC">
        <w:rPr>
          <w:color w:val="3366FF"/>
          <w:sz w:val="18"/>
          <w:szCs w:val="18"/>
        </w:rPr>
        <w:t xml:space="preserve">(name text, type text, content </w:t>
      </w:r>
      <w:proofErr w:type="spellStart"/>
      <w:r w:rsidRPr="003038CC">
        <w:rPr>
          <w:color w:val="3366FF"/>
          <w:sz w:val="18"/>
          <w:szCs w:val="18"/>
        </w:rPr>
        <w:t>bytea</w:t>
      </w:r>
      <w:proofErr w:type="spellEnd"/>
      <w:r w:rsidRPr="003038CC">
        <w:rPr>
          <w:color w:val="3366FF"/>
          <w:sz w:val="18"/>
          <w:szCs w:val="18"/>
        </w:rPr>
        <w:t xml:space="preserve">) </w:t>
      </w:r>
    </w:p>
    <w:p w14:paraId="7063CE1B" w14:textId="77777777" w:rsidR="003038CC" w:rsidRDefault="003038CC">
      <w:pPr>
        <w:rPr>
          <w:color w:val="3366FF"/>
          <w:sz w:val="18"/>
          <w:szCs w:val="18"/>
        </w:rPr>
      </w:pPr>
      <w:proofErr w:type="gramStart"/>
      <w:r w:rsidRPr="003038CC">
        <w:rPr>
          <w:color w:val="3366FF"/>
          <w:sz w:val="18"/>
          <w:szCs w:val="18"/>
        </w:rPr>
        <w:t>location</w:t>
      </w:r>
      <w:proofErr w:type="gramEnd"/>
      <w:r w:rsidRPr="003038CC">
        <w:rPr>
          <w:color w:val="3366FF"/>
          <w:sz w:val="18"/>
          <w:szCs w:val="18"/>
        </w:rPr>
        <w:t>('pxf://pivhdsne:50070/user/hawqtest/hdfssink/*.bin?fragmenter=com.pivotal.pxf.plugins.hdfs.HdfsDataFragmenter&amp;accessor=com.pivotal.pxf.plugins.hdfs.SequenceFileAccessor&amp;resolver=com.pivotal.pxf.plugins.hdfs.WritableResolver&amp;data-schema=pivotal.io.samples.springxd.model.DocumentRecord')</w:t>
      </w:r>
    </w:p>
    <w:p w14:paraId="1F7FFF72" w14:textId="3FE6C6F4" w:rsidR="003038CC" w:rsidRPr="003038CC" w:rsidRDefault="003038CC">
      <w:pPr>
        <w:rPr>
          <w:color w:val="3366FF"/>
          <w:sz w:val="18"/>
          <w:szCs w:val="18"/>
        </w:rPr>
      </w:pPr>
      <w:r w:rsidRPr="003038CC">
        <w:rPr>
          <w:color w:val="3366FF"/>
          <w:sz w:val="18"/>
          <w:szCs w:val="18"/>
        </w:rPr>
        <w:t xml:space="preserve"> </w:t>
      </w:r>
      <w:proofErr w:type="gramStart"/>
      <w:r w:rsidRPr="003038CC">
        <w:rPr>
          <w:color w:val="3366FF"/>
          <w:sz w:val="18"/>
          <w:szCs w:val="18"/>
        </w:rPr>
        <w:t>format</w:t>
      </w:r>
      <w:proofErr w:type="gramEnd"/>
      <w:r w:rsidRPr="003038CC">
        <w:rPr>
          <w:color w:val="3366FF"/>
          <w:sz w:val="18"/>
          <w:szCs w:val="18"/>
        </w:rPr>
        <w:t xml:space="preserve"> 'custom' (formatter='</w:t>
      </w:r>
      <w:proofErr w:type="spellStart"/>
      <w:r w:rsidRPr="003038CC">
        <w:rPr>
          <w:color w:val="3366FF"/>
          <w:sz w:val="18"/>
          <w:szCs w:val="18"/>
        </w:rPr>
        <w:t>pxfwritable_import</w:t>
      </w:r>
      <w:proofErr w:type="spellEnd"/>
      <w:r w:rsidRPr="003038CC">
        <w:rPr>
          <w:color w:val="3366FF"/>
          <w:sz w:val="18"/>
          <w:szCs w:val="18"/>
        </w:rPr>
        <w:t>');</w:t>
      </w:r>
    </w:p>
    <w:p w14:paraId="2304C5B7" w14:textId="77777777" w:rsidR="003038CC" w:rsidRDefault="003038CC"/>
    <w:p w14:paraId="136B5197" w14:textId="1EE6C682" w:rsidR="003038CC" w:rsidRDefault="003038CC">
      <w:r>
        <w:t>Verify the table</w:t>
      </w:r>
      <w:proofErr w:type="gramStart"/>
      <w:r>
        <w:t>;</w:t>
      </w:r>
      <w:proofErr w:type="gramEnd"/>
    </w:p>
    <w:p w14:paraId="12B7C2D3" w14:textId="77777777" w:rsidR="004801A2" w:rsidRPr="004801A2" w:rsidRDefault="004801A2" w:rsidP="004801A2">
      <w:pPr>
        <w:rPr>
          <w:color w:val="3366FF"/>
          <w:sz w:val="18"/>
          <w:szCs w:val="18"/>
        </w:rPr>
      </w:pPr>
      <w:proofErr w:type="spellStart"/>
      <w:proofErr w:type="gramStart"/>
      <w:r w:rsidRPr="004801A2">
        <w:rPr>
          <w:color w:val="3366FF"/>
          <w:sz w:val="18"/>
          <w:szCs w:val="18"/>
        </w:rPr>
        <w:t>gpadmin</w:t>
      </w:r>
      <w:proofErr w:type="spellEnd"/>
      <w:proofErr w:type="gramEnd"/>
      <w:r w:rsidRPr="004801A2">
        <w:rPr>
          <w:color w:val="3366FF"/>
          <w:sz w:val="18"/>
          <w:szCs w:val="18"/>
        </w:rPr>
        <w:t xml:space="preserve">=# \d+ </w:t>
      </w:r>
      <w:proofErr w:type="spellStart"/>
      <w:r w:rsidRPr="004801A2">
        <w:rPr>
          <w:color w:val="3366FF"/>
          <w:sz w:val="18"/>
          <w:szCs w:val="18"/>
        </w:rPr>
        <w:t>ext_hdfssink</w:t>
      </w:r>
      <w:proofErr w:type="spellEnd"/>
      <w:r w:rsidRPr="004801A2">
        <w:rPr>
          <w:color w:val="3366FF"/>
          <w:sz w:val="18"/>
          <w:szCs w:val="18"/>
        </w:rPr>
        <w:t>;</w:t>
      </w:r>
    </w:p>
    <w:p w14:paraId="2EB9CFE0" w14:textId="77777777" w:rsidR="004801A2" w:rsidRPr="004801A2" w:rsidRDefault="004801A2" w:rsidP="004801A2">
      <w:pPr>
        <w:rPr>
          <w:color w:val="3366FF"/>
          <w:sz w:val="18"/>
          <w:szCs w:val="18"/>
        </w:rPr>
      </w:pPr>
      <w:r w:rsidRPr="004801A2">
        <w:rPr>
          <w:color w:val="3366FF"/>
          <w:sz w:val="18"/>
          <w:szCs w:val="18"/>
        </w:rPr>
        <w:t xml:space="preserve">         External table "</w:t>
      </w:r>
      <w:proofErr w:type="spellStart"/>
      <w:r w:rsidRPr="004801A2">
        <w:rPr>
          <w:color w:val="3366FF"/>
          <w:sz w:val="18"/>
          <w:szCs w:val="18"/>
        </w:rPr>
        <w:t>public.ext_hdfssink</w:t>
      </w:r>
      <w:proofErr w:type="spellEnd"/>
      <w:r w:rsidRPr="004801A2">
        <w:rPr>
          <w:color w:val="3366FF"/>
          <w:sz w:val="18"/>
          <w:szCs w:val="18"/>
        </w:rPr>
        <w:t>"</w:t>
      </w:r>
    </w:p>
    <w:p w14:paraId="29689932" w14:textId="77777777" w:rsidR="004801A2" w:rsidRPr="004801A2" w:rsidRDefault="004801A2" w:rsidP="004801A2">
      <w:pPr>
        <w:rPr>
          <w:color w:val="3366FF"/>
          <w:sz w:val="18"/>
          <w:szCs w:val="18"/>
        </w:rPr>
      </w:pPr>
      <w:r w:rsidRPr="004801A2">
        <w:rPr>
          <w:color w:val="3366FF"/>
          <w:sz w:val="18"/>
          <w:szCs w:val="18"/>
        </w:rPr>
        <w:t xml:space="preserve"> Column  | Type  | Modifiers | Storage  | Description </w:t>
      </w:r>
    </w:p>
    <w:p w14:paraId="2CC9DE52" w14:textId="77777777" w:rsidR="004801A2" w:rsidRPr="004801A2" w:rsidRDefault="004801A2" w:rsidP="004801A2">
      <w:pPr>
        <w:rPr>
          <w:color w:val="3366FF"/>
          <w:sz w:val="18"/>
          <w:szCs w:val="18"/>
        </w:rPr>
      </w:pPr>
      <w:r w:rsidRPr="004801A2">
        <w:rPr>
          <w:color w:val="3366FF"/>
          <w:sz w:val="18"/>
          <w:szCs w:val="18"/>
        </w:rPr>
        <w:t>---------+-------+-----------+----------+-------------</w:t>
      </w:r>
    </w:p>
    <w:p w14:paraId="5762AA62" w14:textId="77777777" w:rsidR="004801A2" w:rsidRPr="004801A2" w:rsidRDefault="004801A2" w:rsidP="004801A2">
      <w:pPr>
        <w:rPr>
          <w:color w:val="3366FF"/>
          <w:sz w:val="18"/>
          <w:szCs w:val="18"/>
        </w:rPr>
      </w:pPr>
      <w:r w:rsidRPr="004801A2">
        <w:rPr>
          <w:color w:val="3366FF"/>
          <w:sz w:val="18"/>
          <w:szCs w:val="18"/>
        </w:rPr>
        <w:t xml:space="preserve"> </w:t>
      </w:r>
      <w:proofErr w:type="gramStart"/>
      <w:r w:rsidRPr="004801A2">
        <w:rPr>
          <w:color w:val="3366FF"/>
          <w:sz w:val="18"/>
          <w:szCs w:val="18"/>
        </w:rPr>
        <w:t>name</w:t>
      </w:r>
      <w:proofErr w:type="gramEnd"/>
      <w:r w:rsidRPr="004801A2">
        <w:rPr>
          <w:color w:val="3366FF"/>
          <w:sz w:val="18"/>
          <w:szCs w:val="18"/>
        </w:rPr>
        <w:t xml:space="preserve">    | text  |           | extended | </w:t>
      </w:r>
    </w:p>
    <w:p w14:paraId="7F2F4D16" w14:textId="77777777" w:rsidR="004801A2" w:rsidRPr="004801A2" w:rsidRDefault="004801A2" w:rsidP="004801A2">
      <w:pPr>
        <w:rPr>
          <w:color w:val="3366FF"/>
          <w:sz w:val="18"/>
          <w:szCs w:val="18"/>
        </w:rPr>
      </w:pPr>
      <w:r w:rsidRPr="004801A2">
        <w:rPr>
          <w:color w:val="3366FF"/>
          <w:sz w:val="18"/>
          <w:szCs w:val="18"/>
        </w:rPr>
        <w:t xml:space="preserve"> </w:t>
      </w:r>
      <w:proofErr w:type="gramStart"/>
      <w:r w:rsidRPr="004801A2">
        <w:rPr>
          <w:color w:val="3366FF"/>
          <w:sz w:val="18"/>
          <w:szCs w:val="18"/>
        </w:rPr>
        <w:t>type</w:t>
      </w:r>
      <w:proofErr w:type="gramEnd"/>
      <w:r w:rsidRPr="004801A2">
        <w:rPr>
          <w:color w:val="3366FF"/>
          <w:sz w:val="18"/>
          <w:szCs w:val="18"/>
        </w:rPr>
        <w:t xml:space="preserve">    | text  |           | extended | </w:t>
      </w:r>
    </w:p>
    <w:p w14:paraId="54AD3CE0" w14:textId="77777777" w:rsidR="004801A2" w:rsidRPr="004801A2" w:rsidRDefault="004801A2" w:rsidP="004801A2">
      <w:pPr>
        <w:rPr>
          <w:color w:val="3366FF"/>
          <w:sz w:val="18"/>
          <w:szCs w:val="18"/>
        </w:rPr>
      </w:pPr>
      <w:r w:rsidRPr="004801A2">
        <w:rPr>
          <w:color w:val="3366FF"/>
          <w:sz w:val="18"/>
          <w:szCs w:val="18"/>
        </w:rPr>
        <w:t xml:space="preserve"> </w:t>
      </w:r>
      <w:proofErr w:type="gramStart"/>
      <w:r w:rsidRPr="004801A2">
        <w:rPr>
          <w:color w:val="3366FF"/>
          <w:sz w:val="18"/>
          <w:szCs w:val="18"/>
        </w:rPr>
        <w:t>content</w:t>
      </w:r>
      <w:proofErr w:type="gramEnd"/>
      <w:r w:rsidRPr="004801A2">
        <w:rPr>
          <w:color w:val="3366FF"/>
          <w:sz w:val="18"/>
          <w:szCs w:val="18"/>
        </w:rPr>
        <w:t xml:space="preserve"> | </w:t>
      </w:r>
      <w:proofErr w:type="spellStart"/>
      <w:r w:rsidRPr="004801A2">
        <w:rPr>
          <w:color w:val="3366FF"/>
          <w:sz w:val="18"/>
          <w:szCs w:val="18"/>
        </w:rPr>
        <w:t>bytea</w:t>
      </w:r>
      <w:proofErr w:type="spellEnd"/>
      <w:r w:rsidRPr="004801A2">
        <w:rPr>
          <w:color w:val="3366FF"/>
          <w:sz w:val="18"/>
          <w:szCs w:val="18"/>
        </w:rPr>
        <w:t xml:space="preserve"> |           | extended | </w:t>
      </w:r>
    </w:p>
    <w:p w14:paraId="15054F32" w14:textId="77777777" w:rsidR="004801A2" w:rsidRPr="004801A2" w:rsidRDefault="004801A2" w:rsidP="004801A2">
      <w:pPr>
        <w:rPr>
          <w:color w:val="3366FF"/>
          <w:sz w:val="18"/>
          <w:szCs w:val="18"/>
        </w:rPr>
      </w:pPr>
      <w:r w:rsidRPr="004801A2">
        <w:rPr>
          <w:color w:val="3366FF"/>
          <w:sz w:val="18"/>
          <w:szCs w:val="18"/>
        </w:rPr>
        <w:t>Type: readable</w:t>
      </w:r>
    </w:p>
    <w:p w14:paraId="07BBE146" w14:textId="77777777" w:rsidR="004801A2" w:rsidRPr="004801A2" w:rsidRDefault="004801A2" w:rsidP="004801A2">
      <w:pPr>
        <w:rPr>
          <w:color w:val="3366FF"/>
          <w:sz w:val="18"/>
          <w:szCs w:val="18"/>
        </w:rPr>
      </w:pPr>
      <w:r w:rsidRPr="004801A2">
        <w:rPr>
          <w:color w:val="3366FF"/>
          <w:sz w:val="18"/>
          <w:szCs w:val="18"/>
        </w:rPr>
        <w:t>Encoding: UTF8</w:t>
      </w:r>
    </w:p>
    <w:p w14:paraId="4DBDDF12" w14:textId="77777777" w:rsidR="004801A2" w:rsidRPr="004801A2" w:rsidRDefault="004801A2" w:rsidP="004801A2">
      <w:pPr>
        <w:rPr>
          <w:color w:val="3366FF"/>
          <w:sz w:val="18"/>
          <w:szCs w:val="18"/>
        </w:rPr>
      </w:pPr>
      <w:r w:rsidRPr="004801A2">
        <w:rPr>
          <w:color w:val="3366FF"/>
          <w:sz w:val="18"/>
          <w:szCs w:val="18"/>
        </w:rPr>
        <w:t>Format type: custom</w:t>
      </w:r>
    </w:p>
    <w:p w14:paraId="08238890" w14:textId="77777777" w:rsidR="004801A2" w:rsidRPr="004801A2" w:rsidRDefault="004801A2" w:rsidP="004801A2">
      <w:pPr>
        <w:rPr>
          <w:color w:val="3366FF"/>
          <w:sz w:val="18"/>
          <w:szCs w:val="18"/>
        </w:rPr>
      </w:pPr>
      <w:r w:rsidRPr="004801A2">
        <w:rPr>
          <w:color w:val="3366FF"/>
          <w:sz w:val="18"/>
          <w:szCs w:val="18"/>
        </w:rPr>
        <w:t>Format options: formatter '</w:t>
      </w:r>
      <w:proofErr w:type="spellStart"/>
      <w:r w:rsidRPr="004801A2">
        <w:rPr>
          <w:color w:val="3366FF"/>
          <w:sz w:val="18"/>
          <w:szCs w:val="18"/>
        </w:rPr>
        <w:t>pxfwritable_import</w:t>
      </w:r>
      <w:proofErr w:type="spellEnd"/>
      <w:r w:rsidRPr="004801A2">
        <w:rPr>
          <w:color w:val="3366FF"/>
          <w:sz w:val="18"/>
          <w:szCs w:val="18"/>
        </w:rPr>
        <w:t xml:space="preserve">' </w:t>
      </w:r>
    </w:p>
    <w:p w14:paraId="563AB9AE" w14:textId="77777777" w:rsidR="004801A2" w:rsidRDefault="004801A2" w:rsidP="004801A2">
      <w:r w:rsidRPr="004801A2">
        <w:rPr>
          <w:color w:val="3366FF"/>
          <w:sz w:val="18"/>
          <w:szCs w:val="18"/>
        </w:rPr>
        <w:t>External location: pxf://pivhdsne</w:t>
      </w:r>
      <w:proofErr w:type="gramStart"/>
      <w:r w:rsidRPr="004801A2">
        <w:rPr>
          <w:color w:val="3366FF"/>
          <w:sz w:val="18"/>
          <w:szCs w:val="18"/>
        </w:rPr>
        <w:t>:50070</w:t>
      </w:r>
      <w:proofErr w:type="gramEnd"/>
      <w:r w:rsidRPr="004801A2">
        <w:rPr>
          <w:color w:val="3366FF"/>
          <w:sz w:val="18"/>
          <w:szCs w:val="18"/>
        </w:rPr>
        <w:t>/user/sri/hdfssink/*.bin?fragmenter=com.pivotal.pxf.plugins.hdfs.HdfsDataFragmenter&amp;accessor=com.pivotal.pxf.plugins.hdfs.SequenceFileAccessor&amp;resolver=com.pivotal.pxf.plugins.hdfs.WritableResolver&amp;data-schema=pivotal.io.samples.springxd.model.DocumentRecord</w:t>
      </w:r>
    </w:p>
    <w:p w14:paraId="1725C442" w14:textId="77777777" w:rsidR="003038CC" w:rsidRDefault="003038CC"/>
    <w:p w14:paraId="3B85AEF0" w14:textId="474371C7" w:rsidR="00B162E0" w:rsidRDefault="004801A2">
      <w:r>
        <w:t xml:space="preserve">Select * from </w:t>
      </w:r>
      <w:proofErr w:type="spellStart"/>
      <w:r>
        <w:t>ext_hdfssink</w:t>
      </w:r>
      <w:proofErr w:type="spellEnd"/>
      <w:r>
        <w:t>;</w:t>
      </w:r>
    </w:p>
    <w:p w14:paraId="68BA1EFB" w14:textId="77777777" w:rsidR="004801A2" w:rsidRDefault="004801A2"/>
    <w:p w14:paraId="0170BD08" w14:textId="08174AA2" w:rsidR="004801A2" w:rsidRDefault="004801A2">
      <w:r>
        <w:rPr>
          <w:noProof/>
        </w:rPr>
        <w:drawing>
          <wp:inline distT="0" distB="0" distL="0" distR="0" wp14:anchorId="4889BF46" wp14:editId="2B2852BC">
            <wp:extent cx="6858000" cy="1313234"/>
            <wp:effectExtent l="0" t="0" r="0"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1313234"/>
                    </a:xfrm>
                    <a:prstGeom prst="rect">
                      <a:avLst/>
                    </a:prstGeom>
                    <a:noFill/>
                    <a:ln>
                      <a:noFill/>
                    </a:ln>
                  </pic:spPr>
                </pic:pic>
              </a:graphicData>
            </a:graphic>
          </wp:inline>
        </w:drawing>
      </w:r>
    </w:p>
    <w:p w14:paraId="12950023" w14:textId="77777777" w:rsidR="00B162E0" w:rsidRDefault="00B162E0"/>
    <w:p w14:paraId="7932F51C" w14:textId="77777777" w:rsidR="00B162E0" w:rsidRDefault="00B162E0"/>
    <w:p w14:paraId="62AE3BCD" w14:textId="1755394D" w:rsidR="004801A2" w:rsidRDefault="004801A2">
      <w:r>
        <w:t>References:</w:t>
      </w:r>
    </w:p>
    <w:p w14:paraId="51391E88" w14:textId="54DB01EA" w:rsidR="004801A2" w:rsidRDefault="00EA37F7">
      <w:hyperlink r:id="rId13" w:anchor="PXFExternalTableandAPIReference-ExternalTableExamples" w:history="1">
        <w:r w:rsidR="004801A2" w:rsidRPr="00A16CE5">
          <w:rPr>
            <w:rStyle w:val="Hyperlink"/>
          </w:rPr>
          <w:t>http://pivotalhd.docs.pivotal.io/doc/2010/PXFExternalTableandAPIReference.html#PXFExternalTableandAPIReference-ExternalTableExamples</w:t>
        </w:r>
      </w:hyperlink>
    </w:p>
    <w:p w14:paraId="6C42D994" w14:textId="77777777" w:rsidR="004801A2" w:rsidRDefault="004801A2"/>
    <w:p w14:paraId="266F881A" w14:textId="7D98FA93" w:rsidR="004801A2" w:rsidRDefault="00EA37F7">
      <w:hyperlink r:id="rId14" w:anchor="PXFInstallationandAdministration-Recordkeyinkey-valuefileformats" w:history="1">
        <w:r w:rsidR="004801A2" w:rsidRPr="00A16CE5">
          <w:rPr>
            <w:rStyle w:val="Hyperlink"/>
          </w:rPr>
          <w:t>http://pivotalhd.docs.pivotal.io/doc/2010/PXFInstallationandAdministration.html#PXFInstallationandAdministration-Recordkeyinkey-valuefileformats</w:t>
        </w:r>
      </w:hyperlink>
    </w:p>
    <w:p w14:paraId="6747C7EE" w14:textId="77777777" w:rsidR="004801A2" w:rsidRDefault="004801A2"/>
    <w:p w14:paraId="3C25F19C" w14:textId="0883E608" w:rsidR="004801A2" w:rsidRDefault="00EA37F7">
      <w:hyperlink r:id="rId15" w:history="1">
        <w:r w:rsidR="004801A2" w:rsidRPr="00A16CE5">
          <w:rPr>
            <w:rStyle w:val="Hyperlink"/>
          </w:rPr>
          <w:t>http://blog.pivotal.io/pivotal/products/json-on-hadoop-example-for-extending-hawq-data-formats-using-pivotal-extension-framework-pxf</w:t>
        </w:r>
      </w:hyperlink>
    </w:p>
    <w:p w14:paraId="543B5E1A" w14:textId="77777777" w:rsidR="004801A2" w:rsidRDefault="004801A2">
      <w:bookmarkStart w:id="0" w:name="_GoBack"/>
      <w:bookmarkEnd w:id="0"/>
    </w:p>
    <w:sectPr w:rsidR="004801A2" w:rsidSect="000805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ospace">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2E0"/>
    <w:rsid w:val="000029DF"/>
    <w:rsid w:val="0003591C"/>
    <w:rsid w:val="000805AC"/>
    <w:rsid w:val="00092708"/>
    <w:rsid w:val="000E147D"/>
    <w:rsid w:val="001C0AEF"/>
    <w:rsid w:val="00226E13"/>
    <w:rsid w:val="0023484B"/>
    <w:rsid w:val="003038CC"/>
    <w:rsid w:val="00337BC7"/>
    <w:rsid w:val="00362FC5"/>
    <w:rsid w:val="003C78FF"/>
    <w:rsid w:val="00445E44"/>
    <w:rsid w:val="004801A2"/>
    <w:rsid w:val="00503EFF"/>
    <w:rsid w:val="00522929"/>
    <w:rsid w:val="005D15D3"/>
    <w:rsid w:val="00606A34"/>
    <w:rsid w:val="0068236A"/>
    <w:rsid w:val="006867EB"/>
    <w:rsid w:val="006A53F8"/>
    <w:rsid w:val="006E315A"/>
    <w:rsid w:val="006E7A2F"/>
    <w:rsid w:val="006F7884"/>
    <w:rsid w:val="007331F8"/>
    <w:rsid w:val="007A10F0"/>
    <w:rsid w:val="007B4275"/>
    <w:rsid w:val="007D36C9"/>
    <w:rsid w:val="0088141D"/>
    <w:rsid w:val="0088704E"/>
    <w:rsid w:val="008C74E0"/>
    <w:rsid w:val="008F5A2E"/>
    <w:rsid w:val="00900CD6"/>
    <w:rsid w:val="009A079D"/>
    <w:rsid w:val="00A42C15"/>
    <w:rsid w:val="00A80869"/>
    <w:rsid w:val="00AA3C8D"/>
    <w:rsid w:val="00B162E0"/>
    <w:rsid w:val="00B30BE6"/>
    <w:rsid w:val="00B864E9"/>
    <w:rsid w:val="00BD7DC8"/>
    <w:rsid w:val="00C522C7"/>
    <w:rsid w:val="00CA0195"/>
    <w:rsid w:val="00CC66E7"/>
    <w:rsid w:val="00CD68F9"/>
    <w:rsid w:val="00CF0C77"/>
    <w:rsid w:val="00DF0A97"/>
    <w:rsid w:val="00E44314"/>
    <w:rsid w:val="00E91B5B"/>
    <w:rsid w:val="00EA37F7"/>
    <w:rsid w:val="00F03E29"/>
    <w:rsid w:val="00F95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C4F8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59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41D"/>
    <w:rPr>
      <w:rFonts w:ascii="Lucida Grande" w:hAnsi="Lucida Grande"/>
      <w:sz w:val="18"/>
      <w:szCs w:val="18"/>
    </w:rPr>
  </w:style>
  <w:style w:type="character" w:customStyle="1" w:styleId="BalloonTextChar">
    <w:name w:val="Balloon Text Char"/>
    <w:basedOn w:val="DefaultParagraphFont"/>
    <w:link w:val="BalloonText"/>
    <w:uiPriority w:val="99"/>
    <w:semiHidden/>
    <w:rsid w:val="0088141D"/>
    <w:rPr>
      <w:rFonts w:ascii="Lucida Grande" w:hAnsi="Lucida Grande"/>
      <w:sz w:val="18"/>
      <w:szCs w:val="18"/>
    </w:rPr>
  </w:style>
  <w:style w:type="character" w:styleId="Hyperlink">
    <w:name w:val="Hyperlink"/>
    <w:basedOn w:val="DefaultParagraphFont"/>
    <w:uiPriority w:val="99"/>
    <w:unhideWhenUsed/>
    <w:rsid w:val="00362FC5"/>
    <w:rPr>
      <w:color w:val="0000FF" w:themeColor="hyperlink"/>
      <w:u w:val="single"/>
    </w:rPr>
  </w:style>
  <w:style w:type="character" w:customStyle="1" w:styleId="Heading1Char">
    <w:name w:val="Heading 1 Char"/>
    <w:basedOn w:val="DefaultParagraphFont"/>
    <w:link w:val="Heading1"/>
    <w:uiPriority w:val="9"/>
    <w:rsid w:val="0003591C"/>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445E4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59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41D"/>
    <w:rPr>
      <w:rFonts w:ascii="Lucida Grande" w:hAnsi="Lucida Grande"/>
      <w:sz w:val="18"/>
      <w:szCs w:val="18"/>
    </w:rPr>
  </w:style>
  <w:style w:type="character" w:customStyle="1" w:styleId="BalloonTextChar">
    <w:name w:val="Balloon Text Char"/>
    <w:basedOn w:val="DefaultParagraphFont"/>
    <w:link w:val="BalloonText"/>
    <w:uiPriority w:val="99"/>
    <w:semiHidden/>
    <w:rsid w:val="0088141D"/>
    <w:rPr>
      <w:rFonts w:ascii="Lucida Grande" w:hAnsi="Lucida Grande"/>
      <w:sz w:val="18"/>
      <w:szCs w:val="18"/>
    </w:rPr>
  </w:style>
  <w:style w:type="character" w:styleId="Hyperlink">
    <w:name w:val="Hyperlink"/>
    <w:basedOn w:val="DefaultParagraphFont"/>
    <w:uiPriority w:val="99"/>
    <w:unhideWhenUsed/>
    <w:rsid w:val="00362FC5"/>
    <w:rPr>
      <w:color w:val="0000FF" w:themeColor="hyperlink"/>
      <w:u w:val="single"/>
    </w:rPr>
  </w:style>
  <w:style w:type="character" w:customStyle="1" w:styleId="Heading1Char">
    <w:name w:val="Heading 1 Char"/>
    <w:basedOn w:val="DefaultParagraphFont"/>
    <w:link w:val="Heading1"/>
    <w:uiPriority w:val="9"/>
    <w:rsid w:val="0003591C"/>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445E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35808">
      <w:bodyDiv w:val="1"/>
      <w:marLeft w:val="0"/>
      <w:marRight w:val="0"/>
      <w:marTop w:val="0"/>
      <w:marBottom w:val="0"/>
      <w:divBdr>
        <w:top w:val="none" w:sz="0" w:space="0" w:color="auto"/>
        <w:left w:val="none" w:sz="0" w:space="0" w:color="auto"/>
        <w:bottom w:val="none" w:sz="0" w:space="0" w:color="auto"/>
        <w:right w:val="none" w:sz="0" w:space="0" w:color="auto"/>
      </w:divBdr>
    </w:div>
    <w:div w:id="903683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pivotalhd.docs.pivotal.io/doc/2010/PXFExternalTableandAPIReference.html" TargetMode="External"/><Relationship Id="rId14" Type="http://schemas.openxmlformats.org/officeDocument/2006/relationships/hyperlink" Target="http://pivotalhd.docs.pivotal.io/doc/2010/PXFInstallationandAdministration.html" TargetMode="External"/><Relationship Id="rId15" Type="http://schemas.openxmlformats.org/officeDocument/2006/relationships/hyperlink" Target="http://blog.pivotal.io/pivotal/products/json-on-hadoop-example-for-extending-hawq-data-formats-using-pivotal-extension-framework-px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ivotal.io/big-data/pivotal-hd" TargetMode="External"/><Relationship Id="rId7" Type="http://schemas.openxmlformats.org/officeDocument/2006/relationships/image" Target="media/image1.png"/><Relationship Id="rId8" Type="http://schemas.openxmlformats.org/officeDocument/2006/relationships/hyperlink" Target="http://docs.spring.io/springxd/docs/1.0.0.RELEASE/reference/html/#_install_spring_xd" TargetMode="External"/><Relationship Id="rId9" Type="http://schemas.openxmlformats.org/officeDocument/2006/relationships/hyperlink" Target="https://github.com/sridharpaladugu/SpringXD_Pivotal_hadoop/tree/master/SpringXD_HAWQ_SEQFILE_DEMO"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949D1-9056-1142-A0DB-E42E4AFCC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1902</Words>
  <Characters>10846</Characters>
  <Application>Microsoft Macintosh Word</Application>
  <DocSecurity>0</DocSecurity>
  <Lines>90</Lines>
  <Paragraphs>25</Paragraphs>
  <ScaleCrop>false</ScaleCrop>
  <Company>EMC Corp.</Company>
  <LinksUpToDate>false</LinksUpToDate>
  <CharactersWithSpaces>12723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User</dc:creator>
  <cp:keywords/>
  <dc:description/>
  <cp:lastModifiedBy>Corporate User</cp:lastModifiedBy>
  <cp:revision>2</cp:revision>
  <dcterms:created xsi:type="dcterms:W3CDTF">2014-08-14T18:01:00Z</dcterms:created>
  <dcterms:modified xsi:type="dcterms:W3CDTF">2014-08-14T18:01:00Z</dcterms:modified>
</cp:coreProperties>
</file>