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1EF6B8" w14:textId="48F8701D" w:rsidR="009303D9" w:rsidRPr="00FE2C9C" w:rsidRDefault="00FE2C9C" w:rsidP="00FE2C9C">
      <w:pPr>
        <w:pStyle w:val="papertitle"/>
        <w:spacing w:before="5pt" w:beforeAutospacing="1" w:after="5pt" w:afterAutospacing="1"/>
      </w:pPr>
      <w:r>
        <w:t>NETFLIX STOCK PREDICTION</w:t>
      </w:r>
    </w:p>
    <w:p w14:paraId="0EEB9B42" w14:textId="77777777" w:rsidR="00D7522C" w:rsidRDefault="00D7522C" w:rsidP="00CA4392">
      <w:pPr>
        <w:pStyle w:val="Author"/>
        <w:spacing w:before="5pt" w:beforeAutospacing="1" w:after="5pt" w:afterAutospacing="1" w:line="6pt" w:lineRule="auto"/>
        <w:rPr>
          <w:sz w:val="16"/>
          <w:szCs w:val="16"/>
        </w:rPr>
      </w:pPr>
    </w:p>
    <w:p w14:paraId="7FAFDF1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1AB98AA" w14:textId="647DB95B" w:rsidR="00D72D06" w:rsidRPr="007C1371" w:rsidRDefault="00FE2C9C" w:rsidP="00FE2C9C">
      <w:pPr>
        <w:pStyle w:val="Author"/>
        <w:spacing w:before="5pt" w:beforeAutospacing="1"/>
        <w:rPr>
          <w:sz w:val="20"/>
          <w:szCs w:val="20"/>
        </w:rPr>
      </w:pPr>
      <w:r w:rsidRPr="007C1371">
        <w:rPr>
          <w:b/>
          <w:bCs/>
          <w:sz w:val="20"/>
          <w:szCs w:val="20"/>
        </w:rPr>
        <w:t>Sriya Gorrepati</w:t>
      </w:r>
      <w:r w:rsidR="001A3B3D" w:rsidRPr="007C1371">
        <w:rPr>
          <w:b/>
          <w:bCs/>
          <w:sz w:val="20"/>
          <w:szCs w:val="20"/>
        </w:rPr>
        <w:br/>
      </w:r>
      <w:r w:rsidRPr="007C1371">
        <w:rPr>
          <w:sz w:val="20"/>
          <w:szCs w:val="20"/>
        </w:rPr>
        <w:t>Computer Science Department</w:t>
      </w:r>
      <w:r w:rsidR="00D72D06" w:rsidRPr="007C1371">
        <w:rPr>
          <w:sz w:val="20"/>
          <w:szCs w:val="20"/>
        </w:rPr>
        <w:br/>
      </w:r>
      <w:r w:rsidRPr="007C1371">
        <w:rPr>
          <w:sz w:val="20"/>
          <w:szCs w:val="20"/>
        </w:rPr>
        <w:t>Utah State University</w:t>
      </w:r>
      <w:r w:rsidR="001A3B3D" w:rsidRPr="007C1371">
        <w:rPr>
          <w:i/>
          <w:sz w:val="20"/>
          <w:szCs w:val="20"/>
        </w:rPr>
        <w:br/>
      </w:r>
      <w:r w:rsidRPr="007C1371">
        <w:rPr>
          <w:sz w:val="20"/>
          <w:szCs w:val="20"/>
        </w:rPr>
        <w:t>Logan, U.S</w:t>
      </w:r>
      <w:r w:rsidR="00FA344B">
        <w:rPr>
          <w:sz w:val="20"/>
          <w:szCs w:val="20"/>
        </w:rPr>
        <w:t>.</w:t>
      </w:r>
      <w:r w:rsidR="001A3B3D" w:rsidRPr="007C1371">
        <w:rPr>
          <w:sz w:val="20"/>
          <w:szCs w:val="20"/>
        </w:rPr>
        <w:br/>
      </w:r>
      <w:r w:rsidR="00FA344B">
        <w:rPr>
          <w:sz w:val="20"/>
          <w:szCs w:val="20"/>
        </w:rPr>
        <w:t>a02370648@usu.edu</w:t>
      </w:r>
      <w:r w:rsidR="006347CF" w:rsidRPr="007C1371">
        <w:rPr>
          <w:sz w:val="20"/>
          <w:szCs w:val="20"/>
        </w:rPr>
        <w:br/>
      </w:r>
      <w:r w:rsidR="006347CF" w:rsidRPr="007C1371">
        <w:rPr>
          <w:sz w:val="20"/>
          <w:szCs w:val="20"/>
        </w:rPr>
        <w:br/>
      </w:r>
    </w:p>
    <w:p w14:paraId="5F0CA7FE"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395AD65" w14:textId="77777777" w:rsidR="00715BEA" w:rsidRDefault="00715BEA" w:rsidP="00CA4392">
      <w:pPr>
        <w:pStyle w:val="Author"/>
        <w:spacing w:before="5pt" w:beforeAutospacing="1"/>
        <w:rPr>
          <w:sz w:val="18"/>
          <w:szCs w:val="18"/>
        </w:rPr>
      </w:pPr>
    </w:p>
    <w:p w14:paraId="2029A14F" w14:textId="77777777" w:rsidR="00715BEA" w:rsidRDefault="00715BEA" w:rsidP="00CA4392">
      <w:pPr>
        <w:pStyle w:val="Author"/>
        <w:spacing w:before="5pt" w:beforeAutospacing="1"/>
        <w:rPr>
          <w:sz w:val="18"/>
          <w:szCs w:val="18"/>
        </w:rPr>
      </w:pPr>
    </w:p>
    <w:p w14:paraId="781E0E37" w14:textId="77777777" w:rsidR="00715BEA" w:rsidRDefault="00715BEA" w:rsidP="00D34F55">
      <w:pPr>
        <w:pStyle w:val="Author"/>
        <w:spacing w:before="5pt" w:beforeAutospacing="1"/>
        <w:jc w:val="both"/>
        <w:rPr>
          <w:sz w:val="18"/>
          <w:szCs w:val="18"/>
        </w:rPr>
      </w:pPr>
    </w:p>
    <w:p w14:paraId="0B27DE87" w14:textId="77777777" w:rsidR="006347CF" w:rsidRDefault="006347CF" w:rsidP="00CA4392">
      <w:pPr>
        <w:pStyle w:val="Author"/>
        <w:spacing w:before="5pt" w:beforeAutospacing="1"/>
        <w:jc w:val="both"/>
        <w:rPr>
          <w:sz w:val="16"/>
          <w:szCs w:val="16"/>
        </w:rPr>
      </w:pPr>
    </w:p>
    <w:p w14:paraId="1390900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F20BC0" w14:textId="6A9C9ADA" w:rsidR="004D72B5" w:rsidRPr="00CB4679" w:rsidRDefault="009303D9" w:rsidP="00972203">
      <w:pPr>
        <w:pStyle w:val="Abstract"/>
        <w:rPr>
          <w:i/>
        </w:rPr>
      </w:pPr>
      <w:r>
        <w:rPr>
          <w:i/>
          <w:iCs/>
        </w:rPr>
        <w:t>Abstract</w:t>
      </w:r>
      <w:r>
        <w:t>—</w:t>
      </w:r>
      <w:r w:rsidR="00FE2C9C" w:rsidRPr="00FE2C9C">
        <w:rPr>
          <w:i/>
          <w:iCs/>
        </w:rPr>
        <w:t xml:space="preserve">The stock market is very unpredictable, any geopolitical change can impact the share trend of stocks in the share market, recently we have seen how covid-19 has impacted the stock prices, which is why on financial data doing a reliable trend analysis is very difficult. This project focuses on forecasting the stocks of Netflix. The dataset chosen contains 5 years of stock information of Netflix </w:t>
      </w:r>
      <w:proofErr w:type="spellStart"/>
      <w:r w:rsidR="00FE2C9C" w:rsidRPr="00FE2C9C">
        <w:rPr>
          <w:i/>
          <w:iCs/>
        </w:rPr>
        <w:t>i.e</w:t>
      </w:r>
      <w:proofErr w:type="spellEnd"/>
      <w:r w:rsidR="00FE2C9C" w:rsidRPr="00FE2C9C">
        <w:rPr>
          <w:i/>
          <w:iCs/>
        </w:rPr>
        <w:t xml:space="preserve">, from 5th Feb 2018 to 5th Feb 2022. </w:t>
      </w:r>
      <w:r w:rsidR="00CB4679">
        <w:rPr>
          <w:i/>
          <w:iCs/>
        </w:rPr>
        <w:t>In this paper we</w:t>
      </w:r>
      <w:r w:rsidR="00FE2C9C" w:rsidRPr="00FE2C9C">
        <w:rPr>
          <w:i/>
          <w:iCs/>
        </w:rPr>
        <w:t xml:space="preserve"> predict the future stock prices of Netflix based on the historical prices using the ARIMA</w:t>
      </w:r>
      <w:r w:rsidR="00CB4679">
        <w:rPr>
          <w:i/>
          <w:iCs/>
        </w:rPr>
        <w:t>, Random Forest Regression and LSTM</w:t>
      </w:r>
      <w:r w:rsidR="00FE2C9C" w:rsidRPr="00FE2C9C">
        <w:rPr>
          <w:i/>
          <w:iCs/>
        </w:rPr>
        <w:t xml:space="preserve"> prediction model</w:t>
      </w:r>
      <w:r w:rsidR="00CB4679">
        <w:rPr>
          <w:i/>
          <w:iCs/>
        </w:rPr>
        <w:t>s</w:t>
      </w:r>
      <w:r w:rsidR="00FE2C9C" w:rsidRPr="00FE2C9C">
        <w:rPr>
          <w:i/>
          <w:iCs/>
        </w:rPr>
        <w:t xml:space="preserve">. </w:t>
      </w:r>
      <w:r w:rsidR="00CB4679">
        <w:rPr>
          <w:i/>
          <w:iCs/>
        </w:rPr>
        <w:t>We analyze the data and make some visualizations on them and then we clean and split the data, using the prediction models we make successful predictions using the existing data. Then measure their accuracy and use evaluation metrics.</w:t>
      </w:r>
      <w:r w:rsidR="00CB4679" w:rsidRPr="007C0308">
        <w:rPr>
          <w:iCs/>
        </w:rPr>
        <w:t xml:space="preserve"> </w:t>
      </w:r>
      <w:r w:rsidR="00CB4679" w:rsidRPr="00CB4679">
        <w:rPr>
          <w:i/>
        </w:rPr>
        <w:t>Finally, we conclude which is the best model.</w:t>
      </w:r>
    </w:p>
    <w:p w14:paraId="7FB988DB" w14:textId="68ED2726" w:rsidR="009303D9" w:rsidRPr="002C3408" w:rsidRDefault="004D72B5" w:rsidP="00972203">
      <w:pPr>
        <w:pStyle w:val="Keywords"/>
        <w:rPr>
          <w:b w:val="0"/>
          <w:bCs w:val="0"/>
          <w:i w:val="0"/>
          <w:iCs/>
        </w:rPr>
      </w:pPr>
      <w:r w:rsidRPr="002C3408">
        <w:t>Keywords—</w:t>
      </w:r>
      <w:r w:rsidR="00CB4679" w:rsidRPr="002C3408">
        <w:t>ARIMA</w:t>
      </w:r>
      <w:r w:rsidR="00D7522C" w:rsidRPr="002C3408">
        <w:t>,</w:t>
      </w:r>
      <w:r w:rsidR="009303D9" w:rsidRPr="002C3408">
        <w:t xml:space="preserve"> </w:t>
      </w:r>
      <w:r w:rsidR="00CB4679" w:rsidRPr="002C3408">
        <w:t>Random Forest Regression</w:t>
      </w:r>
      <w:r w:rsidR="00D7522C" w:rsidRPr="002C3408">
        <w:t>,</w:t>
      </w:r>
      <w:r w:rsidR="009303D9" w:rsidRPr="002C3408">
        <w:t xml:space="preserve"> </w:t>
      </w:r>
      <w:r w:rsidR="00CB4679" w:rsidRPr="002C3408">
        <w:t>LSTM.</w:t>
      </w:r>
    </w:p>
    <w:p w14:paraId="0BC43E09" w14:textId="5C356438" w:rsidR="009303D9" w:rsidRPr="00195C96" w:rsidRDefault="009303D9" w:rsidP="006B6B66">
      <w:pPr>
        <w:pStyle w:val="Heading1"/>
      </w:pPr>
      <w:r w:rsidRPr="00195C96">
        <w:t xml:space="preserve">Introduction </w:t>
      </w:r>
    </w:p>
    <w:p w14:paraId="723BBAF4" w14:textId="5678A823" w:rsidR="00195C96" w:rsidRDefault="001E4DCE" w:rsidP="00504BB7">
      <w:pPr>
        <w:spacing w:line="13.80pt" w:lineRule="auto"/>
        <w:jc w:val="both"/>
      </w:pPr>
      <w:r>
        <w:t>The stock market is very unpredictable and fluctuating</w:t>
      </w:r>
      <w:r w:rsidR="002C3408">
        <w:t>. Due to this forecasting is considered the most challenging task for the analysts.</w:t>
      </w:r>
      <w:r w:rsidR="00504BB7">
        <w:t xml:space="preserve"> The process of analyzing data using statistics and modeling to make predictions</w:t>
      </w:r>
      <w:r w:rsidR="002C3408">
        <w:t xml:space="preserve"> </w:t>
      </w:r>
      <w:r w:rsidR="00504BB7">
        <w:t xml:space="preserve">and inform statistic-decision making is called forecasting. </w:t>
      </w:r>
      <w:r w:rsidR="00504BB7" w:rsidRPr="00504BB7">
        <w:t xml:space="preserve">Forecasting has a range of applications in various industries. It has tons of practical applications </w:t>
      </w:r>
      <w:r w:rsidR="00504BB7" w:rsidRPr="00504BB7">
        <w:t>including weather</w:t>
      </w:r>
      <w:r w:rsidR="00504BB7" w:rsidRPr="00504BB7">
        <w:t xml:space="preserve"> forecasting,</w:t>
      </w:r>
      <w:r w:rsidR="00504BB7">
        <w:t xml:space="preserve"> </w:t>
      </w:r>
      <w:r w:rsidR="00504BB7" w:rsidRPr="00504BB7">
        <w:t xml:space="preserve">climate forecasting, economic forecasting, healthcare forecasting engineering forecasting, finance forecasting, retail forecasting, business forecasting, environmental studies forecasting, social studies forecasting, and more. </w:t>
      </w:r>
      <w:r w:rsidR="00504BB7" w:rsidRPr="00504BB7">
        <w:t>Basically,</w:t>
      </w:r>
      <w:r w:rsidR="00504BB7" w:rsidRPr="00504BB7">
        <w:t xml:space="preserve"> anyone who has consistent historical data can analyze that data with time series analysis methods and then model, forecasting, and predict.</w:t>
      </w:r>
    </w:p>
    <w:p w14:paraId="17FB5153" w14:textId="77777777" w:rsidR="00195C96" w:rsidRDefault="00195C96" w:rsidP="00504BB7">
      <w:pPr>
        <w:spacing w:line="13.80pt" w:lineRule="auto"/>
        <w:jc w:val="both"/>
      </w:pPr>
    </w:p>
    <w:p w14:paraId="786A8DC0" w14:textId="7AA4306B" w:rsidR="00195C96" w:rsidRDefault="00504BB7" w:rsidP="00504BB7">
      <w:pPr>
        <w:spacing w:line="13.80pt" w:lineRule="auto"/>
        <w:jc w:val="both"/>
      </w:pPr>
      <w:r>
        <w:t xml:space="preserve">In the </w:t>
      </w:r>
      <w:r w:rsidR="002C3408">
        <w:t>past two years Covid-19 has severely affected the stock markets globally, which in turn, created a great problem for the investors. T</w:t>
      </w:r>
      <w:r w:rsidR="002C3408" w:rsidRPr="00537FEE">
        <w:t xml:space="preserve">here are </w:t>
      </w:r>
      <w:r w:rsidR="002C3408" w:rsidRPr="00537FEE">
        <w:t>several</w:t>
      </w:r>
      <w:r w:rsidR="002C3408" w:rsidRPr="00537FEE">
        <w:t xml:space="preserve"> factors that can affect the</w:t>
      </w:r>
      <w:r>
        <w:t xml:space="preserve"> </w:t>
      </w:r>
      <w:r w:rsidR="00292CB1">
        <w:t xml:space="preserve">stock </w:t>
      </w:r>
      <w:r w:rsidR="002C3408" w:rsidRPr="00537FEE">
        <w:t>market including recession, geopolitical changes, changes in government regulations, etc., and with the advancement in technology,</w:t>
      </w:r>
      <w:r w:rsidR="00292CB1">
        <w:t xml:space="preserve"> </w:t>
      </w:r>
      <w:r w:rsidR="002C3408" w:rsidRPr="00537FEE">
        <w:t xml:space="preserve">many organizations and individuals have started using Machine Learning to predict stock prices using historical data to make better decisions in context to investments. </w:t>
      </w:r>
      <w:r w:rsidR="00292CB1">
        <w:t xml:space="preserve">Our goal in this paper is to efficiently forecast the stock prices of the </w:t>
      </w:r>
      <w:r w:rsidR="00292CB1">
        <w:t xml:space="preserve">Netflix dataset using prediction models. The dataset contains prices of 5 years i.e., from 2018 to 2022. The prediction models which </w:t>
      </w:r>
      <w:r w:rsidR="00195C96">
        <w:t>are</w:t>
      </w:r>
      <w:r w:rsidR="00292CB1">
        <w:t xml:space="preserve"> used</w:t>
      </w:r>
      <w:r w:rsidR="00195C96">
        <w:t xml:space="preserve"> in this study</w:t>
      </w:r>
      <w:r w:rsidR="00292CB1">
        <w:t xml:space="preserve"> are </w:t>
      </w:r>
      <w:proofErr w:type="gramStart"/>
      <w:r w:rsidR="00292CB1">
        <w:t>ARIMA</w:t>
      </w:r>
      <w:r w:rsidR="0064722F">
        <w:t>[</w:t>
      </w:r>
      <w:proofErr w:type="gramEnd"/>
      <w:r w:rsidR="0064722F">
        <w:t>2]</w:t>
      </w:r>
      <w:r w:rsidR="00292CB1">
        <w:t>, Random Forest Regression</w:t>
      </w:r>
      <w:r w:rsidR="0064722F">
        <w:t>[1]</w:t>
      </w:r>
      <w:r w:rsidR="00292CB1">
        <w:t xml:space="preserve"> and LSTM</w:t>
      </w:r>
      <w:r w:rsidR="0064722F">
        <w:t>[4]</w:t>
      </w:r>
      <w:r w:rsidR="00292CB1">
        <w:t xml:space="preserve"> models. All the 3 models are known to forecast the values based on the existing values effectively. </w:t>
      </w:r>
      <w:r w:rsidR="00195C96">
        <w:t>Thus, predictions are obtained using these 3 models and we evaluate the best model based on it’s evaluation metrics and accuracy measures.</w:t>
      </w:r>
    </w:p>
    <w:p w14:paraId="392229C0" w14:textId="065CBC3A" w:rsidR="00195C96" w:rsidRDefault="00195C96" w:rsidP="00195C96">
      <w:pPr>
        <w:pStyle w:val="Heading1"/>
      </w:pPr>
      <w:r>
        <w:t>DATA SET</w:t>
      </w:r>
    </w:p>
    <w:p w14:paraId="006360BF" w14:textId="7101A51B" w:rsidR="001E4DCE" w:rsidRDefault="00195C96" w:rsidP="001E4DCE">
      <w:pPr>
        <w:spacing w:line="13.80pt" w:lineRule="auto"/>
        <w:jc w:val="both"/>
        <w:rPr>
          <w:rStyle w:val="Emphasis"/>
          <w:i w:val="0"/>
          <w:iCs w:val="0"/>
        </w:rPr>
      </w:pPr>
      <w:r>
        <w:rPr>
          <w:rStyle w:val="Emphasis"/>
          <w:i w:val="0"/>
          <w:iCs w:val="0"/>
        </w:rPr>
        <w:t>The data set is on the Netflix stock price predictions</w:t>
      </w:r>
      <w:r w:rsidR="00F83614">
        <w:rPr>
          <w:rStyle w:val="Emphasis"/>
          <w:i w:val="0"/>
          <w:iCs w:val="0"/>
        </w:rPr>
        <w:t xml:space="preserve"> and </w:t>
      </w:r>
      <w:r>
        <w:rPr>
          <w:rStyle w:val="Emphasis"/>
          <w:i w:val="0"/>
          <w:iCs w:val="0"/>
        </w:rPr>
        <w:t>chosen from the Kaggle. It contains the stock prices of Netflix from the year 2018, February 5</w:t>
      </w:r>
      <w:r w:rsidRPr="00195C96">
        <w:rPr>
          <w:rStyle w:val="Emphasis"/>
          <w:i w:val="0"/>
          <w:iCs w:val="0"/>
          <w:vertAlign w:val="superscript"/>
        </w:rPr>
        <w:t>th</w:t>
      </w:r>
      <w:r>
        <w:rPr>
          <w:rStyle w:val="Emphasis"/>
          <w:i w:val="0"/>
          <w:iCs w:val="0"/>
        </w:rPr>
        <w:t xml:space="preserve"> to 2022, February 5</w:t>
      </w:r>
      <w:r w:rsidRPr="00195C96">
        <w:rPr>
          <w:rStyle w:val="Emphasis"/>
          <w:i w:val="0"/>
          <w:iCs w:val="0"/>
          <w:vertAlign w:val="superscript"/>
        </w:rPr>
        <w:t>th</w:t>
      </w:r>
      <w:r>
        <w:rPr>
          <w:rStyle w:val="Emphasis"/>
          <w:i w:val="0"/>
          <w:iCs w:val="0"/>
        </w:rPr>
        <w:t xml:space="preserve">. The goal is to forecast the stocks using the existing prices. </w:t>
      </w:r>
      <w:r w:rsidR="00F83614">
        <w:rPr>
          <w:rStyle w:val="Emphasis"/>
          <w:i w:val="0"/>
          <w:iCs w:val="0"/>
        </w:rPr>
        <w:t>The data set values based on a day. It has different attributes and consists of7 columns and 1009 rows. Therefore, it is a huge data set making the task of prediction challenging.</w:t>
      </w:r>
    </w:p>
    <w:p w14:paraId="7C51611F" w14:textId="0373C2A5" w:rsidR="00195C96" w:rsidRDefault="00195C96" w:rsidP="001E4DCE">
      <w:pPr>
        <w:spacing w:line="13.80pt" w:lineRule="auto"/>
        <w:jc w:val="both"/>
      </w:pPr>
      <w:r>
        <w:rPr>
          <w:rStyle w:val="Emphasis"/>
          <w:i w:val="0"/>
          <w:iCs w:val="0"/>
        </w:rPr>
        <w:t>Netflix is a widely used OTT all over the world. During the Covid and lock down people are drawn more towards these OTT platforms. It has been an object of interest to know the stock values of Netflix before and after the Covid</w:t>
      </w:r>
      <w:r w:rsidR="00F83614">
        <w:rPr>
          <w:rStyle w:val="Emphasis"/>
          <w:i w:val="0"/>
          <w:iCs w:val="0"/>
        </w:rPr>
        <w:t>. Thus, it is the motivation behind choosing this data set.</w:t>
      </w:r>
      <w:r w:rsidR="0064722F">
        <w:rPr>
          <w:rStyle w:val="Emphasis"/>
          <w:i w:val="0"/>
          <w:iCs w:val="0"/>
        </w:rPr>
        <w:t>[6]</w:t>
      </w:r>
      <w:r w:rsidR="00F83614">
        <w:rPr>
          <w:rStyle w:val="Emphasis"/>
          <w:i w:val="0"/>
          <w:iCs w:val="0"/>
        </w:rPr>
        <w:t xml:space="preserve"> </w:t>
      </w:r>
    </w:p>
    <w:p w14:paraId="66B571BF" w14:textId="0D8347BA" w:rsidR="009303D9" w:rsidRPr="00DA24A0" w:rsidRDefault="008D10BD" w:rsidP="00195C96">
      <w:pPr>
        <w:pStyle w:val="Heading1"/>
      </w:pPr>
      <w:r w:rsidRPr="00DA24A0">
        <w:t>METHODOLOGY</w:t>
      </w:r>
    </w:p>
    <w:p w14:paraId="0472E34B" w14:textId="3B1CE86A" w:rsidR="008D10BD" w:rsidRPr="008D10BD" w:rsidRDefault="00D34F55" w:rsidP="00D34F55">
      <w:pPr>
        <w:spacing w:line="13.80pt" w:lineRule="auto"/>
        <w:jc w:val="both"/>
      </w:pPr>
      <w:r w:rsidRPr="00537FEE">
        <w:t>For this project,</w:t>
      </w:r>
      <w:r w:rsidR="00F83614">
        <w:t xml:space="preserve"> I used Google </w:t>
      </w:r>
      <w:proofErr w:type="spellStart"/>
      <w:r w:rsidR="00F83614">
        <w:t>Colab</w:t>
      </w:r>
      <w:proofErr w:type="spellEnd"/>
      <w:r w:rsidR="00F83614">
        <w:t xml:space="preserve"> to perform my task and quantitative methodology has been adapted. The following steps have been executed.</w:t>
      </w:r>
    </w:p>
    <w:p w14:paraId="59D98FF8" w14:textId="67443F89" w:rsidR="009303D9" w:rsidRPr="00F43EBC" w:rsidRDefault="00D34F55" w:rsidP="00F83614">
      <w:pPr>
        <w:pStyle w:val="Heading2"/>
      </w:pPr>
      <w:r w:rsidRPr="00F43EBC">
        <w:t>Importing the required libraries:</w:t>
      </w:r>
    </w:p>
    <w:p w14:paraId="7672AC0A" w14:textId="18540845" w:rsidR="00D34F55" w:rsidRPr="00537FEE" w:rsidRDefault="00D34F55" w:rsidP="00D34F55">
      <w:pPr>
        <w:spacing w:line="13.80pt" w:lineRule="auto"/>
        <w:jc w:val="both"/>
      </w:pPr>
      <w:r w:rsidRPr="00537FEE">
        <w:t xml:space="preserve">The required libraries will be imported such as pandas, seaborn, </w:t>
      </w:r>
      <w:r w:rsidRPr="00537FEE">
        <w:t>etc.</w:t>
      </w:r>
      <w:r w:rsidRPr="00537FEE">
        <w:t xml:space="preserve"> which will be used throughout the experimental analysis.</w:t>
      </w:r>
    </w:p>
    <w:p w14:paraId="4432007F" w14:textId="5F0D01F3" w:rsidR="006347CF" w:rsidRDefault="00D34F55" w:rsidP="00D34F55">
      <w:pPr>
        <w:spacing w:line="13.80pt" w:lineRule="auto"/>
        <w:jc w:val="both"/>
      </w:pPr>
      <w:r w:rsidRPr="00537FEE">
        <w:t>Importing the dataset: Once the required libraries are imported, the data will be loaded into the runtime environment.</w:t>
      </w:r>
    </w:p>
    <w:p w14:paraId="1110A025" w14:textId="45DC6F40" w:rsidR="00F83614" w:rsidRDefault="00F83614" w:rsidP="00D34F55">
      <w:pPr>
        <w:spacing w:line="13.80pt" w:lineRule="auto"/>
        <w:jc w:val="both"/>
      </w:pPr>
    </w:p>
    <w:p w14:paraId="34A4D2DA" w14:textId="0537F99C" w:rsidR="00F83614" w:rsidRDefault="007F550F" w:rsidP="00D34F55">
      <w:pPr>
        <w:spacing w:line="13.80pt" w:lineRule="auto"/>
        <w:jc w:val="both"/>
      </w:pPr>
      <w:r w:rsidRPr="007F550F">
        <w:lastRenderedPageBreak/>
        <w:drawing>
          <wp:inline distT="0" distB="0" distL="0" distR="0" wp14:anchorId="2DA6BCC0" wp14:editId="1FB7224E">
            <wp:extent cx="3195955" cy="1930400"/>
            <wp:effectExtent l="0" t="0" r="4445" b="0"/>
            <wp:docPr id="22" name="Picture 2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Table&#10;&#10;Description automatically generated"/>
                    <pic:cNvPicPr/>
                  </pic:nvPicPr>
                  <pic:blipFill>
                    <a:blip r:embed="rId9"/>
                    <a:stretch>
                      <a:fillRect/>
                    </a:stretch>
                  </pic:blipFill>
                  <pic:spPr>
                    <a:xfrm>
                      <a:off x="0" y="0"/>
                      <a:ext cx="3195955" cy="1930400"/>
                    </a:xfrm>
                    <a:prstGeom prst="rect">
                      <a:avLst/>
                    </a:prstGeom>
                  </pic:spPr>
                </pic:pic>
              </a:graphicData>
            </a:graphic>
          </wp:inline>
        </w:drawing>
      </w:r>
    </w:p>
    <w:p w14:paraId="11DE42B0" w14:textId="196756C5" w:rsidR="007F550F" w:rsidRPr="007F550F" w:rsidRDefault="007F550F" w:rsidP="00D34F55">
      <w:pPr>
        <w:spacing w:line="13.80pt" w:lineRule="auto"/>
        <w:jc w:val="both"/>
        <w:rPr>
          <w:sz w:val="16"/>
          <w:szCs w:val="16"/>
        </w:rPr>
      </w:pPr>
      <w:r>
        <w:rPr>
          <w:sz w:val="16"/>
          <w:szCs w:val="16"/>
        </w:rPr>
        <w:t>Picture. 1: Data table</w:t>
      </w:r>
    </w:p>
    <w:p w14:paraId="1FB98D58" w14:textId="63D7D4E5" w:rsidR="00D34F55" w:rsidRPr="00F43EBC" w:rsidRDefault="00D34F55" w:rsidP="007F550F">
      <w:pPr>
        <w:pStyle w:val="Heading2"/>
      </w:pPr>
      <w:r w:rsidRPr="00F43EBC">
        <w:t xml:space="preserve">Data </w:t>
      </w:r>
      <w:r w:rsidRPr="007F550F">
        <w:t>Cleaning</w:t>
      </w:r>
      <w:r w:rsidRPr="00F43EBC">
        <w:t>:</w:t>
      </w:r>
      <w:r w:rsidRPr="00F43EBC">
        <w:t xml:space="preserve"> </w:t>
      </w:r>
    </w:p>
    <w:p w14:paraId="06EA6E9E" w14:textId="6C378AB4" w:rsidR="005E3762" w:rsidRDefault="00D34F55" w:rsidP="005E3762">
      <w:pPr>
        <w:spacing w:line="13.80pt" w:lineRule="auto"/>
        <w:jc w:val="both"/>
      </w:pPr>
      <w:r w:rsidRPr="00537FEE">
        <w:t xml:space="preserve">The dataset will be cleaned which means checking the null and duplicate values and handling them </w:t>
      </w:r>
      <w:r w:rsidRPr="00537FEE">
        <w:t>to</w:t>
      </w:r>
      <w:r w:rsidRPr="00537FEE">
        <w:t xml:space="preserve"> perform the data analysis process in an efficient manner.</w:t>
      </w:r>
      <w:r w:rsidR="007F550F">
        <w:t xml:space="preserve"> No null or duplicate values are found while checking for the inconsistencies.</w:t>
      </w:r>
    </w:p>
    <w:p w14:paraId="5D193FBB" w14:textId="77777777" w:rsidR="00D34F55" w:rsidRPr="00F43EBC" w:rsidRDefault="00D34F55" w:rsidP="007F550F">
      <w:pPr>
        <w:pStyle w:val="Heading2"/>
      </w:pPr>
      <w:r w:rsidRPr="00F43EBC">
        <w:t xml:space="preserve">Model </w:t>
      </w:r>
      <w:r w:rsidRPr="007F550F">
        <w:t>Building</w:t>
      </w:r>
      <w:r w:rsidRPr="00F43EBC">
        <w:t xml:space="preserve">: </w:t>
      </w:r>
    </w:p>
    <w:p w14:paraId="44AC70BE" w14:textId="736175A3" w:rsidR="00FB3CEC" w:rsidRDefault="00D34F55" w:rsidP="00D34F55">
      <w:pPr>
        <w:spacing w:line="13.80pt" w:lineRule="auto"/>
        <w:jc w:val="both"/>
      </w:pPr>
      <w:r w:rsidRPr="00537FEE">
        <w:t>Three different models will be built namely ARIMA, LSTM and Random Forest Regressor to predict the stock prices of the Netflix stock prices. All three models will be trained using the training subset of the data and</w:t>
      </w:r>
      <w:r>
        <w:t xml:space="preserve"> </w:t>
      </w:r>
      <w:r w:rsidRPr="00537FEE">
        <w:t xml:space="preserve">will be </w:t>
      </w:r>
      <w:r w:rsidRPr="00537FEE">
        <w:t>later</w:t>
      </w:r>
      <w:r w:rsidRPr="00537FEE">
        <w:t xml:space="preserve"> validated using the testing subset of the data.</w:t>
      </w:r>
      <w:r w:rsidR="005E3762">
        <w:t xml:space="preserve"> The training and testing are divided into 70:30. 70% of the data is used to train the data and 30% is used to test.</w:t>
      </w:r>
      <w:r w:rsidR="00A73A35">
        <w:t xml:space="preserve"> </w:t>
      </w:r>
      <w:r w:rsidR="00A73A35" w:rsidRPr="00537FEE">
        <w:t xml:space="preserve">The target variable will be Closing price as it acts as the base for the last recorded price on a specific date. </w:t>
      </w:r>
      <w:r w:rsidR="00FB3CEC">
        <w:t>Since only one target variable has been selected, the model comes under the univariate time series model.</w:t>
      </w:r>
    </w:p>
    <w:p w14:paraId="768C10D1" w14:textId="7EF2D398" w:rsidR="009303D9" w:rsidRPr="005B520E" w:rsidRDefault="00A73A35" w:rsidP="00D34F55">
      <w:pPr>
        <w:spacing w:line="13.80pt" w:lineRule="auto"/>
        <w:jc w:val="both"/>
      </w:pPr>
      <w:r w:rsidRPr="00537FEE">
        <w:t>So, this will be considered as a target variable (dependent variable) and other variables will be independent variables.</w:t>
      </w:r>
      <w:r>
        <w:t xml:space="preserve"> </w:t>
      </w:r>
      <w:r w:rsidR="00D34F55" w:rsidRPr="00537FEE">
        <w:t>Once all the models are trained and tested, evaluation will be made based on the accuracy score and</w:t>
      </w:r>
      <w:r w:rsidR="005E3762">
        <w:t xml:space="preserve"> evaluation metrics</w:t>
      </w:r>
      <w:r w:rsidR="00D34F55" w:rsidRPr="00537FEE">
        <w:t>.</w:t>
      </w:r>
      <w:r w:rsidR="007F550F">
        <w:t xml:space="preserve"> We will see </w:t>
      </w:r>
      <w:r w:rsidR="005E3762">
        <w:t>it in more detail in the ‘model implementation’ section</w:t>
      </w:r>
    </w:p>
    <w:p w14:paraId="6FB54B5C" w14:textId="10533126" w:rsidR="00A73A35" w:rsidRPr="00A73A35" w:rsidRDefault="00D34F55" w:rsidP="00A73A35">
      <w:pPr>
        <w:pStyle w:val="Heading1"/>
      </w:pPr>
      <w:r w:rsidRPr="00DA24A0">
        <w:t>Ex</w:t>
      </w:r>
      <w:r w:rsidR="005E3762">
        <w:t xml:space="preserve">ploratory </w:t>
      </w:r>
      <w:r w:rsidR="005E3762" w:rsidRPr="00A73A35">
        <w:t>data</w:t>
      </w:r>
      <w:r w:rsidR="005E3762">
        <w:t xml:space="preserve"> </w:t>
      </w:r>
      <w:r w:rsidRPr="00DA24A0">
        <w:t xml:space="preserve"> Analysis</w:t>
      </w:r>
      <w:bookmarkStart w:id="0" w:name="_Hlk121444291"/>
    </w:p>
    <w:p w14:paraId="5D4B744D" w14:textId="3EAC368B" w:rsidR="005E3762" w:rsidRPr="00537FEE" w:rsidRDefault="007C1371" w:rsidP="007C1371">
      <w:pPr>
        <w:spacing w:line="13.80pt" w:lineRule="auto"/>
        <w:jc w:val="both"/>
      </w:pPr>
      <w:r w:rsidRPr="00537FEE">
        <w:t xml:space="preserve">This section of the report </w:t>
      </w:r>
      <w:r w:rsidR="005E3762">
        <w:t>analyzes the data set and to obtain more information and get a clear understanding of the values.</w:t>
      </w:r>
    </w:p>
    <w:bookmarkEnd w:id="0"/>
    <w:p w14:paraId="657B8BB8" w14:textId="064B9F85" w:rsidR="00564D91" w:rsidRDefault="007C1371" w:rsidP="00326398">
      <w:pPr>
        <w:spacing w:line="13.80pt" w:lineRule="auto"/>
        <w:jc w:val="both"/>
      </w:pPr>
      <w:r w:rsidRPr="00537FEE">
        <w:t xml:space="preserve">Pandas has been imported for performing data manipulation operations and </w:t>
      </w:r>
      <w:r w:rsidRPr="00537FEE">
        <w:t>NumPy</w:t>
      </w:r>
      <w:r w:rsidRPr="00537FEE">
        <w:t xml:space="preserve"> has been imported to perform numerical operations on the dataset. There are 7 columns in the </w:t>
      </w:r>
      <w:r w:rsidR="007D0156" w:rsidRPr="00537FEE">
        <w:t>dataset,</w:t>
      </w:r>
      <w:r w:rsidRPr="00537FEE">
        <w:t xml:space="preserve"> and these are </w:t>
      </w:r>
      <w:r w:rsidRPr="00537FEE">
        <w:t>date (</w:t>
      </w:r>
      <w:r w:rsidRPr="00537FEE">
        <w:t xml:space="preserve">shows the date on which the price was recorded), </w:t>
      </w:r>
      <w:r w:rsidR="00DA24A0" w:rsidRPr="00537FEE">
        <w:t>open (</w:t>
      </w:r>
      <w:r w:rsidRPr="00537FEE">
        <w:t xml:space="preserve">opening price of the stock), </w:t>
      </w:r>
      <w:r w:rsidR="00C67795" w:rsidRPr="00537FEE">
        <w:t>high (</w:t>
      </w:r>
      <w:r w:rsidRPr="00537FEE">
        <w:t xml:space="preserve">highest price touched by the stock), </w:t>
      </w:r>
      <w:r w:rsidR="00F83614" w:rsidRPr="00537FEE">
        <w:t>low (</w:t>
      </w:r>
      <w:r w:rsidRPr="00537FEE">
        <w:t xml:space="preserve">lowest price of the stock on the specific date), </w:t>
      </w:r>
      <w:r w:rsidR="005E3762" w:rsidRPr="00537FEE">
        <w:t>close (</w:t>
      </w:r>
      <w:r w:rsidRPr="00537FEE">
        <w:t xml:space="preserve">closing price of the stock), adj </w:t>
      </w:r>
      <w:r w:rsidR="00A529E6" w:rsidRPr="00537FEE">
        <w:t>close (</w:t>
      </w:r>
      <w:r w:rsidRPr="00537FEE">
        <w:t xml:space="preserve">adjustments made for the stock), </w:t>
      </w:r>
      <w:r w:rsidR="00A529E6" w:rsidRPr="00537FEE">
        <w:t>volume (</w:t>
      </w:r>
      <w:r w:rsidRPr="00537FEE">
        <w:t>volume of the stocks traded on the specific date). The data frame is of the dimension 1009 rows and 7 columns.</w:t>
      </w:r>
    </w:p>
    <w:p w14:paraId="6BBD33BB" w14:textId="77777777" w:rsidR="00564D91" w:rsidRDefault="00564D91" w:rsidP="00564D91">
      <w:pPr>
        <w:spacing w:line="13.80pt" w:lineRule="auto"/>
        <w:jc w:val="start"/>
        <w:rPr>
          <w:noProof/>
        </w:rPr>
      </w:pPr>
    </w:p>
    <w:p w14:paraId="6A89E7E3" w14:textId="64ABEB0A" w:rsidR="00564D91" w:rsidRDefault="00A73A35" w:rsidP="00564D91">
      <w:pPr>
        <w:spacing w:line="13.80pt" w:lineRule="auto"/>
        <w:jc w:val="both"/>
      </w:pPr>
      <w:r>
        <w:t>Before model building</w:t>
      </w:r>
      <w:r w:rsidR="00564D91" w:rsidRPr="00537FEE">
        <w:t xml:space="preserve">, Exploratory Data </w:t>
      </w:r>
      <w:r w:rsidR="00564D91" w:rsidRPr="00537FEE">
        <w:t>Analysis (</w:t>
      </w:r>
      <w:r w:rsidR="00564D91" w:rsidRPr="00537FEE">
        <w:t xml:space="preserve">EDA) is performed on the dataset to understand the data and its statistical characteristics. </w:t>
      </w:r>
    </w:p>
    <w:p w14:paraId="2144D04A" w14:textId="53361339" w:rsidR="00564D91" w:rsidRDefault="00564D91" w:rsidP="00564D91">
      <w:pPr>
        <w:spacing w:line="13.80pt" w:lineRule="auto"/>
        <w:jc w:val="start"/>
      </w:pPr>
      <w:r w:rsidRPr="00537FEE">
        <w:rPr>
          <w:noProof/>
        </w:rPr>
        <w:drawing>
          <wp:inline distT="114300" distB="114300" distL="114300" distR="114300" wp14:anchorId="1B09C24A" wp14:editId="20F5AF84">
            <wp:extent cx="2929366" cy="1830807"/>
            <wp:effectExtent l="0" t="0" r="4445" b="0"/>
            <wp:docPr id="13" name="image13.png" descr="Graphical user interface, text, application&#10;&#10;Description automatically generated"/>
            <wp:cNvGraphicFramePr/>
            <a:graphic xmlns:a="http://purl.oclc.org/ooxml/drawingml/main">
              <a:graphicData uri="http://purl.oclc.org/ooxml/drawingml/picture">
                <pic:pic xmlns:pic="http://purl.oclc.org/ooxml/drawingml/picture">
                  <pic:nvPicPr>
                    <pic:cNvPr id="13" name="image13.png" descr="Graphical user interface, text, application&#10;&#10;Description automatically generated"/>
                    <pic:cNvPicPr preferRelativeResize="0"/>
                  </pic:nvPicPr>
                  <pic:blipFill>
                    <a:blip r:embed="rId10"/>
                    <a:srcRect/>
                    <a:stretch>
                      <a:fillRect/>
                    </a:stretch>
                  </pic:blipFill>
                  <pic:spPr>
                    <a:xfrm>
                      <a:off x="0" y="0"/>
                      <a:ext cx="2969867" cy="1856119"/>
                    </a:xfrm>
                    <a:prstGeom prst="rect">
                      <a:avLst/>
                    </a:prstGeom>
                    <a:ln/>
                  </pic:spPr>
                </pic:pic>
              </a:graphicData>
            </a:graphic>
          </wp:inline>
        </w:drawing>
      </w:r>
    </w:p>
    <w:p w14:paraId="5C8C5343" w14:textId="202E0E61" w:rsidR="00564D91" w:rsidRPr="00F43EBC" w:rsidRDefault="00564D91" w:rsidP="00564D91">
      <w:pPr>
        <w:spacing w:line="13.80pt" w:lineRule="auto"/>
        <w:jc w:val="start"/>
        <w:rPr>
          <w:sz w:val="16"/>
          <w:szCs w:val="16"/>
        </w:rPr>
      </w:pPr>
      <w:r w:rsidRPr="00F43EBC">
        <w:rPr>
          <w:sz w:val="16"/>
          <w:szCs w:val="16"/>
        </w:rPr>
        <w:t xml:space="preserve">Picture. </w:t>
      </w:r>
      <w:r w:rsidR="00A529E6">
        <w:rPr>
          <w:sz w:val="16"/>
          <w:szCs w:val="16"/>
        </w:rPr>
        <w:t>2</w:t>
      </w:r>
      <w:r w:rsidR="007C0FE4" w:rsidRPr="00F43EBC">
        <w:rPr>
          <w:sz w:val="16"/>
          <w:szCs w:val="16"/>
        </w:rPr>
        <w:t xml:space="preserve">: statistics </w:t>
      </w:r>
    </w:p>
    <w:p w14:paraId="3A5CCE8A" w14:textId="77777777" w:rsidR="00326398" w:rsidRDefault="00326398" w:rsidP="00564D91">
      <w:pPr>
        <w:spacing w:line="13.80pt" w:lineRule="auto"/>
        <w:jc w:val="both"/>
      </w:pPr>
    </w:p>
    <w:p w14:paraId="6B2007A8" w14:textId="62D90334" w:rsidR="00564D91" w:rsidRPr="00537FEE" w:rsidRDefault="00564D91" w:rsidP="00564D91">
      <w:pPr>
        <w:spacing w:line="13.80pt" w:lineRule="auto"/>
        <w:jc w:val="both"/>
      </w:pPr>
      <w:r w:rsidRPr="00537FEE">
        <w:t>From the statistical characteristics of the dataset, the mean, count, standard deviation, minimum and maximum, and quartile ranges can be estimated which will help in understanding the distribution of the data also.</w:t>
      </w:r>
    </w:p>
    <w:p w14:paraId="5EE9E0BB" w14:textId="15615B82" w:rsidR="00564D91" w:rsidRPr="00537FEE" w:rsidRDefault="007D0156" w:rsidP="00564D91">
      <w:pPr>
        <w:spacing w:line="13.80pt" w:lineRule="auto"/>
        <w:jc w:val="both"/>
      </w:pPr>
      <w:r>
        <w:t>We dropped the</w:t>
      </w:r>
      <w:r w:rsidR="00564D91" w:rsidRPr="00537FEE">
        <w:t xml:space="preserve"> “Adj Close” column as it is not</w:t>
      </w:r>
      <w:r w:rsidR="00564D91">
        <w:t xml:space="preserve"> </w:t>
      </w:r>
      <w:r w:rsidR="00564D91" w:rsidRPr="00537FEE">
        <w:t>relevant while performing the analysis and only other features will be used to make predictions.</w:t>
      </w:r>
    </w:p>
    <w:p w14:paraId="65B10017" w14:textId="1D11D881" w:rsidR="00564D91" w:rsidRDefault="00A73A35" w:rsidP="00564D91">
      <w:pPr>
        <w:spacing w:line="13.80pt" w:lineRule="auto"/>
        <w:jc w:val="both"/>
      </w:pPr>
      <w:r w:rsidRPr="00537FEE">
        <w:t>To</w:t>
      </w:r>
      <w:r w:rsidR="00564D91" w:rsidRPr="00537FEE">
        <w:t xml:space="preserve"> make predictions, there is a need to convert the </w:t>
      </w:r>
      <w:r w:rsidR="00C67795" w:rsidRPr="00537FEE">
        <w:t>date (</w:t>
      </w:r>
      <w:r w:rsidR="00564D91" w:rsidRPr="00537FEE">
        <w:t>object format) into numerical format by splitting the date format into different columns. After splitting the date column values, this is how the dataset looks like</w:t>
      </w:r>
      <w:r w:rsidR="00564D91">
        <w:t xml:space="preserve"> below</w:t>
      </w:r>
    </w:p>
    <w:p w14:paraId="5941DB40" w14:textId="77777777" w:rsidR="00564D91" w:rsidRDefault="00564D91" w:rsidP="00564D91">
      <w:pPr>
        <w:spacing w:line="13.80pt" w:lineRule="auto"/>
        <w:jc w:val="both"/>
        <w:rPr>
          <w:noProof/>
        </w:rPr>
      </w:pPr>
    </w:p>
    <w:p w14:paraId="563BC94E" w14:textId="4E8511B2" w:rsidR="00564D91" w:rsidRDefault="00564D91" w:rsidP="00564D91">
      <w:pPr>
        <w:spacing w:line="13.80pt" w:lineRule="auto"/>
        <w:jc w:val="both"/>
      </w:pPr>
      <w:r w:rsidRPr="00537FEE">
        <w:rPr>
          <w:noProof/>
        </w:rPr>
        <w:drawing>
          <wp:inline distT="114300" distB="114300" distL="114300" distR="114300" wp14:anchorId="692847FD" wp14:editId="20540D81">
            <wp:extent cx="3195955" cy="291625"/>
            <wp:effectExtent l="0" t="0" r="4445" b="0"/>
            <wp:docPr id="9" name="image8.png"/>
            <wp:cNvGraphicFramePr/>
            <a:graphic xmlns:a="http://purl.oclc.org/ooxml/drawingml/main">
              <a:graphicData uri="http://purl.oclc.org/ooxml/drawingml/picture">
                <pic:pic xmlns:pic="http://purl.oclc.org/ooxml/drawingml/picture">
                  <pic:nvPicPr>
                    <pic:cNvPr id="0" name="image8.png"/>
                    <pic:cNvPicPr preferRelativeResize="0"/>
                  </pic:nvPicPr>
                  <pic:blipFill>
                    <a:blip r:embed="rId11"/>
                    <a:srcRect/>
                    <a:stretch>
                      <a:fillRect/>
                    </a:stretch>
                  </pic:blipFill>
                  <pic:spPr>
                    <a:xfrm>
                      <a:off x="0" y="0"/>
                      <a:ext cx="3195955" cy="291625"/>
                    </a:xfrm>
                    <a:prstGeom prst="rect">
                      <a:avLst/>
                    </a:prstGeom>
                    <a:ln/>
                  </pic:spPr>
                </pic:pic>
              </a:graphicData>
            </a:graphic>
          </wp:inline>
        </w:drawing>
      </w:r>
    </w:p>
    <w:p w14:paraId="6204C5A2" w14:textId="5F2F1E51" w:rsidR="00564D91" w:rsidRPr="00F43EBC" w:rsidRDefault="00564D91" w:rsidP="00564D91">
      <w:pPr>
        <w:spacing w:line="13.80pt" w:lineRule="auto"/>
        <w:jc w:val="both"/>
        <w:rPr>
          <w:sz w:val="16"/>
          <w:szCs w:val="16"/>
        </w:rPr>
      </w:pPr>
      <w:r w:rsidRPr="00F43EBC">
        <w:rPr>
          <w:sz w:val="16"/>
          <w:szCs w:val="16"/>
        </w:rPr>
        <w:t xml:space="preserve">Picture. </w:t>
      </w:r>
      <w:r w:rsidR="00326398" w:rsidRPr="00F43EBC">
        <w:rPr>
          <w:sz w:val="16"/>
          <w:szCs w:val="16"/>
        </w:rPr>
        <w:t>3</w:t>
      </w:r>
    </w:p>
    <w:p w14:paraId="776EE76E" w14:textId="74B1601E" w:rsidR="00C9469F" w:rsidRDefault="00C9469F" w:rsidP="007C7905">
      <w:pPr>
        <w:spacing w:line="13.80pt" w:lineRule="auto"/>
        <w:jc w:val="both"/>
      </w:pPr>
    </w:p>
    <w:p w14:paraId="6E1EE61F" w14:textId="2E1C7B4C" w:rsidR="00C9469F" w:rsidRDefault="00C9469F" w:rsidP="00C9469F">
      <w:pPr>
        <w:spacing w:line="13.80pt" w:lineRule="auto"/>
        <w:jc w:val="both"/>
      </w:pPr>
      <w:r>
        <w:t>Below graph</w:t>
      </w:r>
      <w:r w:rsidRPr="00537FEE">
        <w:t xml:space="preserve"> shows the average closing price with respect to each year. Since 2018, the closing price has been constantly increasing a slight decrease is seen in the year 2022.</w:t>
      </w:r>
      <w:r>
        <w:t xml:space="preserve"> The graph shows the average values of close attributes with respect to every year.</w:t>
      </w:r>
    </w:p>
    <w:p w14:paraId="326F1365" w14:textId="77777777" w:rsidR="00C9469F" w:rsidRDefault="00C9469F" w:rsidP="00A73A35">
      <w:pPr>
        <w:spacing w:line="13.80pt" w:lineRule="auto"/>
        <w:jc w:val="start"/>
      </w:pPr>
      <w:r w:rsidRPr="00537FEE">
        <w:rPr>
          <w:b/>
          <w:noProof/>
        </w:rPr>
        <w:drawing>
          <wp:inline distT="114300" distB="114300" distL="114300" distR="114300" wp14:anchorId="6335A6F9" wp14:editId="7C3E368B">
            <wp:extent cx="3071033" cy="2117508"/>
            <wp:effectExtent l="0" t="0" r="0" b="0"/>
            <wp:docPr id="6" name="image14.png" descr="Chart, bar chart&#10;&#10;Description automatically generated"/>
            <wp:cNvGraphicFramePr/>
            <a:graphic xmlns:a="http://purl.oclc.org/ooxml/drawingml/main">
              <a:graphicData uri="http://purl.oclc.org/ooxml/drawingml/picture">
                <pic:pic xmlns:pic="http://purl.oclc.org/ooxml/drawingml/picture">
                  <pic:nvPicPr>
                    <pic:cNvPr id="6" name="image14.png" descr="Chart, bar chart&#10;&#10;Description automatically generated"/>
                    <pic:cNvPicPr preferRelativeResize="0"/>
                  </pic:nvPicPr>
                  <pic:blipFill>
                    <a:blip r:embed="rId12"/>
                    <a:srcRect/>
                    <a:stretch>
                      <a:fillRect/>
                    </a:stretch>
                  </pic:blipFill>
                  <pic:spPr>
                    <a:xfrm>
                      <a:off x="0" y="0"/>
                      <a:ext cx="3105625" cy="2141360"/>
                    </a:xfrm>
                    <a:prstGeom prst="rect">
                      <a:avLst/>
                    </a:prstGeom>
                    <a:ln/>
                  </pic:spPr>
                </pic:pic>
              </a:graphicData>
            </a:graphic>
          </wp:inline>
        </w:drawing>
      </w:r>
    </w:p>
    <w:p w14:paraId="6A47E554" w14:textId="0C5B0DAF" w:rsidR="00C9469F" w:rsidRDefault="00C9469F" w:rsidP="00C9469F">
      <w:pPr>
        <w:spacing w:line="13.80pt" w:lineRule="auto"/>
        <w:jc w:val="both"/>
        <w:rPr>
          <w:sz w:val="16"/>
          <w:szCs w:val="16"/>
        </w:rPr>
      </w:pPr>
      <w:r>
        <w:rPr>
          <w:sz w:val="16"/>
          <w:szCs w:val="16"/>
        </w:rPr>
        <w:t>Graph. 1</w:t>
      </w:r>
      <w:r w:rsidRPr="00F43EBC">
        <w:rPr>
          <w:sz w:val="16"/>
          <w:szCs w:val="16"/>
        </w:rPr>
        <w:t>: Bar Graph of close attribute</w:t>
      </w:r>
    </w:p>
    <w:p w14:paraId="1C28A4EE" w14:textId="5E4BF455" w:rsidR="00A73A35" w:rsidRDefault="00A73A35" w:rsidP="00C9469F">
      <w:pPr>
        <w:spacing w:line="13.80pt" w:lineRule="auto"/>
        <w:jc w:val="both"/>
        <w:rPr>
          <w:sz w:val="16"/>
          <w:szCs w:val="16"/>
        </w:rPr>
      </w:pPr>
    </w:p>
    <w:p w14:paraId="6377CFD8" w14:textId="12F6C242" w:rsidR="00A73A35" w:rsidRDefault="0063268C" w:rsidP="0063268C">
      <w:pPr>
        <w:spacing w:line="13.80pt" w:lineRule="auto"/>
        <w:jc w:val="both"/>
        <w:rPr>
          <w:sz w:val="16"/>
          <w:szCs w:val="16"/>
        </w:rPr>
      </w:pPr>
      <w:r>
        <w:rPr>
          <w:noProof/>
          <w:sz w:val="16"/>
          <w:szCs w:val="16"/>
        </w:rPr>
        <w:drawing>
          <wp:inline distT="0" distB="0" distL="0" distR="0" wp14:anchorId="63A6AA43" wp14:editId="0F1E9DB1">
            <wp:extent cx="3211269" cy="2296316"/>
            <wp:effectExtent l="0" t="0" r="8255" b="0"/>
            <wp:docPr id="23" name="Picture 2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736" cy="2301655"/>
                    </a:xfrm>
                    <a:prstGeom prst="rect">
                      <a:avLst/>
                    </a:prstGeom>
                    <a:noFill/>
                    <a:ln>
                      <a:noFill/>
                    </a:ln>
                  </pic:spPr>
                </pic:pic>
              </a:graphicData>
            </a:graphic>
          </wp:inline>
        </w:drawing>
      </w:r>
    </w:p>
    <w:p w14:paraId="1F87119B" w14:textId="0F941A6E" w:rsidR="00FB3CEC" w:rsidRDefault="00FB3CEC" w:rsidP="0063268C">
      <w:pPr>
        <w:spacing w:line="13.80pt" w:lineRule="auto"/>
        <w:jc w:val="both"/>
        <w:rPr>
          <w:sz w:val="16"/>
          <w:szCs w:val="16"/>
        </w:rPr>
      </w:pPr>
      <w:r>
        <w:rPr>
          <w:sz w:val="16"/>
          <w:szCs w:val="16"/>
        </w:rPr>
        <w:t>Graph. 2: Line plot graph of close price</w:t>
      </w:r>
    </w:p>
    <w:p w14:paraId="1D11BDD6" w14:textId="77777777" w:rsidR="00FB3CEC" w:rsidRDefault="00FB3CEC" w:rsidP="0063268C">
      <w:pPr>
        <w:spacing w:line="13.80pt" w:lineRule="auto"/>
        <w:jc w:val="both"/>
        <w:rPr>
          <w:sz w:val="16"/>
          <w:szCs w:val="16"/>
        </w:rPr>
      </w:pPr>
    </w:p>
    <w:p w14:paraId="36FD5336" w14:textId="2D749486" w:rsidR="0063268C" w:rsidRDefault="0063268C" w:rsidP="0063268C">
      <w:pPr>
        <w:spacing w:line="13.80pt" w:lineRule="auto"/>
        <w:jc w:val="both"/>
      </w:pPr>
      <w:r w:rsidRPr="00FB3CEC">
        <w:t xml:space="preserve">The </w:t>
      </w:r>
      <w:r w:rsidR="00FB3CEC">
        <w:t xml:space="preserve">line plot </w:t>
      </w:r>
      <w:r w:rsidRPr="00FB3CEC">
        <w:t xml:space="preserve">graph </w:t>
      </w:r>
      <w:r w:rsidR="00FB3CEC">
        <w:t>plots</w:t>
      </w:r>
      <w:r w:rsidRPr="00FB3CEC">
        <w:t xml:space="preserve"> the close price values </w:t>
      </w:r>
      <w:r w:rsidR="00FB3CEC" w:rsidRPr="00FB3CEC">
        <w:t>of all the</w:t>
      </w:r>
      <w:r w:rsidR="00FB3CEC">
        <w:t xml:space="preserve"> 1000</w:t>
      </w:r>
      <w:r w:rsidR="00FB3CEC" w:rsidRPr="00FB3CEC">
        <w:t xml:space="preserve"> stocks selected.</w:t>
      </w:r>
      <w:r w:rsidR="00FB3CEC">
        <w:t xml:space="preserve"> We can see the increasing plot with fluctuations.</w:t>
      </w:r>
    </w:p>
    <w:p w14:paraId="6C72A960" w14:textId="05D8B9C5" w:rsidR="002835FD" w:rsidRDefault="002835FD" w:rsidP="0063268C">
      <w:pPr>
        <w:spacing w:line="13.80pt" w:lineRule="auto"/>
        <w:jc w:val="both"/>
      </w:pPr>
    </w:p>
    <w:p w14:paraId="665B71A3" w14:textId="75B748E2" w:rsidR="002835FD" w:rsidRDefault="002835FD" w:rsidP="0063268C">
      <w:pPr>
        <w:spacing w:line="13.80pt" w:lineRule="auto"/>
        <w:jc w:val="both"/>
      </w:pPr>
      <w:r>
        <w:rPr>
          <w:noProof/>
        </w:rPr>
        <w:drawing>
          <wp:inline distT="0" distB="0" distL="0" distR="0" wp14:anchorId="51D605B1" wp14:editId="46F66617">
            <wp:extent cx="3195955" cy="3344545"/>
            <wp:effectExtent l="0" t="0" r="4445" b="8255"/>
            <wp:docPr id="28" name="Picture 28"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3344545"/>
                    </a:xfrm>
                    <a:prstGeom prst="rect">
                      <a:avLst/>
                    </a:prstGeom>
                    <a:noFill/>
                    <a:ln>
                      <a:noFill/>
                    </a:ln>
                  </pic:spPr>
                </pic:pic>
              </a:graphicData>
            </a:graphic>
          </wp:inline>
        </w:drawing>
      </w:r>
    </w:p>
    <w:p w14:paraId="1373FFB7" w14:textId="4DD06A56" w:rsidR="002835FD" w:rsidRPr="002835FD" w:rsidRDefault="002835FD" w:rsidP="0063268C">
      <w:pPr>
        <w:spacing w:line="13.80pt" w:lineRule="auto"/>
        <w:jc w:val="both"/>
        <w:rPr>
          <w:sz w:val="16"/>
          <w:szCs w:val="16"/>
        </w:rPr>
      </w:pPr>
      <w:r w:rsidRPr="002835FD">
        <w:rPr>
          <w:sz w:val="16"/>
          <w:szCs w:val="16"/>
        </w:rPr>
        <w:t>Graph. 3: Price ranges of all the attributes w.r.t years</w:t>
      </w:r>
    </w:p>
    <w:p w14:paraId="4F8C441A" w14:textId="1F0FA048" w:rsidR="002835FD" w:rsidRDefault="002835FD" w:rsidP="0063268C">
      <w:pPr>
        <w:spacing w:line="13.80pt" w:lineRule="auto"/>
        <w:jc w:val="both"/>
      </w:pPr>
    </w:p>
    <w:p w14:paraId="3584AD85" w14:textId="23DB8E4B" w:rsidR="002835FD" w:rsidRPr="00FB3CEC" w:rsidRDefault="002835FD" w:rsidP="0063268C">
      <w:pPr>
        <w:spacing w:line="13.80pt" w:lineRule="auto"/>
        <w:jc w:val="both"/>
      </w:pPr>
      <w:r>
        <w:t xml:space="preserve">In the above graph stock price values according to the years. The years are divided into two halves. January to July and again from July to next January. According to my analysis there are </w:t>
      </w:r>
      <w:r w:rsidR="004355CD">
        <w:t>6-month</w:t>
      </w:r>
      <w:r w:rsidR="004D485D">
        <w:t xml:space="preserve"> periods for Netflix </w:t>
      </w:r>
      <w:proofErr w:type="gramStart"/>
      <w:r w:rsidR="004D485D">
        <w:t>stocks</w:t>
      </w:r>
      <w:proofErr w:type="gramEnd"/>
      <w:r w:rsidR="004D485D">
        <w:t xml:space="preserve"> and they start and end at the period of time.</w:t>
      </w:r>
    </w:p>
    <w:p w14:paraId="31978665" w14:textId="77777777" w:rsidR="00A73A35" w:rsidRPr="00A73A35" w:rsidRDefault="00A73A35" w:rsidP="00A73A35"/>
    <w:p w14:paraId="75B5A902" w14:textId="77777777" w:rsidR="000B749E" w:rsidRDefault="000B749E" w:rsidP="007C7905">
      <w:pPr>
        <w:pStyle w:val="Heading1"/>
        <w:numPr>
          <w:ilvl w:val="0"/>
          <w:numId w:val="0"/>
        </w:numPr>
      </w:pPr>
    </w:p>
    <w:p w14:paraId="22BDD8B3" w14:textId="747633FF" w:rsidR="009303D9" w:rsidRPr="00A73A35" w:rsidRDefault="007C7905" w:rsidP="007C7905">
      <w:pPr>
        <w:pStyle w:val="Heading1"/>
        <w:numPr>
          <w:ilvl w:val="0"/>
          <w:numId w:val="0"/>
        </w:numPr>
      </w:pPr>
      <w:r w:rsidRPr="00A73A35">
        <w:t>V.</w:t>
      </w:r>
      <w:r w:rsidRPr="00A73A35">
        <w:rPr>
          <w:i/>
          <w:iCs/>
        </w:rPr>
        <w:t xml:space="preserve"> </w:t>
      </w:r>
      <w:r w:rsidRPr="00A73A35">
        <w:t>model implementation</w:t>
      </w:r>
    </w:p>
    <w:p w14:paraId="458EB58C" w14:textId="0339126E" w:rsidR="00790414" w:rsidRPr="00A73A35" w:rsidRDefault="00790414" w:rsidP="00790414">
      <w:pPr>
        <w:spacing w:line="18pt" w:lineRule="auto"/>
        <w:jc w:val="both"/>
        <w:rPr>
          <w:bCs/>
          <w:i/>
        </w:rPr>
      </w:pPr>
      <w:r w:rsidRPr="00A73A35">
        <w:rPr>
          <w:bCs/>
          <w:i/>
        </w:rPr>
        <w:t>A</w:t>
      </w:r>
      <w:r w:rsidRPr="00F43EBC">
        <w:rPr>
          <w:b/>
          <w:i/>
        </w:rPr>
        <w:t xml:space="preserve">. </w:t>
      </w:r>
      <w:r w:rsidRPr="00A73A35">
        <w:rPr>
          <w:bCs/>
          <w:i/>
        </w:rPr>
        <w:t>Random Forest Model</w:t>
      </w:r>
    </w:p>
    <w:p w14:paraId="7A9E8666" w14:textId="47E321B5" w:rsidR="00B552ED" w:rsidRPr="00B552ED" w:rsidRDefault="00B552ED" w:rsidP="00326398">
      <w:pPr>
        <w:spacing w:line="13.80pt" w:lineRule="auto"/>
        <w:jc w:val="both"/>
      </w:pPr>
      <w:r w:rsidRPr="00B552ED">
        <w:rPr>
          <w:color w:val="202124"/>
          <w:shd w:val="clear" w:color="auto" w:fill="FFFFFF"/>
        </w:rPr>
        <w:t>Random Forest Regression is a supervised learning algorithm that uses </w:t>
      </w:r>
      <w:r w:rsidRPr="00B552ED">
        <w:rPr>
          <w:rStyle w:val="jpfdse"/>
          <w:color w:val="202124"/>
          <w:shd w:val="clear" w:color="auto" w:fill="FFFFFF"/>
        </w:rPr>
        <w:t>ensemble learning</w:t>
      </w:r>
      <w:r w:rsidRPr="00B552ED">
        <w:rPr>
          <w:color w:val="202124"/>
          <w:shd w:val="clear" w:color="auto" w:fill="FFFFFF"/>
        </w:rPr>
        <w:t> method for regression. Ensemble learning method is a technique that combines predictions from multiple machine learning algorithms to make a more accurate prediction than a single model.</w:t>
      </w:r>
      <w:r>
        <w:rPr>
          <w:color w:val="202124"/>
          <w:shd w:val="clear" w:color="auto" w:fill="FFFFFF"/>
        </w:rPr>
        <w:t xml:space="preserve"> </w:t>
      </w:r>
      <w:r w:rsidRPr="00B552ED">
        <w:rPr>
          <w:color w:val="202124"/>
          <w:shd w:val="clear" w:color="auto" w:fill="FFFFFF"/>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r>
        <w:rPr>
          <w:color w:val="202124"/>
          <w:shd w:val="clear" w:color="auto" w:fill="FFFFFF"/>
        </w:rPr>
        <w:t xml:space="preserve"> It </w:t>
      </w:r>
      <w:r w:rsidRPr="00B552ED">
        <w:rPr>
          <w:color w:val="202124"/>
          <w:shd w:val="clear" w:color="auto" w:fill="FFFFFF"/>
        </w:rPr>
        <w:t>is used to solve a variety of business problems where the company needs to predict a continuous value: Predict future prices/costs.</w:t>
      </w:r>
      <w:r w:rsidR="00513588">
        <w:rPr>
          <w:color w:val="202124"/>
          <w:shd w:val="clear" w:color="auto" w:fill="FFFFFF"/>
        </w:rPr>
        <w:t xml:space="preserve"> </w:t>
      </w:r>
    </w:p>
    <w:p w14:paraId="6E957EF8" w14:textId="5E239809" w:rsidR="00326398" w:rsidRDefault="00790414" w:rsidP="00326398">
      <w:pPr>
        <w:spacing w:line="13.80pt" w:lineRule="auto"/>
        <w:jc w:val="both"/>
      </w:pPr>
      <w:r w:rsidRPr="00537FEE">
        <w:t xml:space="preserve">Once the data preprocessing was done, the random forest model is implemented. The model is trained on the training data and </w:t>
      </w:r>
      <w:r w:rsidR="00B552ED">
        <w:t>has been</w:t>
      </w:r>
      <w:r w:rsidRPr="00537FEE">
        <w:t xml:space="preserve"> tested using the test data. After</w:t>
      </w:r>
      <w:r>
        <w:t xml:space="preserve"> </w:t>
      </w:r>
      <w:r w:rsidRPr="00537FEE">
        <w:t xml:space="preserve">implementing the model, the </w:t>
      </w:r>
      <w:r w:rsidR="00326398">
        <w:t>mean</w:t>
      </w:r>
      <w:r w:rsidRPr="00537FEE">
        <w:t xml:space="preserve"> square error and accuracy score is calculated as shown below</w:t>
      </w:r>
    </w:p>
    <w:p w14:paraId="26BDE120" w14:textId="2DE33208" w:rsidR="00326398" w:rsidRDefault="00326398" w:rsidP="00326398">
      <w:pPr>
        <w:spacing w:line="18pt" w:lineRule="auto"/>
        <w:jc w:val="start"/>
      </w:pPr>
      <w:r w:rsidRPr="00326398">
        <w:drawing>
          <wp:inline distT="0" distB="0" distL="0" distR="0" wp14:anchorId="00032DE8" wp14:editId="2C86A872">
            <wp:extent cx="3195955" cy="520700"/>
            <wp:effectExtent l="0" t="0" r="4445" b="0"/>
            <wp:docPr id="17" name="Content Placeholder 9" descr="A picture containing graphical user interface&#10;&#10;Description automatically generated">
              <a:extLst xmlns:a="http://purl.oclc.org/ooxml/drawingml/main">
                <a:ext uri="{FF2B5EF4-FFF2-40B4-BE49-F238E27FC236}">
                  <a16:creationId xmlns:a16="http://schemas.microsoft.com/office/drawing/2014/main" id="{D94F65FC-A2FC-BBFB-7CF2-8988B37F1322}"/>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17" name="Content Placeholder 9" descr="A picture containing graphical user interface&#10;&#10;Description automatically generated">
                      <a:extLst>
                        <a:ext uri="{FF2B5EF4-FFF2-40B4-BE49-F238E27FC236}">
                          <a16:creationId xmlns:a16="http://schemas.microsoft.com/office/drawing/2014/main" id="{D94F65FC-A2FC-BBFB-7CF2-8988B37F1322}"/>
                        </a:ext>
                      </a:extLst>
                    </pic:cNvPr>
                    <pic:cNvPicPr>
                      <a:picLocks noGrp="1" noChangeAspect="1"/>
                    </pic:cNvPicPr>
                  </pic:nvPicPr>
                  <pic:blipFill>
                    <a:blip r:embed="rId15"/>
                    <a:stretch>
                      <a:fillRect/>
                    </a:stretch>
                  </pic:blipFill>
                  <pic:spPr>
                    <a:xfrm>
                      <a:off x="0" y="0"/>
                      <a:ext cx="3195955" cy="520700"/>
                    </a:xfrm>
                    <a:prstGeom prst="rect">
                      <a:avLst/>
                    </a:prstGeom>
                  </pic:spPr>
                </pic:pic>
              </a:graphicData>
            </a:graphic>
          </wp:inline>
        </w:drawing>
      </w:r>
    </w:p>
    <w:p w14:paraId="785769E2" w14:textId="43629091" w:rsidR="00790414" w:rsidRPr="00F43EBC" w:rsidRDefault="00790414" w:rsidP="00790414">
      <w:pPr>
        <w:spacing w:line="18pt" w:lineRule="auto"/>
        <w:jc w:val="both"/>
        <w:rPr>
          <w:sz w:val="16"/>
          <w:szCs w:val="16"/>
        </w:rPr>
      </w:pPr>
      <w:r w:rsidRPr="00F43EBC">
        <w:rPr>
          <w:sz w:val="16"/>
          <w:szCs w:val="16"/>
        </w:rPr>
        <w:t xml:space="preserve">Picture. </w:t>
      </w:r>
      <w:r w:rsidR="00326398" w:rsidRPr="00F43EBC">
        <w:rPr>
          <w:sz w:val="16"/>
          <w:szCs w:val="16"/>
        </w:rPr>
        <w:t>4</w:t>
      </w:r>
      <w:r w:rsidR="00FC7C11">
        <w:rPr>
          <w:sz w:val="16"/>
          <w:szCs w:val="16"/>
        </w:rPr>
        <w:t>: Evaluation metrics of forest regression</w:t>
      </w:r>
    </w:p>
    <w:p w14:paraId="4185439D" w14:textId="56384AF4" w:rsidR="00326398" w:rsidRDefault="00790414" w:rsidP="00513588">
      <w:pPr>
        <w:spacing w:line="13.80pt" w:lineRule="auto"/>
        <w:jc w:val="both"/>
      </w:pPr>
      <w:r w:rsidRPr="00537FEE">
        <w:t xml:space="preserve">As </w:t>
      </w:r>
      <w:r w:rsidRPr="00537FEE">
        <w:t>the</w:t>
      </w:r>
      <w:r w:rsidRPr="00537FEE">
        <w:t xml:space="preserve"> accuracy achieved by the Random Forest model is approximately 99% which means that the model will be able to predict the stock price of Netflix with 99% accuracy. A table has been created that shows the Actual vs Predicted values and </w:t>
      </w:r>
      <w:r w:rsidRPr="00537FEE">
        <w:t>the</w:t>
      </w:r>
      <w:r w:rsidRPr="00537FEE">
        <w:t xml:space="preserve"> actual value in the dataset and the predicted value by the model is almost the same. There is a slight difference only which means that the model is extremely accurate when it comes to predicting the stock prices of Netflix.</w:t>
      </w:r>
    </w:p>
    <w:p w14:paraId="48A04CDB" w14:textId="48B13BB5" w:rsidR="004D485D" w:rsidRDefault="004D485D" w:rsidP="00513588">
      <w:pPr>
        <w:spacing w:line="13.80pt" w:lineRule="auto"/>
        <w:jc w:val="both"/>
      </w:pPr>
    </w:p>
    <w:p w14:paraId="5AED6304" w14:textId="558A39DD" w:rsidR="004D485D" w:rsidRPr="00C67795" w:rsidRDefault="004D485D" w:rsidP="004D485D">
      <w:pPr>
        <w:spacing w:line="13.80pt" w:lineRule="auto"/>
        <w:jc w:val="both"/>
      </w:pPr>
      <w:r w:rsidRPr="00C67795">
        <w:t xml:space="preserve">The </w:t>
      </w:r>
      <w:r>
        <w:t>below</w:t>
      </w:r>
      <w:r w:rsidRPr="00C67795">
        <w:t xml:space="preserve"> table is the sample output of predicted and actual values in the random forest regression model. We can see that the predicted a</w:t>
      </w:r>
      <w:r>
        <w:t>nd</w:t>
      </w:r>
      <w:r w:rsidRPr="00C67795">
        <w:t xml:space="preserve"> actual values are </w:t>
      </w:r>
      <w:r>
        <w:t>approximately equal.</w:t>
      </w:r>
    </w:p>
    <w:p w14:paraId="524C79E7" w14:textId="77777777" w:rsidR="004D485D" w:rsidRDefault="004D485D" w:rsidP="00513588">
      <w:pPr>
        <w:spacing w:line="13.80pt" w:lineRule="auto"/>
        <w:jc w:val="both"/>
      </w:pPr>
    </w:p>
    <w:p w14:paraId="34558F2C" w14:textId="3285612A" w:rsidR="00790414" w:rsidRDefault="00513588" w:rsidP="00F43EBC">
      <w:pPr>
        <w:spacing w:line="18pt" w:lineRule="auto"/>
        <w:jc w:val="both"/>
      </w:pPr>
      <w:r w:rsidRPr="00513588">
        <w:lastRenderedPageBreak/>
        <w:drawing>
          <wp:inline distT="0" distB="0" distL="0" distR="0" wp14:anchorId="41ED69E4" wp14:editId="5701A079">
            <wp:extent cx="1828800" cy="3173598"/>
            <wp:effectExtent l="0" t="0" r="0" b="8255"/>
            <wp:docPr id="1" name="Picture 1"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text, application&#10;&#10;Description automatically generated"/>
                    <pic:cNvPicPr/>
                  </pic:nvPicPr>
                  <pic:blipFill>
                    <a:blip r:embed="rId16"/>
                    <a:stretch>
                      <a:fillRect/>
                    </a:stretch>
                  </pic:blipFill>
                  <pic:spPr>
                    <a:xfrm>
                      <a:off x="0" y="0"/>
                      <a:ext cx="1840044" cy="3193110"/>
                    </a:xfrm>
                    <a:prstGeom prst="rect">
                      <a:avLst/>
                    </a:prstGeom>
                  </pic:spPr>
                </pic:pic>
              </a:graphicData>
            </a:graphic>
          </wp:inline>
        </w:drawing>
      </w:r>
    </w:p>
    <w:p w14:paraId="2C39FB04" w14:textId="1DD67DEC" w:rsidR="00326398" w:rsidRDefault="00790414" w:rsidP="00790414">
      <w:pPr>
        <w:spacing w:line="18pt" w:lineRule="auto"/>
        <w:jc w:val="both"/>
        <w:rPr>
          <w:sz w:val="16"/>
          <w:szCs w:val="16"/>
        </w:rPr>
      </w:pPr>
      <w:r w:rsidRPr="00F43EBC">
        <w:rPr>
          <w:sz w:val="16"/>
          <w:szCs w:val="16"/>
        </w:rPr>
        <w:t xml:space="preserve">Picture. </w:t>
      </w:r>
      <w:r w:rsidR="00326398" w:rsidRPr="00F43EBC">
        <w:rPr>
          <w:sz w:val="16"/>
          <w:szCs w:val="16"/>
        </w:rPr>
        <w:t>5</w:t>
      </w:r>
      <w:r w:rsidR="00C67795">
        <w:rPr>
          <w:sz w:val="16"/>
          <w:szCs w:val="16"/>
        </w:rPr>
        <w:t>: Table showing the actual and predicted values</w:t>
      </w:r>
      <w:r w:rsidR="0021033C">
        <w:rPr>
          <w:sz w:val="16"/>
          <w:szCs w:val="16"/>
        </w:rPr>
        <w:t xml:space="preserve"> for Random Forest</w:t>
      </w:r>
    </w:p>
    <w:p w14:paraId="48A9841A" w14:textId="77777777" w:rsidR="004D485D" w:rsidRPr="004D485D" w:rsidRDefault="004D485D" w:rsidP="00790414">
      <w:pPr>
        <w:spacing w:line="18pt" w:lineRule="auto"/>
        <w:jc w:val="both"/>
        <w:rPr>
          <w:sz w:val="16"/>
          <w:szCs w:val="16"/>
        </w:rPr>
      </w:pPr>
    </w:p>
    <w:p w14:paraId="3B2CA58E" w14:textId="3A48A230" w:rsidR="00326398" w:rsidRDefault="00D02B49" w:rsidP="00790414">
      <w:pPr>
        <w:spacing w:line="18pt" w:lineRule="auto"/>
        <w:jc w:val="both"/>
      </w:pPr>
      <w:r>
        <w:rPr>
          <w:noProof/>
        </w:rPr>
        <w:drawing>
          <wp:inline distT="0" distB="0" distL="0" distR="0" wp14:anchorId="69254EFC" wp14:editId="50AE68CC">
            <wp:extent cx="3195955" cy="2250440"/>
            <wp:effectExtent l="0" t="0" r="4445" b="0"/>
            <wp:docPr id="19" name="Picture 19"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Graphical user interfac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2250440"/>
                    </a:xfrm>
                    <a:prstGeom prst="rect">
                      <a:avLst/>
                    </a:prstGeom>
                    <a:noFill/>
                    <a:ln>
                      <a:noFill/>
                    </a:ln>
                  </pic:spPr>
                </pic:pic>
              </a:graphicData>
            </a:graphic>
          </wp:inline>
        </w:drawing>
      </w:r>
      <w:r w:rsidR="00DA24A0" w:rsidRPr="00DA24A0">
        <w:t xml:space="preserve"> </w:t>
      </w:r>
    </w:p>
    <w:p w14:paraId="0C300C4B" w14:textId="5BB81164" w:rsidR="00DA24A0" w:rsidRDefault="00DA24A0" w:rsidP="00790414">
      <w:pPr>
        <w:spacing w:line="18pt" w:lineRule="auto"/>
        <w:jc w:val="both"/>
        <w:rPr>
          <w:sz w:val="16"/>
          <w:szCs w:val="16"/>
        </w:rPr>
      </w:pPr>
      <w:r w:rsidRPr="00F43EBC">
        <w:rPr>
          <w:sz w:val="16"/>
          <w:szCs w:val="16"/>
        </w:rPr>
        <w:t>Graph.</w:t>
      </w:r>
      <w:r w:rsidR="00FB3CEC">
        <w:rPr>
          <w:sz w:val="16"/>
          <w:szCs w:val="16"/>
        </w:rPr>
        <w:t>3</w:t>
      </w:r>
      <w:r w:rsidRPr="00F43EBC">
        <w:rPr>
          <w:sz w:val="16"/>
          <w:szCs w:val="16"/>
        </w:rPr>
        <w:t xml:space="preserve">: </w:t>
      </w:r>
      <w:r w:rsidRPr="00F43EBC">
        <w:rPr>
          <w:sz w:val="16"/>
          <w:szCs w:val="16"/>
        </w:rPr>
        <w:t xml:space="preserve">Line plot of Predicted and actual in </w:t>
      </w:r>
      <w:r w:rsidRPr="00F43EBC">
        <w:rPr>
          <w:sz w:val="16"/>
          <w:szCs w:val="16"/>
        </w:rPr>
        <w:t>Random Forest</w:t>
      </w:r>
    </w:p>
    <w:p w14:paraId="107D02FE" w14:textId="5D870F0F" w:rsidR="00FB2C2B" w:rsidRDefault="00FB2C2B" w:rsidP="00DD3C2A">
      <w:pPr>
        <w:spacing w:line="13.80pt" w:lineRule="auto"/>
        <w:jc w:val="both"/>
      </w:pPr>
      <w:r w:rsidRPr="00FB2C2B">
        <w:t xml:space="preserve">The </w:t>
      </w:r>
      <w:r>
        <w:t xml:space="preserve">above line plot shows the predicted and actual values of the </w:t>
      </w:r>
      <w:r w:rsidR="0049152A">
        <w:t xml:space="preserve">first 100 values of </w:t>
      </w:r>
      <w:r>
        <w:t xml:space="preserve">data using Random Forest model. </w:t>
      </w:r>
      <w:r w:rsidR="00DD3C2A">
        <w:t>The red line indicates the actual values, and the blue line indicates the predicted values of the obtained output.</w:t>
      </w:r>
      <w:r w:rsidR="00B552ED">
        <w:t xml:space="preserve"> The x-plot is the number of </w:t>
      </w:r>
      <w:r w:rsidR="007E5159">
        <w:t>stocks considered</w:t>
      </w:r>
      <w:r w:rsidR="00513588">
        <w:t>,</w:t>
      </w:r>
      <w:r w:rsidR="00B552ED">
        <w:t xml:space="preserve"> and the y-plot </w:t>
      </w:r>
      <w:r w:rsidR="00513588">
        <w:t>is the value with respect to the number of values taken.</w:t>
      </w:r>
      <w:r w:rsidR="00DD3C2A">
        <w:t xml:space="preserve"> It </w:t>
      </w:r>
      <w:r>
        <w:t>can be clearly observed that both the predicted and actual values are on the same line, with this we can conclude that the predictions of random forest are accurate.</w:t>
      </w:r>
    </w:p>
    <w:p w14:paraId="087D063B" w14:textId="77777777" w:rsidR="00FB2C2B" w:rsidRPr="00FB2C2B" w:rsidRDefault="00FB2C2B" w:rsidP="00790414">
      <w:pPr>
        <w:spacing w:line="18pt" w:lineRule="auto"/>
        <w:jc w:val="both"/>
      </w:pPr>
    </w:p>
    <w:p w14:paraId="567DCBC3" w14:textId="019234E6" w:rsidR="00790414" w:rsidRPr="00F43EBC" w:rsidRDefault="00790414" w:rsidP="00790414">
      <w:pPr>
        <w:pStyle w:val="Heading2"/>
        <w:numPr>
          <w:ilvl w:val="1"/>
          <w:numId w:val="25"/>
        </w:numPr>
        <w:rPr>
          <w:b/>
          <w:bCs/>
        </w:rPr>
      </w:pPr>
      <w:r w:rsidRPr="00F43EBC">
        <w:rPr>
          <w:b/>
          <w:bCs/>
        </w:rPr>
        <w:t>LSTM (Long Short Term Memory) Artificial Neural Network</w:t>
      </w:r>
    </w:p>
    <w:p w14:paraId="0976DD55" w14:textId="77777777" w:rsidR="00FC7C11" w:rsidRPr="0049152A" w:rsidRDefault="007C0FE4" w:rsidP="007C0FE4">
      <w:pPr>
        <w:spacing w:line="13.80pt" w:lineRule="auto"/>
        <w:jc w:val="both"/>
        <w:rPr>
          <w:color w:val="000000" w:themeColor="text1"/>
        </w:rPr>
      </w:pPr>
      <w:r w:rsidRPr="0049152A">
        <w:rPr>
          <w:color w:val="000000" w:themeColor="text1"/>
        </w:rPr>
        <w:t>Another model has been implemented named LSTM which is an artificial neural network and is used to solve prediction tasks.</w:t>
      </w:r>
      <w:r w:rsidR="00FC7C11" w:rsidRPr="0049152A">
        <w:rPr>
          <w:color w:val="000000" w:themeColor="text1"/>
        </w:rPr>
        <w:t xml:space="preserve"> </w:t>
      </w:r>
      <w:r w:rsidR="00FC7C11" w:rsidRPr="0049152A">
        <w:rPr>
          <w:color w:val="000000" w:themeColor="text1"/>
          <w:spacing w:val="-1"/>
          <w:shd w:val="clear" w:color="auto" w:fill="FFFFFF"/>
        </w:rPr>
        <w:t xml:space="preserve">LSTM methodology, while introduced in the late 90’s, has only recently become a viable and powerful forecasting technique. Classical forecasting methods like ARIMA and HWES are still popular and </w:t>
      </w:r>
      <w:r w:rsidR="00FC7C11" w:rsidRPr="0049152A">
        <w:rPr>
          <w:color w:val="000000" w:themeColor="text1"/>
          <w:spacing w:val="-1"/>
          <w:shd w:val="clear" w:color="auto" w:fill="FFFFFF"/>
        </w:rPr>
        <w:t>powerful,</w:t>
      </w:r>
      <w:r w:rsidR="00FC7C11" w:rsidRPr="0049152A">
        <w:rPr>
          <w:color w:val="000000" w:themeColor="text1"/>
          <w:spacing w:val="-1"/>
          <w:shd w:val="clear" w:color="auto" w:fill="FFFFFF"/>
        </w:rPr>
        <w:t xml:space="preserve"> but they lack the overall generalizability that memory-based models like LSTM </w:t>
      </w:r>
      <w:r w:rsidR="00FC7C11" w:rsidRPr="0049152A">
        <w:rPr>
          <w:color w:val="000000" w:themeColor="text1"/>
          <w:spacing w:val="-1"/>
          <w:shd w:val="clear" w:color="auto" w:fill="FFFFFF"/>
        </w:rPr>
        <w:t>offer.</w:t>
      </w:r>
      <w:r w:rsidR="00FC7C11" w:rsidRPr="0049152A">
        <w:rPr>
          <w:color w:val="000000" w:themeColor="text1"/>
        </w:rPr>
        <w:t xml:space="preserve"> This</w:t>
      </w:r>
      <w:r w:rsidRPr="0049152A">
        <w:rPr>
          <w:color w:val="000000" w:themeColor="text1"/>
        </w:rPr>
        <w:t xml:space="preserve"> works </w:t>
      </w:r>
      <w:r w:rsidRPr="0049152A">
        <w:rPr>
          <w:color w:val="000000" w:themeColor="text1"/>
        </w:rPr>
        <w:t>based on</w:t>
      </w:r>
      <w:r w:rsidRPr="0049152A">
        <w:rPr>
          <w:color w:val="000000" w:themeColor="text1"/>
        </w:rPr>
        <w:t xml:space="preserve"> a sequential model and different layers are added along with an optimizer to make predictions.</w:t>
      </w:r>
      <w:r w:rsidR="00FC7C11" w:rsidRPr="0049152A">
        <w:rPr>
          <w:color w:val="000000" w:themeColor="text1"/>
        </w:rPr>
        <w:t xml:space="preserve"> </w:t>
      </w:r>
      <w:r w:rsidRPr="0049152A">
        <w:rPr>
          <w:color w:val="000000" w:themeColor="text1"/>
        </w:rPr>
        <w:t xml:space="preserve"> </w:t>
      </w:r>
    </w:p>
    <w:p w14:paraId="17117D2B" w14:textId="4BF34F8D" w:rsidR="007C0FE4" w:rsidRDefault="007C0FE4" w:rsidP="007C0FE4">
      <w:pPr>
        <w:spacing w:line="13.80pt" w:lineRule="auto"/>
        <w:jc w:val="both"/>
      </w:pPr>
      <w:r w:rsidRPr="00537FEE">
        <w:t xml:space="preserve">The </w:t>
      </w:r>
      <w:r w:rsidRPr="00537FEE">
        <w:t>Adam</w:t>
      </w:r>
      <w:r w:rsidRPr="00537FEE">
        <w:t xml:space="preserve"> optimizer has been used in this model.</w:t>
      </w:r>
      <w:r w:rsidR="00FC7C11">
        <w:t xml:space="preserve"> </w:t>
      </w:r>
      <w:r w:rsidRPr="00537FEE">
        <w:t xml:space="preserve">After implementing the model, the RMSE of test data, test data Mean Absolute Error of Test data is derived. From the output generated, it is found that the Mean Square Error, Root Mean Square </w:t>
      </w:r>
      <w:r w:rsidR="00DA24A0" w:rsidRPr="00537FEE">
        <w:t>Error,</w:t>
      </w:r>
      <w:r w:rsidRPr="00537FEE">
        <w:t xml:space="preserve"> and Mean Absolute Error of the model is high which means that the model is most likely to make mistakes while predicting the values.</w:t>
      </w:r>
    </w:p>
    <w:p w14:paraId="5BCE379C" w14:textId="74DEC9D5" w:rsidR="007C0FE4" w:rsidRDefault="007C0FE4" w:rsidP="007C0FE4">
      <w:pPr>
        <w:spacing w:line="18pt" w:lineRule="auto"/>
        <w:jc w:val="both"/>
        <w:rPr>
          <w:sz w:val="16"/>
          <w:szCs w:val="16"/>
        </w:rPr>
      </w:pPr>
      <w:r w:rsidRPr="00537FEE">
        <w:rPr>
          <w:noProof/>
        </w:rPr>
        <w:drawing>
          <wp:inline distT="114300" distB="114300" distL="114300" distR="114300" wp14:anchorId="1F3289BA" wp14:editId="70DA77AA">
            <wp:extent cx="3152775" cy="762000"/>
            <wp:effectExtent l="0" t="0" r="0" b="0"/>
            <wp:docPr id="14" name="image2.png" descr="Text&#10;&#10;Description automatically generated"/>
            <wp:cNvGraphicFramePr/>
            <a:graphic xmlns:a="http://purl.oclc.org/ooxml/drawingml/main">
              <a:graphicData uri="http://purl.oclc.org/ooxml/drawingml/picture">
                <pic:pic xmlns:pic="http://purl.oclc.org/ooxml/drawingml/picture">
                  <pic:nvPicPr>
                    <pic:cNvPr id="14" name="image2.png" descr="Text&#10;&#10;Description automatically generated"/>
                    <pic:cNvPicPr preferRelativeResize="0"/>
                  </pic:nvPicPr>
                  <pic:blipFill>
                    <a:blip r:embed="rId18"/>
                    <a:srcRect/>
                    <a:stretch>
                      <a:fillRect/>
                    </a:stretch>
                  </pic:blipFill>
                  <pic:spPr>
                    <a:xfrm>
                      <a:off x="0" y="0"/>
                      <a:ext cx="3152775" cy="762000"/>
                    </a:xfrm>
                    <a:prstGeom prst="rect">
                      <a:avLst/>
                    </a:prstGeom>
                    <a:ln/>
                  </pic:spPr>
                </pic:pic>
              </a:graphicData>
            </a:graphic>
          </wp:inline>
        </w:drawing>
      </w:r>
      <w:r w:rsidRPr="00F43EBC">
        <w:rPr>
          <w:sz w:val="16"/>
          <w:szCs w:val="16"/>
        </w:rPr>
        <w:t xml:space="preserve">Picture. </w:t>
      </w:r>
      <w:r w:rsidR="00DA24A0" w:rsidRPr="00F43EBC">
        <w:rPr>
          <w:sz w:val="16"/>
          <w:szCs w:val="16"/>
        </w:rPr>
        <w:t>6</w:t>
      </w:r>
      <w:r w:rsidR="00FC7C11">
        <w:rPr>
          <w:sz w:val="16"/>
          <w:szCs w:val="16"/>
        </w:rPr>
        <w:t xml:space="preserve">: </w:t>
      </w:r>
      <w:r w:rsidR="0049152A">
        <w:rPr>
          <w:sz w:val="16"/>
          <w:szCs w:val="16"/>
        </w:rPr>
        <w:t>Evaluation metrics of LSTM</w:t>
      </w:r>
    </w:p>
    <w:p w14:paraId="21F1E56B" w14:textId="4334A272" w:rsidR="0049152A" w:rsidRDefault="0049152A" w:rsidP="0049152A">
      <w:pPr>
        <w:spacing w:line="13.80pt" w:lineRule="auto"/>
        <w:jc w:val="both"/>
      </w:pPr>
      <w:r>
        <w:t>The above picture. 6 shows the evaluation metrics of the LSTM. We can see here that the RMSE, MSE and MAE values are very high. Such high values are not ideal, and it indicates that the LSTM is not proper and failed to make accurate predictions.</w:t>
      </w:r>
    </w:p>
    <w:p w14:paraId="66240E80" w14:textId="77777777" w:rsidR="0049152A" w:rsidRPr="00FC7C11" w:rsidRDefault="0049152A" w:rsidP="0049152A">
      <w:pPr>
        <w:spacing w:line="13.80pt" w:lineRule="auto"/>
        <w:jc w:val="both"/>
      </w:pPr>
    </w:p>
    <w:p w14:paraId="561208A7" w14:textId="38C52C5D" w:rsidR="00DA24A0" w:rsidRDefault="00D02B49" w:rsidP="00D02B49">
      <w:pPr>
        <w:spacing w:line="18pt" w:lineRule="auto"/>
        <w:jc w:val="both"/>
      </w:pPr>
      <w:r>
        <w:rPr>
          <w:noProof/>
        </w:rPr>
        <w:drawing>
          <wp:inline distT="0" distB="0" distL="0" distR="0" wp14:anchorId="1C8A3246" wp14:editId="7AB30047">
            <wp:extent cx="3195955" cy="2285365"/>
            <wp:effectExtent l="0" t="0" r="4445" b="0"/>
            <wp:docPr id="20" name="Picture 20"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Graphical user interfac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285365"/>
                    </a:xfrm>
                    <a:prstGeom prst="rect">
                      <a:avLst/>
                    </a:prstGeom>
                    <a:noFill/>
                    <a:ln>
                      <a:noFill/>
                    </a:ln>
                  </pic:spPr>
                </pic:pic>
              </a:graphicData>
            </a:graphic>
          </wp:inline>
        </w:drawing>
      </w:r>
    </w:p>
    <w:p w14:paraId="31DBAACE" w14:textId="20FC8F88" w:rsidR="00DA24A0" w:rsidRDefault="00DA24A0" w:rsidP="007C0FE4">
      <w:pPr>
        <w:spacing w:line="18pt" w:lineRule="auto"/>
        <w:jc w:val="both"/>
        <w:rPr>
          <w:sz w:val="16"/>
          <w:szCs w:val="16"/>
        </w:rPr>
      </w:pPr>
      <w:r w:rsidRPr="00F43EBC">
        <w:rPr>
          <w:sz w:val="16"/>
          <w:szCs w:val="16"/>
        </w:rPr>
        <w:t xml:space="preserve">Graph. </w:t>
      </w:r>
      <w:r w:rsidR="00080BD5">
        <w:rPr>
          <w:sz w:val="16"/>
          <w:szCs w:val="16"/>
        </w:rPr>
        <w:t>4</w:t>
      </w:r>
      <w:r w:rsidRPr="00F43EBC">
        <w:rPr>
          <w:sz w:val="16"/>
          <w:szCs w:val="16"/>
        </w:rPr>
        <w:t xml:space="preserve">. </w:t>
      </w:r>
      <w:r w:rsidRPr="00F43EBC">
        <w:rPr>
          <w:sz w:val="16"/>
          <w:szCs w:val="16"/>
        </w:rPr>
        <w:t>Line plot of Predicted and actual in</w:t>
      </w:r>
      <w:r w:rsidRPr="00F43EBC">
        <w:rPr>
          <w:sz w:val="16"/>
          <w:szCs w:val="16"/>
        </w:rPr>
        <w:t xml:space="preserve"> LSTM</w:t>
      </w:r>
    </w:p>
    <w:p w14:paraId="316C3B88" w14:textId="69702F17" w:rsidR="005900CC" w:rsidRDefault="005900CC" w:rsidP="00D02B49">
      <w:pPr>
        <w:spacing w:line="13.80pt" w:lineRule="auto"/>
        <w:jc w:val="both"/>
      </w:pPr>
      <w:r w:rsidRPr="005900CC">
        <w:t>Th</w:t>
      </w:r>
      <w:r>
        <w:t xml:space="preserve">e above graph </w:t>
      </w:r>
      <w:r w:rsidR="00D02B49">
        <w:t xml:space="preserve">shows the actual and predicted values of the first 300 values of the data. The x-axis “count” indicates the number of </w:t>
      </w:r>
      <w:r w:rsidR="007E5159">
        <w:t>stocks</w:t>
      </w:r>
      <w:r w:rsidR="00D02B49">
        <w:t xml:space="preserve">, and the y-axis “values” indicates the value with respect to the number. The blue line is the actual values whereas the red line is the predicted values. We can clearly observe that there is lot of difference between the blue and red </w:t>
      </w:r>
      <w:r w:rsidR="00D02B49">
        <w:lastRenderedPageBreak/>
        <w:t>lines, and they are not equal. There are no predictions present in the graph apart from a horizontal line.</w:t>
      </w:r>
      <w:r w:rsidR="0045623C">
        <w:t xml:space="preserve"> </w:t>
      </w:r>
      <w:r w:rsidR="00080BD5">
        <w:t xml:space="preserve">The horizontal line indicates that the chosen model fits the data very poorly. Thus, </w:t>
      </w:r>
    </w:p>
    <w:p w14:paraId="0B60C5A2" w14:textId="588114BD" w:rsidR="00080BD5" w:rsidRPr="005900CC" w:rsidRDefault="00080BD5" w:rsidP="00D02B49">
      <w:pPr>
        <w:spacing w:line="13.80pt" w:lineRule="auto"/>
        <w:jc w:val="both"/>
      </w:pPr>
      <w:r>
        <w:t>LSTM is not working for this forecasting.</w:t>
      </w:r>
    </w:p>
    <w:p w14:paraId="1458A64C" w14:textId="1ED1DD7D" w:rsidR="007C0FE4" w:rsidRPr="00F43EBC" w:rsidRDefault="007C0FE4" w:rsidP="007C0FE4">
      <w:pPr>
        <w:pStyle w:val="Heading2"/>
        <w:numPr>
          <w:ilvl w:val="1"/>
          <w:numId w:val="25"/>
        </w:numPr>
        <w:spacing w:line="18pt" w:lineRule="auto"/>
        <w:jc w:val="both"/>
        <w:rPr>
          <w:b/>
        </w:rPr>
      </w:pPr>
      <w:r w:rsidRPr="00F43EBC">
        <w:rPr>
          <w:b/>
        </w:rPr>
        <w:t>ARIMA (</w:t>
      </w:r>
      <w:r w:rsidRPr="00F43EBC">
        <w:rPr>
          <w:b/>
        </w:rPr>
        <w:t>Auto Rregressive</w:t>
      </w:r>
      <w:r w:rsidRPr="00F43EBC">
        <w:rPr>
          <w:b/>
        </w:rPr>
        <w:t xml:space="preserve"> Integrated Moving Average) Model</w:t>
      </w:r>
    </w:p>
    <w:p w14:paraId="19766907" w14:textId="176E5247" w:rsidR="007C0FE4" w:rsidRPr="00537FEE" w:rsidRDefault="007C0FE4" w:rsidP="007C0FE4">
      <w:pPr>
        <w:spacing w:line="13.80pt" w:lineRule="auto"/>
        <w:jc w:val="both"/>
      </w:pPr>
      <w:r w:rsidRPr="00537FEE">
        <w:t>ARIMA model has also been implemented to forecast the Netflix Stock Prices. ARIMA model is one of the most widely used models and belongs to a class of models that ‘explains’ a given time series based on its own past values. In simpler terms its own lags and the lagged forecast errors, so that equation can be used to forecast future values.</w:t>
      </w:r>
    </w:p>
    <w:p w14:paraId="62B5C49C" w14:textId="74A81CD9" w:rsidR="007C0FE4" w:rsidRDefault="007C0FE4" w:rsidP="007C0FE4">
      <w:pPr>
        <w:spacing w:line="13.80pt" w:lineRule="auto"/>
        <w:jc w:val="both"/>
      </w:pPr>
      <w:r w:rsidRPr="00537FEE">
        <w:t xml:space="preserve">For the first 200 values, a graph has been plotted that shows the actual vs predicted values where the blue line represents the actual value of the dataset and red line represents the predicted value by the model. </w:t>
      </w:r>
      <w:r w:rsidRPr="00537FEE">
        <w:t>Actual</w:t>
      </w:r>
      <w:r w:rsidRPr="00537FEE">
        <w:t xml:space="preserve"> and predicted values are almost similar and overlap each other which means that the model is efficiently able to predict the NETFLIX stock prices.</w:t>
      </w:r>
    </w:p>
    <w:p w14:paraId="706796EB" w14:textId="77777777" w:rsidR="007C0FE4" w:rsidRDefault="007C0FE4" w:rsidP="007C0FE4">
      <w:pPr>
        <w:spacing w:line="13.80pt" w:lineRule="auto"/>
        <w:jc w:val="both"/>
      </w:pPr>
    </w:p>
    <w:p w14:paraId="285A09B6" w14:textId="2C338E73" w:rsidR="007C0FE4" w:rsidRDefault="00080BD5" w:rsidP="007C0FE4">
      <w:pPr>
        <w:spacing w:line="18pt" w:lineRule="auto"/>
        <w:jc w:val="both"/>
      </w:pPr>
      <w:r>
        <w:rPr>
          <w:noProof/>
        </w:rPr>
        <w:drawing>
          <wp:inline distT="0" distB="0" distL="0" distR="0" wp14:anchorId="042A4118" wp14:editId="217FE077">
            <wp:extent cx="2964055" cy="2502280"/>
            <wp:effectExtent l="0" t="0" r="8255" b="0"/>
            <wp:docPr id="24" name="Picture 2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7078" cy="2538601"/>
                    </a:xfrm>
                    <a:prstGeom prst="rect">
                      <a:avLst/>
                    </a:prstGeom>
                    <a:noFill/>
                    <a:ln>
                      <a:noFill/>
                    </a:ln>
                  </pic:spPr>
                </pic:pic>
              </a:graphicData>
            </a:graphic>
          </wp:inline>
        </w:drawing>
      </w:r>
    </w:p>
    <w:p w14:paraId="012CC5E7" w14:textId="15C56975" w:rsidR="007C0FE4" w:rsidRDefault="007C0FE4" w:rsidP="007C0FE4">
      <w:pPr>
        <w:spacing w:line="18pt" w:lineRule="auto"/>
        <w:jc w:val="both"/>
        <w:rPr>
          <w:sz w:val="16"/>
          <w:szCs w:val="16"/>
        </w:rPr>
      </w:pPr>
      <w:r w:rsidRPr="00F43EBC">
        <w:rPr>
          <w:sz w:val="16"/>
          <w:szCs w:val="16"/>
        </w:rPr>
        <w:t>Graph.</w:t>
      </w:r>
      <w:r w:rsidR="00326398" w:rsidRPr="00F43EBC">
        <w:rPr>
          <w:sz w:val="16"/>
          <w:szCs w:val="16"/>
        </w:rPr>
        <w:t xml:space="preserve"> </w:t>
      </w:r>
      <w:r w:rsidR="00080BD5">
        <w:rPr>
          <w:sz w:val="16"/>
          <w:szCs w:val="16"/>
        </w:rPr>
        <w:t>5</w:t>
      </w:r>
      <w:r w:rsidR="00326398" w:rsidRPr="00F43EBC">
        <w:rPr>
          <w:sz w:val="16"/>
          <w:szCs w:val="16"/>
        </w:rPr>
        <w:t>. Line plot of Predicted and actual in ARIMA</w:t>
      </w:r>
    </w:p>
    <w:p w14:paraId="4DE8E503" w14:textId="6681A6C0" w:rsidR="007E5159" w:rsidRDefault="007E5159" w:rsidP="007E5159">
      <w:pPr>
        <w:spacing w:line="13.80pt" w:lineRule="auto"/>
        <w:jc w:val="both"/>
      </w:pPr>
      <w:r>
        <w:t>In the above graph, x-label indicates the count of the stocks taken and the y-label indicates the values of the stocks. The “red” line indicates the predicted values where as the “blue” line indicates the actual values. It seems in the plot that both the actual and predicted values are on the same line.</w:t>
      </w:r>
    </w:p>
    <w:p w14:paraId="16E7075E" w14:textId="54ACD593" w:rsidR="007E5159" w:rsidRDefault="007E5159" w:rsidP="007E5159">
      <w:pPr>
        <w:spacing w:line="13.80pt" w:lineRule="auto"/>
        <w:jc w:val="both"/>
      </w:pPr>
    </w:p>
    <w:p w14:paraId="058A538E" w14:textId="0CE45C6C" w:rsidR="007E5159" w:rsidRDefault="007E5159" w:rsidP="007E5159">
      <w:pPr>
        <w:spacing w:line="13.80pt" w:lineRule="auto"/>
        <w:jc w:val="both"/>
      </w:pPr>
    </w:p>
    <w:p w14:paraId="33D4DDD2" w14:textId="2F09C2F3" w:rsidR="007E5159" w:rsidRPr="007E5159" w:rsidRDefault="007E5159" w:rsidP="007E5159">
      <w:pPr>
        <w:spacing w:line="13.80pt" w:lineRule="auto"/>
        <w:jc w:val="both"/>
      </w:pPr>
      <w:r w:rsidRPr="007E5159">
        <w:drawing>
          <wp:inline distT="0" distB="0" distL="0" distR="0" wp14:anchorId="2488ACE3" wp14:editId="2A5D3451">
            <wp:extent cx="2311519" cy="3435527"/>
            <wp:effectExtent l="0" t="0" r="0" b="0"/>
            <wp:docPr id="25" name="Picture 25"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Table&#10;&#10;Description automatically generated"/>
                    <pic:cNvPicPr/>
                  </pic:nvPicPr>
                  <pic:blipFill>
                    <a:blip r:embed="rId21"/>
                    <a:stretch>
                      <a:fillRect/>
                    </a:stretch>
                  </pic:blipFill>
                  <pic:spPr>
                    <a:xfrm>
                      <a:off x="0" y="0"/>
                      <a:ext cx="2311519" cy="3435527"/>
                    </a:xfrm>
                    <a:prstGeom prst="rect">
                      <a:avLst/>
                    </a:prstGeom>
                  </pic:spPr>
                </pic:pic>
              </a:graphicData>
            </a:graphic>
          </wp:inline>
        </w:drawing>
      </w:r>
    </w:p>
    <w:p w14:paraId="5FAA6EFB" w14:textId="03EB6F23" w:rsidR="00295130" w:rsidRDefault="00295130" w:rsidP="007C0FE4">
      <w:pPr>
        <w:spacing w:line="18pt" w:lineRule="auto"/>
        <w:jc w:val="both"/>
        <w:rPr>
          <w:sz w:val="16"/>
          <w:szCs w:val="16"/>
        </w:rPr>
      </w:pPr>
      <w:r>
        <w:rPr>
          <w:sz w:val="16"/>
          <w:szCs w:val="16"/>
        </w:rPr>
        <w:t>Picture. 6 Table showing actual and predicted values of ARIMA</w:t>
      </w:r>
    </w:p>
    <w:p w14:paraId="52DEBD1D" w14:textId="77777777" w:rsidR="00295130" w:rsidRDefault="00295130" w:rsidP="007C0FE4">
      <w:pPr>
        <w:spacing w:line="18pt" w:lineRule="auto"/>
        <w:jc w:val="both"/>
      </w:pPr>
    </w:p>
    <w:p w14:paraId="7E43D7A1" w14:textId="2498DC23" w:rsidR="00295130" w:rsidRDefault="00295130" w:rsidP="00295130">
      <w:pPr>
        <w:spacing w:line="13.80pt" w:lineRule="auto"/>
        <w:jc w:val="both"/>
      </w:pPr>
      <w:r>
        <w:t xml:space="preserve">From the above table, we can see that the actual and predicted values of ARIMA are not precisely calculated by the model. When looked at the first four rows for example, we can see that the actual value is give in the next row previous row’s prediction value and the next row prediction value contains the </w:t>
      </w:r>
    </w:p>
    <w:p w14:paraId="1741F319" w14:textId="2E56FFDD" w:rsidR="00295130" w:rsidRDefault="00295130" w:rsidP="00295130">
      <w:pPr>
        <w:spacing w:line="13.80pt" w:lineRule="auto"/>
        <w:jc w:val="both"/>
      </w:pPr>
      <w:r>
        <w:t xml:space="preserve">Previous row’s actual value. Even though, the graph contains the similar line plot, </w:t>
      </w:r>
      <w:r w:rsidR="00F47EBD">
        <w:t xml:space="preserve">we can find out that </w:t>
      </w:r>
      <w:r>
        <w:t>ARIMA model is not performing efficiently</w:t>
      </w:r>
      <w:r w:rsidR="00F47EBD">
        <w:t xml:space="preserve"> from the predicted values </w:t>
      </w:r>
      <w:r w:rsidR="00622F5B">
        <w:t>and</w:t>
      </w:r>
      <w:r w:rsidR="00F47EBD">
        <w:t xml:space="preserve"> from the evaluation metrics.</w:t>
      </w:r>
    </w:p>
    <w:p w14:paraId="4CACC6E0" w14:textId="1B566D13" w:rsidR="00F47EBD" w:rsidRDefault="00F47EBD" w:rsidP="00295130">
      <w:pPr>
        <w:spacing w:line="13.80pt" w:lineRule="auto"/>
        <w:jc w:val="both"/>
      </w:pPr>
    </w:p>
    <w:p w14:paraId="5DA32261" w14:textId="722D0E7E" w:rsidR="00F47EBD" w:rsidRPr="00295130" w:rsidRDefault="00F47EBD" w:rsidP="00295130">
      <w:pPr>
        <w:spacing w:line="13.80pt" w:lineRule="auto"/>
        <w:jc w:val="both"/>
      </w:pPr>
      <w:r w:rsidRPr="00F47EBD">
        <w:drawing>
          <wp:inline distT="0" distB="0" distL="0" distR="0" wp14:anchorId="4591DC1A" wp14:editId="181B555C">
            <wp:extent cx="3175761" cy="874395"/>
            <wp:effectExtent l="0" t="0" r="5715" b="1905"/>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22"/>
                    <a:stretch>
                      <a:fillRect/>
                    </a:stretch>
                  </pic:blipFill>
                  <pic:spPr>
                    <a:xfrm>
                      <a:off x="0" y="0"/>
                      <a:ext cx="3226491" cy="888363"/>
                    </a:xfrm>
                    <a:prstGeom prst="rect">
                      <a:avLst/>
                    </a:prstGeom>
                  </pic:spPr>
                </pic:pic>
              </a:graphicData>
            </a:graphic>
          </wp:inline>
        </w:drawing>
      </w:r>
    </w:p>
    <w:p w14:paraId="13705631" w14:textId="57A75244" w:rsidR="007E5159" w:rsidRDefault="007E5159" w:rsidP="007C0FE4">
      <w:pPr>
        <w:spacing w:line="18pt" w:lineRule="auto"/>
        <w:jc w:val="both"/>
        <w:rPr>
          <w:sz w:val="16"/>
          <w:szCs w:val="16"/>
        </w:rPr>
      </w:pPr>
    </w:p>
    <w:p w14:paraId="490BEAF2" w14:textId="0E6228FA" w:rsidR="007E5159" w:rsidRDefault="00F47EBD" w:rsidP="007C0FE4">
      <w:pPr>
        <w:spacing w:line="18pt" w:lineRule="auto"/>
        <w:jc w:val="both"/>
        <w:rPr>
          <w:sz w:val="16"/>
          <w:szCs w:val="16"/>
        </w:rPr>
      </w:pPr>
      <w:r>
        <w:rPr>
          <w:sz w:val="16"/>
          <w:szCs w:val="16"/>
        </w:rPr>
        <w:t>Picture. 7: Evaluation metrics of ARIMA</w:t>
      </w:r>
    </w:p>
    <w:p w14:paraId="05813A43" w14:textId="5F8C5D57" w:rsidR="00F47EBD" w:rsidRDefault="00F47EBD" w:rsidP="007C0FE4">
      <w:pPr>
        <w:spacing w:line="18pt" w:lineRule="auto"/>
        <w:jc w:val="both"/>
        <w:rPr>
          <w:sz w:val="16"/>
          <w:szCs w:val="16"/>
        </w:rPr>
      </w:pPr>
    </w:p>
    <w:p w14:paraId="26E5AC39" w14:textId="11EEEFE8" w:rsidR="00F47EBD" w:rsidRPr="00F47EBD" w:rsidRDefault="00F47EBD" w:rsidP="00F47EBD">
      <w:pPr>
        <w:spacing w:line="13.80pt" w:lineRule="auto"/>
        <w:jc w:val="both"/>
      </w:pPr>
      <w:r>
        <w:t xml:space="preserve">From the above evaluation metrics of ARIMA, it can be observed that the MAE, MSE and RMSE of the model are so high living apart MAPE. </w:t>
      </w:r>
      <w:r>
        <w:t>Only if the RMSE is between 0.2 and 0.5 the model could predict the data accurately.</w:t>
      </w:r>
      <w:r>
        <w:t xml:space="preserve"> From this we can conclude from this that the ARIMA model is not predicting accurate values and the model is also a failure. </w:t>
      </w:r>
    </w:p>
    <w:p w14:paraId="02FBBA53" w14:textId="0E27A6F2" w:rsidR="007E5159" w:rsidRDefault="007E5159" w:rsidP="007C0FE4">
      <w:pPr>
        <w:spacing w:line="18pt" w:lineRule="auto"/>
        <w:jc w:val="both"/>
        <w:rPr>
          <w:sz w:val="16"/>
          <w:szCs w:val="16"/>
        </w:rPr>
      </w:pPr>
    </w:p>
    <w:p w14:paraId="223C4C83" w14:textId="7E5009B7" w:rsidR="007E5159" w:rsidRDefault="007E5159" w:rsidP="007C0FE4">
      <w:pPr>
        <w:spacing w:line="18pt" w:lineRule="auto"/>
        <w:jc w:val="both"/>
        <w:rPr>
          <w:sz w:val="16"/>
          <w:szCs w:val="16"/>
        </w:rPr>
      </w:pPr>
    </w:p>
    <w:p w14:paraId="5F91A04C" w14:textId="70BF7652" w:rsidR="007E5159" w:rsidRDefault="007E5159" w:rsidP="007C0FE4">
      <w:pPr>
        <w:spacing w:line="18pt" w:lineRule="auto"/>
        <w:jc w:val="both"/>
        <w:rPr>
          <w:sz w:val="16"/>
          <w:szCs w:val="16"/>
        </w:rPr>
      </w:pPr>
    </w:p>
    <w:p w14:paraId="13FD2F83" w14:textId="77777777" w:rsidR="00D57F4B" w:rsidRDefault="00D57F4B" w:rsidP="00D57F4B">
      <w:pPr>
        <w:pStyle w:val="Heading1"/>
        <w:numPr>
          <w:ilvl w:val="0"/>
          <w:numId w:val="0"/>
        </w:numPr>
      </w:pPr>
    </w:p>
    <w:p w14:paraId="567FFF38" w14:textId="7314777F" w:rsidR="00F47EBD" w:rsidRDefault="00D57F4B" w:rsidP="00D57F4B">
      <w:pPr>
        <w:pStyle w:val="Heading1"/>
        <w:numPr>
          <w:ilvl w:val="0"/>
          <w:numId w:val="0"/>
        </w:numPr>
      </w:pPr>
      <w:r>
        <w:t>V1.  RESULTS</w:t>
      </w:r>
    </w:p>
    <w:p w14:paraId="2DF8B24D" w14:textId="6DEA33AF" w:rsidR="00D57F4B" w:rsidRPr="00D57F4B" w:rsidRDefault="00D57F4B" w:rsidP="004355CD">
      <w:pPr>
        <w:jc w:val="both"/>
      </w:pPr>
      <w:r>
        <w:t xml:space="preserve">From all the models in the model implementation section we can see that, the random forest regression is giving 99% accuracy and an MSE value of 21.24. This indicates that the model is working and predicting values accurately even though the MSE is a little bit higher.  </w:t>
      </w:r>
      <w:r w:rsidR="005D1962">
        <w:t>The LSTM model is fitting the data very poorly that all its evaluation metrics are high values.</w:t>
      </w:r>
      <w:r w:rsidR="00EC142D">
        <w:t xml:space="preserve"> </w:t>
      </w:r>
      <w:r w:rsidR="00BE6A99">
        <w:t>It’s RMSE is 417, which indicates that the model is trained so poorly. In the ARIMA model, the values are predicted accurately but still the model is not trained in a proper way. Also, its RMSE is very high which is around 13%.</w:t>
      </w:r>
    </w:p>
    <w:p w14:paraId="58E1C78B" w14:textId="6D7424BE" w:rsidR="009303D9" w:rsidRPr="00F43EBC" w:rsidRDefault="00F43EBC" w:rsidP="00D57F4B">
      <w:pPr>
        <w:pStyle w:val="Heading1"/>
        <w:numPr>
          <w:ilvl w:val="0"/>
          <w:numId w:val="26"/>
        </w:numPr>
      </w:pPr>
      <w:r>
        <w:t>CONCLUSION</w:t>
      </w:r>
    </w:p>
    <w:p w14:paraId="0F2BFAC0" w14:textId="77777777" w:rsidR="000B749E" w:rsidRDefault="00BE6A99" w:rsidP="004355CD">
      <w:pPr>
        <w:spacing w:line="13.80pt" w:lineRule="auto"/>
        <w:jc w:val="both"/>
      </w:pPr>
      <w:r>
        <w:t>To predict the stock prices of Netflix data set</w:t>
      </w:r>
      <w:r w:rsidR="00622F5B">
        <w:t xml:space="preserve"> we chose 3 models namely Random Forest regression, LSTM and ARIMA. We first cleaned the data and looked for any data inconsistencies, and we explore the data by making visualizations and analyzing it. We split the data and performed training and testing on it. Then we implemented all the 3 models on the data. </w:t>
      </w:r>
      <w:r w:rsidR="006217FE" w:rsidRPr="00537FEE">
        <w:t xml:space="preserve">By </w:t>
      </w:r>
    </w:p>
    <w:p w14:paraId="0A7787C0" w14:textId="77777777" w:rsidR="000B749E" w:rsidRDefault="000B749E" w:rsidP="004355CD">
      <w:pPr>
        <w:spacing w:line="13.80pt" w:lineRule="auto"/>
        <w:jc w:val="both"/>
      </w:pPr>
    </w:p>
    <w:p w14:paraId="52E7FC7D" w14:textId="77777777" w:rsidR="000B749E" w:rsidRDefault="000B749E" w:rsidP="004355CD">
      <w:pPr>
        <w:spacing w:line="13.80pt" w:lineRule="auto"/>
        <w:jc w:val="both"/>
      </w:pPr>
    </w:p>
    <w:p w14:paraId="07E9B9E6" w14:textId="77777777" w:rsidR="000B749E" w:rsidRDefault="000B749E" w:rsidP="004355CD">
      <w:pPr>
        <w:spacing w:line="13.80pt" w:lineRule="auto"/>
        <w:jc w:val="both"/>
      </w:pPr>
    </w:p>
    <w:p w14:paraId="46A704B5" w14:textId="77777777" w:rsidR="000B749E" w:rsidRDefault="000B749E" w:rsidP="004355CD">
      <w:pPr>
        <w:spacing w:line="13.80pt" w:lineRule="auto"/>
        <w:jc w:val="both"/>
      </w:pPr>
    </w:p>
    <w:p w14:paraId="73CD7980" w14:textId="77777777" w:rsidR="000B749E" w:rsidRDefault="000B749E" w:rsidP="004355CD">
      <w:pPr>
        <w:spacing w:line="13.80pt" w:lineRule="auto"/>
        <w:jc w:val="both"/>
      </w:pPr>
    </w:p>
    <w:p w14:paraId="21458615" w14:textId="1FC215DD" w:rsidR="004355CD" w:rsidRDefault="006217FE" w:rsidP="004355CD">
      <w:pPr>
        <w:spacing w:line="13.80pt" w:lineRule="auto"/>
        <w:jc w:val="both"/>
      </w:pPr>
      <w:r w:rsidRPr="00537FEE">
        <w:t xml:space="preserve">performing the implementation of all the three models, </w:t>
      </w:r>
      <w:r w:rsidR="00622F5B">
        <w:t>we conclude that “</w:t>
      </w:r>
      <w:r w:rsidRPr="00537FEE">
        <w:t>Random</w:t>
      </w:r>
      <w:r w:rsidRPr="00537FEE">
        <w:t xml:space="preserve"> Forest </w:t>
      </w:r>
      <w:r w:rsidR="00622F5B" w:rsidRPr="00537FEE">
        <w:t>Regre</w:t>
      </w:r>
      <w:r w:rsidR="00622F5B">
        <w:t xml:space="preserve">ssor” works better </w:t>
      </w:r>
      <w:r w:rsidRPr="00537FEE">
        <w:t xml:space="preserve">when it comes to predicting the stock prices of Netflix as </w:t>
      </w:r>
      <w:r w:rsidR="00622F5B">
        <w:t xml:space="preserve">it </w:t>
      </w:r>
      <w:r w:rsidRPr="00537FEE">
        <w:t xml:space="preserve">showed high </w:t>
      </w:r>
    </w:p>
    <w:p w14:paraId="7C7647BD" w14:textId="0C99DD2D" w:rsidR="00622F5B" w:rsidRDefault="006217FE" w:rsidP="004355CD">
      <w:pPr>
        <w:spacing w:line="13.80pt" w:lineRule="auto"/>
        <w:jc w:val="both"/>
      </w:pPr>
      <w:r w:rsidRPr="00537FEE">
        <w:t xml:space="preserve">level of </w:t>
      </w:r>
      <w:r w:rsidRPr="00537FEE">
        <w:t>accuracy</w:t>
      </w:r>
      <w:r w:rsidR="00622F5B">
        <w:t xml:space="preserve"> and fit the values well</w:t>
      </w:r>
      <w:r w:rsidRPr="00537FEE">
        <w:t>.</w:t>
      </w:r>
      <w:r w:rsidRPr="00537FEE">
        <w:t xml:space="preserve"> Whereas the LSTM </w:t>
      </w:r>
      <w:r w:rsidR="004355CD" w:rsidRPr="00537FEE">
        <w:t>model</w:t>
      </w:r>
      <w:r w:rsidR="004355CD">
        <w:t xml:space="preserve"> and ARIMA models</w:t>
      </w:r>
      <w:r w:rsidR="004355CD" w:rsidRPr="00537FEE">
        <w:t xml:space="preserve"> showed a high level of error</w:t>
      </w:r>
    </w:p>
    <w:p w14:paraId="1E958631" w14:textId="51D536AD" w:rsidR="009303D9" w:rsidRPr="005B520E" w:rsidRDefault="009303D9" w:rsidP="004355CD">
      <w:pPr>
        <w:pStyle w:val="Heading5"/>
      </w:pPr>
      <w:r w:rsidRPr="005B520E">
        <w:t>References</w:t>
      </w:r>
    </w:p>
    <w:p w14:paraId="510CF426" w14:textId="18D7FC74" w:rsidR="009303D9" w:rsidRDefault="000B749E" w:rsidP="0004781E">
      <w:pPr>
        <w:pStyle w:val="references"/>
        <w:ind w:start="17.70pt" w:hanging="17.70pt"/>
      </w:pPr>
      <w:r w:rsidRPr="00537FEE">
        <w:t xml:space="preserve">A. Cutler, D. R. Cutler, and J. R. Stevens, “Random forests,” </w:t>
      </w:r>
      <w:r w:rsidRPr="00537FEE">
        <w:rPr>
          <w:i/>
        </w:rPr>
        <w:t>Ensemble Machine Learning</w:t>
      </w:r>
      <w:r w:rsidRPr="00537FEE">
        <w:t>, pp. 157–175, 2012.</w:t>
      </w:r>
    </w:p>
    <w:p w14:paraId="7015E725" w14:textId="30FCA8A9" w:rsidR="009303D9" w:rsidRDefault="000B749E" w:rsidP="0004781E">
      <w:pPr>
        <w:pStyle w:val="references"/>
        <w:ind w:start="17.70pt" w:hanging="17.70pt"/>
      </w:pPr>
      <w:r w:rsidRPr="00537FEE">
        <w:t xml:space="preserve">J. Fattah, L. Ezzine, Z. Aman, H. El Moussami, and A. Lachhab, “Forecasting of demand using Arima model,” </w:t>
      </w:r>
      <w:r w:rsidRPr="00537FEE">
        <w:rPr>
          <w:i/>
        </w:rPr>
        <w:t>International Journal of Engineering Business Management</w:t>
      </w:r>
      <w:r w:rsidRPr="00537FEE">
        <w:t>, vol. 10, p. 184797901880867, 2018.</w:t>
      </w:r>
    </w:p>
    <w:p w14:paraId="37B46484" w14:textId="31DB80B2" w:rsidR="009303D9" w:rsidRDefault="000B749E" w:rsidP="0004781E">
      <w:pPr>
        <w:pStyle w:val="references"/>
        <w:ind w:start="17.70pt" w:hanging="17.70pt"/>
      </w:pPr>
      <w:r w:rsidRPr="00537FEE">
        <w:t xml:space="preserve">K. Kandananond, “A comparison of various forecasting methods for autocorrelated time series,” </w:t>
      </w:r>
      <w:r w:rsidRPr="00537FEE">
        <w:rPr>
          <w:i/>
        </w:rPr>
        <w:t>International Journal of Engineering Business Management</w:t>
      </w:r>
      <w:r w:rsidRPr="00537FEE">
        <w:t>, vol. 4, p. 4, 2012.</w:t>
      </w:r>
    </w:p>
    <w:p w14:paraId="1E80F0ED" w14:textId="2102C925" w:rsidR="009303D9" w:rsidRDefault="000B749E" w:rsidP="0004781E">
      <w:pPr>
        <w:pStyle w:val="references"/>
        <w:ind w:start="17.70pt" w:hanging="17.70pt"/>
      </w:pPr>
      <w:r w:rsidRPr="00537FEE">
        <w:t xml:space="preserve">L. Sun, “LSTM for stock price prediction,” </w:t>
      </w:r>
      <w:r w:rsidRPr="00537FEE">
        <w:rPr>
          <w:i/>
        </w:rPr>
        <w:t>Medium</w:t>
      </w:r>
      <w:r w:rsidRPr="00537FEE">
        <w:t>, 07-May-2021. [Online]. Available: https://towardsdatascience.com/lstm-for-google-stock-price-prediction-e35f5cc84165. [Accessed: 24-Nov-2022].</w:t>
      </w:r>
    </w:p>
    <w:p w14:paraId="02EB6650" w14:textId="68DB8421" w:rsidR="000B749E" w:rsidRDefault="000B749E" w:rsidP="0004781E">
      <w:pPr>
        <w:pStyle w:val="references"/>
        <w:ind w:start="17.70pt" w:hanging="17.70pt"/>
      </w:pPr>
      <w:r w:rsidRPr="00537FEE">
        <w:t xml:space="preserve">S. Bouktif, A. Fiaz, A. Ouni, and M. Serhani, “Optimal Deep Learning LSTM model for electric load forecasting using feature selection and genetic algorithm: Comparison with machine learning approaches †,” </w:t>
      </w:r>
      <w:r w:rsidRPr="00537FEE">
        <w:rPr>
          <w:i/>
        </w:rPr>
        <w:t>Energies</w:t>
      </w:r>
      <w:r w:rsidRPr="00537FEE">
        <w:t>, vol. 11, no. 7, p. 1636, 2018.</w:t>
      </w:r>
    </w:p>
    <w:p w14:paraId="4868D110" w14:textId="5C21D12E" w:rsidR="0064722F" w:rsidRDefault="0064722F" w:rsidP="0004781E">
      <w:pPr>
        <w:pStyle w:val="references"/>
        <w:ind w:start="17.70pt" w:hanging="17.70pt"/>
      </w:pPr>
      <w:r w:rsidRPr="0064722F">
        <w:t>https://www.kaggle.com/datasets/jainilcoder/netflix-stock-price-prediction</w:t>
      </w:r>
    </w:p>
    <w:p w14:paraId="195EE748"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3A766D3" w14:textId="3B8C888A" w:rsidR="0064722F" w:rsidRPr="00F96569" w:rsidRDefault="0064722F"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4722F" w:rsidRPr="00F96569" w:rsidSect="00C919A4">
          <w:type w:val="continuous"/>
          <w:pgSz w:w="612pt" w:h="792pt" w:code="1"/>
          <w:pgMar w:top="54pt" w:right="45.35pt" w:bottom="72pt" w:left="45.35pt" w:header="36pt" w:footer="36pt" w:gutter="0pt"/>
          <w:cols w:num="2" w:space="18pt"/>
          <w:docGrid w:linePitch="360"/>
        </w:sectPr>
      </w:pPr>
    </w:p>
    <w:p w14:paraId="582085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0E1380" w14:textId="77777777" w:rsidR="00643D90" w:rsidRDefault="00643D90" w:rsidP="001A3B3D">
      <w:r>
        <w:separator/>
      </w:r>
    </w:p>
  </w:endnote>
  <w:endnote w:type="continuationSeparator" w:id="0">
    <w:p w14:paraId="35701B58" w14:textId="77777777" w:rsidR="00643D90" w:rsidRDefault="00643D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1EE546" w14:textId="6613430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365947" w14:textId="77777777" w:rsidR="00643D90" w:rsidRDefault="00643D90" w:rsidP="001A3B3D">
      <w:r>
        <w:separator/>
      </w:r>
    </w:p>
  </w:footnote>
  <w:footnote w:type="continuationSeparator" w:id="0">
    <w:p w14:paraId="6D6E0DA5" w14:textId="77777777" w:rsidR="00643D90" w:rsidRDefault="00643D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4CE85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6031903">
    <w:abstractNumId w:val="14"/>
  </w:num>
  <w:num w:numId="2" w16cid:durableId="1131244411">
    <w:abstractNumId w:val="19"/>
  </w:num>
  <w:num w:numId="3" w16cid:durableId="1823277757">
    <w:abstractNumId w:val="13"/>
  </w:num>
  <w:num w:numId="4" w16cid:durableId="1946963062">
    <w:abstractNumId w:val="16"/>
  </w:num>
  <w:num w:numId="5" w16cid:durableId="714544835">
    <w:abstractNumId w:val="16"/>
  </w:num>
  <w:num w:numId="6" w16cid:durableId="100804909">
    <w:abstractNumId w:val="16"/>
  </w:num>
  <w:num w:numId="7" w16cid:durableId="519854975">
    <w:abstractNumId w:val="16"/>
  </w:num>
  <w:num w:numId="8" w16cid:durableId="1465585636">
    <w:abstractNumId w:val="18"/>
  </w:num>
  <w:num w:numId="9" w16cid:durableId="838737962">
    <w:abstractNumId w:val="20"/>
  </w:num>
  <w:num w:numId="10" w16cid:durableId="1099184043">
    <w:abstractNumId w:val="15"/>
  </w:num>
  <w:num w:numId="11" w16cid:durableId="834609253">
    <w:abstractNumId w:val="12"/>
  </w:num>
  <w:num w:numId="12" w16cid:durableId="1072895675">
    <w:abstractNumId w:val="11"/>
  </w:num>
  <w:num w:numId="13" w16cid:durableId="1123765216">
    <w:abstractNumId w:val="0"/>
  </w:num>
  <w:num w:numId="14" w16cid:durableId="542984964">
    <w:abstractNumId w:val="10"/>
  </w:num>
  <w:num w:numId="15" w16cid:durableId="1502574869">
    <w:abstractNumId w:val="8"/>
  </w:num>
  <w:num w:numId="16" w16cid:durableId="1041828430">
    <w:abstractNumId w:val="7"/>
  </w:num>
  <w:num w:numId="17" w16cid:durableId="108209964">
    <w:abstractNumId w:val="6"/>
  </w:num>
  <w:num w:numId="18" w16cid:durableId="701981382">
    <w:abstractNumId w:val="5"/>
  </w:num>
  <w:num w:numId="19" w16cid:durableId="2003728394">
    <w:abstractNumId w:val="9"/>
  </w:num>
  <w:num w:numId="20" w16cid:durableId="1277130496">
    <w:abstractNumId w:val="4"/>
  </w:num>
  <w:num w:numId="21" w16cid:durableId="77603549">
    <w:abstractNumId w:val="3"/>
  </w:num>
  <w:num w:numId="22" w16cid:durableId="668364690">
    <w:abstractNumId w:val="2"/>
  </w:num>
  <w:num w:numId="23" w16cid:durableId="739867684">
    <w:abstractNumId w:val="1"/>
  </w:num>
  <w:num w:numId="24" w16cid:durableId="133180510">
    <w:abstractNumId w:val="17"/>
  </w:num>
  <w:num w:numId="25" w16cid:durableId="340662704">
    <w:abstractNumId w:val="16"/>
    <w:lvlOverride w:ilvl="0">
      <w:startOverride w:val="1"/>
    </w:lvlOverride>
    <w:lvlOverride w:ilvl="1">
      <w:startOverride w:val="2"/>
    </w:lvlOverride>
  </w:num>
  <w:num w:numId="26" w16cid:durableId="25522551">
    <w:abstractNumId w:val="16"/>
    <w:lvlOverride w:ilvl="0">
      <w:startOverride w:val="7"/>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0BD5"/>
    <w:rsid w:val="0008758A"/>
    <w:rsid w:val="000A133A"/>
    <w:rsid w:val="000B749E"/>
    <w:rsid w:val="000C1E68"/>
    <w:rsid w:val="0015079E"/>
    <w:rsid w:val="00195C96"/>
    <w:rsid w:val="001A2EFD"/>
    <w:rsid w:val="001A3B3D"/>
    <w:rsid w:val="001A42EA"/>
    <w:rsid w:val="001B67DC"/>
    <w:rsid w:val="001D7BCF"/>
    <w:rsid w:val="001E4DCE"/>
    <w:rsid w:val="0021033C"/>
    <w:rsid w:val="002254A9"/>
    <w:rsid w:val="00233D97"/>
    <w:rsid w:val="002835FD"/>
    <w:rsid w:val="002850E3"/>
    <w:rsid w:val="00292CB1"/>
    <w:rsid w:val="00295130"/>
    <w:rsid w:val="002C3408"/>
    <w:rsid w:val="00326398"/>
    <w:rsid w:val="00354FCF"/>
    <w:rsid w:val="003A19E2"/>
    <w:rsid w:val="004166F4"/>
    <w:rsid w:val="00421EC6"/>
    <w:rsid w:val="004325FB"/>
    <w:rsid w:val="004355CD"/>
    <w:rsid w:val="004432BA"/>
    <w:rsid w:val="0044407E"/>
    <w:rsid w:val="0045623C"/>
    <w:rsid w:val="0049152A"/>
    <w:rsid w:val="004D485D"/>
    <w:rsid w:val="004D72B5"/>
    <w:rsid w:val="00504BB7"/>
    <w:rsid w:val="00513588"/>
    <w:rsid w:val="00547E73"/>
    <w:rsid w:val="00551B7F"/>
    <w:rsid w:val="00564D91"/>
    <w:rsid w:val="0056610F"/>
    <w:rsid w:val="00571A37"/>
    <w:rsid w:val="00575BCA"/>
    <w:rsid w:val="005900CC"/>
    <w:rsid w:val="005B0344"/>
    <w:rsid w:val="005B520E"/>
    <w:rsid w:val="005D1962"/>
    <w:rsid w:val="005E2800"/>
    <w:rsid w:val="005E3762"/>
    <w:rsid w:val="006167F8"/>
    <w:rsid w:val="006217FE"/>
    <w:rsid w:val="00622F5B"/>
    <w:rsid w:val="0063268C"/>
    <w:rsid w:val="006347CF"/>
    <w:rsid w:val="00643D90"/>
    <w:rsid w:val="00645D22"/>
    <w:rsid w:val="0064722F"/>
    <w:rsid w:val="00651A08"/>
    <w:rsid w:val="00654204"/>
    <w:rsid w:val="00670434"/>
    <w:rsid w:val="006B6B66"/>
    <w:rsid w:val="006D3FA6"/>
    <w:rsid w:val="006F6D3D"/>
    <w:rsid w:val="00704134"/>
    <w:rsid w:val="00715BEA"/>
    <w:rsid w:val="00740EEA"/>
    <w:rsid w:val="00790414"/>
    <w:rsid w:val="00794804"/>
    <w:rsid w:val="007B33F1"/>
    <w:rsid w:val="007C0308"/>
    <w:rsid w:val="007C0FE4"/>
    <w:rsid w:val="007C1371"/>
    <w:rsid w:val="007C2FF2"/>
    <w:rsid w:val="007C7905"/>
    <w:rsid w:val="007D0156"/>
    <w:rsid w:val="007D6232"/>
    <w:rsid w:val="007E5159"/>
    <w:rsid w:val="007F1F99"/>
    <w:rsid w:val="007F550F"/>
    <w:rsid w:val="007F768F"/>
    <w:rsid w:val="0080791D"/>
    <w:rsid w:val="00873603"/>
    <w:rsid w:val="00873A46"/>
    <w:rsid w:val="008A2C7D"/>
    <w:rsid w:val="008C4B23"/>
    <w:rsid w:val="008D10BD"/>
    <w:rsid w:val="008F6E2C"/>
    <w:rsid w:val="009303D9"/>
    <w:rsid w:val="00933C64"/>
    <w:rsid w:val="00972203"/>
    <w:rsid w:val="00A059B3"/>
    <w:rsid w:val="00A529E6"/>
    <w:rsid w:val="00A73A35"/>
    <w:rsid w:val="00A83751"/>
    <w:rsid w:val="00AE3409"/>
    <w:rsid w:val="00B11A60"/>
    <w:rsid w:val="00B22613"/>
    <w:rsid w:val="00B552ED"/>
    <w:rsid w:val="00BA1025"/>
    <w:rsid w:val="00BC3420"/>
    <w:rsid w:val="00BE6A99"/>
    <w:rsid w:val="00BE7D3C"/>
    <w:rsid w:val="00BF5FF6"/>
    <w:rsid w:val="00C0207F"/>
    <w:rsid w:val="00C16117"/>
    <w:rsid w:val="00C3075A"/>
    <w:rsid w:val="00C67795"/>
    <w:rsid w:val="00C76FFC"/>
    <w:rsid w:val="00C919A4"/>
    <w:rsid w:val="00C9469F"/>
    <w:rsid w:val="00CA4392"/>
    <w:rsid w:val="00CB4679"/>
    <w:rsid w:val="00CC393F"/>
    <w:rsid w:val="00D02B49"/>
    <w:rsid w:val="00D13749"/>
    <w:rsid w:val="00D2176E"/>
    <w:rsid w:val="00D34F55"/>
    <w:rsid w:val="00D57F4B"/>
    <w:rsid w:val="00D632BE"/>
    <w:rsid w:val="00D72D06"/>
    <w:rsid w:val="00D7522C"/>
    <w:rsid w:val="00D7536F"/>
    <w:rsid w:val="00D76668"/>
    <w:rsid w:val="00DA24A0"/>
    <w:rsid w:val="00DD3C2A"/>
    <w:rsid w:val="00E61E12"/>
    <w:rsid w:val="00E7596C"/>
    <w:rsid w:val="00E878F2"/>
    <w:rsid w:val="00EC142D"/>
    <w:rsid w:val="00ED0149"/>
    <w:rsid w:val="00EF7DE3"/>
    <w:rsid w:val="00F03103"/>
    <w:rsid w:val="00F271DE"/>
    <w:rsid w:val="00F43EBC"/>
    <w:rsid w:val="00F47EBD"/>
    <w:rsid w:val="00F627DA"/>
    <w:rsid w:val="00F7288F"/>
    <w:rsid w:val="00F83614"/>
    <w:rsid w:val="00F847A6"/>
    <w:rsid w:val="00F9441B"/>
    <w:rsid w:val="00F96569"/>
    <w:rsid w:val="00FA344B"/>
    <w:rsid w:val="00FA4C32"/>
    <w:rsid w:val="00FB2C2B"/>
    <w:rsid w:val="00FB3CEC"/>
    <w:rsid w:val="00FC7C11"/>
    <w:rsid w:val="00FE2C9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F52D7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jpfdse">
    <w:name w:val="jpfdse"/>
    <w:basedOn w:val="DefaultParagraphFont"/>
    <w:rsid w:val="00B552ED"/>
  </w:style>
  <w:style w:type="character" w:styleId="Emphasis">
    <w:name w:val="Emphasis"/>
    <w:basedOn w:val="DefaultParagraphFont"/>
    <w:qFormat/>
    <w:rsid w:val="00195C9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398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1863937">
          <w:marLeft w:val="0pt"/>
          <w:marRight w:val="0pt"/>
          <w:marTop w:val="0pt"/>
          <w:marBottom w:val="0pt"/>
          <w:divBdr>
            <w:top w:val="none" w:sz="0" w:space="0" w:color="auto"/>
            <w:left w:val="none" w:sz="0" w:space="0" w:color="auto"/>
            <w:bottom w:val="none" w:sz="0" w:space="0" w:color="auto"/>
            <w:right w:val="none" w:sz="0" w:space="0" w:color="auto"/>
          </w:divBdr>
          <w:divsChild>
            <w:div w:id="995374447">
              <w:marLeft w:val="0pt"/>
              <w:marRight w:val="0pt"/>
              <w:marTop w:val="0pt"/>
              <w:marBottom w:val="0pt"/>
              <w:divBdr>
                <w:top w:val="none" w:sz="0" w:space="0" w:color="auto"/>
                <w:left w:val="none" w:sz="0" w:space="0" w:color="auto"/>
                <w:bottom w:val="none" w:sz="0" w:space="0" w:color="auto"/>
                <w:right w:val="none" w:sz="0" w:space="0" w:color="auto"/>
              </w:divBdr>
            </w:div>
            <w:div w:id="2038694985">
              <w:marLeft w:val="0pt"/>
              <w:marRight w:val="0pt"/>
              <w:marTop w:val="0pt"/>
              <w:marBottom w:val="0pt"/>
              <w:divBdr>
                <w:top w:val="none" w:sz="0" w:space="0" w:color="auto"/>
                <w:left w:val="none" w:sz="0" w:space="0" w:color="auto"/>
                <w:bottom w:val="none" w:sz="0" w:space="0" w:color="auto"/>
                <w:right w:val="none" w:sz="0" w:space="0" w:color="auto"/>
              </w:divBdr>
            </w:div>
            <w:div w:id="18241523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95506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6</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Sriya Gorrepati</cp:lastModifiedBy>
  <cp:revision>2</cp:revision>
  <dcterms:created xsi:type="dcterms:W3CDTF">2022-12-10T05:59:00Z</dcterms:created>
  <dcterms:modified xsi:type="dcterms:W3CDTF">2022-12-10T05:59:00Z</dcterms:modified>
</cp:coreProperties>
</file>