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3C1E" w14:textId="77777777" w:rsidR="006E61EA" w:rsidRDefault="00000000">
      <w:pPr>
        <w:pStyle w:val="Title"/>
        <w:spacing w:after="400"/>
        <w:jc w:val="center"/>
      </w:pPr>
      <w:r>
        <w:rPr>
          <w:b/>
          <w:bCs/>
          <w:sz w:val="40"/>
          <w:szCs w:val="40"/>
        </w:rPr>
        <w:t>LEGALEASE</w:t>
      </w:r>
    </w:p>
    <w:p w14:paraId="148FF9E2" w14:textId="77777777" w:rsidR="006E61EA" w:rsidRDefault="00000000">
      <w:pPr>
        <w:spacing w:after="600"/>
        <w:jc w:val="center"/>
      </w:pPr>
      <w:r>
        <w:rPr>
          <w:b/>
          <w:bCs/>
          <w:color w:val="2E5395"/>
          <w:sz w:val="26"/>
          <w:szCs w:val="26"/>
        </w:rPr>
        <w:t>AI-POWERED LEGAL DOCUMENT GENERATOR USING GOOGLE GEMINI</w:t>
      </w:r>
    </w:p>
    <w:p w14:paraId="7272024E" w14:textId="77777777" w:rsidR="006E61EA" w:rsidRDefault="00000000">
      <w:pPr>
        <w:spacing w:after="160" w:line="300" w:lineRule="auto"/>
        <w:jc w:val="center"/>
      </w:pPr>
      <w:r>
        <w:rPr>
          <w:b/>
          <w:bCs/>
        </w:rPr>
        <w:t>A PROJECT REPORT</w:t>
      </w:r>
    </w:p>
    <w:p w14:paraId="1ACF54D0" w14:textId="77777777" w:rsidR="006E61EA" w:rsidRDefault="006E61EA">
      <w:pPr>
        <w:spacing w:after="600"/>
      </w:pPr>
    </w:p>
    <w:p w14:paraId="1EF56763" w14:textId="77777777" w:rsidR="006E61EA" w:rsidRDefault="00000000">
      <w:pPr>
        <w:pStyle w:val="Heading1"/>
        <w:spacing w:before="360" w:after="160"/>
      </w:pPr>
      <w:r>
        <w:rPr>
          <w:b/>
          <w:bCs/>
          <w:color w:val="1F3864"/>
          <w:sz w:val="28"/>
          <w:szCs w:val="28"/>
        </w:rPr>
        <w:t>1. ABSTRACT</w:t>
      </w:r>
    </w:p>
    <w:p w14:paraId="478C00CE" w14:textId="77777777" w:rsidR="006E61EA" w:rsidRDefault="00000000">
      <w:pPr>
        <w:spacing w:after="160" w:line="300" w:lineRule="auto"/>
        <w:jc w:val="both"/>
      </w:pPr>
      <w:proofErr w:type="spellStart"/>
      <w:r>
        <w:t>LegalEase</w:t>
      </w:r>
      <w:proofErr w:type="spellEnd"/>
      <w:r>
        <w:t xml:space="preserve"> is an intelligent web-based application that helps users draft professional legal documents with the assistance of Generative Artificial Intelligence. Drafting a legal document traditionally requires legal knowledge, careful clause structuring, and attention to formatting conventions. </w:t>
      </w:r>
      <w:proofErr w:type="spellStart"/>
      <w:r>
        <w:t>LegalEase</w:t>
      </w:r>
      <w:proofErr w:type="spellEnd"/>
      <w:r>
        <w:t xml:space="preserve"> simplifies this process by using the Google Gemini API to generate structured legal drafts based on information supplied by the user.</w:t>
      </w:r>
    </w:p>
    <w:p w14:paraId="6107AF62" w14:textId="77777777" w:rsidR="006E61EA" w:rsidRDefault="00000000">
      <w:pPr>
        <w:spacing w:after="160" w:line="300" w:lineRule="auto"/>
        <w:jc w:val="both"/>
      </w:pPr>
      <w:r>
        <w:t>The system allows a user to specify the type of document required, the parties involved, the key terms and conditions, the effective date, and an optional governing jurisdiction. This information is assembled into a structured prompt and sent to the Google Gemini model, which returns a complete draft containing a title, numbered clauses, standard legal boilerplate, and a signature block.</w:t>
      </w:r>
    </w:p>
    <w:p w14:paraId="7EE0268D" w14:textId="77777777" w:rsidR="006E61EA" w:rsidRDefault="00000000">
      <w:pPr>
        <w:spacing w:after="160" w:line="300" w:lineRule="auto"/>
        <w:jc w:val="both"/>
      </w:pPr>
      <w:r>
        <w:t xml:space="preserve">The generated draft can be previewed, edited inline, and exported as a plain text file, a branded Microsoft Word (.DOCX) document, or a branded PDF file. Both exported formats include a logo, a formatted "Schedule of Key Terms" table or bullet list, and a footer disclaimer. </w:t>
      </w:r>
      <w:proofErr w:type="spellStart"/>
      <w:r>
        <w:t>LegalEase</w:t>
      </w:r>
      <w:proofErr w:type="spellEnd"/>
      <w:r>
        <w:t xml:space="preserve"> is built with Next.js, React, and TypeScript on the front end, with a serverless API route that communicates with the Gemini API on the back end.</w:t>
      </w:r>
    </w:p>
    <w:p w14:paraId="7833FB43" w14:textId="77777777" w:rsidR="006E61EA" w:rsidRDefault="00000000">
      <w:pPr>
        <w:spacing w:after="160" w:line="300" w:lineRule="auto"/>
        <w:jc w:val="both"/>
      </w:pPr>
      <w:proofErr w:type="spellStart"/>
      <w:r>
        <w:t>LegalEase</w:t>
      </w:r>
      <w:proofErr w:type="spellEnd"/>
      <w:r>
        <w:t xml:space="preserve"> demonstrates a practical application of Generative AI in the legal-drafting domain and provides individuals, freelancers, and small businesses with a fast way to turn a short description of their agreement into a structured, professional-looking first draft.</w:t>
      </w:r>
    </w:p>
    <w:p w14:paraId="7D3B25E8" w14:textId="77777777" w:rsidR="006E61EA" w:rsidRDefault="00000000">
      <w:pPr>
        <w:pStyle w:val="Heading1"/>
        <w:spacing w:before="360" w:after="160"/>
      </w:pPr>
      <w:r>
        <w:rPr>
          <w:b/>
          <w:bCs/>
          <w:color w:val="1F3864"/>
          <w:sz w:val="28"/>
          <w:szCs w:val="28"/>
        </w:rPr>
        <w:t>2. INTRODUCTION</w:t>
      </w:r>
    </w:p>
    <w:p w14:paraId="612A3D20" w14:textId="77777777" w:rsidR="006E61EA" w:rsidRDefault="00000000">
      <w:pPr>
        <w:spacing w:after="160" w:line="300" w:lineRule="auto"/>
        <w:jc w:val="both"/>
      </w:pPr>
      <w:r>
        <w:t>Legal documents such as employment contracts, non-disclosure agreements, lease agreements, and freelance work contracts are a routine requirement for individuals and businesses, yet drafting them correctly requires familiarity with legal language, standard clauses, and formatting conventions.</w:t>
      </w:r>
    </w:p>
    <w:p w14:paraId="2C77DA9B" w14:textId="77777777" w:rsidR="006E61EA" w:rsidRDefault="00000000">
      <w:pPr>
        <w:spacing w:after="160" w:line="300" w:lineRule="auto"/>
        <w:jc w:val="both"/>
      </w:pPr>
      <w:r>
        <w:t>With advances in Generative Artificial Intelligence, natural-language drafting tasks can now be assisted by large language models capable of understanding structured instructions and producing coherent, well-</w:t>
      </w:r>
      <w:r>
        <w:lastRenderedPageBreak/>
        <w:t xml:space="preserve">organised text. </w:t>
      </w:r>
      <w:proofErr w:type="spellStart"/>
      <w:r>
        <w:t>LegalEase</w:t>
      </w:r>
      <w:proofErr w:type="spellEnd"/>
      <w:r>
        <w:t xml:space="preserve"> combines a simple web interface with the Google Gemini model to help users draft legal documents.</w:t>
      </w:r>
    </w:p>
    <w:p w14:paraId="0D0A27F4" w14:textId="77777777" w:rsidR="006E61EA" w:rsidRDefault="00000000">
      <w:pPr>
        <w:spacing w:after="160" w:line="300" w:lineRule="auto"/>
        <w:jc w:val="both"/>
      </w:pPr>
      <w:r>
        <w:t>Users provide the document type, the parties involved, the key terms, and the effective date through the application. The backend assembles this information into a structured prompt and instructs Gemini to draft the document using strict formatting rules. Gemini generates content such as:</w:t>
      </w:r>
    </w:p>
    <w:p w14:paraId="59AB8598" w14:textId="77777777" w:rsidR="006E61EA" w:rsidRDefault="00000000">
      <w:pPr>
        <w:pStyle w:val="ListParagraph"/>
        <w:numPr>
          <w:ilvl w:val="0"/>
          <w:numId w:val="1"/>
        </w:numPr>
        <w:spacing w:after="80"/>
      </w:pPr>
      <w:r>
        <w:t>Document title</w:t>
      </w:r>
    </w:p>
    <w:p w14:paraId="2430FCC6" w14:textId="77777777" w:rsidR="006E61EA" w:rsidRDefault="00000000">
      <w:pPr>
        <w:pStyle w:val="ListParagraph"/>
        <w:numPr>
          <w:ilvl w:val="0"/>
          <w:numId w:val="1"/>
        </w:numPr>
        <w:spacing w:after="80"/>
      </w:pPr>
      <w:r>
        <w:t>Opening paragraph identifying the parties and effective date</w:t>
      </w:r>
    </w:p>
    <w:p w14:paraId="065E08A2" w14:textId="77777777" w:rsidR="006E61EA" w:rsidRDefault="00000000">
      <w:pPr>
        <w:pStyle w:val="ListParagraph"/>
        <w:numPr>
          <w:ilvl w:val="0"/>
          <w:numId w:val="1"/>
        </w:numPr>
        <w:spacing w:after="80"/>
      </w:pPr>
      <w:r>
        <w:t>Numbered sections with standard legal headings</w:t>
      </w:r>
    </w:p>
    <w:p w14:paraId="607DD404" w14:textId="77777777" w:rsidR="006E61EA" w:rsidRDefault="00000000">
      <w:pPr>
        <w:pStyle w:val="ListParagraph"/>
        <w:numPr>
          <w:ilvl w:val="0"/>
          <w:numId w:val="1"/>
        </w:numPr>
        <w:spacing w:after="80"/>
      </w:pPr>
      <w:r>
        <w:t>Clauses incorporating the user-supplied terms</w:t>
      </w:r>
    </w:p>
    <w:p w14:paraId="563B7AE3" w14:textId="77777777" w:rsidR="006E61EA" w:rsidRDefault="00000000">
      <w:pPr>
        <w:pStyle w:val="ListParagraph"/>
        <w:numPr>
          <w:ilvl w:val="0"/>
          <w:numId w:val="1"/>
        </w:numPr>
        <w:spacing w:after="80"/>
      </w:pPr>
      <w:r>
        <w:t>Standard boilerplate (confidentiality, termination, governing law, dispute resolution, severability, entire agreement)</w:t>
      </w:r>
    </w:p>
    <w:p w14:paraId="42E643B6" w14:textId="77777777" w:rsidR="006E61EA" w:rsidRDefault="00000000">
      <w:pPr>
        <w:pStyle w:val="ListParagraph"/>
        <w:numPr>
          <w:ilvl w:val="0"/>
          <w:numId w:val="1"/>
        </w:numPr>
        <w:spacing w:after="80"/>
      </w:pPr>
      <w:r>
        <w:t>A signature block for every party</w:t>
      </w:r>
    </w:p>
    <w:p w14:paraId="16C07084" w14:textId="77777777" w:rsidR="006E61EA" w:rsidRDefault="00000000">
      <w:pPr>
        <w:spacing w:after="160" w:line="300" w:lineRule="auto"/>
        <w:jc w:val="both"/>
      </w:pPr>
      <w:r>
        <w:t xml:space="preserve">The main purpose of </w:t>
      </w:r>
      <w:proofErr w:type="spellStart"/>
      <w:r>
        <w:t>LegalEase</w:t>
      </w:r>
      <w:proofErr w:type="spellEnd"/>
      <w:r>
        <w:t xml:space="preserve"> is to demonstrate how Generative AI can be integrated into a practical, production-style web application for document drafting.</w:t>
      </w:r>
    </w:p>
    <w:p w14:paraId="6FA931CC" w14:textId="77777777" w:rsidR="006E61EA" w:rsidRDefault="00000000">
      <w:pPr>
        <w:pStyle w:val="Heading1"/>
        <w:spacing w:before="360" w:after="160"/>
      </w:pPr>
      <w:r>
        <w:rPr>
          <w:b/>
          <w:bCs/>
          <w:color w:val="1F3864"/>
          <w:sz w:val="28"/>
          <w:szCs w:val="28"/>
        </w:rPr>
        <w:t>3. PROBLEM STATEMENT</w:t>
      </w:r>
    </w:p>
    <w:p w14:paraId="48E841A4" w14:textId="77777777" w:rsidR="006E61EA" w:rsidRDefault="00000000">
      <w:pPr>
        <w:spacing w:after="160" w:line="300" w:lineRule="auto"/>
        <w:jc w:val="both"/>
      </w:pPr>
      <w:r>
        <w:t>Drafting a legal document manually can be:</w:t>
      </w:r>
    </w:p>
    <w:p w14:paraId="112B0507" w14:textId="77777777" w:rsidR="006E61EA" w:rsidRDefault="00000000">
      <w:pPr>
        <w:pStyle w:val="ListParagraph"/>
        <w:numPr>
          <w:ilvl w:val="0"/>
          <w:numId w:val="1"/>
        </w:numPr>
        <w:spacing w:after="80"/>
      </w:pPr>
      <w:r>
        <w:t>Time-consuming, especially for individuals without legal training</w:t>
      </w:r>
    </w:p>
    <w:p w14:paraId="3A6C85DB" w14:textId="77777777" w:rsidR="006E61EA" w:rsidRDefault="00000000">
      <w:pPr>
        <w:pStyle w:val="ListParagraph"/>
        <w:numPr>
          <w:ilvl w:val="0"/>
          <w:numId w:val="1"/>
        </w:numPr>
        <w:spacing w:after="80"/>
      </w:pPr>
      <w:r>
        <w:t>Difficult for beginners who are unfamiliar with standard clauses</w:t>
      </w:r>
    </w:p>
    <w:p w14:paraId="7057F1C1" w14:textId="77777777" w:rsidR="006E61EA" w:rsidRDefault="00000000">
      <w:pPr>
        <w:pStyle w:val="ListParagraph"/>
        <w:numPr>
          <w:ilvl w:val="0"/>
          <w:numId w:val="1"/>
        </w:numPr>
        <w:spacing w:after="80"/>
      </w:pPr>
      <w:r>
        <w:t>Repetitive across similar agreements (NDAs, leases, contracts)</w:t>
      </w:r>
    </w:p>
    <w:p w14:paraId="78E27916" w14:textId="77777777" w:rsidR="006E61EA" w:rsidRDefault="00000000">
      <w:pPr>
        <w:pStyle w:val="ListParagraph"/>
        <w:numPr>
          <w:ilvl w:val="0"/>
          <w:numId w:val="1"/>
        </w:numPr>
        <w:spacing w:after="80"/>
      </w:pPr>
      <w:r>
        <w:t>Dependent on access to a lawyer or an existing template</w:t>
      </w:r>
    </w:p>
    <w:p w14:paraId="234C4A7D" w14:textId="77777777" w:rsidR="006E61EA" w:rsidRDefault="00000000">
      <w:pPr>
        <w:pStyle w:val="ListParagraph"/>
        <w:numPr>
          <w:ilvl w:val="0"/>
          <w:numId w:val="1"/>
        </w:numPr>
        <w:spacing w:after="80"/>
      </w:pPr>
      <w:r>
        <w:t>Prone to missing standard clauses such as termination or governing law</w:t>
      </w:r>
    </w:p>
    <w:p w14:paraId="40D25CE0" w14:textId="77777777" w:rsidR="006E61EA" w:rsidRDefault="00000000">
      <w:pPr>
        <w:pStyle w:val="ListParagraph"/>
        <w:numPr>
          <w:ilvl w:val="0"/>
          <w:numId w:val="1"/>
        </w:numPr>
        <w:spacing w:after="80"/>
      </w:pPr>
      <w:r>
        <w:t>Inconsistent in formatting when drafted from scratch</w:t>
      </w:r>
    </w:p>
    <w:p w14:paraId="6141D171" w14:textId="77777777" w:rsidR="006E61EA" w:rsidRDefault="00000000">
      <w:pPr>
        <w:pStyle w:val="ListParagraph"/>
        <w:numPr>
          <w:ilvl w:val="0"/>
          <w:numId w:val="1"/>
        </w:numPr>
        <w:spacing w:after="80"/>
      </w:pPr>
      <w:r>
        <w:t>Costly when professional legal drafting assistance is required for routine agreements</w:t>
      </w:r>
    </w:p>
    <w:p w14:paraId="350CD49D" w14:textId="77777777" w:rsidR="006E61EA" w:rsidRDefault="00000000">
      <w:pPr>
        <w:spacing w:after="160" w:line="300" w:lineRule="auto"/>
        <w:jc w:val="both"/>
      </w:pPr>
      <w:r>
        <w:t>Individuals and small businesses often know the basic terms they want to include but find it difficult to convert those terms into a complete, properly structured legal draft. Therefore, an AI-assisted legal document generation system is proposed to help users convert their requirements into structured drafts using Google Gemini.</w:t>
      </w:r>
    </w:p>
    <w:p w14:paraId="4845487A" w14:textId="77777777" w:rsidR="006E61EA" w:rsidRDefault="00000000">
      <w:pPr>
        <w:pStyle w:val="Heading1"/>
        <w:spacing w:before="360" w:after="160"/>
      </w:pPr>
      <w:r>
        <w:rPr>
          <w:b/>
          <w:bCs/>
          <w:color w:val="1F3864"/>
          <w:sz w:val="28"/>
          <w:szCs w:val="28"/>
        </w:rPr>
        <w:t>4. EXISTING SYSTEM</w:t>
      </w:r>
    </w:p>
    <w:p w14:paraId="24FA4810" w14:textId="77777777" w:rsidR="006E61EA" w:rsidRDefault="00000000">
      <w:pPr>
        <w:spacing w:after="160" w:line="300" w:lineRule="auto"/>
        <w:jc w:val="both"/>
      </w:pPr>
      <w:r>
        <w:t>In the traditional approach, users typically draft legal documents manually using word processors, generic downloaded templates, or by engaging a lawyer for even routine agreements.</w:t>
      </w:r>
    </w:p>
    <w:p w14:paraId="30AB5C30" w14:textId="77777777" w:rsidR="006E61EA" w:rsidRDefault="00000000">
      <w:pPr>
        <w:spacing w:after="160" w:line="300" w:lineRule="auto"/>
        <w:jc w:val="both"/>
      </w:pPr>
      <w:r>
        <w:t>Problems in the Existing System:</w:t>
      </w:r>
    </w:p>
    <w:p w14:paraId="38FC7721" w14:textId="77777777" w:rsidR="006E61EA" w:rsidRDefault="00000000">
      <w:pPr>
        <w:pStyle w:val="ListParagraph"/>
        <w:numPr>
          <w:ilvl w:val="0"/>
          <w:numId w:val="1"/>
        </w:numPr>
        <w:spacing w:after="80"/>
      </w:pPr>
      <w:r>
        <w:t>Drafting from a blank page requires legal knowledge the user may not have.</w:t>
      </w:r>
    </w:p>
    <w:p w14:paraId="4872F0B9" w14:textId="77777777" w:rsidR="006E61EA" w:rsidRDefault="00000000">
      <w:pPr>
        <w:pStyle w:val="ListParagraph"/>
        <w:numPr>
          <w:ilvl w:val="0"/>
          <w:numId w:val="1"/>
        </w:numPr>
        <w:spacing w:after="80"/>
      </w:pPr>
      <w:r>
        <w:lastRenderedPageBreak/>
        <w:t>Generic templates often do not match the specific terms of the agreement.</w:t>
      </w:r>
    </w:p>
    <w:p w14:paraId="7C89CAD6" w14:textId="77777777" w:rsidR="006E61EA" w:rsidRDefault="00000000">
      <w:pPr>
        <w:pStyle w:val="ListParagraph"/>
        <w:numPr>
          <w:ilvl w:val="0"/>
          <w:numId w:val="1"/>
        </w:numPr>
        <w:spacing w:after="80"/>
      </w:pPr>
      <w:r>
        <w:t>Formatting a document consistently (headings, clauses, signature blocks) is manual work.</w:t>
      </w:r>
    </w:p>
    <w:p w14:paraId="4D376795" w14:textId="77777777" w:rsidR="006E61EA" w:rsidRDefault="00000000">
      <w:pPr>
        <w:pStyle w:val="ListParagraph"/>
        <w:numPr>
          <w:ilvl w:val="0"/>
          <w:numId w:val="1"/>
        </w:numPr>
        <w:spacing w:after="80"/>
      </w:pPr>
      <w:r>
        <w:t>Key terms have to be manually converted into clauses.</w:t>
      </w:r>
    </w:p>
    <w:p w14:paraId="618D9213" w14:textId="77777777" w:rsidR="006E61EA" w:rsidRDefault="00000000">
      <w:pPr>
        <w:pStyle w:val="ListParagraph"/>
        <w:numPr>
          <w:ilvl w:val="0"/>
          <w:numId w:val="1"/>
        </w:numPr>
        <w:spacing w:after="80"/>
      </w:pPr>
      <w:r>
        <w:t>Exporting a clean, branded PDF or Word file typically requires separate design effort.</w:t>
      </w:r>
    </w:p>
    <w:p w14:paraId="0F29BFAB" w14:textId="77777777" w:rsidR="006E61EA" w:rsidRDefault="00000000">
      <w:pPr>
        <w:pStyle w:val="ListParagraph"/>
        <w:numPr>
          <w:ilvl w:val="0"/>
          <w:numId w:val="1"/>
        </w:numPr>
        <w:spacing w:after="80"/>
      </w:pPr>
      <w:r>
        <w:t>Engaging a lawyer for every routine document is slow and expensive.</w:t>
      </w:r>
    </w:p>
    <w:p w14:paraId="4FAAB1A7" w14:textId="77777777" w:rsidR="006E61EA" w:rsidRDefault="00000000">
      <w:pPr>
        <w:pStyle w:val="ListParagraph"/>
        <w:numPr>
          <w:ilvl w:val="0"/>
          <w:numId w:val="1"/>
        </w:numPr>
        <w:spacing w:after="80"/>
      </w:pPr>
      <w:r>
        <w:t xml:space="preserve">Repeated editing and reformatting </w:t>
      </w:r>
      <w:proofErr w:type="gramStart"/>
      <w:r>
        <w:t>is</w:t>
      </w:r>
      <w:proofErr w:type="gramEnd"/>
      <w:r>
        <w:t xml:space="preserve"> required as terms change.</w:t>
      </w:r>
    </w:p>
    <w:p w14:paraId="626E25CA" w14:textId="77777777" w:rsidR="006E61EA" w:rsidRDefault="00000000">
      <w:pPr>
        <w:pStyle w:val="Heading1"/>
        <w:spacing w:before="360" w:after="160"/>
      </w:pPr>
      <w:r>
        <w:rPr>
          <w:b/>
          <w:bCs/>
          <w:color w:val="1F3864"/>
          <w:sz w:val="28"/>
          <w:szCs w:val="28"/>
        </w:rPr>
        <w:t>5. PROPOSED SYSTEM</w:t>
      </w:r>
    </w:p>
    <w:p w14:paraId="36AC9338" w14:textId="77777777" w:rsidR="006E61EA" w:rsidRDefault="00000000">
      <w:pPr>
        <w:spacing w:after="160" w:line="300" w:lineRule="auto"/>
        <w:jc w:val="both"/>
      </w:pPr>
      <w:proofErr w:type="spellStart"/>
      <w:r>
        <w:t>LegalEase</w:t>
      </w:r>
      <w:proofErr w:type="spellEnd"/>
      <w:r>
        <w:t xml:space="preserve"> is proposed as an AI-powered legal document drafting system. The user enters the document type, the parties, the key terms, the effective date, and an optional jurisdiction. The application builds a structured prompt and sends it to the Google Gemini API.</w:t>
      </w:r>
    </w:p>
    <w:p w14:paraId="1598A735" w14:textId="77777777" w:rsidR="006E61EA" w:rsidRDefault="00000000">
      <w:pPr>
        <w:spacing w:after="160" w:line="300" w:lineRule="auto"/>
        <w:jc w:val="both"/>
      </w:pPr>
      <w:r>
        <w:t>Gemini drafts the document according to strict formatting rules supplied in the prompt. The generated text is returned to the application, sanitised, and displayed to the user for review and editing before export.</w:t>
      </w:r>
    </w:p>
    <w:p w14:paraId="1C536A42" w14:textId="77777777" w:rsidR="006E61EA" w:rsidRDefault="00000000">
      <w:pPr>
        <w:pStyle w:val="Heading2"/>
        <w:spacing w:before="240" w:after="120"/>
      </w:pPr>
      <w:r>
        <w:rPr>
          <w:b/>
          <w:bCs/>
          <w:color w:val="2E5395"/>
          <w:sz w:val="24"/>
          <w:szCs w:val="24"/>
        </w:rPr>
        <w:t>Main Features</w:t>
      </w:r>
    </w:p>
    <w:p w14:paraId="47201CD3" w14:textId="77777777" w:rsidR="006E61EA" w:rsidRDefault="00000000">
      <w:pPr>
        <w:pStyle w:val="ListParagraph"/>
        <w:numPr>
          <w:ilvl w:val="0"/>
          <w:numId w:val="1"/>
        </w:numPr>
        <w:spacing w:after="80"/>
      </w:pPr>
      <w:r>
        <w:t>Simple, form-based user interface</w:t>
      </w:r>
    </w:p>
    <w:p w14:paraId="35FEA2FE" w14:textId="77777777" w:rsidR="006E61EA" w:rsidRDefault="00000000">
      <w:pPr>
        <w:pStyle w:val="ListParagraph"/>
        <w:numPr>
          <w:ilvl w:val="0"/>
          <w:numId w:val="1"/>
        </w:numPr>
        <w:spacing w:after="80"/>
      </w:pPr>
      <w:r>
        <w:t>Document type selection with common presets and free text entry</w:t>
      </w:r>
    </w:p>
    <w:p w14:paraId="04BFCA09" w14:textId="77777777" w:rsidR="006E61EA" w:rsidRDefault="00000000">
      <w:pPr>
        <w:pStyle w:val="ListParagraph"/>
        <w:numPr>
          <w:ilvl w:val="0"/>
          <w:numId w:val="1"/>
        </w:numPr>
        <w:spacing w:after="80"/>
      </w:pPr>
      <w:r>
        <w:t>Parties, key terms, effective date, and jurisdiction input</w:t>
      </w:r>
    </w:p>
    <w:p w14:paraId="4CB673FD" w14:textId="77777777" w:rsidR="006E61EA" w:rsidRDefault="00000000">
      <w:pPr>
        <w:pStyle w:val="ListParagraph"/>
        <w:numPr>
          <w:ilvl w:val="0"/>
          <w:numId w:val="1"/>
        </w:numPr>
        <w:spacing w:after="80"/>
      </w:pPr>
      <w:r>
        <w:t>One-click example agreements (Freelance contract, NDA, Lease)</w:t>
      </w:r>
    </w:p>
    <w:p w14:paraId="0E8C9E02" w14:textId="77777777" w:rsidR="006E61EA" w:rsidRDefault="00000000">
      <w:pPr>
        <w:pStyle w:val="ListParagraph"/>
        <w:numPr>
          <w:ilvl w:val="0"/>
          <w:numId w:val="1"/>
        </w:numPr>
        <w:spacing w:after="80"/>
      </w:pPr>
      <w:r>
        <w:t>AI-powered document generation via Google Gemini</w:t>
      </w:r>
    </w:p>
    <w:p w14:paraId="4396782F" w14:textId="77777777" w:rsidR="006E61EA" w:rsidRDefault="00000000">
      <w:pPr>
        <w:pStyle w:val="ListParagraph"/>
        <w:numPr>
          <w:ilvl w:val="0"/>
          <w:numId w:val="1"/>
        </w:numPr>
        <w:spacing w:after="80"/>
      </w:pPr>
      <w:r>
        <w:t>Live, editable preview of the generated draft</w:t>
      </w:r>
    </w:p>
    <w:p w14:paraId="7E8D8B85" w14:textId="77777777" w:rsidR="006E61EA" w:rsidRDefault="00000000">
      <w:pPr>
        <w:pStyle w:val="ListParagraph"/>
        <w:numPr>
          <w:ilvl w:val="0"/>
          <w:numId w:val="1"/>
        </w:numPr>
        <w:spacing w:after="80"/>
      </w:pPr>
      <w:r>
        <w:t>Automatic conversion of semicolon-separated terms into a table/bullet list</w:t>
      </w:r>
    </w:p>
    <w:p w14:paraId="172E7577" w14:textId="77777777" w:rsidR="006E61EA" w:rsidRDefault="00000000">
      <w:pPr>
        <w:pStyle w:val="ListParagraph"/>
        <w:numPr>
          <w:ilvl w:val="0"/>
          <w:numId w:val="1"/>
        </w:numPr>
        <w:spacing w:after="80"/>
      </w:pPr>
      <w:r>
        <w:t>Export to plain text (.TXT)</w:t>
      </w:r>
    </w:p>
    <w:p w14:paraId="6C5D0B5A" w14:textId="77777777" w:rsidR="006E61EA" w:rsidRDefault="00000000">
      <w:pPr>
        <w:pStyle w:val="ListParagraph"/>
        <w:numPr>
          <w:ilvl w:val="0"/>
          <w:numId w:val="1"/>
        </w:numPr>
        <w:spacing w:after="80"/>
      </w:pPr>
      <w:r>
        <w:t>Export to branded Microsoft Word (.DOCX) with logo, fonts, and a key-terms table</w:t>
      </w:r>
    </w:p>
    <w:p w14:paraId="48897395" w14:textId="77777777" w:rsidR="006E61EA" w:rsidRDefault="00000000">
      <w:pPr>
        <w:pStyle w:val="ListParagraph"/>
        <w:numPr>
          <w:ilvl w:val="0"/>
          <w:numId w:val="1"/>
        </w:numPr>
        <w:spacing w:after="80"/>
      </w:pPr>
      <w:r>
        <w:t>Export to branded PDF with header, footer, and page numbers</w:t>
      </w:r>
    </w:p>
    <w:p w14:paraId="5C23E695" w14:textId="77777777" w:rsidR="006E61EA" w:rsidRDefault="00000000">
      <w:pPr>
        <w:pStyle w:val="ListParagraph"/>
        <w:numPr>
          <w:ilvl w:val="0"/>
          <w:numId w:val="1"/>
        </w:numPr>
        <w:spacing w:after="80"/>
      </w:pPr>
      <w:r>
        <w:t>Automatic fallback across multiple Gemini models if one is unavailable</w:t>
      </w:r>
    </w:p>
    <w:p w14:paraId="6851B898" w14:textId="77777777" w:rsidR="006E61EA" w:rsidRDefault="00000000">
      <w:pPr>
        <w:pStyle w:val="ListParagraph"/>
        <w:numPr>
          <w:ilvl w:val="0"/>
          <w:numId w:val="1"/>
        </w:numPr>
        <w:spacing w:after="80"/>
      </w:pPr>
      <w:r>
        <w:t>Text sanitisation to remove markdown artefacts and typographic characters</w:t>
      </w:r>
    </w:p>
    <w:p w14:paraId="22239096" w14:textId="77777777" w:rsidR="006E61EA" w:rsidRDefault="00000000">
      <w:pPr>
        <w:pStyle w:val="Heading1"/>
        <w:spacing w:before="360" w:after="160"/>
      </w:pPr>
      <w:r>
        <w:rPr>
          <w:b/>
          <w:bCs/>
          <w:color w:val="1F3864"/>
          <w:sz w:val="28"/>
          <w:szCs w:val="28"/>
        </w:rPr>
        <w:t>6. OBJECTIVES</w:t>
      </w:r>
    </w:p>
    <w:p w14:paraId="496E9D83" w14:textId="77777777" w:rsidR="006E61EA" w:rsidRDefault="00000000">
      <w:pPr>
        <w:spacing w:after="160" w:line="300" w:lineRule="auto"/>
        <w:jc w:val="both"/>
      </w:pPr>
      <w:r>
        <w:t xml:space="preserve">The main objectives of </w:t>
      </w:r>
      <w:proofErr w:type="spellStart"/>
      <w:r>
        <w:t>LegalEase</w:t>
      </w:r>
      <w:proofErr w:type="spellEnd"/>
      <w:r>
        <w:t xml:space="preserve"> are:</w:t>
      </w:r>
    </w:p>
    <w:p w14:paraId="339D8E52" w14:textId="77777777" w:rsidR="006E61EA" w:rsidRDefault="00000000">
      <w:pPr>
        <w:pStyle w:val="ListParagraph"/>
        <w:numPr>
          <w:ilvl w:val="0"/>
          <w:numId w:val="1"/>
        </w:numPr>
        <w:spacing w:after="80"/>
      </w:pPr>
      <w:r>
        <w:t>1. To develop an AI-powered legal document drafting application.</w:t>
      </w:r>
    </w:p>
    <w:p w14:paraId="3E69B090" w14:textId="77777777" w:rsidR="006E61EA" w:rsidRDefault="00000000">
      <w:pPr>
        <w:pStyle w:val="ListParagraph"/>
        <w:numPr>
          <w:ilvl w:val="0"/>
          <w:numId w:val="1"/>
        </w:numPr>
        <w:spacing w:after="80"/>
      </w:pPr>
      <w:r>
        <w:t>2. To integrate the Google Gemini API into a modern web application.</w:t>
      </w:r>
    </w:p>
    <w:p w14:paraId="77A756CE" w14:textId="77777777" w:rsidR="006E61EA" w:rsidRDefault="00000000">
      <w:pPr>
        <w:pStyle w:val="ListParagraph"/>
        <w:numPr>
          <w:ilvl w:val="0"/>
          <w:numId w:val="1"/>
        </w:numPr>
        <w:spacing w:after="80"/>
      </w:pPr>
      <w:r>
        <w:t>3. To convert a short description of an agreement into a structured legal draft.</w:t>
      </w:r>
    </w:p>
    <w:p w14:paraId="69BA1C83" w14:textId="77777777" w:rsidR="006E61EA" w:rsidRDefault="00000000">
      <w:pPr>
        <w:pStyle w:val="ListParagraph"/>
        <w:numPr>
          <w:ilvl w:val="0"/>
          <w:numId w:val="1"/>
        </w:numPr>
        <w:spacing w:after="80"/>
      </w:pPr>
      <w:r>
        <w:t>4. To incorporate user-supplied terms as individual, numbered clauses.</w:t>
      </w:r>
    </w:p>
    <w:p w14:paraId="23E4BB36" w14:textId="77777777" w:rsidR="006E61EA" w:rsidRDefault="00000000">
      <w:pPr>
        <w:pStyle w:val="ListParagraph"/>
        <w:numPr>
          <w:ilvl w:val="0"/>
          <w:numId w:val="1"/>
        </w:numPr>
        <w:spacing w:after="80"/>
      </w:pPr>
      <w:r>
        <w:t>5. To generate standard legal boilerplate and a signature block automatically.</w:t>
      </w:r>
    </w:p>
    <w:p w14:paraId="18EED67E" w14:textId="77777777" w:rsidR="006E61EA" w:rsidRDefault="00000000">
      <w:pPr>
        <w:pStyle w:val="ListParagraph"/>
        <w:numPr>
          <w:ilvl w:val="0"/>
          <w:numId w:val="1"/>
        </w:numPr>
        <w:spacing w:after="80"/>
      </w:pPr>
      <w:r>
        <w:lastRenderedPageBreak/>
        <w:t>6. To reduce the time required to produce a first draft of a routine legal document.</w:t>
      </w:r>
    </w:p>
    <w:p w14:paraId="1DA76B61" w14:textId="77777777" w:rsidR="006E61EA" w:rsidRDefault="00000000">
      <w:pPr>
        <w:pStyle w:val="ListParagraph"/>
        <w:numPr>
          <w:ilvl w:val="0"/>
          <w:numId w:val="1"/>
        </w:numPr>
        <w:spacing w:after="80"/>
      </w:pPr>
      <w:r>
        <w:t>7. To provide a simple, responsive, and interactive user interface.</w:t>
      </w:r>
    </w:p>
    <w:p w14:paraId="3ACF2648" w14:textId="77777777" w:rsidR="006E61EA" w:rsidRDefault="00000000">
      <w:pPr>
        <w:pStyle w:val="ListParagraph"/>
        <w:numPr>
          <w:ilvl w:val="0"/>
          <w:numId w:val="1"/>
        </w:numPr>
        <w:spacing w:after="80"/>
      </w:pPr>
      <w:r>
        <w:t>8. To allow users to review and edit the generated draft before export.</w:t>
      </w:r>
    </w:p>
    <w:p w14:paraId="37FC5AEB" w14:textId="77777777" w:rsidR="006E61EA" w:rsidRDefault="00000000">
      <w:pPr>
        <w:pStyle w:val="ListParagraph"/>
        <w:numPr>
          <w:ilvl w:val="0"/>
          <w:numId w:val="1"/>
        </w:numPr>
        <w:spacing w:after="80"/>
      </w:pPr>
      <w:r>
        <w:t>9. To provide branded, ready-to-share Word and PDF exports.</w:t>
      </w:r>
    </w:p>
    <w:p w14:paraId="6738BD24" w14:textId="77777777" w:rsidR="006E61EA" w:rsidRDefault="00000000">
      <w:pPr>
        <w:pStyle w:val="ListParagraph"/>
        <w:numPr>
          <w:ilvl w:val="0"/>
          <w:numId w:val="1"/>
        </w:numPr>
        <w:spacing w:after="80"/>
      </w:pPr>
      <w:r>
        <w:t>10. To demonstrate a practical, real-world application of Generative AI.</w:t>
      </w:r>
    </w:p>
    <w:p w14:paraId="06BCEAC5" w14:textId="77777777" w:rsidR="006E61EA" w:rsidRDefault="00000000">
      <w:pPr>
        <w:pStyle w:val="Heading1"/>
        <w:spacing w:before="360" w:after="160"/>
      </w:pPr>
      <w:r>
        <w:rPr>
          <w:b/>
          <w:bCs/>
          <w:color w:val="1F3864"/>
          <w:sz w:val="28"/>
          <w:szCs w:val="28"/>
        </w:rPr>
        <w:t>7. SCOPE OF THE PROJECT</w:t>
      </w:r>
    </w:p>
    <w:p w14:paraId="18872F22" w14:textId="77777777" w:rsidR="006E61EA" w:rsidRDefault="00000000">
      <w:pPr>
        <w:spacing w:after="160" w:line="300" w:lineRule="auto"/>
        <w:jc w:val="both"/>
      </w:pPr>
      <w:r>
        <w:t xml:space="preserve">The scope of </w:t>
      </w:r>
      <w:proofErr w:type="spellStart"/>
      <w:r>
        <w:t>LegalEase</w:t>
      </w:r>
      <w:proofErr w:type="spellEnd"/>
      <w:r>
        <w:t xml:space="preserve"> includes AI-assisted generation of the following categories of legal documents:</w:t>
      </w:r>
    </w:p>
    <w:p w14:paraId="1527DB3C" w14:textId="77777777" w:rsidR="006E61EA" w:rsidRDefault="00000000">
      <w:pPr>
        <w:pStyle w:val="ListParagraph"/>
        <w:numPr>
          <w:ilvl w:val="0"/>
          <w:numId w:val="1"/>
        </w:numPr>
        <w:spacing w:after="80"/>
      </w:pPr>
      <w:r>
        <w:t>Non-Disclosure Agreement (NDA)</w:t>
      </w:r>
    </w:p>
    <w:p w14:paraId="351242E5" w14:textId="77777777" w:rsidR="006E61EA" w:rsidRDefault="00000000">
      <w:pPr>
        <w:pStyle w:val="ListParagraph"/>
        <w:numPr>
          <w:ilvl w:val="0"/>
          <w:numId w:val="1"/>
        </w:numPr>
        <w:spacing w:after="80"/>
      </w:pPr>
      <w:r>
        <w:t>Employment Contract</w:t>
      </w:r>
    </w:p>
    <w:p w14:paraId="189D2A94" w14:textId="77777777" w:rsidR="006E61EA" w:rsidRDefault="00000000">
      <w:pPr>
        <w:pStyle w:val="ListParagraph"/>
        <w:numPr>
          <w:ilvl w:val="0"/>
          <w:numId w:val="1"/>
        </w:numPr>
        <w:spacing w:after="80"/>
      </w:pPr>
      <w:r>
        <w:t>Employment Offer Letter</w:t>
      </w:r>
    </w:p>
    <w:p w14:paraId="60772C02" w14:textId="77777777" w:rsidR="006E61EA" w:rsidRDefault="00000000">
      <w:pPr>
        <w:pStyle w:val="ListParagraph"/>
        <w:numPr>
          <w:ilvl w:val="0"/>
          <w:numId w:val="1"/>
        </w:numPr>
        <w:spacing w:after="80"/>
      </w:pPr>
      <w:r>
        <w:t>Residential Lease Agreement</w:t>
      </w:r>
    </w:p>
    <w:p w14:paraId="56E02410" w14:textId="77777777" w:rsidR="006E61EA" w:rsidRDefault="00000000">
      <w:pPr>
        <w:pStyle w:val="ListParagraph"/>
        <w:numPr>
          <w:ilvl w:val="0"/>
          <w:numId w:val="1"/>
        </w:numPr>
        <w:spacing w:after="80"/>
      </w:pPr>
      <w:r>
        <w:t>Freelance Work Contract</w:t>
      </w:r>
    </w:p>
    <w:p w14:paraId="6FD463C2" w14:textId="77777777" w:rsidR="006E61EA" w:rsidRDefault="00000000">
      <w:pPr>
        <w:pStyle w:val="ListParagraph"/>
        <w:numPr>
          <w:ilvl w:val="0"/>
          <w:numId w:val="1"/>
        </w:numPr>
        <w:spacing w:after="80"/>
      </w:pPr>
      <w:r>
        <w:t>Service Agreement</w:t>
      </w:r>
    </w:p>
    <w:p w14:paraId="42040389" w14:textId="77777777" w:rsidR="006E61EA" w:rsidRDefault="00000000">
      <w:pPr>
        <w:pStyle w:val="ListParagraph"/>
        <w:numPr>
          <w:ilvl w:val="0"/>
          <w:numId w:val="1"/>
        </w:numPr>
        <w:spacing w:after="80"/>
      </w:pPr>
      <w:r>
        <w:t>Any other document type entered as free text by the user</w:t>
      </w:r>
    </w:p>
    <w:p w14:paraId="2F087490" w14:textId="77777777" w:rsidR="006E61EA" w:rsidRDefault="00000000">
      <w:pPr>
        <w:spacing w:after="160" w:line="300" w:lineRule="auto"/>
        <w:jc w:val="both"/>
      </w:pPr>
      <w:r>
        <w:t>The system can be expanded in the future to support clause-level analysis, plain-language summaries, multilingual drafting, user accounts with saved document history, and integration with e-signature and legal-database services.</w:t>
      </w:r>
    </w:p>
    <w:p w14:paraId="726C9153" w14:textId="77777777" w:rsidR="006E61EA" w:rsidRDefault="00000000">
      <w:pPr>
        <w:pStyle w:val="Heading1"/>
        <w:spacing w:before="360" w:after="160"/>
      </w:pPr>
      <w:r>
        <w:rPr>
          <w:b/>
          <w:bCs/>
          <w:color w:val="1F3864"/>
          <w:sz w:val="28"/>
          <w:szCs w:val="28"/>
        </w:rPr>
        <w:t>8. SYSTEM REQUIREMENTS</w:t>
      </w:r>
    </w:p>
    <w:p w14:paraId="4A101543" w14:textId="77777777" w:rsidR="006E61EA" w:rsidRDefault="00000000">
      <w:pPr>
        <w:pStyle w:val="Heading2"/>
        <w:spacing w:before="240" w:after="120"/>
      </w:pPr>
      <w:r>
        <w:rPr>
          <w:b/>
          <w:bCs/>
          <w:color w:val="2E5395"/>
          <w:sz w:val="24"/>
          <w:szCs w:val="24"/>
        </w:rPr>
        <w:t>8.1 Hardware Requirements</w:t>
      </w:r>
    </w:p>
    <w:p w14:paraId="660C8BC5" w14:textId="77777777" w:rsidR="006E61EA" w:rsidRDefault="00000000">
      <w:pPr>
        <w:pStyle w:val="ListParagraph"/>
        <w:numPr>
          <w:ilvl w:val="0"/>
          <w:numId w:val="1"/>
        </w:numPr>
        <w:spacing w:after="80"/>
      </w:pPr>
      <w:r>
        <w:t>Processor: Intel Core i3 or above</w:t>
      </w:r>
    </w:p>
    <w:p w14:paraId="0A5AFC01" w14:textId="77777777" w:rsidR="006E61EA" w:rsidRDefault="00000000">
      <w:pPr>
        <w:pStyle w:val="ListParagraph"/>
        <w:numPr>
          <w:ilvl w:val="0"/>
          <w:numId w:val="1"/>
        </w:numPr>
        <w:spacing w:after="80"/>
      </w:pPr>
      <w:r>
        <w:t>RAM: Minimum 4 GB</w:t>
      </w:r>
    </w:p>
    <w:p w14:paraId="5F827A5E" w14:textId="77777777" w:rsidR="006E61EA" w:rsidRDefault="00000000">
      <w:pPr>
        <w:pStyle w:val="ListParagraph"/>
        <w:numPr>
          <w:ilvl w:val="0"/>
          <w:numId w:val="1"/>
        </w:numPr>
        <w:spacing w:after="80"/>
      </w:pPr>
      <w:r>
        <w:t>Storage: Minimum 2 GB free space</w:t>
      </w:r>
    </w:p>
    <w:p w14:paraId="2B9D5758" w14:textId="77777777" w:rsidR="006E61EA" w:rsidRDefault="00000000">
      <w:pPr>
        <w:pStyle w:val="ListParagraph"/>
        <w:numPr>
          <w:ilvl w:val="0"/>
          <w:numId w:val="1"/>
        </w:numPr>
        <w:spacing w:after="80"/>
      </w:pPr>
      <w:r>
        <w:t>Internet connection</w:t>
      </w:r>
    </w:p>
    <w:p w14:paraId="4E2C93B9" w14:textId="77777777" w:rsidR="006E61EA" w:rsidRDefault="00000000">
      <w:pPr>
        <w:pStyle w:val="ListParagraph"/>
        <w:numPr>
          <w:ilvl w:val="0"/>
          <w:numId w:val="1"/>
        </w:numPr>
        <w:spacing w:after="80"/>
      </w:pPr>
      <w:r>
        <w:t>Keyboard and mouse</w:t>
      </w:r>
    </w:p>
    <w:p w14:paraId="1F2C085C" w14:textId="77777777" w:rsidR="006E61EA" w:rsidRDefault="00000000">
      <w:pPr>
        <w:pStyle w:val="ListParagraph"/>
        <w:numPr>
          <w:ilvl w:val="0"/>
          <w:numId w:val="1"/>
        </w:numPr>
        <w:spacing w:after="80"/>
      </w:pPr>
      <w:r>
        <w:t>Monitor</w:t>
      </w:r>
    </w:p>
    <w:p w14:paraId="77497754" w14:textId="77777777" w:rsidR="006E61EA" w:rsidRDefault="00000000">
      <w:pPr>
        <w:pStyle w:val="Heading2"/>
        <w:spacing w:before="240" w:after="120"/>
      </w:pPr>
      <w:r>
        <w:rPr>
          <w:b/>
          <w:bCs/>
          <w:color w:val="2E5395"/>
          <w:sz w:val="24"/>
          <w:szCs w:val="24"/>
        </w:rPr>
        <w:t>8.2 Software Requirements</w:t>
      </w:r>
    </w:p>
    <w:p w14:paraId="5873BD69" w14:textId="77777777" w:rsidR="006E61EA" w:rsidRDefault="00000000">
      <w:pPr>
        <w:pStyle w:val="ListParagraph"/>
        <w:numPr>
          <w:ilvl w:val="0"/>
          <w:numId w:val="1"/>
        </w:numPr>
        <w:spacing w:after="80"/>
      </w:pPr>
      <w:r>
        <w:t>Operating System: Windows / Linux / macOS</w:t>
      </w:r>
    </w:p>
    <w:p w14:paraId="6B365490" w14:textId="77777777" w:rsidR="006E61EA" w:rsidRDefault="00000000">
      <w:pPr>
        <w:pStyle w:val="ListParagraph"/>
        <w:numPr>
          <w:ilvl w:val="0"/>
          <w:numId w:val="1"/>
        </w:numPr>
        <w:spacing w:after="80"/>
      </w:pPr>
      <w:r>
        <w:t>Node.js 18 or later</w:t>
      </w:r>
    </w:p>
    <w:p w14:paraId="1E56F5FA" w14:textId="77777777" w:rsidR="006E61EA" w:rsidRDefault="00000000">
      <w:pPr>
        <w:pStyle w:val="ListParagraph"/>
        <w:numPr>
          <w:ilvl w:val="0"/>
          <w:numId w:val="1"/>
        </w:numPr>
        <w:spacing w:after="80"/>
      </w:pPr>
      <w:r>
        <w:t>Visual Studio Code</w:t>
      </w:r>
    </w:p>
    <w:p w14:paraId="09272D66" w14:textId="77777777" w:rsidR="006E61EA" w:rsidRDefault="00000000">
      <w:pPr>
        <w:pStyle w:val="ListParagraph"/>
        <w:numPr>
          <w:ilvl w:val="0"/>
          <w:numId w:val="1"/>
        </w:numPr>
        <w:spacing w:after="80"/>
      </w:pPr>
      <w:r>
        <w:t>Modern Web Browser</w:t>
      </w:r>
    </w:p>
    <w:p w14:paraId="3F0550A9" w14:textId="77777777" w:rsidR="006E61EA" w:rsidRDefault="00000000">
      <w:pPr>
        <w:pStyle w:val="ListParagraph"/>
        <w:numPr>
          <w:ilvl w:val="0"/>
          <w:numId w:val="1"/>
        </w:numPr>
        <w:spacing w:after="80"/>
      </w:pPr>
      <w:r>
        <w:t>Next.js (React framework)</w:t>
      </w:r>
    </w:p>
    <w:p w14:paraId="49F43C7C" w14:textId="77777777" w:rsidR="006E61EA" w:rsidRDefault="00000000">
      <w:pPr>
        <w:pStyle w:val="ListParagraph"/>
        <w:numPr>
          <w:ilvl w:val="0"/>
          <w:numId w:val="1"/>
        </w:numPr>
        <w:spacing w:after="80"/>
      </w:pPr>
      <w:r>
        <w:t>Google Gemini API key</w:t>
      </w:r>
    </w:p>
    <w:p w14:paraId="39C139C3" w14:textId="77777777" w:rsidR="006E61EA" w:rsidRDefault="00000000">
      <w:pPr>
        <w:pStyle w:val="ListParagraph"/>
        <w:numPr>
          <w:ilvl w:val="0"/>
          <w:numId w:val="1"/>
        </w:numPr>
        <w:spacing w:after="80"/>
      </w:pPr>
      <w:r>
        <w:t>TypeScript</w:t>
      </w:r>
    </w:p>
    <w:p w14:paraId="44D1CA14" w14:textId="77777777" w:rsidR="006E61EA" w:rsidRDefault="00000000">
      <w:pPr>
        <w:pStyle w:val="ListParagraph"/>
        <w:numPr>
          <w:ilvl w:val="0"/>
          <w:numId w:val="1"/>
        </w:numPr>
        <w:spacing w:after="80"/>
      </w:pPr>
      <w:r>
        <w:lastRenderedPageBreak/>
        <w:t>Tailwind CSS</w:t>
      </w:r>
    </w:p>
    <w:p w14:paraId="3F422BBF" w14:textId="77777777" w:rsidR="006E61EA" w:rsidRDefault="00000000">
      <w:pPr>
        <w:pStyle w:val="Heading1"/>
        <w:spacing w:before="360" w:after="160"/>
      </w:pPr>
      <w:r>
        <w:rPr>
          <w:b/>
          <w:bCs/>
          <w:color w:val="1F3864"/>
          <w:sz w:val="28"/>
          <w:szCs w:val="28"/>
        </w:rPr>
        <w:t>9. TECHNOLOGIES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6E61EA" w14:paraId="27CA4190" w14:textId="77777777">
        <w:tblPrEx>
          <w:tblCellMar>
            <w:top w:w="0" w:type="dxa"/>
            <w:bottom w:w="0" w:type="dxa"/>
          </w:tblCellMar>
        </w:tblPrEx>
        <w:trPr>
          <w:tblHeader/>
        </w:trPr>
        <w:tc>
          <w:tcPr>
            <w:tcW w:w="2600" w:type="dxa"/>
            <w:tcBorders>
              <w:top w:val="single" w:sz="4" w:space="0" w:color="9CA3AF"/>
              <w:left w:val="single" w:sz="4" w:space="0" w:color="9CA3AF"/>
              <w:bottom w:val="single" w:sz="4" w:space="0" w:color="9CA3AF"/>
              <w:right w:val="single" w:sz="4" w:space="0" w:color="9CA3AF"/>
            </w:tcBorders>
            <w:shd w:val="clear" w:color="auto" w:fill="DCE6F1"/>
            <w:tcMar>
              <w:top w:w="80" w:type="dxa"/>
              <w:left w:w="100" w:type="dxa"/>
              <w:bottom w:w="80" w:type="dxa"/>
              <w:right w:w="100" w:type="dxa"/>
            </w:tcMar>
          </w:tcPr>
          <w:p w14:paraId="689506FD" w14:textId="77777777" w:rsidR="006E61EA" w:rsidRDefault="00000000">
            <w:r>
              <w:rPr>
                <w:b/>
                <w:bCs/>
                <w:sz w:val="20"/>
                <w:szCs w:val="20"/>
              </w:rPr>
              <w:t>Technology</w:t>
            </w:r>
          </w:p>
        </w:tc>
        <w:tc>
          <w:tcPr>
            <w:tcW w:w="6700" w:type="dxa"/>
            <w:tcBorders>
              <w:top w:val="single" w:sz="4" w:space="0" w:color="9CA3AF"/>
              <w:left w:val="single" w:sz="4" w:space="0" w:color="9CA3AF"/>
              <w:bottom w:val="single" w:sz="4" w:space="0" w:color="9CA3AF"/>
              <w:right w:val="single" w:sz="4" w:space="0" w:color="9CA3AF"/>
            </w:tcBorders>
            <w:shd w:val="clear" w:color="auto" w:fill="DCE6F1"/>
            <w:tcMar>
              <w:top w:w="80" w:type="dxa"/>
              <w:left w:w="100" w:type="dxa"/>
              <w:bottom w:w="80" w:type="dxa"/>
              <w:right w:w="100" w:type="dxa"/>
            </w:tcMar>
          </w:tcPr>
          <w:p w14:paraId="383A187D" w14:textId="77777777" w:rsidR="006E61EA" w:rsidRDefault="00000000">
            <w:r>
              <w:rPr>
                <w:b/>
                <w:bCs/>
                <w:sz w:val="20"/>
                <w:szCs w:val="20"/>
              </w:rPr>
              <w:t>Purpose</w:t>
            </w:r>
          </w:p>
        </w:tc>
      </w:tr>
      <w:tr w:rsidR="006E61EA" w14:paraId="52B9DE38" w14:textId="77777777">
        <w:tblPrEx>
          <w:tblCellMar>
            <w:top w:w="0" w:type="dxa"/>
            <w:bottom w:w="0" w:type="dxa"/>
          </w:tblCellMar>
        </w:tblPrEx>
        <w:tc>
          <w:tcPr>
            <w:tcW w:w="2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1541F619" w14:textId="77777777" w:rsidR="006E61EA" w:rsidRDefault="00000000">
            <w:r>
              <w:rPr>
                <w:sz w:val="20"/>
                <w:szCs w:val="20"/>
              </w:rPr>
              <w:t>Next.js / React</w:t>
            </w:r>
          </w:p>
        </w:tc>
        <w:tc>
          <w:tcPr>
            <w:tcW w:w="67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1E8AED2F" w14:textId="77777777" w:rsidR="006E61EA" w:rsidRDefault="00000000">
            <w:r>
              <w:rPr>
                <w:sz w:val="20"/>
                <w:szCs w:val="20"/>
              </w:rPr>
              <w:t>Provides the application framework, routing, and server-rendered UI components.</w:t>
            </w:r>
          </w:p>
        </w:tc>
      </w:tr>
      <w:tr w:rsidR="006E61EA" w14:paraId="0EF37B67" w14:textId="77777777">
        <w:tblPrEx>
          <w:tblCellMar>
            <w:top w:w="0" w:type="dxa"/>
            <w:bottom w:w="0" w:type="dxa"/>
          </w:tblCellMar>
        </w:tblPrEx>
        <w:tc>
          <w:tcPr>
            <w:tcW w:w="2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3F8EE263" w14:textId="77777777" w:rsidR="006E61EA" w:rsidRDefault="00000000">
            <w:r>
              <w:rPr>
                <w:sz w:val="20"/>
                <w:szCs w:val="20"/>
              </w:rPr>
              <w:t>TypeScript</w:t>
            </w:r>
          </w:p>
        </w:tc>
        <w:tc>
          <w:tcPr>
            <w:tcW w:w="67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678FB3D9" w14:textId="77777777" w:rsidR="006E61EA" w:rsidRDefault="00000000">
            <w:r>
              <w:rPr>
                <w:sz w:val="20"/>
                <w:szCs w:val="20"/>
              </w:rPr>
              <w:t>Adds static typing to the front-end components and the API route logic.</w:t>
            </w:r>
          </w:p>
        </w:tc>
      </w:tr>
      <w:tr w:rsidR="006E61EA" w14:paraId="619372C3" w14:textId="77777777">
        <w:tblPrEx>
          <w:tblCellMar>
            <w:top w:w="0" w:type="dxa"/>
            <w:bottom w:w="0" w:type="dxa"/>
          </w:tblCellMar>
        </w:tblPrEx>
        <w:tc>
          <w:tcPr>
            <w:tcW w:w="2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2DD1E3A7" w14:textId="77777777" w:rsidR="006E61EA" w:rsidRDefault="00000000">
            <w:r>
              <w:rPr>
                <w:sz w:val="20"/>
                <w:szCs w:val="20"/>
              </w:rPr>
              <w:t>Tailwind CSS</w:t>
            </w:r>
          </w:p>
        </w:tc>
        <w:tc>
          <w:tcPr>
            <w:tcW w:w="67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68175136" w14:textId="77777777" w:rsidR="006E61EA" w:rsidRDefault="00000000">
            <w:r>
              <w:rPr>
                <w:sz w:val="20"/>
                <w:szCs w:val="20"/>
              </w:rPr>
              <w:t>Utility-first styling used to design the interface and its dark theme.</w:t>
            </w:r>
          </w:p>
        </w:tc>
      </w:tr>
      <w:tr w:rsidR="006E61EA" w14:paraId="341162D6" w14:textId="77777777">
        <w:tblPrEx>
          <w:tblCellMar>
            <w:top w:w="0" w:type="dxa"/>
            <w:bottom w:w="0" w:type="dxa"/>
          </w:tblCellMar>
        </w:tblPrEx>
        <w:tc>
          <w:tcPr>
            <w:tcW w:w="2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70A67D20" w14:textId="77777777" w:rsidR="006E61EA" w:rsidRDefault="00000000">
            <w:r>
              <w:rPr>
                <w:sz w:val="20"/>
                <w:szCs w:val="20"/>
              </w:rPr>
              <w:t>Next.js API Route</w:t>
            </w:r>
          </w:p>
        </w:tc>
        <w:tc>
          <w:tcPr>
            <w:tcW w:w="67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3E1B301B" w14:textId="77777777" w:rsidR="006E61EA" w:rsidRDefault="00000000">
            <w:r>
              <w:rPr>
                <w:sz w:val="20"/>
                <w:szCs w:val="20"/>
              </w:rPr>
              <w:t>Serverless backend endpoint (/</w:t>
            </w:r>
            <w:proofErr w:type="spellStart"/>
            <w:r>
              <w:rPr>
                <w:sz w:val="20"/>
                <w:szCs w:val="20"/>
              </w:rPr>
              <w:t>api</w:t>
            </w:r>
            <w:proofErr w:type="spellEnd"/>
            <w:r>
              <w:rPr>
                <w:sz w:val="20"/>
                <w:szCs w:val="20"/>
              </w:rPr>
              <w:t>/generate) that validates input and calls Gemini.</w:t>
            </w:r>
          </w:p>
        </w:tc>
      </w:tr>
      <w:tr w:rsidR="006E61EA" w14:paraId="09B6BB88" w14:textId="77777777">
        <w:tblPrEx>
          <w:tblCellMar>
            <w:top w:w="0" w:type="dxa"/>
            <w:bottom w:w="0" w:type="dxa"/>
          </w:tblCellMar>
        </w:tblPrEx>
        <w:tc>
          <w:tcPr>
            <w:tcW w:w="2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1A097C38" w14:textId="77777777" w:rsidR="006E61EA" w:rsidRDefault="00000000">
            <w:r>
              <w:rPr>
                <w:sz w:val="20"/>
                <w:szCs w:val="20"/>
              </w:rPr>
              <w:t>Google Gemini API</w:t>
            </w:r>
          </w:p>
        </w:tc>
        <w:tc>
          <w:tcPr>
            <w:tcW w:w="67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78EF26F7" w14:textId="77777777" w:rsidR="006E61EA" w:rsidRDefault="00000000">
            <w:r>
              <w:rPr>
                <w:sz w:val="20"/>
                <w:szCs w:val="20"/>
              </w:rPr>
              <w:t>Understands the structured prompt and generates the legal document text.</w:t>
            </w:r>
          </w:p>
        </w:tc>
      </w:tr>
      <w:tr w:rsidR="006E61EA" w14:paraId="3C9D60A4" w14:textId="77777777">
        <w:tblPrEx>
          <w:tblCellMar>
            <w:top w:w="0" w:type="dxa"/>
            <w:bottom w:w="0" w:type="dxa"/>
          </w:tblCellMar>
        </w:tblPrEx>
        <w:tc>
          <w:tcPr>
            <w:tcW w:w="2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4245162A" w14:textId="77777777" w:rsidR="006E61EA" w:rsidRDefault="00000000">
            <w:r>
              <w:rPr>
                <w:sz w:val="20"/>
                <w:szCs w:val="20"/>
              </w:rPr>
              <w:t>docx (</w:t>
            </w:r>
            <w:proofErr w:type="spellStart"/>
            <w:r>
              <w:rPr>
                <w:sz w:val="20"/>
                <w:szCs w:val="20"/>
              </w:rPr>
              <w:t>npm</w:t>
            </w:r>
            <w:proofErr w:type="spellEnd"/>
            <w:r>
              <w:rPr>
                <w:sz w:val="20"/>
                <w:szCs w:val="20"/>
              </w:rPr>
              <w:t xml:space="preserve"> package)</w:t>
            </w:r>
          </w:p>
        </w:tc>
        <w:tc>
          <w:tcPr>
            <w:tcW w:w="67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6F702737" w14:textId="77777777" w:rsidR="006E61EA" w:rsidRDefault="00000000">
            <w:r>
              <w:rPr>
                <w:sz w:val="20"/>
                <w:szCs w:val="20"/>
              </w:rPr>
              <w:t xml:space="preserve">Builds the branded .DOCX export in the browser with headings, bullets, and </w:t>
            </w:r>
            <w:proofErr w:type="gramStart"/>
            <w:r>
              <w:rPr>
                <w:sz w:val="20"/>
                <w:szCs w:val="20"/>
              </w:rPr>
              <w:t>a terms</w:t>
            </w:r>
            <w:proofErr w:type="gramEnd"/>
            <w:r>
              <w:rPr>
                <w:sz w:val="20"/>
                <w:szCs w:val="20"/>
              </w:rPr>
              <w:t xml:space="preserve"> table.</w:t>
            </w:r>
          </w:p>
        </w:tc>
      </w:tr>
      <w:tr w:rsidR="006E61EA" w14:paraId="5B74B44B" w14:textId="77777777">
        <w:tblPrEx>
          <w:tblCellMar>
            <w:top w:w="0" w:type="dxa"/>
            <w:bottom w:w="0" w:type="dxa"/>
          </w:tblCellMar>
        </w:tblPrEx>
        <w:tc>
          <w:tcPr>
            <w:tcW w:w="2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7C915090" w14:textId="77777777" w:rsidR="006E61EA" w:rsidRDefault="00000000">
            <w:proofErr w:type="spellStart"/>
            <w:r>
              <w:rPr>
                <w:sz w:val="20"/>
                <w:szCs w:val="20"/>
              </w:rPr>
              <w:t>jsPDF</w:t>
            </w:r>
            <w:proofErr w:type="spellEnd"/>
          </w:p>
        </w:tc>
        <w:tc>
          <w:tcPr>
            <w:tcW w:w="67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6DCC8E1C" w14:textId="77777777" w:rsidR="006E61EA" w:rsidRDefault="00000000">
            <w:r>
              <w:rPr>
                <w:sz w:val="20"/>
                <w:szCs w:val="20"/>
              </w:rPr>
              <w:t>Builds the branded, paginated PDF export directly in the browser.</w:t>
            </w:r>
          </w:p>
        </w:tc>
      </w:tr>
    </w:tbl>
    <w:p w14:paraId="27357F48" w14:textId="77777777" w:rsidR="006E61EA" w:rsidRDefault="00000000">
      <w:r>
        <w:br w:type="page"/>
      </w:r>
    </w:p>
    <w:p w14:paraId="4A60C56C" w14:textId="77777777" w:rsidR="006E61EA" w:rsidRDefault="00000000">
      <w:pPr>
        <w:pStyle w:val="Heading1"/>
        <w:spacing w:before="360" w:after="160"/>
      </w:pPr>
      <w:r>
        <w:rPr>
          <w:b/>
          <w:bCs/>
          <w:color w:val="1F3864"/>
          <w:sz w:val="28"/>
          <w:szCs w:val="28"/>
        </w:rPr>
        <w:lastRenderedPageBreak/>
        <w:t>10. SYSTEM ARCHITECTURE</w:t>
      </w:r>
    </w:p>
    <w:p w14:paraId="7D829905" w14:textId="77777777" w:rsidR="006E61EA" w:rsidRDefault="00000000">
      <w:pPr>
        <w:spacing w:after="160" w:line="300" w:lineRule="auto"/>
        <w:jc w:val="both"/>
      </w:pPr>
      <w:r>
        <w:t>The system consists of four major layers:</w:t>
      </w:r>
    </w:p>
    <w:p w14:paraId="16355E63" w14:textId="77777777" w:rsidR="006E61EA" w:rsidRDefault="00000000">
      <w:pPr>
        <w:spacing w:after="160" w:line="300" w:lineRule="auto"/>
        <w:jc w:val="both"/>
      </w:pPr>
      <w:r>
        <w:rPr>
          <w:b/>
          <w:bCs/>
        </w:rPr>
        <w:t>1. Presentation Layer</w:t>
      </w:r>
    </w:p>
    <w:p w14:paraId="1872C253" w14:textId="77777777" w:rsidR="006E61EA" w:rsidRDefault="00000000">
      <w:pPr>
        <w:spacing w:after="160" w:line="300" w:lineRule="auto"/>
        <w:jc w:val="both"/>
      </w:pPr>
      <w:r>
        <w:t xml:space="preserve">The user interacts with </w:t>
      </w:r>
      <w:proofErr w:type="spellStart"/>
      <w:r>
        <w:t>LegalEase</w:t>
      </w:r>
      <w:proofErr w:type="spellEnd"/>
      <w:r>
        <w:t xml:space="preserve"> through a responsive web interface built with React components (document form, live preview, and export controls).</w:t>
      </w:r>
    </w:p>
    <w:p w14:paraId="0595B323" w14:textId="77777777" w:rsidR="006E61EA" w:rsidRDefault="00000000">
      <w:pPr>
        <w:spacing w:after="160" w:line="300" w:lineRule="auto"/>
        <w:jc w:val="both"/>
      </w:pPr>
      <w:r>
        <w:rPr>
          <w:b/>
          <w:bCs/>
        </w:rPr>
        <w:t>2. Application / API Layer</w:t>
      </w:r>
    </w:p>
    <w:p w14:paraId="5B05F60B" w14:textId="77777777" w:rsidR="006E61EA" w:rsidRDefault="00000000">
      <w:pPr>
        <w:spacing w:after="160" w:line="300" w:lineRule="auto"/>
        <w:jc w:val="both"/>
      </w:pPr>
      <w:r>
        <w:t>A Next.js API route receives the form data, validates and trims each field, builds a strict drafting prompt, and forwards it to Google Gemini.</w:t>
      </w:r>
    </w:p>
    <w:p w14:paraId="0EBCE3E8" w14:textId="77777777" w:rsidR="006E61EA" w:rsidRDefault="00000000">
      <w:pPr>
        <w:spacing w:after="160" w:line="300" w:lineRule="auto"/>
        <w:jc w:val="both"/>
      </w:pPr>
      <w:r>
        <w:rPr>
          <w:b/>
          <w:bCs/>
        </w:rPr>
        <w:t>3. AI Layer</w:t>
      </w:r>
    </w:p>
    <w:p w14:paraId="7F8001EF" w14:textId="77777777" w:rsidR="006E61EA" w:rsidRDefault="00000000">
      <w:pPr>
        <w:spacing w:after="160" w:line="300" w:lineRule="auto"/>
        <w:jc w:val="both"/>
      </w:pPr>
      <w:r>
        <w:t>Google Gemini receives the structured prompt and returns the drafted legal document as plain text, following the formatting rules supplied in the prompt.</w:t>
      </w:r>
    </w:p>
    <w:p w14:paraId="6CD7390A" w14:textId="77777777" w:rsidR="006E61EA" w:rsidRDefault="00000000">
      <w:pPr>
        <w:spacing w:after="160" w:line="300" w:lineRule="auto"/>
        <w:jc w:val="both"/>
      </w:pPr>
      <w:r>
        <w:rPr>
          <w:b/>
          <w:bCs/>
        </w:rPr>
        <w:t>4. Export / Formatting Layer</w:t>
      </w:r>
    </w:p>
    <w:p w14:paraId="17B4215B" w14:textId="77777777" w:rsidR="006E61EA" w:rsidRDefault="00000000">
      <w:pPr>
        <w:spacing w:after="160" w:line="300" w:lineRule="auto"/>
        <w:jc w:val="both"/>
      </w:pPr>
      <w:r>
        <w:t>Client-side formatting modules parse the returned text into title, heading, bullet, and paragraph blocks, then render them as a styled HTML preview, a branded .DOCX file, or a branded PDF file.</w:t>
      </w:r>
    </w:p>
    <w:p w14:paraId="7470691C" w14:textId="77777777" w:rsidR="006E61EA" w:rsidRDefault="00000000">
      <w:pPr>
        <w:pStyle w:val="Heading2"/>
        <w:spacing w:before="240" w:after="120"/>
      </w:pPr>
      <w:r>
        <w:rPr>
          <w:b/>
          <w:bCs/>
          <w:color w:val="2E5395"/>
          <w:sz w:val="24"/>
          <w:szCs w:val="24"/>
        </w:rPr>
        <w:t>Architecture Flow</w:t>
      </w:r>
    </w:p>
    <w:p w14:paraId="177D5B33" w14:textId="77777777" w:rsidR="006E61EA" w:rsidRDefault="00000000">
      <w:pPr>
        <w:pStyle w:val="ListParagraph"/>
        <w:numPr>
          <w:ilvl w:val="0"/>
          <w:numId w:val="1"/>
        </w:numPr>
        <w:spacing w:after="80"/>
      </w:pPr>
      <w:proofErr w:type="gramStart"/>
      <w:r>
        <w:t>USER  --&gt;  fills</w:t>
      </w:r>
      <w:proofErr w:type="gramEnd"/>
      <w:r>
        <w:t xml:space="preserve"> in document type, parties, terms, date, jurisdiction</w:t>
      </w:r>
    </w:p>
    <w:p w14:paraId="3F20691A" w14:textId="77777777" w:rsidR="006E61EA" w:rsidRDefault="00000000">
      <w:pPr>
        <w:pStyle w:val="ListParagraph"/>
        <w:numPr>
          <w:ilvl w:val="0"/>
          <w:numId w:val="1"/>
        </w:numPr>
        <w:spacing w:after="80"/>
      </w:pPr>
      <w:r>
        <w:t xml:space="preserve">WEB INTERFACE (React </w:t>
      </w:r>
      <w:proofErr w:type="gramStart"/>
      <w:r>
        <w:t>form)  --&gt;  submits</w:t>
      </w:r>
      <w:proofErr w:type="gramEnd"/>
      <w:r>
        <w:t xml:space="preserve"> JSON to /</w:t>
      </w:r>
      <w:proofErr w:type="spellStart"/>
      <w:r>
        <w:t>api</w:t>
      </w:r>
      <w:proofErr w:type="spellEnd"/>
      <w:r>
        <w:t>/generate</w:t>
      </w:r>
    </w:p>
    <w:p w14:paraId="596CDF6A" w14:textId="77777777" w:rsidR="006E61EA" w:rsidRDefault="00000000">
      <w:pPr>
        <w:pStyle w:val="ListParagraph"/>
        <w:numPr>
          <w:ilvl w:val="0"/>
          <w:numId w:val="1"/>
        </w:numPr>
        <w:spacing w:after="80"/>
      </w:pPr>
      <w:r>
        <w:t xml:space="preserve">NEXT.JS API </w:t>
      </w:r>
      <w:proofErr w:type="gramStart"/>
      <w:r>
        <w:t>ROUTE  --&gt;  validates</w:t>
      </w:r>
      <w:proofErr w:type="gramEnd"/>
      <w:r>
        <w:t xml:space="preserve"> fields, builds structured prompt</w:t>
      </w:r>
    </w:p>
    <w:p w14:paraId="40C3BE99" w14:textId="77777777" w:rsidR="006E61EA" w:rsidRDefault="00000000">
      <w:pPr>
        <w:pStyle w:val="ListParagraph"/>
        <w:numPr>
          <w:ilvl w:val="0"/>
          <w:numId w:val="1"/>
        </w:numPr>
        <w:spacing w:after="80"/>
      </w:pPr>
      <w:r>
        <w:t xml:space="preserve">GOOGLE GEMINI </w:t>
      </w:r>
      <w:proofErr w:type="gramStart"/>
      <w:r>
        <w:t>API  --&gt;  generates</w:t>
      </w:r>
      <w:proofErr w:type="gramEnd"/>
      <w:r>
        <w:t xml:space="preserve"> the legal draft as plain text</w:t>
      </w:r>
    </w:p>
    <w:p w14:paraId="3073CC4C" w14:textId="77777777" w:rsidR="006E61EA" w:rsidRDefault="00000000">
      <w:pPr>
        <w:pStyle w:val="ListParagraph"/>
        <w:numPr>
          <w:ilvl w:val="0"/>
          <w:numId w:val="1"/>
        </w:numPr>
        <w:spacing w:after="80"/>
      </w:pPr>
      <w:r>
        <w:t xml:space="preserve">API </w:t>
      </w:r>
      <w:proofErr w:type="gramStart"/>
      <w:r>
        <w:t>ROUTE  --&gt;  sanitises</w:t>
      </w:r>
      <w:proofErr w:type="gramEnd"/>
      <w:r>
        <w:t xml:space="preserve"> text, returns </w:t>
      </w:r>
      <w:proofErr w:type="gramStart"/>
      <w:r>
        <w:t>{ document</w:t>
      </w:r>
      <w:proofErr w:type="gramEnd"/>
      <w:r>
        <w:t xml:space="preserve">, </w:t>
      </w:r>
      <w:proofErr w:type="gramStart"/>
      <w:r>
        <w:t>model }</w:t>
      </w:r>
      <w:proofErr w:type="gramEnd"/>
    </w:p>
    <w:p w14:paraId="65715BD8" w14:textId="77777777" w:rsidR="006E61EA" w:rsidRDefault="00000000">
      <w:pPr>
        <w:pStyle w:val="ListParagraph"/>
        <w:numPr>
          <w:ilvl w:val="0"/>
          <w:numId w:val="1"/>
        </w:numPr>
        <w:spacing w:after="80"/>
      </w:pPr>
      <w:r>
        <w:t xml:space="preserve">PREVIEW </w:t>
      </w:r>
      <w:proofErr w:type="gramStart"/>
      <w:r>
        <w:t>COMPONENT  --&gt;  parses</w:t>
      </w:r>
      <w:proofErr w:type="gramEnd"/>
      <w:r>
        <w:t xml:space="preserve"> blocks, shows editable HTML preview</w:t>
      </w:r>
    </w:p>
    <w:p w14:paraId="48DD5E4F" w14:textId="77777777" w:rsidR="006E61EA" w:rsidRDefault="00000000">
      <w:pPr>
        <w:pStyle w:val="ListParagraph"/>
        <w:numPr>
          <w:ilvl w:val="0"/>
          <w:numId w:val="1"/>
        </w:numPr>
        <w:spacing w:after="80"/>
      </w:pPr>
      <w:r>
        <w:t xml:space="preserve">EXPORT </w:t>
      </w:r>
      <w:proofErr w:type="gramStart"/>
      <w:r>
        <w:t>MODULE  --&gt;  TXT</w:t>
      </w:r>
      <w:proofErr w:type="gramEnd"/>
      <w:r>
        <w:t xml:space="preserve"> / DOCX (docx.js) / PDF (</w:t>
      </w:r>
      <w:proofErr w:type="spellStart"/>
      <w:r>
        <w:t>jsPDF</w:t>
      </w:r>
      <w:proofErr w:type="spellEnd"/>
      <w:r>
        <w:t>) download</w:t>
      </w:r>
    </w:p>
    <w:p w14:paraId="6F77EBAA" w14:textId="77777777" w:rsidR="006E61EA" w:rsidRDefault="00000000">
      <w:pPr>
        <w:pStyle w:val="Heading1"/>
        <w:spacing w:before="360" w:after="160"/>
      </w:pPr>
      <w:r>
        <w:rPr>
          <w:b/>
          <w:bCs/>
          <w:color w:val="1F3864"/>
          <w:sz w:val="28"/>
          <w:szCs w:val="28"/>
        </w:rPr>
        <w:t>11. MODULES</w:t>
      </w:r>
    </w:p>
    <w:p w14:paraId="6698D955" w14:textId="77777777" w:rsidR="006E61EA" w:rsidRDefault="00000000">
      <w:pPr>
        <w:pStyle w:val="Heading2"/>
        <w:spacing w:before="240" w:after="120"/>
      </w:pPr>
      <w:r>
        <w:rPr>
          <w:b/>
          <w:bCs/>
          <w:color w:val="2E5395"/>
          <w:sz w:val="24"/>
          <w:szCs w:val="24"/>
        </w:rPr>
        <w:t>Module 1 - User Interface</w:t>
      </w:r>
    </w:p>
    <w:p w14:paraId="10D68665" w14:textId="77777777" w:rsidR="006E61EA" w:rsidRDefault="00000000">
      <w:pPr>
        <w:spacing w:after="160" w:line="300" w:lineRule="auto"/>
        <w:jc w:val="both"/>
      </w:pPr>
      <w:r>
        <w:t xml:space="preserve">This module provides the front-end interface of </w:t>
      </w:r>
      <w:proofErr w:type="spellStart"/>
      <w:r>
        <w:t>LegalEase</w:t>
      </w:r>
      <w:proofErr w:type="spellEnd"/>
      <w:r>
        <w:t xml:space="preserve">, built with the </w:t>
      </w:r>
      <w:proofErr w:type="spellStart"/>
      <w:r>
        <w:t>DocumentForm</w:t>
      </w:r>
      <w:proofErr w:type="spellEnd"/>
      <w:r>
        <w:t xml:space="preserve"> and </w:t>
      </w:r>
      <w:proofErr w:type="spellStart"/>
      <w:r>
        <w:t>SiteHeader</w:t>
      </w:r>
      <w:proofErr w:type="spellEnd"/>
      <w:r>
        <w:t xml:space="preserve"> React components.</w:t>
      </w:r>
    </w:p>
    <w:p w14:paraId="10EE957B" w14:textId="77777777" w:rsidR="006E61EA" w:rsidRDefault="00000000">
      <w:pPr>
        <w:spacing w:after="160" w:line="300" w:lineRule="auto"/>
        <w:jc w:val="both"/>
      </w:pPr>
      <w:r>
        <w:t>Functions:</w:t>
      </w:r>
    </w:p>
    <w:p w14:paraId="2BE9396C" w14:textId="77777777" w:rsidR="006E61EA" w:rsidRDefault="00000000">
      <w:pPr>
        <w:pStyle w:val="ListParagraph"/>
        <w:numPr>
          <w:ilvl w:val="0"/>
          <w:numId w:val="1"/>
        </w:numPr>
        <w:spacing w:after="80"/>
      </w:pPr>
      <w:r>
        <w:t>Home page with header and description</w:t>
      </w:r>
    </w:p>
    <w:p w14:paraId="2D4C9E61" w14:textId="77777777" w:rsidR="006E61EA" w:rsidRDefault="00000000">
      <w:pPr>
        <w:pStyle w:val="ListParagraph"/>
        <w:numPr>
          <w:ilvl w:val="0"/>
          <w:numId w:val="1"/>
        </w:numPr>
        <w:spacing w:after="80"/>
      </w:pPr>
      <w:r>
        <w:t>Document type input with common presets</w:t>
      </w:r>
    </w:p>
    <w:p w14:paraId="6F64C747" w14:textId="77777777" w:rsidR="006E61EA" w:rsidRDefault="00000000">
      <w:pPr>
        <w:pStyle w:val="ListParagraph"/>
        <w:numPr>
          <w:ilvl w:val="0"/>
          <w:numId w:val="1"/>
        </w:numPr>
        <w:spacing w:after="80"/>
      </w:pPr>
      <w:r>
        <w:t>Parties input</w:t>
      </w:r>
    </w:p>
    <w:p w14:paraId="083DD90C" w14:textId="77777777" w:rsidR="006E61EA" w:rsidRDefault="00000000">
      <w:pPr>
        <w:pStyle w:val="ListParagraph"/>
        <w:numPr>
          <w:ilvl w:val="0"/>
          <w:numId w:val="1"/>
        </w:numPr>
        <w:spacing w:after="80"/>
      </w:pPr>
      <w:r>
        <w:lastRenderedPageBreak/>
        <w:t>Terms and conditions input (semicolon-separated)</w:t>
      </w:r>
    </w:p>
    <w:p w14:paraId="47BC445A" w14:textId="77777777" w:rsidR="006E61EA" w:rsidRDefault="00000000">
      <w:pPr>
        <w:pStyle w:val="ListParagraph"/>
        <w:numPr>
          <w:ilvl w:val="0"/>
          <w:numId w:val="1"/>
        </w:numPr>
        <w:spacing w:after="80"/>
      </w:pPr>
      <w:r>
        <w:t>Effective date input</w:t>
      </w:r>
    </w:p>
    <w:p w14:paraId="1C9703DE" w14:textId="77777777" w:rsidR="006E61EA" w:rsidRDefault="00000000">
      <w:pPr>
        <w:pStyle w:val="ListParagraph"/>
        <w:numPr>
          <w:ilvl w:val="0"/>
          <w:numId w:val="1"/>
        </w:numPr>
        <w:spacing w:after="80"/>
      </w:pPr>
      <w:r>
        <w:t>Jurisdiction input (optional)</w:t>
      </w:r>
    </w:p>
    <w:p w14:paraId="687C26F3" w14:textId="77777777" w:rsidR="006E61EA" w:rsidRDefault="00000000">
      <w:pPr>
        <w:pStyle w:val="ListParagraph"/>
        <w:numPr>
          <w:ilvl w:val="0"/>
          <w:numId w:val="1"/>
        </w:numPr>
        <w:spacing w:after="80"/>
      </w:pPr>
      <w:r>
        <w:t>Example agreement quick-select buttons</w:t>
      </w:r>
    </w:p>
    <w:p w14:paraId="7DEF272B" w14:textId="77777777" w:rsidR="006E61EA" w:rsidRDefault="00000000">
      <w:pPr>
        <w:pStyle w:val="ListParagraph"/>
        <w:numPr>
          <w:ilvl w:val="0"/>
          <w:numId w:val="1"/>
        </w:numPr>
        <w:spacing w:after="80"/>
      </w:pPr>
      <w:r>
        <w:t>Generate Document button</w:t>
      </w:r>
    </w:p>
    <w:p w14:paraId="5ABE963A" w14:textId="77777777" w:rsidR="006E61EA" w:rsidRDefault="00000000">
      <w:pPr>
        <w:pStyle w:val="Heading2"/>
        <w:spacing w:before="240" w:after="120"/>
      </w:pPr>
      <w:r>
        <w:rPr>
          <w:b/>
          <w:bCs/>
          <w:color w:val="2E5395"/>
          <w:sz w:val="24"/>
          <w:szCs w:val="24"/>
        </w:rPr>
        <w:t>Module 2 - Document Request Input</w:t>
      </w:r>
    </w:p>
    <w:p w14:paraId="5C9627C7" w14:textId="77777777" w:rsidR="006E61EA" w:rsidRDefault="00000000">
      <w:pPr>
        <w:spacing w:after="160" w:line="300" w:lineRule="auto"/>
        <w:jc w:val="both"/>
      </w:pPr>
      <w:r>
        <w:t>The user provides the core details of the agreement to be drafted.</w:t>
      </w:r>
    </w:p>
    <w:p w14:paraId="0780EF0A" w14:textId="77777777" w:rsidR="006E61EA" w:rsidRDefault="00000000">
      <w:pPr>
        <w:spacing w:after="160" w:line="300" w:lineRule="auto"/>
        <w:jc w:val="both"/>
      </w:pPr>
      <w:r>
        <w:rPr>
          <w:i/>
          <w:iCs/>
        </w:rPr>
        <w:t xml:space="preserve">Example: Document Type: Freelance Work Contract | Parties: Jane Doe (Service Provider), </w:t>
      </w:r>
      <w:proofErr w:type="spellStart"/>
      <w:r>
        <w:rPr>
          <w:i/>
          <w:iCs/>
        </w:rPr>
        <w:t>TechNova</w:t>
      </w:r>
      <w:proofErr w:type="spellEnd"/>
      <w:r>
        <w:rPr>
          <w:i/>
          <w:iCs/>
        </w:rPr>
        <w:t xml:space="preserve"> Inc. (Client) | Effective Date: April 10, 2026</w:t>
      </w:r>
    </w:p>
    <w:p w14:paraId="785EFBC4" w14:textId="77777777" w:rsidR="006E61EA" w:rsidRDefault="00000000">
      <w:pPr>
        <w:pStyle w:val="Heading2"/>
        <w:spacing w:before="240" w:after="120"/>
      </w:pPr>
      <w:r>
        <w:rPr>
          <w:b/>
          <w:bCs/>
          <w:color w:val="2E5395"/>
          <w:sz w:val="24"/>
          <w:szCs w:val="24"/>
        </w:rPr>
        <w:t>Module 3 - Prompt Generation</w:t>
      </w:r>
    </w:p>
    <w:p w14:paraId="6EED83B0" w14:textId="77777777" w:rsidR="006E61EA" w:rsidRDefault="00000000">
      <w:pPr>
        <w:spacing w:after="160" w:line="300" w:lineRule="auto"/>
        <w:jc w:val="both"/>
      </w:pPr>
      <w:r>
        <w:t>The API route assembles the validated input into a single structured prompt that instructs Gemini on tone, structure, required clauses, and placeholder handling for missing information.</w:t>
      </w:r>
    </w:p>
    <w:p w14:paraId="28E1EFF3" w14:textId="77777777" w:rsidR="006E61EA" w:rsidRDefault="00000000">
      <w:pPr>
        <w:pStyle w:val="Heading2"/>
        <w:spacing w:before="240" w:after="120"/>
      </w:pPr>
      <w:r>
        <w:rPr>
          <w:b/>
          <w:bCs/>
          <w:color w:val="2E5395"/>
          <w:sz w:val="24"/>
          <w:szCs w:val="24"/>
        </w:rPr>
        <w:t>Module 4 - AI Document Generation</w:t>
      </w:r>
    </w:p>
    <w:p w14:paraId="7EBEFE3D" w14:textId="77777777" w:rsidR="006E61EA" w:rsidRDefault="00000000">
      <w:pPr>
        <w:spacing w:after="160" w:line="300" w:lineRule="auto"/>
        <w:jc w:val="both"/>
      </w:pPr>
      <w:r>
        <w:t xml:space="preserve">This is the main module of </w:t>
      </w:r>
      <w:proofErr w:type="spellStart"/>
      <w:r>
        <w:t>LegalEase</w:t>
      </w:r>
      <w:proofErr w:type="spellEnd"/>
      <w:r>
        <w:t xml:space="preserve">. The backend sends the prompt to Google Gemini, trying a prioritised list of Gemini models until one succeeds, and returns the generated document text along with the </w:t>
      </w:r>
      <w:proofErr w:type="gramStart"/>
      <w:r>
        <w:t>model</w:t>
      </w:r>
      <w:proofErr w:type="gramEnd"/>
      <w:r>
        <w:t xml:space="preserve"> name used.</w:t>
      </w:r>
    </w:p>
    <w:p w14:paraId="002C5683" w14:textId="77777777" w:rsidR="006E61EA" w:rsidRDefault="00000000">
      <w:pPr>
        <w:pStyle w:val="Heading2"/>
        <w:spacing w:before="240" w:after="120"/>
      </w:pPr>
      <w:r>
        <w:rPr>
          <w:b/>
          <w:bCs/>
          <w:color w:val="2E5395"/>
          <w:sz w:val="24"/>
          <w:szCs w:val="24"/>
        </w:rPr>
        <w:t>Module 5 - Text Sanitisation &amp; Block Parsing</w:t>
      </w:r>
    </w:p>
    <w:p w14:paraId="3FFF85E1" w14:textId="77777777" w:rsidR="006E61EA" w:rsidRDefault="00000000">
      <w:pPr>
        <w:spacing w:after="160" w:line="300" w:lineRule="auto"/>
        <w:jc w:val="both"/>
      </w:pPr>
      <w:r>
        <w:t>The raw AI response is cleaned to remove markdown artefacts and typographic quotes, then parsed line-by-line into typed blocks: title, heading, bullet, and paragraph. These blocks drive both the on-screen preview and the exported documents.</w:t>
      </w:r>
    </w:p>
    <w:p w14:paraId="48BFDB9C" w14:textId="77777777" w:rsidR="006E61EA" w:rsidRDefault="00000000">
      <w:pPr>
        <w:pStyle w:val="Heading2"/>
        <w:spacing w:before="240" w:after="120"/>
      </w:pPr>
      <w:r>
        <w:rPr>
          <w:b/>
          <w:bCs/>
          <w:color w:val="2E5395"/>
          <w:sz w:val="24"/>
          <w:szCs w:val="24"/>
        </w:rPr>
        <w:t>Module 6 - Document Preview &amp; Editing</w:t>
      </w:r>
    </w:p>
    <w:p w14:paraId="0358D3DB" w14:textId="77777777" w:rsidR="006E61EA" w:rsidRDefault="00000000">
      <w:pPr>
        <w:spacing w:after="160" w:line="300" w:lineRule="auto"/>
        <w:jc w:val="both"/>
      </w:pPr>
      <w:r>
        <w:t>The generated draft is displayed in a styled, editable preview. The user can:</w:t>
      </w:r>
    </w:p>
    <w:p w14:paraId="01C4266B" w14:textId="77777777" w:rsidR="006E61EA" w:rsidRDefault="00000000">
      <w:pPr>
        <w:pStyle w:val="ListParagraph"/>
        <w:numPr>
          <w:ilvl w:val="0"/>
          <w:numId w:val="1"/>
        </w:numPr>
        <w:spacing w:after="80"/>
      </w:pPr>
      <w:r>
        <w:t>Read the drafted document</w:t>
      </w:r>
    </w:p>
    <w:p w14:paraId="5D0290A4" w14:textId="77777777" w:rsidR="006E61EA" w:rsidRDefault="00000000">
      <w:pPr>
        <w:pStyle w:val="ListParagraph"/>
        <w:numPr>
          <w:ilvl w:val="0"/>
          <w:numId w:val="1"/>
        </w:numPr>
        <w:spacing w:after="80"/>
      </w:pPr>
      <w:r>
        <w:t>Edit the text inline before export</w:t>
      </w:r>
    </w:p>
    <w:p w14:paraId="4673BF25" w14:textId="77777777" w:rsidR="006E61EA" w:rsidRDefault="00000000">
      <w:pPr>
        <w:pStyle w:val="ListParagraph"/>
        <w:numPr>
          <w:ilvl w:val="0"/>
          <w:numId w:val="1"/>
        </w:numPr>
        <w:spacing w:after="80"/>
      </w:pPr>
      <w:r>
        <w:t>Regenerate the document with different inputs</w:t>
      </w:r>
    </w:p>
    <w:p w14:paraId="6178B792" w14:textId="77777777" w:rsidR="006E61EA" w:rsidRDefault="00000000">
      <w:pPr>
        <w:pStyle w:val="ListParagraph"/>
        <w:numPr>
          <w:ilvl w:val="0"/>
          <w:numId w:val="1"/>
        </w:numPr>
        <w:spacing w:after="80"/>
      </w:pPr>
      <w:r>
        <w:t>View which Gemini model produced the draft</w:t>
      </w:r>
    </w:p>
    <w:p w14:paraId="6F2740AA" w14:textId="77777777" w:rsidR="006E61EA" w:rsidRDefault="00000000">
      <w:pPr>
        <w:pStyle w:val="Heading2"/>
        <w:spacing w:before="240" w:after="120"/>
      </w:pPr>
      <w:r>
        <w:rPr>
          <w:b/>
          <w:bCs/>
          <w:color w:val="2E5395"/>
          <w:sz w:val="24"/>
          <w:szCs w:val="24"/>
        </w:rPr>
        <w:t>Module 7 - Export Module</w:t>
      </w:r>
    </w:p>
    <w:p w14:paraId="4FE8B7C9" w14:textId="77777777" w:rsidR="006E61EA" w:rsidRDefault="00000000">
      <w:pPr>
        <w:spacing w:after="160" w:line="300" w:lineRule="auto"/>
        <w:jc w:val="both"/>
      </w:pPr>
      <w:r>
        <w:t>The user can export the finished draft as:</w:t>
      </w:r>
    </w:p>
    <w:p w14:paraId="2DDF87F1" w14:textId="77777777" w:rsidR="006E61EA" w:rsidRDefault="00000000">
      <w:pPr>
        <w:pStyle w:val="ListParagraph"/>
        <w:numPr>
          <w:ilvl w:val="0"/>
          <w:numId w:val="1"/>
        </w:numPr>
        <w:spacing w:after="80"/>
      </w:pPr>
      <w:r>
        <w:t>Plain text (.TXT)</w:t>
      </w:r>
    </w:p>
    <w:p w14:paraId="736EEDEE" w14:textId="77777777" w:rsidR="006E61EA" w:rsidRDefault="00000000">
      <w:pPr>
        <w:pStyle w:val="ListParagraph"/>
        <w:numPr>
          <w:ilvl w:val="0"/>
          <w:numId w:val="1"/>
        </w:numPr>
        <w:spacing w:after="80"/>
      </w:pPr>
      <w:r>
        <w:t>Branded Word document (.DOCX) - logo, Times New Roman font, headings, a Schedule of Key Terms table, and a footer with page numbers</w:t>
      </w:r>
    </w:p>
    <w:p w14:paraId="01AACB4F" w14:textId="77777777" w:rsidR="006E61EA" w:rsidRDefault="00000000">
      <w:pPr>
        <w:pStyle w:val="ListParagraph"/>
        <w:numPr>
          <w:ilvl w:val="0"/>
          <w:numId w:val="1"/>
        </w:numPr>
        <w:spacing w:after="80"/>
      </w:pPr>
      <w:r>
        <w:lastRenderedPageBreak/>
        <w:t>Branded PDF - centred logo, header rule, bold section headings, bulleted terms, and a footer with page numbers on every page</w:t>
      </w:r>
    </w:p>
    <w:p w14:paraId="10465551" w14:textId="77777777" w:rsidR="006E61EA" w:rsidRDefault="00000000">
      <w:pPr>
        <w:pStyle w:val="Heading1"/>
        <w:spacing w:before="360" w:after="160"/>
      </w:pPr>
      <w:r>
        <w:rPr>
          <w:b/>
          <w:bCs/>
          <w:color w:val="1F3864"/>
          <w:sz w:val="28"/>
          <w:szCs w:val="28"/>
        </w:rPr>
        <w:t>12. SYSTEM WORKFLOW</w:t>
      </w:r>
    </w:p>
    <w:p w14:paraId="7543C011" w14:textId="77777777" w:rsidR="006E61EA" w:rsidRDefault="00000000">
      <w:pPr>
        <w:pStyle w:val="ListParagraph"/>
        <w:numPr>
          <w:ilvl w:val="0"/>
          <w:numId w:val="1"/>
        </w:numPr>
        <w:spacing w:after="80"/>
      </w:pPr>
      <w:r>
        <w:t xml:space="preserve">1. User opens </w:t>
      </w:r>
      <w:proofErr w:type="spellStart"/>
      <w:r>
        <w:t>LegalEase</w:t>
      </w:r>
      <w:proofErr w:type="spellEnd"/>
      <w:r>
        <w:t>.</w:t>
      </w:r>
    </w:p>
    <w:p w14:paraId="432C537F" w14:textId="77777777" w:rsidR="006E61EA" w:rsidRDefault="00000000">
      <w:pPr>
        <w:pStyle w:val="ListParagraph"/>
        <w:numPr>
          <w:ilvl w:val="0"/>
          <w:numId w:val="1"/>
        </w:numPr>
        <w:spacing w:after="80"/>
      </w:pPr>
      <w:r>
        <w:t>2. User selects an example agreement or starts a new one.</w:t>
      </w:r>
    </w:p>
    <w:p w14:paraId="168C0AC7" w14:textId="77777777" w:rsidR="006E61EA" w:rsidRDefault="00000000">
      <w:pPr>
        <w:pStyle w:val="ListParagraph"/>
        <w:numPr>
          <w:ilvl w:val="0"/>
          <w:numId w:val="1"/>
        </w:numPr>
        <w:spacing w:after="80"/>
      </w:pPr>
      <w:r>
        <w:t>3. User enters the document type.</w:t>
      </w:r>
    </w:p>
    <w:p w14:paraId="15862D64" w14:textId="77777777" w:rsidR="006E61EA" w:rsidRDefault="00000000">
      <w:pPr>
        <w:pStyle w:val="ListParagraph"/>
        <w:numPr>
          <w:ilvl w:val="0"/>
          <w:numId w:val="1"/>
        </w:numPr>
        <w:spacing w:after="80"/>
      </w:pPr>
      <w:r>
        <w:t>4. User enters the parties involved.</w:t>
      </w:r>
    </w:p>
    <w:p w14:paraId="5788188A" w14:textId="77777777" w:rsidR="006E61EA" w:rsidRDefault="00000000">
      <w:pPr>
        <w:pStyle w:val="ListParagraph"/>
        <w:numPr>
          <w:ilvl w:val="0"/>
          <w:numId w:val="1"/>
        </w:numPr>
        <w:spacing w:after="80"/>
      </w:pPr>
      <w:r>
        <w:t>5. User enters the key terms, separated by semicolons.</w:t>
      </w:r>
    </w:p>
    <w:p w14:paraId="1B223D5A" w14:textId="77777777" w:rsidR="006E61EA" w:rsidRDefault="00000000">
      <w:pPr>
        <w:pStyle w:val="ListParagraph"/>
        <w:numPr>
          <w:ilvl w:val="0"/>
          <w:numId w:val="1"/>
        </w:numPr>
        <w:spacing w:after="80"/>
      </w:pPr>
      <w:r>
        <w:t>6. User enters the effective date and, optionally, the jurisdiction.</w:t>
      </w:r>
    </w:p>
    <w:p w14:paraId="0B9869A9" w14:textId="77777777" w:rsidR="006E61EA" w:rsidRDefault="00000000">
      <w:pPr>
        <w:pStyle w:val="ListParagraph"/>
        <w:numPr>
          <w:ilvl w:val="0"/>
          <w:numId w:val="1"/>
        </w:numPr>
        <w:spacing w:after="80"/>
      </w:pPr>
      <w:r>
        <w:t>7. User clicks the Generate Document button.</w:t>
      </w:r>
    </w:p>
    <w:p w14:paraId="711A2234" w14:textId="77777777" w:rsidR="006E61EA" w:rsidRDefault="00000000">
      <w:pPr>
        <w:pStyle w:val="ListParagraph"/>
        <w:numPr>
          <w:ilvl w:val="0"/>
          <w:numId w:val="1"/>
        </w:numPr>
        <w:spacing w:after="80"/>
      </w:pPr>
      <w:r>
        <w:t>8. The Next.js API route receives and validates the input.</w:t>
      </w:r>
    </w:p>
    <w:p w14:paraId="129F0C5F" w14:textId="77777777" w:rsidR="006E61EA" w:rsidRDefault="00000000">
      <w:pPr>
        <w:pStyle w:val="ListParagraph"/>
        <w:numPr>
          <w:ilvl w:val="0"/>
          <w:numId w:val="1"/>
        </w:numPr>
        <w:spacing w:after="80"/>
      </w:pPr>
      <w:r>
        <w:t>9. The API route builds a structured drafting prompt.</w:t>
      </w:r>
    </w:p>
    <w:p w14:paraId="7AAA4624" w14:textId="77777777" w:rsidR="006E61EA" w:rsidRDefault="00000000">
      <w:pPr>
        <w:pStyle w:val="ListParagraph"/>
        <w:numPr>
          <w:ilvl w:val="0"/>
          <w:numId w:val="1"/>
        </w:numPr>
        <w:spacing w:after="80"/>
      </w:pPr>
      <w:r>
        <w:t>10. The prompt is sent to the Google Gemini API.</w:t>
      </w:r>
    </w:p>
    <w:p w14:paraId="7151C4AB" w14:textId="77777777" w:rsidR="006E61EA" w:rsidRDefault="00000000">
      <w:pPr>
        <w:pStyle w:val="ListParagraph"/>
        <w:numPr>
          <w:ilvl w:val="0"/>
          <w:numId w:val="1"/>
        </w:numPr>
        <w:spacing w:after="80"/>
      </w:pPr>
      <w:r>
        <w:t>11. Gemini generates the legal document as plain text.</w:t>
      </w:r>
    </w:p>
    <w:p w14:paraId="68F2BC0B" w14:textId="77777777" w:rsidR="006E61EA" w:rsidRDefault="00000000">
      <w:pPr>
        <w:pStyle w:val="ListParagraph"/>
        <w:numPr>
          <w:ilvl w:val="0"/>
          <w:numId w:val="1"/>
        </w:numPr>
        <w:spacing w:after="80"/>
      </w:pPr>
      <w:r>
        <w:t>12. The API route sanitises the response and returns it to the browser.</w:t>
      </w:r>
    </w:p>
    <w:p w14:paraId="4324EFCD" w14:textId="77777777" w:rsidR="006E61EA" w:rsidRDefault="00000000">
      <w:pPr>
        <w:pStyle w:val="ListParagraph"/>
        <w:numPr>
          <w:ilvl w:val="0"/>
          <w:numId w:val="1"/>
        </w:numPr>
        <w:spacing w:after="80"/>
      </w:pPr>
      <w:r>
        <w:t>13. The generated draft is displayed in the preview panel.</w:t>
      </w:r>
    </w:p>
    <w:p w14:paraId="7B106456" w14:textId="77777777" w:rsidR="006E61EA" w:rsidRDefault="00000000">
      <w:pPr>
        <w:pStyle w:val="ListParagraph"/>
        <w:numPr>
          <w:ilvl w:val="0"/>
          <w:numId w:val="1"/>
        </w:numPr>
        <w:spacing w:after="80"/>
      </w:pPr>
      <w:r>
        <w:t>14. The user reviews and optionally edits the draft.</w:t>
      </w:r>
    </w:p>
    <w:p w14:paraId="3EE6216A" w14:textId="77777777" w:rsidR="006E61EA" w:rsidRDefault="00000000">
      <w:pPr>
        <w:pStyle w:val="ListParagraph"/>
        <w:numPr>
          <w:ilvl w:val="0"/>
          <w:numId w:val="1"/>
        </w:numPr>
        <w:spacing w:after="80"/>
      </w:pPr>
      <w:r>
        <w:t>15. The user exports the draft as TXT, DOCX, or PDF.</w:t>
      </w:r>
    </w:p>
    <w:p w14:paraId="1D9CC82F" w14:textId="77777777" w:rsidR="006E61EA" w:rsidRDefault="00000000">
      <w:pPr>
        <w:pStyle w:val="Heading1"/>
        <w:spacing w:before="360" w:after="160"/>
      </w:pPr>
      <w:r>
        <w:rPr>
          <w:b/>
          <w:bCs/>
          <w:color w:val="1F3864"/>
          <w:sz w:val="28"/>
          <w:szCs w:val="28"/>
        </w:rPr>
        <w:t>13. ALGORITHM</w:t>
      </w:r>
    </w:p>
    <w:p w14:paraId="22B88366" w14:textId="77777777" w:rsidR="006E61EA" w:rsidRDefault="00000000">
      <w:pPr>
        <w:pStyle w:val="ListParagraph"/>
        <w:numPr>
          <w:ilvl w:val="0"/>
          <w:numId w:val="1"/>
        </w:numPr>
        <w:spacing w:after="80"/>
      </w:pPr>
      <w:r>
        <w:t>Step 1: Start the application.</w:t>
      </w:r>
    </w:p>
    <w:p w14:paraId="1B95AF1B" w14:textId="77777777" w:rsidR="006E61EA" w:rsidRDefault="00000000">
      <w:pPr>
        <w:pStyle w:val="ListParagraph"/>
        <w:numPr>
          <w:ilvl w:val="0"/>
          <w:numId w:val="1"/>
        </w:numPr>
        <w:spacing w:after="80"/>
      </w:pPr>
      <w:r>
        <w:t xml:space="preserve">Step 2: Display the </w:t>
      </w:r>
      <w:proofErr w:type="spellStart"/>
      <w:r>
        <w:t>LegalEase</w:t>
      </w:r>
      <w:proofErr w:type="spellEnd"/>
      <w:r>
        <w:t xml:space="preserve"> home page.</w:t>
      </w:r>
    </w:p>
    <w:p w14:paraId="586B6A7C" w14:textId="77777777" w:rsidR="006E61EA" w:rsidRDefault="00000000">
      <w:pPr>
        <w:pStyle w:val="ListParagraph"/>
        <w:numPr>
          <w:ilvl w:val="0"/>
          <w:numId w:val="1"/>
        </w:numPr>
        <w:spacing w:after="80"/>
      </w:pPr>
      <w:r>
        <w:t>Step 3: Allow the user to select an example or enter a custom document type.</w:t>
      </w:r>
    </w:p>
    <w:p w14:paraId="2BE1026C" w14:textId="77777777" w:rsidR="006E61EA" w:rsidRDefault="00000000">
      <w:pPr>
        <w:pStyle w:val="ListParagraph"/>
        <w:numPr>
          <w:ilvl w:val="0"/>
          <w:numId w:val="1"/>
        </w:numPr>
        <w:spacing w:after="80"/>
      </w:pPr>
      <w:r>
        <w:t>Step 4: Collect parties, terms, effective date, and jurisdiction.</w:t>
      </w:r>
    </w:p>
    <w:p w14:paraId="7226A7DF" w14:textId="77777777" w:rsidR="006E61EA" w:rsidRDefault="00000000">
      <w:pPr>
        <w:pStyle w:val="ListParagraph"/>
        <w:numPr>
          <w:ilvl w:val="0"/>
          <w:numId w:val="1"/>
        </w:numPr>
        <w:spacing w:after="80"/>
      </w:pPr>
      <w:r>
        <w:t>Step 5: Validate that required fields are present and within length limits.</w:t>
      </w:r>
    </w:p>
    <w:p w14:paraId="50031085" w14:textId="77777777" w:rsidR="006E61EA" w:rsidRDefault="00000000">
      <w:pPr>
        <w:pStyle w:val="ListParagraph"/>
        <w:numPr>
          <w:ilvl w:val="0"/>
          <w:numId w:val="1"/>
        </w:numPr>
        <w:spacing w:after="80"/>
      </w:pPr>
      <w:r>
        <w:t>Step 6: If validation fails, display an error message and return to Step 4.</w:t>
      </w:r>
    </w:p>
    <w:p w14:paraId="209D978F" w14:textId="77777777" w:rsidR="006E61EA" w:rsidRDefault="00000000">
      <w:pPr>
        <w:pStyle w:val="ListParagraph"/>
        <w:numPr>
          <w:ilvl w:val="0"/>
          <w:numId w:val="1"/>
        </w:numPr>
        <w:spacing w:after="80"/>
      </w:pPr>
      <w:r>
        <w:t>Step 7: Build a structured prompt with strict formatting rules.</w:t>
      </w:r>
    </w:p>
    <w:p w14:paraId="58CC093D" w14:textId="77777777" w:rsidR="006E61EA" w:rsidRDefault="00000000">
      <w:pPr>
        <w:pStyle w:val="ListParagraph"/>
        <w:numPr>
          <w:ilvl w:val="0"/>
          <w:numId w:val="1"/>
        </w:numPr>
        <w:spacing w:after="80"/>
      </w:pPr>
      <w:r>
        <w:t>Step 8: Send the prompt to the Google Gemini API.</w:t>
      </w:r>
    </w:p>
    <w:p w14:paraId="268B3D28" w14:textId="77777777" w:rsidR="006E61EA" w:rsidRDefault="00000000">
      <w:pPr>
        <w:pStyle w:val="ListParagraph"/>
        <w:numPr>
          <w:ilvl w:val="0"/>
          <w:numId w:val="1"/>
        </w:numPr>
        <w:spacing w:after="80"/>
      </w:pPr>
      <w:r>
        <w:t>Step 9: If the model call fails, retry with the next model in the fallback list.</w:t>
      </w:r>
    </w:p>
    <w:p w14:paraId="46B5F2C2" w14:textId="77777777" w:rsidR="006E61EA" w:rsidRDefault="00000000">
      <w:pPr>
        <w:pStyle w:val="ListParagraph"/>
        <w:numPr>
          <w:ilvl w:val="0"/>
          <w:numId w:val="1"/>
        </w:numPr>
        <w:spacing w:after="80"/>
      </w:pPr>
      <w:r>
        <w:t>Step 10: Receive the generated document text.</w:t>
      </w:r>
    </w:p>
    <w:p w14:paraId="4D2EE467" w14:textId="77777777" w:rsidR="006E61EA" w:rsidRDefault="00000000">
      <w:pPr>
        <w:pStyle w:val="ListParagraph"/>
        <w:numPr>
          <w:ilvl w:val="0"/>
          <w:numId w:val="1"/>
        </w:numPr>
        <w:spacing w:after="80"/>
      </w:pPr>
      <w:r>
        <w:t>Step 11: Sanitise the text and parse it into blocks.</w:t>
      </w:r>
    </w:p>
    <w:p w14:paraId="1AFD1AC9" w14:textId="77777777" w:rsidR="006E61EA" w:rsidRDefault="00000000">
      <w:pPr>
        <w:pStyle w:val="ListParagraph"/>
        <w:numPr>
          <w:ilvl w:val="0"/>
          <w:numId w:val="1"/>
        </w:numPr>
        <w:spacing w:after="80"/>
      </w:pPr>
      <w:r>
        <w:t>Step 12: Display the drafted document in the editable preview.</w:t>
      </w:r>
    </w:p>
    <w:p w14:paraId="7AF962EA" w14:textId="77777777" w:rsidR="006E61EA" w:rsidRDefault="00000000">
      <w:pPr>
        <w:pStyle w:val="ListParagraph"/>
        <w:numPr>
          <w:ilvl w:val="0"/>
          <w:numId w:val="1"/>
        </w:numPr>
        <w:spacing w:after="80"/>
      </w:pPr>
      <w:r>
        <w:t>Step 13: Allow the user to edit or regenerate the content.</w:t>
      </w:r>
    </w:p>
    <w:p w14:paraId="4C54994D" w14:textId="77777777" w:rsidR="006E61EA" w:rsidRDefault="00000000">
      <w:pPr>
        <w:pStyle w:val="ListParagraph"/>
        <w:numPr>
          <w:ilvl w:val="0"/>
          <w:numId w:val="1"/>
        </w:numPr>
        <w:spacing w:after="80"/>
      </w:pPr>
      <w:r>
        <w:t>Step 14: Export the document as TXT, DOCX, or PDF if requested.</w:t>
      </w:r>
    </w:p>
    <w:p w14:paraId="648A0732" w14:textId="77777777" w:rsidR="006E61EA" w:rsidRDefault="00000000">
      <w:pPr>
        <w:pStyle w:val="ListParagraph"/>
        <w:numPr>
          <w:ilvl w:val="0"/>
          <w:numId w:val="1"/>
        </w:numPr>
        <w:spacing w:after="80"/>
      </w:pPr>
      <w:r>
        <w:t>Step 15: End.</w:t>
      </w:r>
    </w:p>
    <w:p w14:paraId="1E42FC68" w14:textId="77777777" w:rsidR="006E61EA" w:rsidRDefault="00000000">
      <w:pPr>
        <w:pStyle w:val="Heading1"/>
        <w:spacing w:before="360" w:after="160"/>
      </w:pPr>
      <w:r>
        <w:rPr>
          <w:b/>
          <w:bCs/>
          <w:color w:val="1F3864"/>
          <w:sz w:val="28"/>
          <w:szCs w:val="28"/>
        </w:rPr>
        <w:lastRenderedPageBreak/>
        <w:t>14. USE CASE DIAGRAM</w:t>
      </w:r>
    </w:p>
    <w:p w14:paraId="0AD9E332" w14:textId="77777777" w:rsidR="006E61EA" w:rsidRDefault="00000000">
      <w:pPr>
        <w:spacing w:after="160" w:line="300" w:lineRule="auto"/>
        <w:jc w:val="both"/>
      </w:pPr>
      <w:r>
        <w:rPr>
          <w:b/>
          <w:bCs/>
        </w:rPr>
        <w:t>Actor: User</w:t>
      </w:r>
    </w:p>
    <w:p w14:paraId="63EDBE98" w14:textId="77777777" w:rsidR="006E61EA" w:rsidRDefault="00000000">
      <w:pPr>
        <w:spacing w:after="160" w:line="300" w:lineRule="auto"/>
        <w:jc w:val="both"/>
      </w:pPr>
      <w:r>
        <w:t>Use Cases:</w:t>
      </w:r>
    </w:p>
    <w:p w14:paraId="32B5A75C" w14:textId="77777777" w:rsidR="006E61EA" w:rsidRDefault="00000000">
      <w:pPr>
        <w:pStyle w:val="ListParagraph"/>
        <w:numPr>
          <w:ilvl w:val="0"/>
          <w:numId w:val="1"/>
        </w:numPr>
        <w:spacing w:after="80"/>
      </w:pPr>
      <w:r>
        <w:t>Open application</w:t>
      </w:r>
    </w:p>
    <w:p w14:paraId="7DE23B9A" w14:textId="77777777" w:rsidR="006E61EA" w:rsidRDefault="00000000">
      <w:pPr>
        <w:pStyle w:val="ListParagraph"/>
        <w:numPr>
          <w:ilvl w:val="0"/>
          <w:numId w:val="1"/>
        </w:numPr>
        <w:spacing w:after="80"/>
      </w:pPr>
      <w:r>
        <w:t>Select an example agreement</w:t>
      </w:r>
    </w:p>
    <w:p w14:paraId="6B157236" w14:textId="77777777" w:rsidR="006E61EA" w:rsidRDefault="00000000">
      <w:pPr>
        <w:pStyle w:val="ListParagraph"/>
        <w:numPr>
          <w:ilvl w:val="0"/>
          <w:numId w:val="1"/>
        </w:numPr>
        <w:spacing w:after="80"/>
      </w:pPr>
      <w:r>
        <w:t>Enter document type</w:t>
      </w:r>
    </w:p>
    <w:p w14:paraId="30CB77C8" w14:textId="77777777" w:rsidR="006E61EA" w:rsidRDefault="00000000">
      <w:pPr>
        <w:pStyle w:val="ListParagraph"/>
        <w:numPr>
          <w:ilvl w:val="0"/>
          <w:numId w:val="1"/>
        </w:numPr>
        <w:spacing w:after="80"/>
      </w:pPr>
      <w:r>
        <w:t>Enter parties</w:t>
      </w:r>
    </w:p>
    <w:p w14:paraId="08BEF85F" w14:textId="77777777" w:rsidR="006E61EA" w:rsidRDefault="00000000">
      <w:pPr>
        <w:pStyle w:val="ListParagraph"/>
        <w:numPr>
          <w:ilvl w:val="0"/>
          <w:numId w:val="1"/>
        </w:numPr>
        <w:spacing w:after="80"/>
      </w:pPr>
      <w:r>
        <w:t>Enter key terms</w:t>
      </w:r>
    </w:p>
    <w:p w14:paraId="214AF748" w14:textId="77777777" w:rsidR="006E61EA" w:rsidRDefault="00000000">
      <w:pPr>
        <w:pStyle w:val="ListParagraph"/>
        <w:numPr>
          <w:ilvl w:val="0"/>
          <w:numId w:val="1"/>
        </w:numPr>
        <w:spacing w:after="80"/>
      </w:pPr>
      <w:r>
        <w:t>Enter effective date and jurisdiction</w:t>
      </w:r>
    </w:p>
    <w:p w14:paraId="53FD436C" w14:textId="77777777" w:rsidR="006E61EA" w:rsidRDefault="00000000">
      <w:pPr>
        <w:pStyle w:val="ListParagraph"/>
        <w:numPr>
          <w:ilvl w:val="0"/>
          <w:numId w:val="1"/>
        </w:numPr>
        <w:spacing w:after="80"/>
      </w:pPr>
      <w:r>
        <w:t>Generate document</w:t>
      </w:r>
    </w:p>
    <w:p w14:paraId="36105DE7" w14:textId="77777777" w:rsidR="006E61EA" w:rsidRDefault="00000000">
      <w:pPr>
        <w:pStyle w:val="ListParagraph"/>
        <w:numPr>
          <w:ilvl w:val="0"/>
          <w:numId w:val="1"/>
        </w:numPr>
        <w:spacing w:after="80"/>
      </w:pPr>
      <w:r>
        <w:t>View generated draft</w:t>
      </w:r>
    </w:p>
    <w:p w14:paraId="2CEF2E53" w14:textId="77777777" w:rsidR="006E61EA" w:rsidRDefault="00000000">
      <w:pPr>
        <w:pStyle w:val="ListParagraph"/>
        <w:numPr>
          <w:ilvl w:val="0"/>
          <w:numId w:val="1"/>
        </w:numPr>
        <w:spacing w:after="80"/>
      </w:pPr>
      <w:r>
        <w:t>Edit draft</w:t>
      </w:r>
    </w:p>
    <w:p w14:paraId="6ED103F6" w14:textId="77777777" w:rsidR="006E61EA" w:rsidRDefault="00000000">
      <w:pPr>
        <w:pStyle w:val="ListParagraph"/>
        <w:numPr>
          <w:ilvl w:val="0"/>
          <w:numId w:val="1"/>
        </w:numPr>
        <w:spacing w:after="80"/>
      </w:pPr>
      <w:r>
        <w:t>Regenerate draft</w:t>
      </w:r>
    </w:p>
    <w:p w14:paraId="6391DE17" w14:textId="77777777" w:rsidR="006E61EA" w:rsidRDefault="00000000">
      <w:pPr>
        <w:pStyle w:val="ListParagraph"/>
        <w:numPr>
          <w:ilvl w:val="0"/>
          <w:numId w:val="1"/>
        </w:numPr>
        <w:spacing w:after="80"/>
      </w:pPr>
      <w:r>
        <w:t>Export as TXT</w:t>
      </w:r>
    </w:p>
    <w:p w14:paraId="6E01FD95" w14:textId="77777777" w:rsidR="006E61EA" w:rsidRDefault="00000000">
      <w:pPr>
        <w:pStyle w:val="ListParagraph"/>
        <w:numPr>
          <w:ilvl w:val="0"/>
          <w:numId w:val="1"/>
        </w:numPr>
        <w:spacing w:after="80"/>
      </w:pPr>
      <w:r>
        <w:t>Export as DOCX</w:t>
      </w:r>
    </w:p>
    <w:p w14:paraId="5D6A262D" w14:textId="77777777" w:rsidR="006E61EA" w:rsidRDefault="00000000">
      <w:pPr>
        <w:pStyle w:val="ListParagraph"/>
        <w:numPr>
          <w:ilvl w:val="0"/>
          <w:numId w:val="1"/>
        </w:numPr>
        <w:spacing w:after="80"/>
      </w:pPr>
      <w:r>
        <w:t>Export as PDF</w:t>
      </w:r>
    </w:p>
    <w:p w14:paraId="4C477FA9" w14:textId="77777777" w:rsidR="006E61EA" w:rsidRDefault="00000000">
      <w:pPr>
        <w:pStyle w:val="Heading1"/>
        <w:spacing w:before="360" w:after="160"/>
      </w:pPr>
      <w:r>
        <w:rPr>
          <w:b/>
          <w:bCs/>
          <w:color w:val="1F3864"/>
          <w:sz w:val="28"/>
          <w:szCs w:val="28"/>
        </w:rPr>
        <w:t>15. DATA FLOW DIAGRAM</w:t>
      </w:r>
    </w:p>
    <w:p w14:paraId="6DF96523" w14:textId="77777777" w:rsidR="006E61EA" w:rsidRDefault="00000000">
      <w:pPr>
        <w:pStyle w:val="Heading2"/>
        <w:spacing w:before="240" w:after="120"/>
      </w:pPr>
      <w:r>
        <w:rPr>
          <w:b/>
          <w:bCs/>
          <w:color w:val="2E5395"/>
          <w:sz w:val="24"/>
          <w:szCs w:val="24"/>
        </w:rPr>
        <w:t>Level 0</w:t>
      </w:r>
    </w:p>
    <w:p w14:paraId="13A9DB64" w14:textId="77777777" w:rsidR="006E61EA" w:rsidRDefault="00000000">
      <w:pPr>
        <w:pStyle w:val="ListParagraph"/>
        <w:numPr>
          <w:ilvl w:val="0"/>
          <w:numId w:val="1"/>
        </w:numPr>
        <w:spacing w:after="80"/>
      </w:pPr>
      <w:proofErr w:type="gramStart"/>
      <w:r>
        <w:t>USER  --&gt;  provides</w:t>
      </w:r>
      <w:proofErr w:type="gramEnd"/>
      <w:r>
        <w:t xml:space="preserve"> document type, parties, terms, dates, jurisdiction</w:t>
      </w:r>
    </w:p>
    <w:p w14:paraId="76523F8D" w14:textId="77777777" w:rsidR="006E61EA" w:rsidRDefault="00000000">
      <w:pPr>
        <w:pStyle w:val="ListParagraph"/>
        <w:numPr>
          <w:ilvl w:val="0"/>
          <w:numId w:val="1"/>
        </w:numPr>
        <w:spacing w:after="80"/>
      </w:pPr>
      <w:r>
        <w:t xml:space="preserve">LEGALEASE </w:t>
      </w:r>
      <w:proofErr w:type="gramStart"/>
      <w:r>
        <w:t>SYSTEM  --&gt;  builds</w:t>
      </w:r>
      <w:proofErr w:type="gramEnd"/>
      <w:r>
        <w:t xml:space="preserve"> a structured prompt</w:t>
      </w:r>
    </w:p>
    <w:p w14:paraId="4C5CF537" w14:textId="77777777" w:rsidR="006E61EA" w:rsidRDefault="00000000">
      <w:pPr>
        <w:pStyle w:val="ListParagraph"/>
        <w:numPr>
          <w:ilvl w:val="0"/>
          <w:numId w:val="1"/>
        </w:numPr>
        <w:spacing w:after="80"/>
      </w:pPr>
      <w:r>
        <w:t xml:space="preserve">GOOGLE GEMINI </w:t>
      </w:r>
      <w:proofErr w:type="gramStart"/>
      <w:r>
        <w:t>API  --&gt;  generates</w:t>
      </w:r>
      <w:proofErr w:type="gramEnd"/>
      <w:r>
        <w:t xml:space="preserve"> the draft document</w:t>
      </w:r>
    </w:p>
    <w:p w14:paraId="25381586" w14:textId="77777777" w:rsidR="006E61EA" w:rsidRDefault="00000000">
      <w:pPr>
        <w:pStyle w:val="ListParagraph"/>
        <w:numPr>
          <w:ilvl w:val="0"/>
          <w:numId w:val="1"/>
        </w:numPr>
        <w:spacing w:after="80"/>
      </w:pPr>
      <w:r>
        <w:t xml:space="preserve">LEGALEASE </w:t>
      </w:r>
      <w:proofErr w:type="gramStart"/>
      <w:r>
        <w:t>SYSTEM  --&gt;  sanitises</w:t>
      </w:r>
      <w:proofErr w:type="gramEnd"/>
      <w:r>
        <w:t xml:space="preserve"> and returns the draft</w:t>
      </w:r>
    </w:p>
    <w:p w14:paraId="739E87A6" w14:textId="77777777" w:rsidR="006E61EA" w:rsidRDefault="00000000">
      <w:pPr>
        <w:pStyle w:val="ListParagraph"/>
        <w:numPr>
          <w:ilvl w:val="0"/>
          <w:numId w:val="1"/>
        </w:numPr>
        <w:spacing w:after="80"/>
      </w:pPr>
      <w:r>
        <w:t xml:space="preserve">GENERATED LEGAL </w:t>
      </w:r>
      <w:proofErr w:type="gramStart"/>
      <w:r>
        <w:t>DOCUMENT  --&gt;  previewed</w:t>
      </w:r>
      <w:proofErr w:type="gramEnd"/>
      <w:r>
        <w:t>, edited, and exported by the user</w:t>
      </w:r>
    </w:p>
    <w:p w14:paraId="23C6E092" w14:textId="77777777" w:rsidR="006E61EA" w:rsidRDefault="00000000">
      <w:pPr>
        <w:pStyle w:val="Heading2"/>
        <w:spacing w:before="240" w:after="120"/>
      </w:pPr>
      <w:r>
        <w:rPr>
          <w:b/>
          <w:bCs/>
          <w:color w:val="2E5395"/>
          <w:sz w:val="24"/>
          <w:szCs w:val="24"/>
        </w:rPr>
        <w:t>Level 1</w:t>
      </w:r>
    </w:p>
    <w:p w14:paraId="1FA1FEDB" w14:textId="77777777" w:rsidR="006E61EA" w:rsidRDefault="00000000">
      <w:pPr>
        <w:pStyle w:val="ListParagraph"/>
        <w:numPr>
          <w:ilvl w:val="0"/>
          <w:numId w:val="1"/>
        </w:numPr>
        <w:spacing w:after="80"/>
      </w:pPr>
      <w:r>
        <w:t>1. Document Request Input - document type, parties, terms, dates, jurisdiction</w:t>
      </w:r>
    </w:p>
    <w:p w14:paraId="24BAEBC8" w14:textId="77777777" w:rsidR="006E61EA" w:rsidRDefault="00000000">
      <w:pPr>
        <w:pStyle w:val="ListParagraph"/>
        <w:numPr>
          <w:ilvl w:val="0"/>
          <w:numId w:val="1"/>
        </w:numPr>
        <w:spacing w:after="80"/>
      </w:pPr>
      <w:r>
        <w:t>2. Input Validation - checks required fields and length limits</w:t>
      </w:r>
    </w:p>
    <w:p w14:paraId="31F4116D" w14:textId="77777777" w:rsidR="006E61EA" w:rsidRDefault="00000000">
      <w:pPr>
        <w:pStyle w:val="ListParagraph"/>
        <w:numPr>
          <w:ilvl w:val="0"/>
          <w:numId w:val="1"/>
        </w:numPr>
        <w:spacing w:after="80"/>
      </w:pPr>
      <w:r>
        <w:t>3. Prompt Generation - builds the structured drafting prompt</w:t>
      </w:r>
    </w:p>
    <w:p w14:paraId="7B4D5E28" w14:textId="77777777" w:rsidR="006E61EA" w:rsidRDefault="00000000">
      <w:pPr>
        <w:pStyle w:val="ListParagraph"/>
        <w:numPr>
          <w:ilvl w:val="0"/>
          <w:numId w:val="1"/>
        </w:numPr>
        <w:spacing w:after="80"/>
      </w:pPr>
      <w:r>
        <w:t>4. Gemini AI Processing - generates the document text</w:t>
      </w:r>
    </w:p>
    <w:p w14:paraId="62222362" w14:textId="77777777" w:rsidR="006E61EA" w:rsidRDefault="00000000">
      <w:pPr>
        <w:pStyle w:val="ListParagraph"/>
        <w:numPr>
          <w:ilvl w:val="0"/>
          <w:numId w:val="1"/>
        </w:numPr>
        <w:spacing w:after="80"/>
      </w:pPr>
      <w:r>
        <w:t>5. Text Sanitisation &amp; Block Parsing - cleans and structures the response</w:t>
      </w:r>
    </w:p>
    <w:p w14:paraId="52B4545F" w14:textId="77777777" w:rsidR="006E61EA" w:rsidRDefault="00000000">
      <w:pPr>
        <w:pStyle w:val="ListParagraph"/>
        <w:numPr>
          <w:ilvl w:val="0"/>
          <w:numId w:val="1"/>
        </w:numPr>
        <w:spacing w:after="80"/>
      </w:pPr>
      <w:r>
        <w:t>6. Preview / Edit - renders the editable draft in the browser</w:t>
      </w:r>
    </w:p>
    <w:p w14:paraId="6B159E52" w14:textId="77777777" w:rsidR="006E61EA" w:rsidRDefault="00000000">
      <w:pPr>
        <w:pStyle w:val="ListParagraph"/>
        <w:numPr>
          <w:ilvl w:val="0"/>
          <w:numId w:val="1"/>
        </w:numPr>
        <w:spacing w:after="80"/>
      </w:pPr>
      <w:r>
        <w:t>7. Export - produces TXT, DOCX, or PDF output</w:t>
      </w:r>
    </w:p>
    <w:p w14:paraId="37679984" w14:textId="77777777" w:rsidR="006E61EA" w:rsidRDefault="00000000">
      <w:pPr>
        <w:pStyle w:val="Heading1"/>
        <w:spacing w:before="360" w:after="160"/>
      </w:pPr>
      <w:r>
        <w:rPr>
          <w:b/>
          <w:bCs/>
          <w:color w:val="1F3864"/>
          <w:sz w:val="28"/>
          <w:szCs w:val="28"/>
        </w:rPr>
        <w:t>16. DATA AND STATE DESIGN</w:t>
      </w:r>
    </w:p>
    <w:p w14:paraId="1C791BD2" w14:textId="77777777" w:rsidR="006E61EA" w:rsidRDefault="00000000">
      <w:pPr>
        <w:spacing w:after="160" w:line="300" w:lineRule="auto"/>
        <w:jc w:val="both"/>
      </w:pPr>
      <w:proofErr w:type="spellStart"/>
      <w:r>
        <w:lastRenderedPageBreak/>
        <w:t>LegalEase</w:t>
      </w:r>
      <w:proofErr w:type="spellEnd"/>
      <w:r>
        <w:t xml:space="preserve"> does not use a persistent database in its current implementation. All application state - the current form values, the generated draft text, the active Gemini model name, loading state, and error messages - is held in React component state for the duration of the browser session.</w:t>
      </w:r>
    </w:p>
    <w:p w14:paraId="6D2D09F9" w14:textId="77777777" w:rsidR="006E61EA" w:rsidRDefault="00000000">
      <w:pPr>
        <w:spacing w:after="160" w:line="300" w:lineRule="auto"/>
        <w:jc w:val="both"/>
      </w:pPr>
      <w:r>
        <w:t>Each request to the API route is stateless: the route receives the form data, validates it, calls Gemini, and returns the result without storing it server-side. Persistent storage of users and document history is listed under Future Enhancements.</w:t>
      </w:r>
    </w:p>
    <w:p w14:paraId="73E4889E" w14:textId="77777777" w:rsidR="006E61EA" w:rsidRDefault="00000000">
      <w:pPr>
        <w:pStyle w:val="Heading1"/>
        <w:spacing w:before="360" w:after="160"/>
      </w:pPr>
      <w:r>
        <w:rPr>
          <w:b/>
          <w:bCs/>
          <w:color w:val="1F3864"/>
          <w:sz w:val="28"/>
          <w:szCs w:val="28"/>
        </w:rPr>
        <w:t>17. AI INTEGRATION</w:t>
      </w:r>
    </w:p>
    <w:p w14:paraId="215A1CA5" w14:textId="77777777" w:rsidR="006E61EA" w:rsidRDefault="00000000">
      <w:pPr>
        <w:spacing w:after="160" w:line="300" w:lineRule="auto"/>
        <w:jc w:val="both"/>
      </w:pPr>
      <w:r>
        <w:t xml:space="preserve">The main AI functionality of </w:t>
      </w:r>
      <w:proofErr w:type="spellStart"/>
      <w:r>
        <w:t>LegalEase</w:t>
      </w:r>
      <w:proofErr w:type="spellEnd"/>
      <w:r>
        <w:t xml:space="preserve"> is provided by the Google Gemini API, called directly from a Next.js API route using the REST endpoint </w:t>
      </w:r>
      <w:proofErr w:type="spellStart"/>
      <w:r>
        <w:t>generateContent</w:t>
      </w:r>
      <w:proofErr w:type="spellEnd"/>
      <w:r>
        <w:t>.</w:t>
      </w:r>
    </w:p>
    <w:p w14:paraId="1909BA8A" w14:textId="77777777" w:rsidR="006E61EA" w:rsidRDefault="00000000">
      <w:pPr>
        <w:spacing w:after="160" w:line="300" w:lineRule="auto"/>
        <w:jc w:val="both"/>
      </w:pPr>
      <w:r>
        <w:t>The application builds a single structured prompt from the document type, parties, effective date, jurisdiction, and key terms, together with a fixed set of formatting rules that Gemini must follow.</w:t>
      </w:r>
    </w:p>
    <w:p w14:paraId="2545F662" w14:textId="77777777" w:rsidR="006E61EA" w:rsidRDefault="00000000">
      <w:pPr>
        <w:pStyle w:val="Heading2"/>
        <w:spacing w:before="240" w:after="120"/>
      </w:pPr>
      <w:r>
        <w:rPr>
          <w:b/>
          <w:bCs/>
          <w:color w:val="2E5395"/>
          <w:sz w:val="24"/>
          <w:szCs w:val="24"/>
        </w:rPr>
        <w:t>Sample Prompt Structure</w:t>
      </w:r>
    </w:p>
    <w:p w14:paraId="0809D490" w14:textId="77777777" w:rsidR="006E61EA" w:rsidRDefault="00000000">
      <w:pPr>
        <w:shd w:val="clear" w:color="auto" w:fill="F2F2F2"/>
      </w:pPr>
      <w:r>
        <w:rPr>
          <w:rFonts w:ascii="Consolas" w:eastAsia="Consolas" w:hAnsi="Consolas" w:cs="Consolas"/>
          <w:color w:val="1F1F1F"/>
          <w:sz w:val="18"/>
          <w:szCs w:val="18"/>
        </w:rPr>
        <w:t>You are an experienced legal drafting assistant.</w:t>
      </w:r>
    </w:p>
    <w:p w14:paraId="7C2C4C4F" w14:textId="77777777" w:rsidR="006E61EA" w:rsidRDefault="00000000">
      <w:pPr>
        <w:shd w:val="clear" w:color="auto" w:fill="F2F2F2"/>
      </w:pPr>
      <w:r>
        <w:rPr>
          <w:rFonts w:ascii="Consolas" w:eastAsia="Consolas" w:hAnsi="Consolas" w:cs="Consolas"/>
          <w:color w:val="1F1F1F"/>
          <w:sz w:val="18"/>
          <w:szCs w:val="18"/>
        </w:rPr>
        <w:t>Draft a complete, professional "Freelance Work Contract".</w:t>
      </w:r>
    </w:p>
    <w:p w14:paraId="4A787526" w14:textId="77777777" w:rsidR="006E61EA" w:rsidRDefault="00000000">
      <w:pPr>
        <w:shd w:val="clear" w:color="auto" w:fill="F2F2F2"/>
      </w:pPr>
      <w:r>
        <w:rPr>
          <w:rFonts w:ascii="Consolas" w:eastAsia="Consolas" w:hAnsi="Consolas" w:cs="Consolas"/>
          <w:color w:val="1F1F1F"/>
          <w:sz w:val="18"/>
          <w:szCs w:val="18"/>
        </w:rPr>
        <w:t xml:space="preserve"> </w:t>
      </w:r>
    </w:p>
    <w:p w14:paraId="0A3315CA" w14:textId="77777777" w:rsidR="006E61EA" w:rsidRDefault="00000000">
      <w:pPr>
        <w:shd w:val="clear" w:color="auto" w:fill="F2F2F2"/>
      </w:pPr>
      <w:r>
        <w:rPr>
          <w:rFonts w:ascii="Consolas" w:eastAsia="Consolas" w:hAnsi="Consolas" w:cs="Consolas"/>
          <w:color w:val="1F1F1F"/>
          <w:sz w:val="18"/>
          <w:szCs w:val="18"/>
        </w:rPr>
        <w:t xml:space="preserve">Parties involved: Jane Doe (Service Provider), </w:t>
      </w:r>
      <w:proofErr w:type="spellStart"/>
      <w:r>
        <w:rPr>
          <w:rFonts w:ascii="Consolas" w:eastAsia="Consolas" w:hAnsi="Consolas" w:cs="Consolas"/>
          <w:color w:val="1F1F1F"/>
          <w:sz w:val="18"/>
          <w:szCs w:val="18"/>
        </w:rPr>
        <w:t>TechNova</w:t>
      </w:r>
      <w:proofErr w:type="spellEnd"/>
      <w:r>
        <w:rPr>
          <w:rFonts w:ascii="Consolas" w:eastAsia="Consolas" w:hAnsi="Consolas" w:cs="Consolas"/>
          <w:color w:val="1F1F1F"/>
          <w:sz w:val="18"/>
          <w:szCs w:val="18"/>
        </w:rPr>
        <w:t xml:space="preserve"> Inc. (Client)</w:t>
      </w:r>
    </w:p>
    <w:p w14:paraId="64D797D5" w14:textId="77777777" w:rsidR="006E61EA" w:rsidRDefault="00000000">
      <w:pPr>
        <w:shd w:val="clear" w:color="auto" w:fill="F2F2F2"/>
      </w:pPr>
      <w:r>
        <w:rPr>
          <w:rFonts w:ascii="Consolas" w:eastAsia="Consolas" w:hAnsi="Consolas" w:cs="Consolas"/>
          <w:color w:val="1F1F1F"/>
          <w:sz w:val="18"/>
          <w:szCs w:val="18"/>
        </w:rPr>
        <w:t>Effective date: April 10, 2026</w:t>
      </w:r>
    </w:p>
    <w:p w14:paraId="3DE8C216" w14:textId="77777777" w:rsidR="006E61EA" w:rsidRDefault="00000000">
      <w:pPr>
        <w:shd w:val="clear" w:color="auto" w:fill="F2F2F2"/>
      </w:pPr>
      <w:r>
        <w:rPr>
          <w:rFonts w:ascii="Consolas" w:eastAsia="Consolas" w:hAnsi="Consolas" w:cs="Consolas"/>
          <w:color w:val="1F1F1F"/>
          <w:sz w:val="18"/>
          <w:szCs w:val="18"/>
        </w:rPr>
        <w:t>Governing law / jurisdiction: State of California, USA</w:t>
      </w:r>
    </w:p>
    <w:p w14:paraId="256A9B90" w14:textId="77777777" w:rsidR="006E61EA" w:rsidRDefault="00000000">
      <w:pPr>
        <w:shd w:val="clear" w:color="auto" w:fill="F2F2F2"/>
      </w:pPr>
      <w:r>
        <w:rPr>
          <w:rFonts w:ascii="Consolas" w:eastAsia="Consolas" w:hAnsi="Consolas" w:cs="Consolas"/>
          <w:color w:val="1F1F1F"/>
          <w:sz w:val="18"/>
          <w:szCs w:val="18"/>
        </w:rPr>
        <w:t>Key terms that MUST be incorporated as clauses:</w:t>
      </w:r>
    </w:p>
    <w:p w14:paraId="05DEA76D" w14:textId="77777777" w:rsidR="006E61EA" w:rsidRDefault="00000000">
      <w:pPr>
        <w:shd w:val="clear" w:color="auto" w:fill="F2F2F2"/>
      </w:pPr>
      <w:r>
        <w:rPr>
          <w:rFonts w:ascii="Consolas" w:eastAsia="Consolas" w:hAnsi="Consolas" w:cs="Consolas"/>
          <w:color w:val="1F1F1F"/>
          <w:sz w:val="18"/>
          <w:szCs w:val="18"/>
        </w:rPr>
        <w:t>1. Payment to be made within 30 days of invoice</w:t>
      </w:r>
    </w:p>
    <w:p w14:paraId="49C9B858" w14:textId="77777777" w:rsidR="006E61EA" w:rsidRDefault="00000000">
      <w:pPr>
        <w:shd w:val="clear" w:color="auto" w:fill="F2F2F2"/>
      </w:pPr>
      <w:r>
        <w:rPr>
          <w:rFonts w:ascii="Consolas" w:eastAsia="Consolas" w:hAnsi="Consolas" w:cs="Consolas"/>
          <w:color w:val="1F1F1F"/>
          <w:sz w:val="18"/>
          <w:szCs w:val="18"/>
        </w:rPr>
        <w:t>2. The provider agrees to deliver work by the agreed deadline</w:t>
      </w:r>
    </w:p>
    <w:p w14:paraId="5AB1E734" w14:textId="77777777" w:rsidR="006E61EA" w:rsidRDefault="00000000">
      <w:pPr>
        <w:shd w:val="clear" w:color="auto" w:fill="F2F2F2"/>
      </w:pPr>
      <w:r>
        <w:rPr>
          <w:rFonts w:ascii="Consolas" w:eastAsia="Consolas" w:hAnsi="Consolas" w:cs="Consolas"/>
          <w:color w:val="1F1F1F"/>
          <w:sz w:val="18"/>
          <w:szCs w:val="18"/>
        </w:rPr>
        <w:t>3. Confidentiality must be maintained at all times</w:t>
      </w:r>
    </w:p>
    <w:p w14:paraId="75FF8A8E" w14:textId="77777777" w:rsidR="006E61EA" w:rsidRDefault="00000000">
      <w:pPr>
        <w:shd w:val="clear" w:color="auto" w:fill="F2F2F2"/>
      </w:pPr>
      <w:r>
        <w:rPr>
          <w:rFonts w:ascii="Consolas" w:eastAsia="Consolas" w:hAnsi="Consolas" w:cs="Consolas"/>
          <w:color w:val="1F1F1F"/>
          <w:sz w:val="18"/>
          <w:szCs w:val="18"/>
        </w:rPr>
        <w:t xml:space="preserve">4. Either party may terminate with 15 </w:t>
      </w:r>
      <w:proofErr w:type="spellStart"/>
      <w:r>
        <w:rPr>
          <w:rFonts w:ascii="Consolas" w:eastAsia="Consolas" w:hAnsi="Consolas" w:cs="Consolas"/>
          <w:color w:val="1F1F1F"/>
          <w:sz w:val="18"/>
          <w:szCs w:val="18"/>
        </w:rPr>
        <w:t>days notice</w:t>
      </w:r>
      <w:proofErr w:type="spellEnd"/>
    </w:p>
    <w:p w14:paraId="67737387" w14:textId="77777777" w:rsidR="006E61EA" w:rsidRDefault="00000000">
      <w:pPr>
        <w:shd w:val="clear" w:color="auto" w:fill="F2F2F2"/>
      </w:pPr>
      <w:r>
        <w:rPr>
          <w:rFonts w:ascii="Consolas" w:eastAsia="Consolas" w:hAnsi="Consolas" w:cs="Consolas"/>
          <w:color w:val="1F1F1F"/>
          <w:sz w:val="18"/>
          <w:szCs w:val="18"/>
        </w:rPr>
        <w:t xml:space="preserve"> </w:t>
      </w:r>
    </w:p>
    <w:p w14:paraId="5323EB51" w14:textId="77777777" w:rsidR="006E61EA" w:rsidRDefault="00000000">
      <w:pPr>
        <w:shd w:val="clear" w:color="auto" w:fill="F2F2F2"/>
      </w:pPr>
      <w:r>
        <w:rPr>
          <w:rFonts w:ascii="Consolas" w:eastAsia="Consolas" w:hAnsi="Consolas" w:cs="Consolas"/>
          <w:color w:val="1F1F1F"/>
          <w:sz w:val="18"/>
          <w:szCs w:val="18"/>
        </w:rPr>
        <w:t>Formatting rules (follow strictly):</w:t>
      </w:r>
    </w:p>
    <w:p w14:paraId="24076422" w14:textId="77777777" w:rsidR="006E61EA" w:rsidRDefault="00000000">
      <w:pPr>
        <w:shd w:val="clear" w:color="auto" w:fill="F2F2F2"/>
      </w:pPr>
      <w:r>
        <w:rPr>
          <w:rFonts w:ascii="Consolas" w:eastAsia="Consolas" w:hAnsi="Consolas" w:cs="Consolas"/>
          <w:color w:val="1F1F1F"/>
          <w:sz w:val="18"/>
          <w:szCs w:val="18"/>
        </w:rPr>
        <w:t>- Plain text only. Do NOT use Markdown.</w:t>
      </w:r>
    </w:p>
    <w:p w14:paraId="4A9940CC" w14:textId="77777777" w:rsidR="006E61EA" w:rsidRDefault="00000000">
      <w:pPr>
        <w:shd w:val="clear" w:color="auto" w:fill="F2F2F2"/>
      </w:pPr>
      <w:r>
        <w:rPr>
          <w:rFonts w:ascii="Consolas" w:eastAsia="Consolas" w:hAnsi="Consolas" w:cs="Consolas"/>
          <w:color w:val="1F1F1F"/>
          <w:sz w:val="18"/>
          <w:szCs w:val="18"/>
        </w:rPr>
        <w:t>- First line: the document title in ALL CAPS.</w:t>
      </w:r>
    </w:p>
    <w:p w14:paraId="7457A0C8" w14:textId="77777777" w:rsidR="006E61EA" w:rsidRDefault="00000000">
      <w:pPr>
        <w:shd w:val="clear" w:color="auto" w:fill="F2F2F2"/>
      </w:pPr>
      <w:r>
        <w:rPr>
          <w:rFonts w:ascii="Consolas" w:eastAsia="Consolas" w:hAnsi="Consolas" w:cs="Consolas"/>
          <w:color w:val="1F1F1F"/>
          <w:sz w:val="18"/>
          <w:szCs w:val="18"/>
        </w:rPr>
        <w:t>- Opening paragraph identifying the parties and effective date.</w:t>
      </w:r>
    </w:p>
    <w:p w14:paraId="60C00E38" w14:textId="77777777" w:rsidR="006E61EA" w:rsidRDefault="00000000">
      <w:pPr>
        <w:shd w:val="clear" w:color="auto" w:fill="F2F2F2"/>
      </w:pPr>
      <w:r>
        <w:rPr>
          <w:rFonts w:ascii="Consolas" w:eastAsia="Consolas" w:hAnsi="Consolas" w:cs="Consolas"/>
          <w:color w:val="1F1F1F"/>
          <w:sz w:val="18"/>
          <w:szCs w:val="18"/>
        </w:rPr>
        <w:t>- Numbered sections with ALL CAPS headings, e.g. "1. DEFINITIONS".</w:t>
      </w:r>
    </w:p>
    <w:p w14:paraId="42EE5408" w14:textId="77777777" w:rsidR="006E61EA" w:rsidRDefault="00000000">
      <w:pPr>
        <w:shd w:val="clear" w:color="auto" w:fill="F2F2F2"/>
      </w:pPr>
      <w:r>
        <w:rPr>
          <w:rFonts w:ascii="Consolas" w:eastAsia="Consolas" w:hAnsi="Consolas" w:cs="Consolas"/>
          <w:color w:val="1F1F1F"/>
          <w:sz w:val="18"/>
          <w:szCs w:val="18"/>
        </w:rPr>
        <w:t>- Use "- " for list items.</w:t>
      </w:r>
    </w:p>
    <w:p w14:paraId="4C1AA101" w14:textId="77777777" w:rsidR="006E61EA" w:rsidRDefault="00000000">
      <w:pPr>
        <w:shd w:val="clear" w:color="auto" w:fill="F2F2F2"/>
      </w:pPr>
      <w:r>
        <w:rPr>
          <w:rFonts w:ascii="Consolas" w:eastAsia="Consolas" w:hAnsi="Consolas" w:cs="Consolas"/>
          <w:color w:val="1F1F1F"/>
          <w:sz w:val="18"/>
          <w:szCs w:val="18"/>
        </w:rPr>
        <w:t>- Include standard clauses (term, termination, confidentiality,</w:t>
      </w:r>
    </w:p>
    <w:p w14:paraId="349F84FF" w14:textId="77777777" w:rsidR="006E61EA" w:rsidRDefault="00000000">
      <w:pPr>
        <w:shd w:val="clear" w:color="auto" w:fill="F2F2F2"/>
      </w:pPr>
      <w:r>
        <w:rPr>
          <w:rFonts w:ascii="Consolas" w:eastAsia="Consolas" w:hAnsi="Consolas" w:cs="Consolas"/>
          <w:color w:val="1F1F1F"/>
          <w:sz w:val="18"/>
          <w:szCs w:val="18"/>
        </w:rPr>
        <w:t xml:space="preserve">  governing law, dispute resolution, entire agreement, severability).</w:t>
      </w:r>
    </w:p>
    <w:p w14:paraId="66BDF81C" w14:textId="77777777" w:rsidR="006E61EA" w:rsidRDefault="00000000">
      <w:pPr>
        <w:shd w:val="clear" w:color="auto" w:fill="F2F2F2"/>
      </w:pPr>
      <w:r>
        <w:rPr>
          <w:rFonts w:ascii="Consolas" w:eastAsia="Consolas" w:hAnsi="Consolas" w:cs="Consolas"/>
          <w:color w:val="1F1F1F"/>
          <w:sz w:val="18"/>
          <w:szCs w:val="18"/>
        </w:rPr>
        <w:t>- End with a signature block for every party.</w:t>
      </w:r>
    </w:p>
    <w:p w14:paraId="20E44355" w14:textId="77777777" w:rsidR="006E61EA" w:rsidRDefault="00000000">
      <w:pPr>
        <w:shd w:val="clear" w:color="auto" w:fill="F2F2F2"/>
      </w:pPr>
      <w:r>
        <w:rPr>
          <w:rFonts w:ascii="Consolas" w:eastAsia="Consolas" w:hAnsi="Consolas" w:cs="Consolas"/>
          <w:color w:val="1F1F1F"/>
          <w:sz w:val="18"/>
          <w:szCs w:val="18"/>
        </w:rPr>
        <w:t>- Use [Address]-style placeholders for missing information.</w:t>
      </w:r>
    </w:p>
    <w:p w14:paraId="6FF7E2B3" w14:textId="77777777" w:rsidR="006E61EA" w:rsidRDefault="006E61EA">
      <w:pPr>
        <w:spacing w:after="200"/>
      </w:pPr>
    </w:p>
    <w:p w14:paraId="13C0F088" w14:textId="77777777" w:rsidR="006E61EA" w:rsidRDefault="00000000">
      <w:pPr>
        <w:spacing w:after="160" w:line="300" w:lineRule="auto"/>
        <w:jc w:val="both"/>
      </w:pPr>
      <w:r>
        <w:t>The application also implements automatic model fallback: if the primary Gemini model is unavailable, the request is retried against a prioritised list of alternative Gemini models before an error is returned to the user.</w:t>
      </w:r>
    </w:p>
    <w:p w14:paraId="6BD83C7D" w14:textId="77777777" w:rsidR="006E61EA" w:rsidRDefault="00000000">
      <w:r>
        <w:br w:type="page"/>
      </w:r>
    </w:p>
    <w:p w14:paraId="61957242" w14:textId="77777777" w:rsidR="006E61EA" w:rsidRDefault="00000000">
      <w:pPr>
        <w:pStyle w:val="Heading1"/>
        <w:spacing w:before="360" w:after="160"/>
      </w:pPr>
      <w:r>
        <w:rPr>
          <w:b/>
          <w:bCs/>
          <w:color w:val="1F3864"/>
          <w:sz w:val="28"/>
          <w:szCs w:val="28"/>
        </w:rPr>
        <w:lastRenderedPageBreak/>
        <w:t>18. SAMPLE BACKEND CODE (Next.js API Route)</w:t>
      </w:r>
    </w:p>
    <w:p w14:paraId="3D4D28B7" w14:textId="77777777" w:rsidR="006E61EA" w:rsidRDefault="00000000">
      <w:pPr>
        <w:shd w:val="clear" w:color="auto" w:fill="F2F2F2"/>
      </w:pPr>
      <w:r>
        <w:rPr>
          <w:rFonts w:ascii="Consolas" w:eastAsia="Consolas" w:hAnsi="Consolas" w:cs="Consolas"/>
          <w:color w:val="1F1F1F"/>
          <w:sz w:val="18"/>
          <w:szCs w:val="18"/>
        </w:rPr>
        <w:t xml:space="preserve">import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sanitizeText</w:t>
      </w:r>
      <w:proofErr w:type="spellEnd"/>
      <w:proofErr w:type="gram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splitTerms</w:t>
      </w:r>
      <w:proofErr w:type="spellEnd"/>
      <w:r>
        <w:rPr>
          <w:rFonts w:ascii="Consolas" w:eastAsia="Consolas" w:hAnsi="Consolas" w:cs="Consolas"/>
          <w:color w:val="1F1F1F"/>
          <w:sz w:val="18"/>
          <w:szCs w:val="18"/>
        </w:rPr>
        <w:t xml:space="preserve"> }</w:t>
      </w:r>
      <w:proofErr w:type="gramEnd"/>
      <w:r>
        <w:rPr>
          <w:rFonts w:ascii="Consolas" w:eastAsia="Consolas" w:hAnsi="Consolas" w:cs="Consolas"/>
          <w:color w:val="1F1F1F"/>
          <w:sz w:val="18"/>
          <w:szCs w:val="18"/>
        </w:rPr>
        <w:t xml:space="preserve"> from '@/lib/document'</w:t>
      </w:r>
    </w:p>
    <w:p w14:paraId="541FCD0B" w14:textId="77777777" w:rsidR="006E61EA" w:rsidRDefault="00000000">
      <w:pPr>
        <w:shd w:val="clear" w:color="auto" w:fill="F2F2F2"/>
      </w:pPr>
      <w:r>
        <w:rPr>
          <w:rFonts w:ascii="Consolas" w:eastAsia="Consolas" w:hAnsi="Consolas" w:cs="Consolas"/>
          <w:color w:val="1F1F1F"/>
          <w:sz w:val="18"/>
          <w:szCs w:val="18"/>
        </w:rPr>
        <w:t xml:space="preserve"> </w:t>
      </w:r>
    </w:p>
    <w:p w14:paraId="630A13A8" w14:textId="77777777" w:rsidR="006E61EA" w:rsidRDefault="00000000">
      <w:pPr>
        <w:shd w:val="clear" w:color="auto" w:fill="F2F2F2"/>
      </w:pP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MODELS = [</w:t>
      </w:r>
      <w:proofErr w:type="spellStart"/>
      <w:proofErr w:type="gramStart"/>
      <w:r>
        <w:rPr>
          <w:rFonts w:ascii="Consolas" w:eastAsia="Consolas" w:hAnsi="Consolas" w:cs="Consolas"/>
          <w:color w:val="1F1F1F"/>
          <w:sz w:val="18"/>
          <w:szCs w:val="18"/>
        </w:rPr>
        <w:t>process.env.GEMINI</w:t>
      </w:r>
      <w:proofErr w:type="gramEnd"/>
      <w:r>
        <w:rPr>
          <w:rFonts w:ascii="Consolas" w:eastAsia="Consolas" w:hAnsi="Consolas" w:cs="Consolas"/>
          <w:color w:val="1F1F1F"/>
          <w:sz w:val="18"/>
          <w:szCs w:val="18"/>
        </w:rPr>
        <w:t>_MODEL</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gemini</w:t>
      </w:r>
      <w:proofErr w:type="spellEnd"/>
      <w:r>
        <w:rPr>
          <w:rFonts w:ascii="Consolas" w:eastAsia="Consolas" w:hAnsi="Consolas" w:cs="Consolas"/>
          <w:color w:val="1F1F1F"/>
          <w:sz w:val="18"/>
          <w:szCs w:val="18"/>
        </w:rPr>
        <w:t>-flash-latest', ...]</w:t>
      </w:r>
    </w:p>
    <w:p w14:paraId="14A10D1E" w14:textId="77777777" w:rsidR="006E61EA" w:rsidRDefault="00000000">
      <w:pPr>
        <w:shd w:val="clear" w:color="auto" w:fill="F2F2F2"/>
      </w:pPr>
      <w:r>
        <w:rPr>
          <w:rFonts w:ascii="Consolas" w:eastAsia="Consolas" w:hAnsi="Consolas" w:cs="Consolas"/>
          <w:color w:val="1F1F1F"/>
          <w:sz w:val="18"/>
          <w:szCs w:val="18"/>
        </w:rPr>
        <w:t xml:space="preserve"> </w:t>
      </w:r>
    </w:p>
    <w:p w14:paraId="0180FFC2" w14:textId="77777777" w:rsidR="006E61EA" w:rsidRDefault="00000000">
      <w:pPr>
        <w:shd w:val="clear" w:color="auto" w:fill="F2F2F2"/>
      </w:pPr>
      <w:r>
        <w:rPr>
          <w:rFonts w:ascii="Consolas" w:eastAsia="Consolas" w:hAnsi="Consolas" w:cs="Consolas"/>
          <w:color w:val="1F1F1F"/>
          <w:sz w:val="18"/>
          <w:szCs w:val="18"/>
        </w:rPr>
        <w:t xml:space="preserve">function </w:t>
      </w:r>
      <w:proofErr w:type="spellStart"/>
      <w:r>
        <w:rPr>
          <w:rFonts w:ascii="Consolas" w:eastAsia="Consolas" w:hAnsi="Consolas" w:cs="Consolas"/>
          <w:color w:val="1F1F1F"/>
          <w:sz w:val="18"/>
          <w:szCs w:val="18"/>
        </w:rPr>
        <w:t>buildPrompt</w:t>
      </w:r>
      <w:proofErr w:type="spellEnd"/>
      <w:r>
        <w:rPr>
          <w:rFonts w:ascii="Consolas" w:eastAsia="Consolas" w:hAnsi="Consolas" w:cs="Consolas"/>
          <w:color w:val="1F1F1F"/>
          <w:sz w:val="18"/>
          <w:szCs w:val="18"/>
        </w:rPr>
        <w:t>(input) {</w:t>
      </w:r>
    </w:p>
    <w:p w14:paraId="4CE0705F" w14:textId="77777777" w:rsidR="006E61EA" w:rsidRDefault="00000000">
      <w:pPr>
        <w:shd w:val="clear" w:color="auto" w:fill="F2F2F2"/>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terms = </w:t>
      </w:r>
      <w:proofErr w:type="spellStart"/>
      <w:r>
        <w:rPr>
          <w:rFonts w:ascii="Consolas" w:eastAsia="Consolas" w:hAnsi="Consolas" w:cs="Consolas"/>
          <w:color w:val="1F1F1F"/>
          <w:sz w:val="18"/>
          <w:szCs w:val="18"/>
        </w:rPr>
        <w:t>splitTerms</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input.terms</w:t>
      </w:r>
      <w:proofErr w:type="spellEnd"/>
      <w:proofErr w:type="gramEnd"/>
      <w:r>
        <w:rPr>
          <w:rFonts w:ascii="Consolas" w:eastAsia="Consolas" w:hAnsi="Consolas" w:cs="Consolas"/>
          <w:color w:val="1F1F1F"/>
          <w:sz w:val="18"/>
          <w:szCs w:val="18"/>
        </w:rPr>
        <w:t>)</w:t>
      </w:r>
    </w:p>
    <w:p w14:paraId="5943BD82" w14:textId="77777777" w:rsidR="006E61EA" w:rsidRDefault="00000000">
      <w:pPr>
        <w:shd w:val="clear" w:color="auto" w:fill="F2F2F2"/>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.map</w:t>
      </w:r>
      <w:proofErr w:type="gramEnd"/>
      <w:r>
        <w:rPr>
          <w:rFonts w:ascii="Consolas" w:eastAsia="Consolas" w:hAnsi="Consolas" w:cs="Consolas"/>
          <w:color w:val="1F1F1F"/>
          <w:sz w:val="18"/>
          <w:szCs w:val="18"/>
        </w:rPr>
        <w:t xml:space="preserve">((t,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=&gt; `${</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xml:space="preserve"> + 1}. ${t}`</w:t>
      </w:r>
      <w:proofErr w:type="gramStart"/>
      <w:r>
        <w:rPr>
          <w:rFonts w:ascii="Consolas" w:eastAsia="Consolas" w:hAnsi="Consolas" w:cs="Consolas"/>
          <w:color w:val="1F1F1F"/>
          <w:sz w:val="18"/>
          <w:szCs w:val="18"/>
        </w:rPr>
        <w:t>).join</w:t>
      </w:r>
      <w:proofErr w:type="gramEnd"/>
      <w:r>
        <w:rPr>
          <w:rFonts w:ascii="Consolas" w:eastAsia="Consolas" w:hAnsi="Consolas" w:cs="Consolas"/>
          <w:color w:val="1F1F1F"/>
          <w:sz w:val="18"/>
          <w:szCs w:val="18"/>
        </w:rPr>
        <w:t>('\n')</w:t>
      </w:r>
    </w:p>
    <w:p w14:paraId="16CA1718" w14:textId="77777777" w:rsidR="006E61EA" w:rsidRDefault="00000000">
      <w:pPr>
        <w:shd w:val="clear" w:color="auto" w:fill="F2F2F2"/>
      </w:pPr>
      <w:r>
        <w:rPr>
          <w:rFonts w:ascii="Consolas" w:eastAsia="Consolas" w:hAnsi="Consolas" w:cs="Consolas"/>
          <w:color w:val="1F1F1F"/>
          <w:sz w:val="18"/>
          <w:szCs w:val="18"/>
        </w:rPr>
        <w:t xml:space="preserve">  return `Draft a complete, professional "${</w:t>
      </w:r>
      <w:proofErr w:type="spellStart"/>
      <w:proofErr w:type="gramStart"/>
      <w:r>
        <w:rPr>
          <w:rFonts w:ascii="Consolas" w:eastAsia="Consolas" w:hAnsi="Consolas" w:cs="Consolas"/>
          <w:color w:val="1F1F1F"/>
          <w:sz w:val="18"/>
          <w:szCs w:val="18"/>
        </w:rPr>
        <w:t>input.documentType</w:t>
      </w:r>
      <w:proofErr w:type="spellEnd"/>
      <w:proofErr w:type="gramEnd"/>
      <w:r>
        <w:rPr>
          <w:rFonts w:ascii="Consolas" w:eastAsia="Consolas" w:hAnsi="Consolas" w:cs="Consolas"/>
          <w:color w:val="1F1F1F"/>
          <w:sz w:val="18"/>
          <w:szCs w:val="18"/>
        </w:rPr>
        <w:t>}".</w:t>
      </w:r>
    </w:p>
    <w:p w14:paraId="61E4B8A7" w14:textId="77777777" w:rsidR="006E61EA" w:rsidRDefault="00000000">
      <w:pPr>
        <w:shd w:val="clear" w:color="auto" w:fill="F2F2F2"/>
      </w:pPr>
      <w:r>
        <w:rPr>
          <w:rFonts w:ascii="Consolas" w:eastAsia="Consolas" w:hAnsi="Consolas" w:cs="Consolas"/>
          <w:color w:val="1F1F1F"/>
          <w:sz w:val="18"/>
          <w:szCs w:val="18"/>
        </w:rPr>
        <w:t xml:space="preserve">  Parties involved: ${</w:t>
      </w:r>
      <w:proofErr w:type="spellStart"/>
      <w:proofErr w:type="gramStart"/>
      <w:r>
        <w:rPr>
          <w:rFonts w:ascii="Consolas" w:eastAsia="Consolas" w:hAnsi="Consolas" w:cs="Consolas"/>
          <w:color w:val="1F1F1F"/>
          <w:sz w:val="18"/>
          <w:szCs w:val="18"/>
        </w:rPr>
        <w:t>input.parties</w:t>
      </w:r>
      <w:proofErr w:type="spellEnd"/>
      <w:proofErr w:type="gramEnd"/>
      <w:r>
        <w:rPr>
          <w:rFonts w:ascii="Consolas" w:eastAsia="Consolas" w:hAnsi="Consolas" w:cs="Consolas"/>
          <w:color w:val="1F1F1F"/>
          <w:sz w:val="18"/>
          <w:szCs w:val="18"/>
        </w:rPr>
        <w:t>}</w:t>
      </w:r>
    </w:p>
    <w:p w14:paraId="1E8CBCB5" w14:textId="77777777" w:rsidR="006E61EA" w:rsidRDefault="00000000">
      <w:pPr>
        <w:shd w:val="clear" w:color="auto" w:fill="F2F2F2"/>
      </w:pPr>
      <w:r>
        <w:rPr>
          <w:rFonts w:ascii="Consolas" w:eastAsia="Consolas" w:hAnsi="Consolas" w:cs="Consolas"/>
          <w:color w:val="1F1F1F"/>
          <w:sz w:val="18"/>
          <w:szCs w:val="18"/>
        </w:rPr>
        <w:t xml:space="preserve">  Effective date: ${</w:t>
      </w:r>
      <w:proofErr w:type="spellStart"/>
      <w:proofErr w:type="gramStart"/>
      <w:r>
        <w:rPr>
          <w:rFonts w:ascii="Consolas" w:eastAsia="Consolas" w:hAnsi="Consolas" w:cs="Consolas"/>
          <w:color w:val="1F1F1F"/>
          <w:sz w:val="18"/>
          <w:szCs w:val="18"/>
        </w:rPr>
        <w:t>input.effectiveDate</w:t>
      </w:r>
      <w:proofErr w:type="spellEnd"/>
      <w:proofErr w:type="gramEnd"/>
      <w:r>
        <w:rPr>
          <w:rFonts w:ascii="Consolas" w:eastAsia="Consolas" w:hAnsi="Consolas" w:cs="Consolas"/>
          <w:color w:val="1F1F1F"/>
          <w:sz w:val="18"/>
          <w:szCs w:val="18"/>
        </w:rPr>
        <w:t>}</w:t>
      </w:r>
    </w:p>
    <w:p w14:paraId="18301DA9" w14:textId="77777777" w:rsidR="006E61EA" w:rsidRDefault="00000000">
      <w:pPr>
        <w:shd w:val="clear" w:color="auto" w:fill="F2F2F2"/>
      </w:pPr>
      <w:r>
        <w:rPr>
          <w:rFonts w:ascii="Consolas" w:eastAsia="Consolas" w:hAnsi="Consolas" w:cs="Consolas"/>
          <w:color w:val="1F1F1F"/>
          <w:sz w:val="18"/>
          <w:szCs w:val="18"/>
        </w:rPr>
        <w:t xml:space="preserve">  Key terms that MUST be incorporated as clauses:</w:t>
      </w:r>
    </w:p>
    <w:p w14:paraId="08EE8ED3" w14:textId="77777777" w:rsidR="006E61EA" w:rsidRDefault="00000000">
      <w:pPr>
        <w:shd w:val="clear" w:color="auto" w:fill="F2F2F2"/>
      </w:pPr>
      <w:r>
        <w:rPr>
          <w:rFonts w:ascii="Consolas" w:eastAsia="Consolas" w:hAnsi="Consolas" w:cs="Consolas"/>
          <w:color w:val="1F1F1F"/>
          <w:sz w:val="18"/>
          <w:szCs w:val="18"/>
        </w:rPr>
        <w:t xml:space="preserve">  ${terms}` </w:t>
      </w:r>
    </w:p>
    <w:p w14:paraId="42E9F17F" w14:textId="77777777" w:rsidR="006E61EA" w:rsidRDefault="00000000">
      <w:pPr>
        <w:shd w:val="clear" w:color="auto" w:fill="F2F2F2"/>
      </w:pPr>
      <w:r>
        <w:rPr>
          <w:rFonts w:ascii="Consolas" w:eastAsia="Consolas" w:hAnsi="Consolas" w:cs="Consolas"/>
          <w:color w:val="1F1F1F"/>
          <w:sz w:val="18"/>
          <w:szCs w:val="18"/>
        </w:rPr>
        <w:t>}</w:t>
      </w:r>
    </w:p>
    <w:p w14:paraId="23E25B7F" w14:textId="77777777" w:rsidR="006E61EA" w:rsidRDefault="00000000">
      <w:pPr>
        <w:shd w:val="clear" w:color="auto" w:fill="F2F2F2"/>
      </w:pPr>
      <w:r>
        <w:rPr>
          <w:rFonts w:ascii="Consolas" w:eastAsia="Consolas" w:hAnsi="Consolas" w:cs="Consolas"/>
          <w:color w:val="1F1F1F"/>
          <w:sz w:val="18"/>
          <w:szCs w:val="18"/>
        </w:rPr>
        <w:t xml:space="preserve"> </w:t>
      </w:r>
    </w:p>
    <w:p w14:paraId="3DDCE01E" w14:textId="77777777" w:rsidR="006E61EA" w:rsidRDefault="00000000">
      <w:pPr>
        <w:shd w:val="clear" w:color="auto" w:fill="F2F2F2"/>
      </w:pPr>
      <w:r>
        <w:rPr>
          <w:rFonts w:ascii="Consolas" w:eastAsia="Consolas" w:hAnsi="Consolas" w:cs="Consolas"/>
          <w:color w:val="1F1F1F"/>
          <w:sz w:val="18"/>
          <w:szCs w:val="18"/>
        </w:rPr>
        <w:t xml:space="preserve">export async function </w:t>
      </w:r>
      <w:proofErr w:type="gramStart"/>
      <w:r>
        <w:rPr>
          <w:rFonts w:ascii="Consolas" w:eastAsia="Consolas" w:hAnsi="Consolas" w:cs="Consolas"/>
          <w:color w:val="1F1F1F"/>
          <w:sz w:val="18"/>
          <w:szCs w:val="18"/>
        </w:rPr>
        <w:t>POST(</w:t>
      </w:r>
      <w:proofErr w:type="spellStart"/>
      <w:proofErr w:type="gramEnd"/>
      <w:r>
        <w:rPr>
          <w:rFonts w:ascii="Consolas" w:eastAsia="Consolas" w:hAnsi="Consolas" w:cs="Consolas"/>
          <w:color w:val="1F1F1F"/>
          <w:sz w:val="18"/>
          <w:szCs w:val="18"/>
        </w:rPr>
        <w:t>req</w:t>
      </w:r>
      <w:proofErr w:type="spellEnd"/>
      <w:r>
        <w:rPr>
          <w:rFonts w:ascii="Consolas" w:eastAsia="Consolas" w:hAnsi="Consolas" w:cs="Consolas"/>
          <w:color w:val="1F1F1F"/>
          <w:sz w:val="18"/>
          <w:szCs w:val="18"/>
        </w:rPr>
        <w:t>) {</w:t>
      </w:r>
    </w:p>
    <w:p w14:paraId="5D8EB597" w14:textId="77777777" w:rsidR="006E61EA" w:rsidRDefault="00000000">
      <w:pPr>
        <w:shd w:val="clear" w:color="auto" w:fill="F2F2F2"/>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body = await </w:t>
      </w:r>
      <w:proofErr w:type="spellStart"/>
      <w:proofErr w:type="gramStart"/>
      <w:r>
        <w:rPr>
          <w:rFonts w:ascii="Consolas" w:eastAsia="Consolas" w:hAnsi="Consolas" w:cs="Consolas"/>
          <w:color w:val="1F1F1F"/>
          <w:sz w:val="18"/>
          <w:szCs w:val="18"/>
        </w:rPr>
        <w:t>req.json</w:t>
      </w:r>
      <w:proofErr w:type="spellEnd"/>
      <w:proofErr w:type="gramEnd"/>
      <w:r>
        <w:rPr>
          <w:rFonts w:ascii="Consolas" w:eastAsia="Consolas" w:hAnsi="Consolas" w:cs="Consolas"/>
          <w:color w:val="1F1F1F"/>
          <w:sz w:val="18"/>
          <w:szCs w:val="18"/>
        </w:rPr>
        <w:t>()</w:t>
      </w:r>
    </w:p>
    <w:p w14:paraId="46D941C3" w14:textId="77777777" w:rsidR="006E61EA" w:rsidRDefault="00000000">
      <w:pPr>
        <w:shd w:val="clear" w:color="auto" w:fill="F2F2F2"/>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prompt = </w:t>
      </w:r>
      <w:proofErr w:type="spellStart"/>
      <w:r>
        <w:rPr>
          <w:rFonts w:ascii="Consolas" w:eastAsia="Consolas" w:hAnsi="Consolas" w:cs="Consolas"/>
          <w:color w:val="1F1F1F"/>
          <w:sz w:val="18"/>
          <w:szCs w:val="18"/>
        </w:rPr>
        <w:t>buildPrompt</w:t>
      </w:r>
      <w:proofErr w:type="spellEnd"/>
      <w:r>
        <w:rPr>
          <w:rFonts w:ascii="Consolas" w:eastAsia="Consolas" w:hAnsi="Consolas" w:cs="Consolas"/>
          <w:color w:val="1F1F1F"/>
          <w:sz w:val="18"/>
          <w:szCs w:val="18"/>
        </w:rPr>
        <w:t>(body)</w:t>
      </w:r>
    </w:p>
    <w:p w14:paraId="17BCC2DD" w14:textId="77777777" w:rsidR="006E61EA" w:rsidRDefault="00000000">
      <w:pPr>
        <w:shd w:val="clear" w:color="auto" w:fill="F2F2F2"/>
      </w:pPr>
      <w:r>
        <w:rPr>
          <w:rFonts w:ascii="Consolas" w:eastAsia="Consolas" w:hAnsi="Consolas" w:cs="Consolas"/>
          <w:color w:val="1F1F1F"/>
          <w:sz w:val="18"/>
          <w:szCs w:val="18"/>
        </w:rPr>
        <w:t xml:space="preserve">  for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model of MODELS) {</w:t>
      </w:r>
    </w:p>
    <w:p w14:paraId="3F8C56C7" w14:textId="77777777" w:rsidR="006E61EA" w:rsidRDefault="00000000">
      <w:pPr>
        <w:shd w:val="clear" w:color="auto" w:fill="F2F2F2"/>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result = await </w:t>
      </w:r>
      <w:proofErr w:type="spellStart"/>
      <w:proofErr w:type="gramStart"/>
      <w:r>
        <w:rPr>
          <w:rFonts w:ascii="Consolas" w:eastAsia="Consolas" w:hAnsi="Consolas" w:cs="Consolas"/>
          <w:color w:val="1F1F1F"/>
          <w:sz w:val="18"/>
          <w:szCs w:val="18"/>
        </w:rPr>
        <w:t>callGemini</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model, prompt, </w:t>
      </w:r>
      <w:proofErr w:type="spellStart"/>
      <w:r>
        <w:rPr>
          <w:rFonts w:ascii="Consolas" w:eastAsia="Consolas" w:hAnsi="Consolas" w:cs="Consolas"/>
          <w:color w:val="1F1F1F"/>
          <w:sz w:val="18"/>
          <w:szCs w:val="18"/>
        </w:rPr>
        <w:t>apiKey</w:t>
      </w:r>
      <w:proofErr w:type="spellEnd"/>
      <w:r>
        <w:rPr>
          <w:rFonts w:ascii="Consolas" w:eastAsia="Consolas" w:hAnsi="Consolas" w:cs="Consolas"/>
          <w:color w:val="1F1F1F"/>
          <w:sz w:val="18"/>
          <w:szCs w:val="18"/>
        </w:rPr>
        <w:t>)</w:t>
      </w:r>
    </w:p>
    <w:p w14:paraId="05E9D681" w14:textId="77777777" w:rsidR="006E61EA" w:rsidRDefault="00000000">
      <w:pPr>
        <w:shd w:val="clear" w:color="auto" w:fill="F2F2F2"/>
      </w:pPr>
      <w:r>
        <w:rPr>
          <w:rFonts w:ascii="Consolas" w:eastAsia="Consolas" w:hAnsi="Consolas" w:cs="Consolas"/>
          <w:color w:val="1F1F1F"/>
          <w:sz w:val="18"/>
          <w:szCs w:val="18"/>
        </w:rPr>
        <w:t xml:space="preserve">    if (</w:t>
      </w:r>
      <w:proofErr w:type="spellStart"/>
      <w:proofErr w:type="gramStart"/>
      <w:r>
        <w:rPr>
          <w:rFonts w:ascii="Consolas" w:eastAsia="Consolas" w:hAnsi="Consolas" w:cs="Consolas"/>
          <w:color w:val="1F1F1F"/>
          <w:sz w:val="18"/>
          <w:szCs w:val="18"/>
        </w:rPr>
        <w:t>result.ok</w:t>
      </w:r>
      <w:proofErr w:type="spellEnd"/>
      <w:proofErr w:type="gramEnd"/>
      <w:r>
        <w:rPr>
          <w:rFonts w:ascii="Consolas" w:eastAsia="Consolas" w:hAnsi="Consolas" w:cs="Consolas"/>
          <w:color w:val="1F1F1F"/>
          <w:sz w:val="18"/>
          <w:szCs w:val="18"/>
        </w:rPr>
        <w:t>) {</w:t>
      </w:r>
    </w:p>
    <w:p w14:paraId="76D6CDE7" w14:textId="77777777" w:rsidR="006E61EA" w:rsidRDefault="00000000">
      <w:pPr>
        <w:shd w:val="clear" w:color="auto" w:fill="F2F2F2"/>
      </w:pPr>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Response.json</w:t>
      </w:r>
      <w:proofErr w:type="spellEnd"/>
      <w:proofErr w:type="gramStart"/>
      <w:r>
        <w:rPr>
          <w:rFonts w:ascii="Consolas" w:eastAsia="Consolas" w:hAnsi="Consolas" w:cs="Consolas"/>
          <w:color w:val="1F1F1F"/>
          <w:sz w:val="18"/>
          <w:szCs w:val="18"/>
        </w:rPr>
        <w:t>({ document</w:t>
      </w:r>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sanitizeText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result.text</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model }</w:t>
      </w:r>
      <w:proofErr w:type="gramEnd"/>
      <w:r>
        <w:rPr>
          <w:rFonts w:ascii="Consolas" w:eastAsia="Consolas" w:hAnsi="Consolas" w:cs="Consolas"/>
          <w:color w:val="1F1F1F"/>
          <w:sz w:val="18"/>
          <w:szCs w:val="18"/>
        </w:rPr>
        <w:t>)</w:t>
      </w:r>
    </w:p>
    <w:p w14:paraId="29A61C38" w14:textId="77777777" w:rsidR="006E61EA" w:rsidRDefault="00000000">
      <w:pPr>
        <w:shd w:val="clear" w:color="auto" w:fill="F2F2F2"/>
      </w:pPr>
      <w:r>
        <w:rPr>
          <w:rFonts w:ascii="Consolas" w:eastAsia="Consolas" w:hAnsi="Consolas" w:cs="Consolas"/>
          <w:color w:val="1F1F1F"/>
          <w:sz w:val="18"/>
          <w:szCs w:val="18"/>
        </w:rPr>
        <w:t xml:space="preserve">    }</w:t>
      </w:r>
    </w:p>
    <w:p w14:paraId="64954936" w14:textId="77777777" w:rsidR="006E61EA" w:rsidRDefault="00000000">
      <w:pPr>
        <w:shd w:val="clear" w:color="auto" w:fill="F2F2F2"/>
      </w:pPr>
      <w:r>
        <w:rPr>
          <w:rFonts w:ascii="Consolas" w:eastAsia="Consolas" w:hAnsi="Consolas" w:cs="Consolas"/>
          <w:color w:val="1F1F1F"/>
          <w:sz w:val="18"/>
          <w:szCs w:val="18"/>
        </w:rPr>
        <w:t xml:space="preserve">  }</w:t>
      </w:r>
    </w:p>
    <w:p w14:paraId="4E2697A6" w14:textId="77777777" w:rsidR="006E61EA" w:rsidRDefault="00000000">
      <w:pPr>
        <w:shd w:val="clear" w:color="auto" w:fill="F2F2F2"/>
      </w:pPr>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Response.json</w:t>
      </w:r>
      <w:proofErr w:type="spellEnd"/>
      <w:proofErr w:type="gramStart"/>
      <w:r>
        <w:rPr>
          <w:rFonts w:ascii="Consolas" w:eastAsia="Consolas" w:hAnsi="Consolas" w:cs="Consolas"/>
          <w:color w:val="1F1F1F"/>
          <w:sz w:val="18"/>
          <w:szCs w:val="18"/>
        </w:rPr>
        <w:t>({ error</w:t>
      </w:r>
      <w:proofErr w:type="gramEnd"/>
      <w:r>
        <w:rPr>
          <w:rFonts w:ascii="Consolas" w:eastAsia="Consolas" w:hAnsi="Consolas" w:cs="Consolas"/>
          <w:color w:val="1F1F1F"/>
          <w:sz w:val="18"/>
          <w:szCs w:val="18"/>
        </w:rPr>
        <w:t>: 'Gemini error</w:t>
      </w:r>
      <w:proofErr w:type="gramStart"/>
      <w:r>
        <w:rPr>
          <w:rFonts w:ascii="Consolas" w:eastAsia="Consolas" w:hAnsi="Consolas" w:cs="Consolas"/>
          <w:color w:val="1F1F1F"/>
          <w:sz w:val="18"/>
          <w:szCs w:val="18"/>
        </w:rPr>
        <w:t>' }</w:t>
      </w:r>
      <w:proofErr w:type="gram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 status</w:t>
      </w:r>
      <w:proofErr w:type="gram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502 }</w:t>
      </w:r>
      <w:proofErr w:type="gramEnd"/>
      <w:r>
        <w:rPr>
          <w:rFonts w:ascii="Consolas" w:eastAsia="Consolas" w:hAnsi="Consolas" w:cs="Consolas"/>
          <w:color w:val="1F1F1F"/>
          <w:sz w:val="18"/>
          <w:szCs w:val="18"/>
        </w:rPr>
        <w:t>)</w:t>
      </w:r>
    </w:p>
    <w:p w14:paraId="39949EE3" w14:textId="77777777" w:rsidR="006E61EA" w:rsidRDefault="00000000">
      <w:pPr>
        <w:shd w:val="clear" w:color="auto" w:fill="F2F2F2"/>
      </w:pPr>
      <w:r>
        <w:rPr>
          <w:rFonts w:ascii="Consolas" w:eastAsia="Consolas" w:hAnsi="Consolas" w:cs="Consolas"/>
          <w:color w:val="1F1F1F"/>
          <w:sz w:val="18"/>
          <w:szCs w:val="18"/>
        </w:rPr>
        <w:t>}</w:t>
      </w:r>
    </w:p>
    <w:p w14:paraId="15A02D4E" w14:textId="77777777" w:rsidR="006E61EA" w:rsidRDefault="006E61EA">
      <w:pPr>
        <w:spacing w:after="200"/>
      </w:pPr>
    </w:p>
    <w:p w14:paraId="3CF6BDB6" w14:textId="77777777" w:rsidR="006E61EA" w:rsidRDefault="00000000">
      <w:pPr>
        <w:pStyle w:val="Heading1"/>
        <w:spacing w:before="360" w:after="160"/>
      </w:pPr>
      <w:r>
        <w:rPr>
          <w:b/>
          <w:bCs/>
          <w:color w:val="1F3864"/>
          <w:sz w:val="28"/>
          <w:szCs w:val="28"/>
        </w:rPr>
        <w:t>19. EXPORT MODULE</w:t>
      </w:r>
    </w:p>
    <w:p w14:paraId="60D8C7AE" w14:textId="77777777" w:rsidR="006E61EA" w:rsidRDefault="00000000">
      <w:pPr>
        <w:spacing w:after="160" w:line="300" w:lineRule="auto"/>
        <w:jc w:val="both"/>
      </w:pPr>
      <w:r>
        <w:t>The exported document formats are produced entirely in the browser once the draft is ready: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00"/>
      </w:tblGrid>
      <w:tr w:rsidR="006E61EA" w14:paraId="7D463CEF" w14:textId="77777777">
        <w:tblPrEx>
          <w:tblCellMar>
            <w:top w:w="0" w:type="dxa"/>
            <w:bottom w:w="0" w:type="dxa"/>
          </w:tblCellMar>
        </w:tblPrEx>
        <w:trPr>
          <w:tblHeader/>
        </w:trPr>
        <w:tc>
          <w:tcPr>
            <w:tcW w:w="1800" w:type="dxa"/>
            <w:tcBorders>
              <w:top w:val="single" w:sz="4" w:space="0" w:color="9CA3AF"/>
              <w:left w:val="single" w:sz="4" w:space="0" w:color="9CA3AF"/>
              <w:bottom w:val="single" w:sz="4" w:space="0" w:color="9CA3AF"/>
              <w:right w:val="single" w:sz="4" w:space="0" w:color="9CA3AF"/>
            </w:tcBorders>
            <w:shd w:val="clear" w:color="auto" w:fill="DCE6F1"/>
            <w:tcMar>
              <w:top w:w="80" w:type="dxa"/>
              <w:left w:w="100" w:type="dxa"/>
              <w:bottom w:w="80" w:type="dxa"/>
              <w:right w:w="100" w:type="dxa"/>
            </w:tcMar>
          </w:tcPr>
          <w:p w14:paraId="777152DF" w14:textId="77777777" w:rsidR="006E61EA" w:rsidRDefault="00000000">
            <w:r>
              <w:rPr>
                <w:b/>
                <w:bCs/>
                <w:sz w:val="20"/>
                <w:szCs w:val="20"/>
              </w:rPr>
              <w:t>Format</w:t>
            </w:r>
          </w:p>
        </w:tc>
        <w:tc>
          <w:tcPr>
            <w:tcW w:w="7500" w:type="dxa"/>
            <w:tcBorders>
              <w:top w:val="single" w:sz="4" w:space="0" w:color="9CA3AF"/>
              <w:left w:val="single" w:sz="4" w:space="0" w:color="9CA3AF"/>
              <w:bottom w:val="single" w:sz="4" w:space="0" w:color="9CA3AF"/>
              <w:right w:val="single" w:sz="4" w:space="0" w:color="9CA3AF"/>
            </w:tcBorders>
            <w:shd w:val="clear" w:color="auto" w:fill="DCE6F1"/>
            <w:tcMar>
              <w:top w:w="80" w:type="dxa"/>
              <w:left w:w="100" w:type="dxa"/>
              <w:bottom w:w="80" w:type="dxa"/>
              <w:right w:w="100" w:type="dxa"/>
            </w:tcMar>
          </w:tcPr>
          <w:p w14:paraId="51852E18" w14:textId="77777777" w:rsidR="006E61EA" w:rsidRDefault="00000000">
            <w:r>
              <w:rPr>
                <w:b/>
                <w:bCs/>
                <w:sz w:val="20"/>
                <w:szCs w:val="20"/>
              </w:rPr>
              <w:t>Details</w:t>
            </w:r>
          </w:p>
        </w:tc>
      </w:tr>
      <w:tr w:rsidR="006E61EA" w14:paraId="3B33B54A" w14:textId="77777777">
        <w:tblPrEx>
          <w:tblCellMar>
            <w:top w:w="0" w:type="dxa"/>
            <w:bottom w:w="0" w:type="dxa"/>
          </w:tblCellMar>
        </w:tblPrEx>
        <w:tc>
          <w:tcPr>
            <w:tcW w:w="18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0A9CA473" w14:textId="77777777" w:rsidR="006E61EA" w:rsidRDefault="00000000">
            <w:r>
              <w:rPr>
                <w:sz w:val="20"/>
                <w:szCs w:val="20"/>
              </w:rPr>
              <w:t>.TXT</w:t>
            </w:r>
          </w:p>
        </w:tc>
        <w:tc>
          <w:tcPr>
            <w:tcW w:w="7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365D7A90" w14:textId="77777777" w:rsidR="006E61EA" w:rsidRDefault="00000000">
            <w:r>
              <w:rPr>
                <w:sz w:val="20"/>
                <w:szCs w:val="20"/>
              </w:rPr>
              <w:t>Raw draft text, downloaded as-is for quick copy-paste use.</w:t>
            </w:r>
          </w:p>
        </w:tc>
      </w:tr>
      <w:tr w:rsidR="006E61EA" w14:paraId="423A06F6" w14:textId="77777777">
        <w:tblPrEx>
          <w:tblCellMar>
            <w:top w:w="0" w:type="dxa"/>
            <w:bottom w:w="0" w:type="dxa"/>
          </w:tblCellMar>
        </w:tblPrEx>
        <w:tc>
          <w:tcPr>
            <w:tcW w:w="18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49BE9C97" w14:textId="77777777" w:rsidR="006E61EA" w:rsidRDefault="00000000">
            <w:r>
              <w:rPr>
                <w:sz w:val="20"/>
                <w:szCs w:val="20"/>
              </w:rPr>
              <w:t>.DOCX</w:t>
            </w:r>
          </w:p>
        </w:tc>
        <w:tc>
          <w:tcPr>
            <w:tcW w:w="7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308A3C5A" w14:textId="77777777" w:rsidR="006E61EA" w:rsidRDefault="00000000">
            <w:r>
              <w:rPr>
                <w:sz w:val="20"/>
                <w:szCs w:val="20"/>
              </w:rPr>
              <w:t xml:space="preserve">Built with the docx </w:t>
            </w:r>
            <w:proofErr w:type="spellStart"/>
            <w:r>
              <w:rPr>
                <w:sz w:val="20"/>
                <w:szCs w:val="20"/>
              </w:rPr>
              <w:t>npm</w:t>
            </w:r>
            <w:proofErr w:type="spellEnd"/>
            <w:r>
              <w:rPr>
                <w:sz w:val="20"/>
                <w:szCs w:val="20"/>
              </w:rPr>
              <w:t xml:space="preserve"> package: logo image, Times New Roman font, Title/Heading styles, bulleted clauses, a bordered "Schedule A: Summary of Key Terms" table, and a footer with an automatic page number.</w:t>
            </w:r>
          </w:p>
        </w:tc>
      </w:tr>
      <w:tr w:rsidR="006E61EA" w14:paraId="3182A5A9" w14:textId="77777777">
        <w:tblPrEx>
          <w:tblCellMar>
            <w:top w:w="0" w:type="dxa"/>
            <w:bottom w:w="0" w:type="dxa"/>
          </w:tblCellMar>
        </w:tblPrEx>
        <w:tc>
          <w:tcPr>
            <w:tcW w:w="18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4729E308" w14:textId="77777777" w:rsidR="006E61EA" w:rsidRDefault="00000000">
            <w:r>
              <w:rPr>
                <w:sz w:val="20"/>
                <w:szCs w:val="20"/>
              </w:rPr>
              <w:t>.PDF</w:t>
            </w:r>
          </w:p>
        </w:tc>
        <w:tc>
          <w:tcPr>
            <w:tcW w:w="7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2CF797AD" w14:textId="77777777" w:rsidR="006E61EA" w:rsidRDefault="00000000">
            <w:r>
              <w:rPr>
                <w:sz w:val="20"/>
                <w:szCs w:val="20"/>
              </w:rPr>
              <w:t xml:space="preserve">Built with </w:t>
            </w:r>
            <w:proofErr w:type="spellStart"/>
            <w:r>
              <w:rPr>
                <w:sz w:val="20"/>
                <w:szCs w:val="20"/>
              </w:rPr>
              <w:t>jsPDF</w:t>
            </w:r>
            <w:proofErr w:type="spellEnd"/>
            <w:r>
              <w:rPr>
                <w:sz w:val="20"/>
                <w:szCs w:val="20"/>
              </w:rPr>
              <w:t>: centred logo and header rule on every page, bold section headings, bulleted key terms, automatic pagination, and a footer with page X of Y on every page.</w:t>
            </w:r>
          </w:p>
        </w:tc>
      </w:tr>
    </w:tbl>
    <w:p w14:paraId="7C1A07C0" w14:textId="77777777" w:rsidR="006E61EA" w:rsidRDefault="00000000">
      <w:pPr>
        <w:pStyle w:val="Heading1"/>
        <w:spacing w:before="360" w:after="160"/>
      </w:pPr>
      <w:r>
        <w:rPr>
          <w:b/>
          <w:bCs/>
          <w:color w:val="1F3864"/>
          <w:sz w:val="28"/>
          <w:szCs w:val="28"/>
        </w:rPr>
        <w:t>20. TESTING</w:t>
      </w:r>
    </w:p>
    <w:p w14:paraId="0DA85C45" w14:textId="77777777" w:rsidR="006E61EA" w:rsidRDefault="00000000">
      <w:pPr>
        <w:spacing w:after="160" w:line="300" w:lineRule="auto"/>
        <w:jc w:val="both"/>
      </w:pPr>
      <w:r>
        <w:t>Testing is performed to verify that all modules work correctly.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500"/>
      </w:tblGrid>
      <w:tr w:rsidR="006E61EA" w14:paraId="67483B06" w14:textId="77777777">
        <w:tblPrEx>
          <w:tblCellMar>
            <w:top w:w="0" w:type="dxa"/>
            <w:bottom w:w="0" w:type="dxa"/>
          </w:tblCellMar>
        </w:tblPrEx>
        <w:trPr>
          <w:tblHeader/>
        </w:trPr>
        <w:tc>
          <w:tcPr>
            <w:tcW w:w="1600" w:type="dxa"/>
            <w:tcBorders>
              <w:top w:val="single" w:sz="4" w:space="0" w:color="9CA3AF"/>
              <w:left w:val="single" w:sz="4" w:space="0" w:color="9CA3AF"/>
              <w:bottom w:val="single" w:sz="4" w:space="0" w:color="9CA3AF"/>
              <w:right w:val="single" w:sz="4" w:space="0" w:color="9CA3AF"/>
            </w:tcBorders>
            <w:shd w:val="clear" w:color="auto" w:fill="DCE6F1"/>
            <w:tcMar>
              <w:top w:w="80" w:type="dxa"/>
              <w:left w:w="100" w:type="dxa"/>
              <w:bottom w:w="80" w:type="dxa"/>
              <w:right w:w="100" w:type="dxa"/>
            </w:tcMar>
          </w:tcPr>
          <w:p w14:paraId="0EE87EF0" w14:textId="77777777" w:rsidR="006E61EA" w:rsidRDefault="00000000">
            <w:r>
              <w:rPr>
                <w:b/>
                <w:bCs/>
                <w:sz w:val="20"/>
                <w:szCs w:val="20"/>
              </w:rPr>
              <w:t>Test Case ID</w:t>
            </w:r>
          </w:p>
        </w:tc>
        <w:tc>
          <w:tcPr>
            <w:tcW w:w="4200" w:type="dxa"/>
            <w:tcBorders>
              <w:top w:val="single" w:sz="4" w:space="0" w:color="9CA3AF"/>
              <w:left w:val="single" w:sz="4" w:space="0" w:color="9CA3AF"/>
              <w:bottom w:val="single" w:sz="4" w:space="0" w:color="9CA3AF"/>
              <w:right w:val="single" w:sz="4" w:space="0" w:color="9CA3AF"/>
            </w:tcBorders>
            <w:shd w:val="clear" w:color="auto" w:fill="DCE6F1"/>
            <w:tcMar>
              <w:top w:w="80" w:type="dxa"/>
              <w:left w:w="100" w:type="dxa"/>
              <w:bottom w:w="80" w:type="dxa"/>
              <w:right w:w="100" w:type="dxa"/>
            </w:tcMar>
          </w:tcPr>
          <w:p w14:paraId="085A75B0" w14:textId="77777777" w:rsidR="006E61EA" w:rsidRDefault="00000000">
            <w:r>
              <w:rPr>
                <w:b/>
                <w:bCs/>
                <w:sz w:val="20"/>
                <w:szCs w:val="20"/>
              </w:rPr>
              <w:t>Input</w:t>
            </w:r>
          </w:p>
        </w:tc>
        <w:tc>
          <w:tcPr>
            <w:tcW w:w="3500" w:type="dxa"/>
            <w:tcBorders>
              <w:top w:val="single" w:sz="4" w:space="0" w:color="9CA3AF"/>
              <w:left w:val="single" w:sz="4" w:space="0" w:color="9CA3AF"/>
              <w:bottom w:val="single" w:sz="4" w:space="0" w:color="9CA3AF"/>
              <w:right w:val="single" w:sz="4" w:space="0" w:color="9CA3AF"/>
            </w:tcBorders>
            <w:shd w:val="clear" w:color="auto" w:fill="DCE6F1"/>
            <w:tcMar>
              <w:top w:w="80" w:type="dxa"/>
              <w:left w:w="100" w:type="dxa"/>
              <w:bottom w:w="80" w:type="dxa"/>
              <w:right w:w="100" w:type="dxa"/>
            </w:tcMar>
          </w:tcPr>
          <w:p w14:paraId="116192C5" w14:textId="77777777" w:rsidR="006E61EA" w:rsidRDefault="00000000">
            <w:r>
              <w:rPr>
                <w:b/>
                <w:bCs/>
                <w:sz w:val="20"/>
                <w:szCs w:val="20"/>
              </w:rPr>
              <w:t>Expected Result</w:t>
            </w:r>
          </w:p>
        </w:tc>
      </w:tr>
      <w:tr w:rsidR="006E61EA" w14:paraId="2EF27346"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590D3C81" w14:textId="77777777" w:rsidR="006E61EA" w:rsidRDefault="00000000">
            <w:r>
              <w:rPr>
                <w:sz w:val="20"/>
                <w:szCs w:val="20"/>
              </w:rPr>
              <w:t>TC01</w:t>
            </w:r>
          </w:p>
        </w:tc>
        <w:tc>
          <w:tcPr>
            <w:tcW w:w="42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6BD70D35" w14:textId="77777777" w:rsidR="006E61EA" w:rsidRDefault="00000000">
            <w:r>
              <w:rPr>
                <w:sz w:val="20"/>
                <w:szCs w:val="20"/>
              </w:rPr>
              <w:t>Open the application</w:t>
            </w:r>
          </w:p>
        </w:tc>
        <w:tc>
          <w:tcPr>
            <w:tcW w:w="3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34229D1F" w14:textId="77777777" w:rsidR="006E61EA" w:rsidRDefault="00000000">
            <w:r>
              <w:rPr>
                <w:sz w:val="20"/>
                <w:szCs w:val="20"/>
              </w:rPr>
              <w:t>Home page displayed</w:t>
            </w:r>
          </w:p>
        </w:tc>
      </w:tr>
      <w:tr w:rsidR="006E61EA" w14:paraId="56AE0158"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263D0312" w14:textId="77777777" w:rsidR="006E61EA" w:rsidRDefault="00000000">
            <w:r>
              <w:rPr>
                <w:sz w:val="20"/>
                <w:szCs w:val="20"/>
              </w:rPr>
              <w:t>TC02</w:t>
            </w:r>
          </w:p>
        </w:tc>
        <w:tc>
          <w:tcPr>
            <w:tcW w:w="42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0DAB9DB0" w14:textId="77777777" w:rsidR="006E61EA" w:rsidRDefault="00000000">
            <w:r>
              <w:rPr>
                <w:sz w:val="20"/>
                <w:szCs w:val="20"/>
              </w:rPr>
              <w:t>Select an example agreement</w:t>
            </w:r>
          </w:p>
        </w:tc>
        <w:tc>
          <w:tcPr>
            <w:tcW w:w="3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0BCD1BBE" w14:textId="77777777" w:rsidR="006E61EA" w:rsidRDefault="00000000">
            <w:r>
              <w:rPr>
                <w:sz w:val="20"/>
                <w:szCs w:val="20"/>
              </w:rPr>
              <w:t>Form pre-filled with example data</w:t>
            </w:r>
          </w:p>
        </w:tc>
      </w:tr>
      <w:tr w:rsidR="006E61EA" w14:paraId="1993A0DA"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6C766515" w14:textId="77777777" w:rsidR="006E61EA" w:rsidRDefault="00000000">
            <w:r>
              <w:rPr>
                <w:sz w:val="20"/>
                <w:szCs w:val="20"/>
              </w:rPr>
              <w:lastRenderedPageBreak/>
              <w:t>TC03</w:t>
            </w:r>
          </w:p>
        </w:tc>
        <w:tc>
          <w:tcPr>
            <w:tcW w:w="42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1510C7D9" w14:textId="77777777" w:rsidR="006E61EA" w:rsidRDefault="00000000">
            <w:r>
              <w:rPr>
                <w:sz w:val="20"/>
                <w:szCs w:val="20"/>
              </w:rPr>
              <w:t>Submit with a required field empty</w:t>
            </w:r>
          </w:p>
        </w:tc>
        <w:tc>
          <w:tcPr>
            <w:tcW w:w="3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3FCF94FE" w14:textId="77777777" w:rsidR="006E61EA" w:rsidRDefault="00000000">
            <w:r>
              <w:rPr>
                <w:sz w:val="20"/>
                <w:szCs w:val="20"/>
              </w:rPr>
              <w:t>Validation error returned</w:t>
            </w:r>
          </w:p>
        </w:tc>
      </w:tr>
      <w:tr w:rsidR="006E61EA" w14:paraId="61DE370F"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4F8E9719" w14:textId="77777777" w:rsidR="006E61EA" w:rsidRDefault="00000000">
            <w:r>
              <w:rPr>
                <w:sz w:val="20"/>
                <w:szCs w:val="20"/>
              </w:rPr>
              <w:t>TC04</w:t>
            </w:r>
          </w:p>
        </w:tc>
        <w:tc>
          <w:tcPr>
            <w:tcW w:w="42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2C4773FF" w14:textId="77777777" w:rsidR="006E61EA" w:rsidRDefault="00000000">
            <w:r>
              <w:rPr>
                <w:sz w:val="20"/>
                <w:szCs w:val="20"/>
              </w:rPr>
              <w:t>Submit valid document details</w:t>
            </w:r>
          </w:p>
        </w:tc>
        <w:tc>
          <w:tcPr>
            <w:tcW w:w="3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4C39D647" w14:textId="77777777" w:rsidR="006E61EA" w:rsidRDefault="00000000">
            <w:r>
              <w:rPr>
                <w:sz w:val="20"/>
                <w:szCs w:val="20"/>
              </w:rPr>
              <w:t>Gemini request generated</w:t>
            </w:r>
          </w:p>
        </w:tc>
      </w:tr>
      <w:tr w:rsidR="006E61EA" w14:paraId="51ADDA72"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24F32F6A" w14:textId="77777777" w:rsidR="006E61EA" w:rsidRDefault="00000000">
            <w:r>
              <w:rPr>
                <w:sz w:val="20"/>
                <w:szCs w:val="20"/>
              </w:rPr>
              <w:t>TC05</w:t>
            </w:r>
          </w:p>
        </w:tc>
        <w:tc>
          <w:tcPr>
            <w:tcW w:w="42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206EBDBE" w14:textId="77777777" w:rsidR="006E61EA" w:rsidRDefault="00000000">
            <w:r>
              <w:rPr>
                <w:sz w:val="20"/>
                <w:szCs w:val="20"/>
              </w:rPr>
              <w:t>Valid Gemini response received</w:t>
            </w:r>
          </w:p>
        </w:tc>
        <w:tc>
          <w:tcPr>
            <w:tcW w:w="3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5371D965" w14:textId="77777777" w:rsidR="006E61EA" w:rsidRDefault="00000000">
            <w:r>
              <w:rPr>
                <w:sz w:val="20"/>
                <w:szCs w:val="20"/>
              </w:rPr>
              <w:t>Draft displayed in preview</w:t>
            </w:r>
          </w:p>
        </w:tc>
      </w:tr>
      <w:tr w:rsidR="006E61EA" w14:paraId="084E33A5"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15A230B1" w14:textId="77777777" w:rsidR="006E61EA" w:rsidRDefault="00000000">
            <w:r>
              <w:rPr>
                <w:sz w:val="20"/>
                <w:szCs w:val="20"/>
              </w:rPr>
              <w:t>TC06</w:t>
            </w:r>
          </w:p>
        </w:tc>
        <w:tc>
          <w:tcPr>
            <w:tcW w:w="42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0A32B1A6" w14:textId="77777777" w:rsidR="006E61EA" w:rsidRDefault="00000000">
            <w:r>
              <w:rPr>
                <w:sz w:val="20"/>
                <w:szCs w:val="20"/>
              </w:rPr>
              <w:t>Primary Gemini model unavailable</w:t>
            </w:r>
          </w:p>
        </w:tc>
        <w:tc>
          <w:tcPr>
            <w:tcW w:w="3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55D5DB62" w14:textId="77777777" w:rsidR="006E61EA" w:rsidRDefault="00000000">
            <w:r>
              <w:rPr>
                <w:sz w:val="20"/>
                <w:szCs w:val="20"/>
              </w:rPr>
              <w:t>Fallback model used automatically</w:t>
            </w:r>
          </w:p>
        </w:tc>
      </w:tr>
      <w:tr w:rsidR="006E61EA" w14:paraId="189D1CE6"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3B1FE9C7" w14:textId="77777777" w:rsidR="006E61EA" w:rsidRDefault="00000000">
            <w:r>
              <w:rPr>
                <w:sz w:val="20"/>
                <w:szCs w:val="20"/>
              </w:rPr>
              <w:t>TC07</w:t>
            </w:r>
          </w:p>
        </w:tc>
        <w:tc>
          <w:tcPr>
            <w:tcW w:w="42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525850E8" w14:textId="77777777" w:rsidR="006E61EA" w:rsidRDefault="00000000">
            <w:r>
              <w:rPr>
                <w:sz w:val="20"/>
                <w:szCs w:val="20"/>
              </w:rPr>
              <w:t>Edit the generated draft</w:t>
            </w:r>
          </w:p>
        </w:tc>
        <w:tc>
          <w:tcPr>
            <w:tcW w:w="3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2124B76A" w14:textId="77777777" w:rsidR="006E61EA" w:rsidRDefault="00000000">
            <w:r>
              <w:rPr>
                <w:sz w:val="20"/>
                <w:szCs w:val="20"/>
              </w:rPr>
              <w:t>Changes reflected in the preview</w:t>
            </w:r>
          </w:p>
        </w:tc>
      </w:tr>
      <w:tr w:rsidR="006E61EA" w14:paraId="45CA541A"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5E6A70A8" w14:textId="77777777" w:rsidR="006E61EA" w:rsidRDefault="00000000">
            <w:r>
              <w:rPr>
                <w:sz w:val="20"/>
                <w:szCs w:val="20"/>
              </w:rPr>
              <w:t>TC08</w:t>
            </w:r>
          </w:p>
        </w:tc>
        <w:tc>
          <w:tcPr>
            <w:tcW w:w="42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3470B35A" w14:textId="77777777" w:rsidR="006E61EA" w:rsidRDefault="00000000">
            <w:r>
              <w:rPr>
                <w:sz w:val="20"/>
                <w:szCs w:val="20"/>
              </w:rPr>
              <w:t>Regenerate the document</w:t>
            </w:r>
          </w:p>
        </w:tc>
        <w:tc>
          <w:tcPr>
            <w:tcW w:w="3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629D40C3" w14:textId="77777777" w:rsidR="006E61EA" w:rsidRDefault="00000000">
            <w:r>
              <w:rPr>
                <w:sz w:val="20"/>
                <w:szCs w:val="20"/>
              </w:rPr>
              <w:t>New draft generated</w:t>
            </w:r>
          </w:p>
        </w:tc>
      </w:tr>
      <w:tr w:rsidR="006E61EA" w14:paraId="7C75CCC3"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7E094C6C" w14:textId="77777777" w:rsidR="006E61EA" w:rsidRDefault="00000000">
            <w:r>
              <w:rPr>
                <w:sz w:val="20"/>
                <w:szCs w:val="20"/>
              </w:rPr>
              <w:t>TC09</w:t>
            </w:r>
          </w:p>
        </w:tc>
        <w:tc>
          <w:tcPr>
            <w:tcW w:w="42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45C5C96A" w14:textId="77777777" w:rsidR="006E61EA" w:rsidRDefault="00000000">
            <w:r>
              <w:rPr>
                <w:sz w:val="20"/>
                <w:szCs w:val="20"/>
              </w:rPr>
              <w:t>Export as DOCX</w:t>
            </w:r>
          </w:p>
        </w:tc>
        <w:tc>
          <w:tcPr>
            <w:tcW w:w="3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4FCCBCDA" w14:textId="77777777" w:rsidR="006E61EA" w:rsidRDefault="00000000">
            <w:r>
              <w:rPr>
                <w:sz w:val="20"/>
                <w:szCs w:val="20"/>
              </w:rPr>
              <w:t>Branded Word file downloaded with terms table</w:t>
            </w:r>
          </w:p>
        </w:tc>
      </w:tr>
      <w:tr w:rsidR="006E61EA" w14:paraId="15B50BE8"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4E3D3F50" w14:textId="77777777" w:rsidR="006E61EA" w:rsidRDefault="00000000">
            <w:r>
              <w:rPr>
                <w:sz w:val="20"/>
                <w:szCs w:val="20"/>
              </w:rPr>
              <w:t>TC10</w:t>
            </w:r>
          </w:p>
        </w:tc>
        <w:tc>
          <w:tcPr>
            <w:tcW w:w="42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1EB2BE40" w14:textId="77777777" w:rsidR="006E61EA" w:rsidRDefault="00000000">
            <w:r>
              <w:rPr>
                <w:sz w:val="20"/>
                <w:szCs w:val="20"/>
              </w:rPr>
              <w:t>Export as PDF</w:t>
            </w:r>
          </w:p>
        </w:tc>
        <w:tc>
          <w:tcPr>
            <w:tcW w:w="3500" w:type="dxa"/>
            <w:tcBorders>
              <w:top w:val="single" w:sz="4" w:space="0" w:color="9CA3AF"/>
              <w:left w:val="single" w:sz="4" w:space="0" w:color="9CA3AF"/>
              <w:bottom w:val="single" w:sz="4" w:space="0" w:color="9CA3AF"/>
              <w:right w:val="single" w:sz="4" w:space="0" w:color="9CA3AF"/>
            </w:tcBorders>
            <w:tcMar>
              <w:top w:w="80" w:type="dxa"/>
              <w:left w:w="100" w:type="dxa"/>
              <w:bottom w:w="80" w:type="dxa"/>
              <w:right w:w="100" w:type="dxa"/>
            </w:tcMar>
          </w:tcPr>
          <w:p w14:paraId="4A395D17" w14:textId="77777777" w:rsidR="006E61EA" w:rsidRDefault="00000000">
            <w:r>
              <w:rPr>
                <w:sz w:val="20"/>
                <w:szCs w:val="20"/>
              </w:rPr>
              <w:t>Branded PDF downloaded with header/footer on every page</w:t>
            </w:r>
          </w:p>
        </w:tc>
      </w:tr>
    </w:tbl>
    <w:p w14:paraId="5D9680DF" w14:textId="77777777" w:rsidR="006E61EA" w:rsidRDefault="00000000">
      <w:pPr>
        <w:pStyle w:val="Heading1"/>
        <w:spacing w:before="360" w:after="160"/>
      </w:pPr>
      <w:r>
        <w:rPr>
          <w:b/>
          <w:bCs/>
          <w:color w:val="1F3864"/>
          <w:sz w:val="28"/>
          <w:szCs w:val="28"/>
        </w:rPr>
        <w:t>21. ADVANTAGES</w:t>
      </w:r>
    </w:p>
    <w:p w14:paraId="71DAD0B0" w14:textId="77777777" w:rsidR="006E61EA" w:rsidRDefault="00000000">
      <w:pPr>
        <w:pStyle w:val="ListParagraph"/>
        <w:numPr>
          <w:ilvl w:val="0"/>
          <w:numId w:val="1"/>
        </w:numPr>
        <w:spacing w:after="80"/>
      </w:pPr>
      <w:r>
        <w:t>1. Simple and user-friendly interface.</w:t>
      </w:r>
    </w:p>
    <w:p w14:paraId="7284DC6E" w14:textId="77777777" w:rsidR="006E61EA" w:rsidRDefault="00000000">
      <w:pPr>
        <w:pStyle w:val="ListParagraph"/>
        <w:numPr>
          <w:ilvl w:val="0"/>
          <w:numId w:val="1"/>
        </w:numPr>
        <w:spacing w:after="80"/>
      </w:pPr>
      <w:r>
        <w:t>2. Helps users draft legal documents in seconds rather than hours.</w:t>
      </w:r>
    </w:p>
    <w:p w14:paraId="6E0968C3" w14:textId="77777777" w:rsidR="006E61EA" w:rsidRDefault="00000000">
      <w:pPr>
        <w:pStyle w:val="ListParagraph"/>
        <w:numPr>
          <w:ilvl w:val="0"/>
          <w:numId w:val="1"/>
        </w:numPr>
        <w:spacing w:after="80"/>
      </w:pPr>
      <w:r>
        <w:t>3. Uses Generative AI to apply standard legal structure and clauses.</w:t>
      </w:r>
    </w:p>
    <w:p w14:paraId="7A04E3F7" w14:textId="77777777" w:rsidR="006E61EA" w:rsidRDefault="00000000">
      <w:pPr>
        <w:pStyle w:val="ListParagraph"/>
        <w:numPr>
          <w:ilvl w:val="0"/>
          <w:numId w:val="1"/>
        </w:numPr>
        <w:spacing w:after="80"/>
      </w:pPr>
      <w:r>
        <w:t>4. Automatically incorporates user-supplied terms as numbered clauses.</w:t>
      </w:r>
    </w:p>
    <w:p w14:paraId="28AA86EC" w14:textId="77777777" w:rsidR="006E61EA" w:rsidRDefault="00000000">
      <w:pPr>
        <w:pStyle w:val="ListParagraph"/>
        <w:numPr>
          <w:ilvl w:val="0"/>
          <w:numId w:val="1"/>
        </w:numPr>
        <w:spacing w:after="80"/>
      </w:pPr>
      <w:r>
        <w:t>5. Produces branded, ready-to-share DOCX and PDF exports.</w:t>
      </w:r>
    </w:p>
    <w:p w14:paraId="3106DFE1" w14:textId="77777777" w:rsidR="006E61EA" w:rsidRDefault="00000000">
      <w:pPr>
        <w:pStyle w:val="ListParagraph"/>
        <w:numPr>
          <w:ilvl w:val="0"/>
          <w:numId w:val="1"/>
        </w:numPr>
        <w:spacing w:after="80"/>
      </w:pPr>
      <w:r>
        <w:t xml:space="preserve">6. Supports multiple common </w:t>
      </w:r>
      <w:proofErr w:type="gramStart"/>
      <w:r>
        <w:t>document</w:t>
      </w:r>
      <w:proofErr w:type="gramEnd"/>
      <w:r>
        <w:t xml:space="preserve"> types out of the box.</w:t>
      </w:r>
    </w:p>
    <w:p w14:paraId="6FC793E6" w14:textId="77777777" w:rsidR="006E61EA" w:rsidRDefault="00000000">
      <w:pPr>
        <w:pStyle w:val="ListParagraph"/>
        <w:numPr>
          <w:ilvl w:val="0"/>
          <w:numId w:val="1"/>
        </w:numPr>
        <w:spacing w:after="80"/>
      </w:pPr>
      <w:r>
        <w:t>7. Falls back across several Gemini models for reliability.</w:t>
      </w:r>
    </w:p>
    <w:p w14:paraId="5681E49A" w14:textId="77777777" w:rsidR="006E61EA" w:rsidRDefault="00000000">
      <w:pPr>
        <w:pStyle w:val="ListParagraph"/>
        <w:numPr>
          <w:ilvl w:val="0"/>
          <w:numId w:val="1"/>
        </w:numPr>
        <w:spacing w:after="80"/>
      </w:pPr>
      <w:r>
        <w:t>8. Allows generated content to be reviewed and edited before use.</w:t>
      </w:r>
    </w:p>
    <w:p w14:paraId="502BC023" w14:textId="77777777" w:rsidR="006E61EA" w:rsidRDefault="00000000">
      <w:pPr>
        <w:pStyle w:val="ListParagraph"/>
        <w:numPr>
          <w:ilvl w:val="0"/>
          <w:numId w:val="1"/>
        </w:numPr>
        <w:spacing w:after="80"/>
      </w:pPr>
      <w:r>
        <w:t>9. Requires no separate backend server or database to run.</w:t>
      </w:r>
    </w:p>
    <w:p w14:paraId="3976D08A" w14:textId="77777777" w:rsidR="006E61EA" w:rsidRDefault="00000000">
      <w:pPr>
        <w:pStyle w:val="ListParagraph"/>
        <w:numPr>
          <w:ilvl w:val="0"/>
          <w:numId w:val="1"/>
        </w:numPr>
        <w:spacing w:after="80"/>
      </w:pPr>
      <w:r>
        <w:t>10. Useful as an educational demonstration of Generative AI in a legal-drafting context.</w:t>
      </w:r>
    </w:p>
    <w:p w14:paraId="1E2AFF19" w14:textId="77777777" w:rsidR="006E61EA" w:rsidRDefault="00000000">
      <w:pPr>
        <w:pStyle w:val="Heading1"/>
        <w:spacing w:before="360" w:after="160"/>
      </w:pPr>
      <w:r>
        <w:rPr>
          <w:b/>
          <w:bCs/>
          <w:color w:val="1F3864"/>
          <w:sz w:val="28"/>
          <w:szCs w:val="28"/>
        </w:rPr>
        <w:t>22. LIMITATIONS</w:t>
      </w:r>
    </w:p>
    <w:p w14:paraId="72892810" w14:textId="77777777" w:rsidR="006E61EA" w:rsidRDefault="00000000">
      <w:pPr>
        <w:pStyle w:val="ListParagraph"/>
        <w:numPr>
          <w:ilvl w:val="0"/>
          <w:numId w:val="1"/>
        </w:numPr>
        <w:spacing w:after="80"/>
      </w:pPr>
      <w:r>
        <w:t>AI-generated drafts may contain inconsistencies or omissions.</w:t>
      </w:r>
    </w:p>
    <w:p w14:paraId="12D2E0AE" w14:textId="77777777" w:rsidR="006E61EA" w:rsidRDefault="00000000">
      <w:pPr>
        <w:pStyle w:val="ListParagraph"/>
        <w:numPr>
          <w:ilvl w:val="0"/>
          <w:numId w:val="1"/>
        </w:numPr>
        <w:spacing w:after="80"/>
      </w:pPr>
      <w:r>
        <w:t>Generated content may not always match the exact legal requirements of a jurisdiction.</w:t>
      </w:r>
    </w:p>
    <w:p w14:paraId="3F023838" w14:textId="77777777" w:rsidR="006E61EA" w:rsidRDefault="00000000">
      <w:pPr>
        <w:pStyle w:val="ListParagraph"/>
        <w:numPr>
          <w:ilvl w:val="0"/>
          <w:numId w:val="1"/>
        </w:numPr>
        <w:spacing w:after="80"/>
      </w:pPr>
      <w:r>
        <w:t>Internet access and a valid Gemini API key are required for generation.</w:t>
      </w:r>
    </w:p>
    <w:p w14:paraId="5333A159" w14:textId="77777777" w:rsidR="006E61EA" w:rsidRDefault="00000000">
      <w:pPr>
        <w:pStyle w:val="ListParagraph"/>
        <w:numPr>
          <w:ilvl w:val="0"/>
          <w:numId w:val="1"/>
        </w:numPr>
        <w:spacing w:after="80"/>
      </w:pPr>
      <w:r>
        <w:t>API availability and usage limits may apply.</w:t>
      </w:r>
    </w:p>
    <w:p w14:paraId="7EC1A779" w14:textId="77777777" w:rsidR="006E61EA" w:rsidRDefault="00000000">
      <w:pPr>
        <w:pStyle w:val="ListParagraph"/>
        <w:numPr>
          <w:ilvl w:val="0"/>
          <w:numId w:val="1"/>
        </w:numPr>
        <w:spacing w:after="80"/>
      </w:pPr>
      <w:r>
        <w:t>The quality of the draft depends partly on the quality and detail of the user's input.</w:t>
      </w:r>
    </w:p>
    <w:p w14:paraId="6642CC7C" w14:textId="77777777" w:rsidR="006E61EA" w:rsidRDefault="00000000">
      <w:pPr>
        <w:pStyle w:val="ListParagraph"/>
        <w:numPr>
          <w:ilvl w:val="0"/>
          <w:numId w:val="1"/>
        </w:numPr>
        <w:spacing w:after="80"/>
      </w:pPr>
      <w:r>
        <w:t>The system does not currently retain document history between sessions.</w:t>
      </w:r>
    </w:p>
    <w:p w14:paraId="2BAB90E2" w14:textId="77777777" w:rsidR="006E61EA" w:rsidRDefault="00000000">
      <w:pPr>
        <w:pStyle w:val="ListParagraph"/>
        <w:numPr>
          <w:ilvl w:val="0"/>
          <w:numId w:val="1"/>
        </w:numPr>
        <w:spacing w:after="80"/>
      </w:pPr>
      <w:r>
        <w:t>AI-generated content is not legal advice and must be reviewed by a qualified professional before use.</w:t>
      </w:r>
    </w:p>
    <w:p w14:paraId="6FE1EDCA" w14:textId="77777777" w:rsidR="006E61EA" w:rsidRDefault="00000000">
      <w:pPr>
        <w:pStyle w:val="Heading1"/>
        <w:spacing w:before="360" w:after="160"/>
      </w:pPr>
      <w:r>
        <w:rPr>
          <w:b/>
          <w:bCs/>
          <w:color w:val="1F3864"/>
          <w:sz w:val="28"/>
          <w:szCs w:val="28"/>
        </w:rPr>
        <w:t>23. SECURITY CONSIDERATIONS</w:t>
      </w:r>
    </w:p>
    <w:p w14:paraId="496C475B" w14:textId="77777777" w:rsidR="006E61EA" w:rsidRDefault="00000000">
      <w:pPr>
        <w:spacing w:after="160" w:line="300" w:lineRule="auto"/>
        <w:jc w:val="both"/>
      </w:pPr>
      <w:r>
        <w:lastRenderedPageBreak/>
        <w:t>Since users may enter sensitive personal, business, or contractual information into the system, appropriate security measures should be followed to protect user data and system resources.</w:t>
      </w:r>
    </w:p>
    <w:p w14:paraId="59FA5A54" w14:textId="77777777" w:rsidR="006E61EA" w:rsidRDefault="00000000">
      <w:pPr>
        <w:pStyle w:val="ListParagraph"/>
        <w:numPr>
          <w:ilvl w:val="0"/>
          <w:numId w:val="1"/>
        </w:numPr>
        <w:spacing w:after="80"/>
      </w:pPr>
      <w:r>
        <w:t>Avoid unnecessary collection or logging of personal information.</w:t>
      </w:r>
    </w:p>
    <w:p w14:paraId="74683469" w14:textId="77777777" w:rsidR="006E61EA" w:rsidRDefault="00000000">
      <w:pPr>
        <w:pStyle w:val="ListParagraph"/>
        <w:numPr>
          <w:ilvl w:val="0"/>
          <w:numId w:val="1"/>
        </w:numPr>
        <w:spacing w:after="80"/>
      </w:pPr>
      <w:r>
        <w:t>Store the Gemini API key securely as a server-side environment variable.</w:t>
      </w:r>
    </w:p>
    <w:p w14:paraId="5CAF8F90" w14:textId="77777777" w:rsidR="006E61EA" w:rsidRDefault="00000000">
      <w:pPr>
        <w:pStyle w:val="ListParagraph"/>
        <w:numPr>
          <w:ilvl w:val="0"/>
          <w:numId w:val="1"/>
        </w:numPr>
        <w:spacing w:after="80"/>
      </w:pPr>
      <w:r>
        <w:t>Never expose the API key or secret credentials in client-side code.</w:t>
      </w:r>
    </w:p>
    <w:p w14:paraId="5623650C" w14:textId="77777777" w:rsidR="006E61EA" w:rsidRDefault="00000000">
      <w:pPr>
        <w:pStyle w:val="ListParagraph"/>
        <w:numPr>
          <w:ilvl w:val="0"/>
          <w:numId w:val="1"/>
        </w:numPr>
        <w:spacing w:after="80"/>
      </w:pPr>
      <w:r>
        <w:t>Validate and sanitise all user input before including it in a prompt.</w:t>
      </w:r>
    </w:p>
    <w:p w14:paraId="26E8601E" w14:textId="77777777" w:rsidR="006E61EA" w:rsidRDefault="00000000">
      <w:pPr>
        <w:pStyle w:val="ListParagraph"/>
        <w:numPr>
          <w:ilvl w:val="0"/>
          <w:numId w:val="1"/>
        </w:numPr>
        <w:spacing w:after="80"/>
      </w:pPr>
      <w:r>
        <w:t>Use HTTPS when deploying the application to protect data in transit.</w:t>
      </w:r>
    </w:p>
    <w:p w14:paraId="3BBC21CF" w14:textId="77777777" w:rsidR="006E61EA" w:rsidRDefault="00000000">
      <w:pPr>
        <w:pStyle w:val="ListParagraph"/>
        <w:numPr>
          <w:ilvl w:val="0"/>
          <w:numId w:val="1"/>
        </w:numPr>
        <w:spacing w:after="80"/>
      </w:pPr>
      <w:r>
        <w:t>Handle Gemini API errors securely without exposing internal system details.</w:t>
      </w:r>
    </w:p>
    <w:p w14:paraId="3B69E3E8" w14:textId="77777777" w:rsidR="006E61EA" w:rsidRDefault="00000000">
      <w:pPr>
        <w:pStyle w:val="ListParagraph"/>
        <w:numPr>
          <w:ilvl w:val="0"/>
          <w:numId w:val="1"/>
        </w:numPr>
        <w:spacing w:after="80"/>
      </w:pPr>
      <w:r>
        <w:t>Avoid storing sensitive contract details unnecessarily.</w:t>
      </w:r>
    </w:p>
    <w:p w14:paraId="68590FB9" w14:textId="77777777" w:rsidR="006E61EA" w:rsidRDefault="00000000">
      <w:pPr>
        <w:pStyle w:val="ListParagraph"/>
        <w:numPr>
          <w:ilvl w:val="0"/>
          <w:numId w:val="1"/>
        </w:numPr>
        <w:spacing w:after="80"/>
      </w:pPr>
      <w:r>
        <w:t>Regularly update dependencies to address known security vulnerabilities.</w:t>
      </w:r>
    </w:p>
    <w:p w14:paraId="3BBD213F" w14:textId="77777777" w:rsidR="006E61EA" w:rsidRDefault="00000000">
      <w:pPr>
        <w:pStyle w:val="ListParagraph"/>
        <w:numPr>
          <w:ilvl w:val="0"/>
          <w:numId w:val="1"/>
        </w:numPr>
        <w:spacing w:after="80"/>
      </w:pPr>
      <w:r>
        <w:t>Apply appropriate access controls if user accounts are introduced.</w:t>
      </w:r>
    </w:p>
    <w:p w14:paraId="61B13D16" w14:textId="77777777" w:rsidR="006E61EA" w:rsidRDefault="00000000">
      <w:pPr>
        <w:pStyle w:val="ListParagraph"/>
        <w:numPr>
          <w:ilvl w:val="0"/>
          <w:numId w:val="1"/>
        </w:numPr>
        <w:spacing w:after="80"/>
      </w:pPr>
      <w:r>
        <w:t>Clearly disclose that generated content is a draft and not verified legal advice.</w:t>
      </w:r>
    </w:p>
    <w:p w14:paraId="67814E9B" w14:textId="77777777" w:rsidR="006E61EA" w:rsidRDefault="00000000">
      <w:pPr>
        <w:pStyle w:val="Heading1"/>
        <w:spacing w:before="360" w:after="160"/>
      </w:pPr>
      <w:r>
        <w:rPr>
          <w:b/>
          <w:bCs/>
          <w:color w:val="1F3864"/>
          <w:sz w:val="28"/>
          <w:szCs w:val="28"/>
        </w:rPr>
        <w:t>24. FUTURE ENHANCEMENTS</w:t>
      </w:r>
    </w:p>
    <w:p w14:paraId="66B17370" w14:textId="77777777" w:rsidR="006E61EA" w:rsidRDefault="00000000">
      <w:pPr>
        <w:pStyle w:val="ListParagraph"/>
        <w:numPr>
          <w:ilvl w:val="0"/>
          <w:numId w:val="1"/>
        </w:numPr>
        <w:spacing w:after="80"/>
      </w:pPr>
      <w:r>
        <w:t>1. Clause-level analysis and risk highlighting.</w:t>
      </w:r>
    </w:p>
    <w:p w14:paraId="40A67571" w14:textId="77777777" w:rsidR="006E61EA" w:rsidRDefault="00000000">
      <w:pPr>
        <w:pStyle w:val="ListParagraph"/>
        <w:numPr>
          <w:ilvl w:val="0"/>
          <w:numId w:val="1"/>
        </w:numPr>
        <w:spacing w:after="80"/>
      </w:pPr>
      <w:r>
        <w:t>2. Plain-language summaries of generated documents.</w:t>
      </w:r>
    </w:p>
    <w:p w14:paraId="4CF43D27" w14:textId="77777777" w:rsidR="006E61EA" w:rsidRDefault="00000000">
      <w:pPr>
        <w:pStyle w:val="ListParagraph"/>
        <w:numPr>
          <w:ilvl w:val="0"/>
          <w:numId w:val="1"/>
        </w:numPr>
        <w:spacing w:after="80"/>
      </w:pPr>
      <w:r>
        <w:t>3. Multilingual document generation.</w:t>
      </w:r>
    </w:p>
    <w:p w14:paraId="50DAD77C" w14:textId="77777777" w:rsidR="006E61EA" w:rsidRDefault="00000000">
      <w:pPr>
        <w:pStyle w:val="ListParagraph"/>
        <w:numPr>
          <w:ilvl w:val="0"/>
          <w:numId w:val="1"/>
        </w:numPr>
        <w:spacing w:after="80"/>
      </w:pPr>
      <w:r>
        <w:t>4. Integration with legal clause databases.</w:t>
      </w:r>
    </w:p>
    <w:p w14:paraId="76899379" w14:textId="77777777" w:rsidR="006E61EA" w:rsidRDefault="00000000">
      <w:pPr>
        <w:pStyle w:val="ListParagraph"/>
        <w:numPr>
          <w:ilvl w:val="0"/>
          <w:numId w:val="1"/>
        </w:numPr>
        <w:spacing w:after="80"/>
      </w:pPr>
      <w:r>
        <w:t>5. User accounts and saved document history.</w:t>
      </w:r>
    </w:p>
    <w:p w14:paraId="16EB8A96" w14:textId="77777777" w:rsidR="006E61EA" w:rsidRDefault="00000000">
      <w:pPr>
        <w:pStyle w:val="ListParagraph"/>
        <w:numPr>
          <w:ilvl w:val="0"/>
          <w:numId w:val="1"/>
        </w:numPr>
        <w:spacing w:after="80"/>
      </w:pPr>
      <w:r>
        <w:t>6. Custom branding uploads (logo, fonts, colours).</w:t>
      </w:r>
    </w:p>
    <w:p w14:paraId="65305942" w14:textId="77777777" w:rsidR="006E61EA" w:rsidRDefault="00000000">
      <w:pPr>
        <w:pStyle w:val="ListParagraph"/>
        <w:numPr>
          <w:ilvl w:val="0"/>
          <w:numId w:val="1"/>
        </w:numPr>
        <w:spacing w:after="80"/>
      </w:pPr>
      <w:r>
        <w:t>7. Redline / track-changes style comparison between draft versions.</w:t>
      </w:r>
    </w:p>
    <w:p w14:paraId="0ADD1EBC" w14:textId="77777777" w:rsidR="006E61EA" w:rsidRDefault="00000000">
      <w:pPr>
        <w:pStyle w:val="ListParagraph"/>
        <w:numPr>
          <w:ilvl w:val="0"/>
          <w:numId w:val="1"/>
        </w:numPr>
        <w:spacing w:after="80"/>
      </w:pPr>
      <w:r>
        <w:t>8. E-signature integration for finalised documents.</w:t>
      </w:r>
    </w:p>
    <w:p w14:paraId="5FF0B908" w14:textId="77777777" w:rsidR="006E61EA" w:rsidRDefault="00000000">
      <w:pPr>
        <w:pStyle w:val="ListParagraph"/>
        <w:numPr>
          <w:ilvl w:val="0"/>
          <w:numId w:val="1"/>
        </w:numPr>
        <w:spacing w:after="80"/>
      </w:pPr>
      <w:r>
        <w:t>9. Template library for additional document types.</w:t>
      </w:r>
    </w:p>
    <w:p w14:paraId="30F76497" w14:textId="77777777" w:rsidR="006E61EA" w:rsidRDefault="00000000">
      <w:pPr>
        <w:pStyle w:val="ListParagraph"/>
        <w:numPr>
          <w:ilvl w:val="0"/>
          <w:numId w:val="1"/>
        </w:numPr>
        <w:spacing w:after="80"/>
      </w:pPr>
      <w:r>
        <w:t>10. Team collaboration and shared drafting workspace.</w:t>
      </w:r>
    </w:p>
    <w:p w14:paraId="1DDAB1ED" w14:textId="77777777" w:rsidR="006E61EA" w:rsidRDefault="00000000">
      <w:pPr>
        <w:pStyle w:val="Heading1"/>
        <w:spacing w:before="360" w:after="160"/>
      </w:pPr>
      <w:r>
        <w:rPr>
          <w:b/>
          <w:bCs/>
          <w:color w:val="1F3864"/>
          <w:sz w:val="28"/>
          <w:szCs w:val="28"/>
        </w:rPr>
        <w:t>25. EXPECTED OUTPUT</w:t>
      </w:r>
    </w:p>
    <w:p w14:paraId="69E885FF" w14:textId="77777777" w:rsidR="006E61EA" w:rsidRDefault="00000000">
      <w:pPr>
        <w:spacing w:after="160" w:line="300" w:lineRule="auto"/>
        <w:jc w:val="both"/>
      </w:pPr>
      <w:r>
        <w:t xml:space="preserve">After submitting the required information, </w:t>
      </w:r>
      <w:proofErr w:type="spellStart"/>
      <w:r>
        <w:t>LegalEase</w:t>
      </w:r>
      <w:proofErr w:type="spellEnd"/>
      <w:r>
        <w:t xml:space="preserve"> produces a structured legal draft. Example:</w:t>
      </w:r>
    </w:p>
    <w:p w14:paraId="18696A9F" w14:textId="77777777" w:rsidR="006E61EA" w:rsidRDefault="00000000">
      <w:pPr>
        <w:shd w:val="clear" w:color="auto" w:fill="F2F2F2"/>
      </w:pPr>
      <w:r>
        <w:rPr>
          <w:rFonts w:ascii="Consolas" w:eastAsia="Consolas" w:hAnsi="Consolas" w:cs="Consolas"/>
          <w:color w:val="1F1F1F"/>
          <w:sz w:val="18"/>
          <w:szCs w:val="18"/>
        </w:rPr>
        <w:t>FREELANCE WORK CONTRACT</w:t>
      </w:r>
    </w:p>
    <w:p w14:paraId="1F2C0737" w14:textId="77777777" w:rsidR="006E61EA" w:rsidRDefault="00000000">
      <w:pPr>
        <w:shd w:val="clear" w:color="auto" w:fill="F2F2F2"/>
      </w:pPr>
      <w:r>
        <w:rPr>
          <w:rFonts w:ascii="Consolas" w:eastAsia="Consolas" w:hAnsi="Consolas" w:cs="Consolas"/>
          <w:color w:val="1F1F1F"/>
          <w:sz w:val="18"/>
          <w:szCs w:val="18"/>
        </w:rPr>
        <w:t xml:space="preserve"> </w:t>
      </w:r>
    </w:p>
    <w:p w14:paraId="771D9E52" w14:textId="77777777" w:rsidR="006E61EA" w:rsidRDefault="00000000">
      <w:pPr>
        <w:shd w:val="clear" w:color="auto" w:fill="F2F2F2"/>
      </w:pPr>
      <w:r>
        <w:rPr>
          <w:rFonts w:ascii="Consolas" w:eastAsia="Consolas" w:hAnsi="Consolas" w:cs="Consolas"/>
          <w:color w:val="1F1F1F"/>
          <w:sz w:val="18"/>
          <w:szCs w:val="18"/>
        </w:rPr>
        <w:t>This Agreement is entered into on April 10, 2026, by and between</w:t>
      </w:r>
    </w:p>
    <w:p w14:paraId="464FABB8" w14:textId="77777777" w:rsidR="006E61EA" w:rsidRDefault="00000000">
      <w:pPr>
        <w:shd w:val="clear" w:color="auto" w:fill="F2F2F2"/>
      </w:pPr>
      <w:r>
        <w:rPr>
          <w:rFonts w:ascii="Consolas" w:eastAsia="Consolas" w:hAnsi="Consolas" w:cs="Consolas"/>
          <w:color w:val="1F1F1F"/>
          <w:sz w:val="18"/>
          <w:szCs w:val="18"/>
        </w:rPr>
        <w:t xml:space="preserve">Jane Doe ("Service Provider") and </w:t>
      </w:r>
      <w:proofErr w:type="spellStart"/>
      <w:r>
        <w:rPr>
          <w:rFonts w:ascii="Consolas" w:eastAsia="Consolas" w:hAnsi="Consolas" w:cs="Consolas"/>
          <w:color w:val="1F1F1F"/>
          <w:sz w:val="18"/>
          <w:szCs w:val="18"/>
        </w:rPr>
        <w:t>TechNova</w:t>
      </w:r>
      <w:proofErr w:type="spellEnd"/>
      <w:r>
        <w:rPr>
          <w:rFonts w:ascii="Consolas" w:eastAsia="Consolas" w:hAnsi="Consolas" w:cs="Consolas"/>
          <w:color w:val="1F1F1F"/>
          <w:sz w:val="18"/>
          <w:szCs w:val="18"/>
        </w:rPr>
        <w:t xml:space="preserve"> Inc. ("Client").</w:t>
      </w:r>
    </w:p>
    <w:p w14:paraId="797B9C77" w14:textId="77777777" w:rsidR="006E61EA" w:rsidRDefault="00000000">
      <w:pPr>
        <w:shd w:val="clear" w:color="auto" w:fill="F2F2F2"/>
      </w:pPr>
      <w:r>
        <w:rPr>
          <w:rFonts w:ascii="Consolas" w:eastAsia="Consolas" w:hAnsi="Consolas" w:cs="Consolas"/>
          <w:color w:val="1F1F1F"/>
          <w:sz w:val="18"/>
          <w:szCs w:val="18"/>
        </w:rPr>
        <w:t xml:space="preserve"> </w:t>
      </w:r>
    </w:p>
    <w:p w14:paraId="162E6D48" w14:textId="77777777" w:rsidR="006E61EA" w:rsidRDefault="00000000">
      <w:pPr>
        <w:shd w:val="clear" w:color="auto" w:fill="F2F2F2"/>
      </w:pPr>
      <w:r>
        <w:rPr>
          <w:rFonts w:ascii="Consolas" w:eastAsia="Consolas" w:hAnsi="Consolas" w:cs="Consolas"/>
          <w:color w:val="1F1F1F"/>
          <w:sz w:val="18"/>
          <w:szCs w:val="18"/>
        </w:rPr>
        <w:t>1. SCOPE OF WORK</w:t>
      </w:r>
    </w:p>
    <w:p w14:paraId="0E2313F0" w14:textId="77777777" w:rsidR="006E61EA" w:rsidRDefault="00000000">
      <w:pPr>
        <w:shd w:val="clear" w:color="auto" w:fill="F2F2F2"/>
      </w:pPr>
      <w:r>
        <w:rPr>
          <w:rFonts w:ascii="Consolas" w:eastAsia="Consolas" w:hAnsi="Consolas" w:cs="Consolas"/>
          <w:color w:val="1F1F1F"/>
          <w:sz w:val="18"/>
          <w:szCs w:val="18"/>
        </w:rPr>
        <w:t>- The Service Provider agrees to deliver work by the agreed deadline.</w:t>
      </w:r>
    </w:p>
    <w:p w14:paraId="72C09B2D" w14:textId="77777777" w:rsidR="006E61EA" w:rsidRDefault="00000000">
      <w:pPr>
        <w:shd w:val="clear" w:color="auto" w:fill="F2F2F2"/>
      </w:pPr>
      <w:r>
        <w:rPr>
          <w:rFonts w:ascii="Consolas" w:eastAsia="Consolas" w:hAnsi="Consolas" w:cs="Consolas"/>
          <w:color w:val="1F1F1F"/>
          <w:sz w:val="18"/>
          <w:szCs w:val="18"/>
        </w:rPr>
        <w:t xml:space="preserve"> </w:t>
      </w:r>
    </w:p>
    <w:p w14:paraId="620E0801" w14:textId="77777777" w:rsidR="006E61EA" w:rsidRDefault="00000000">
      <w:pPr>
        <w:shd w:val="clear" w:color="auto" w:fill="F2F2F2"/>
      </w:pPr>
      <w:r>
        <w:rPr>
          <w:rFonts w:ascii="Consolas" w:eastAsia="Consolas" w:hAnsi="Consolas" w:cs="Consolas"/>
          <w:color w:val="1F1F1F"/>
          <w:sz w:val="18"/>
          <w:szCs w:val="18"/>
        </w:rPr>
        <w:t>2. PAYMENT TERMS</w:t>
      </w:r>
    </w:p>
    <w:p w14:paraId="4F55F58A" w14:textId="77777777" w:rsidR="006E61EA" w:rsidRDefault="00000000">
      <w:pPr>
        <w:shd w:val="clear" w:color="auto" w:fill="F2F2F2"/>
      </w:pPr>
      <w:r>
        <w:rPr>
          <w:rFonts w:ascii="Consolas" w:eastAsia="Consolas" w:hAnsi="Consolas" w:cs="Consolas"/>
          <w:color w:val="1F1F1F"/>
          <w:sz w:val="18"/>
          <w:szCs w:val="18"/>
        </w:rPr>
        <w:t>- Payment to be made within 30 days of invoice.</w:t>
      </w:r>
    </w:p>
    <w:p w14:paraId="2FB98D8B" w14:textId="77777777" w:rsidR="006E61EA" w:rsidRDefault="00000000">
      <w:pPr>
        <w:shd w:val="clear" w:color="auto" w:fill="F2F2F2"/>
      </w:pPr>
      <w:r>
        <w:rPr>
          <w:rFonts w:ascii="Consolas" w:eastAsia="Consolas" w:hAnsi="Consolas" w:cs="Consolas"/>
          <w:color w:val="1F1F1F"/>
          <w:sz w:val="18"/>
          <w:szCs w:val="18"/>
        </w:rPr>
        <w:t xml:space="preserve"> </w:t>
      </w:r>
    </w:p>
    <w:p w14:paraId="7C77E23D" w14:textId="77777777" w:rsidR="006E61EA" w:rsidRDefault="00000000">
      <w:pPr>
        <w:shd w:val="clear" w:color="auto" w:fill="F2F2F2"/>
      </w:pPr>
      <w:r>
        <w:rPr>
          <w:rFonts w:ascii="Consolas" w:eastAsia="Consolas" w:hAnsi="Consolas" w:cs="Consolas"/>
          <w:color w:val="1F1F1F"/>
          <w:sz w:val="18"/>
          <w:szCs w:val="18"/>
        </w:rPr>
        <w:t>3. CONFIDENTIALITY</w:t>
      </w:r>
    </w:p>
    <w:p w14:paraId="1E2F28B6" w14:textId="77777777" w:rsidR="006E61EA" w:rsidRDefault="00000000">
      <w:pPr>
        <w:shd w:val="clear" w:color="auto" w:fill="F2F2F2"/>
      </w:pPr>
      <w:r>
        <w:rPr>
          <w:rFonts w:ascii="Consolas" w:eastAsia="Consolas" w:hAnsi="Consolas" w:cs="Consolas"/>
          <w:color w:val="1F1F1F"/>
          <w:sz w:val="18"/>
          <w:szCs w:val="18"/>
        </w:rPr>
        <w:t>- Confidentiality must be maintained at all times.</w:t>
      </w:r>
    </w:p>
    <w:p w14:paraId="12398CFC" w14:textId="77777777" w:rsidR="006E61EA" w:rsidRDefault="00000000">
      <w:pPr>
        <w:shd w:val="clear" w:color="auto" w:fill="F2F2F2"/>
      </w:pPr>
      <w:r>
        <w:rPr>
          <w:rFonts w:ascii="Consolas" w:eastAsia="Consolas" w:hAnsi="Consolas" w:cs="Consolas"/>
          <w:color w:val="1F1F1F"/>
          <w:sz w:val="18"/>
          <w:szCs w:val="18"/>
        </w:rPr>
        <w:lastRenderedPageBreak/>
        <w:t xml:space="preserve"> </w:t>
      </w:r>
    </w:p>
    <w:p w14:paraId="44E2623C" w14:textId="77777777" w:rsidR="006E61EA" w:rsidRDefault="00000000">
      <w:pPr>
        <w:shd w:val="clear" w:color="auto" w:fill="F2F2F2"/>
      </w:pPr>
      <w:r>
        <w:rPr>
          <w:rFonts w:ascii="Consolas" w:eastAsia="Consolas" w:hAnsi="Consolas" w:cs="Consolas"/>
          <w:color w:val="1F1F1F"/>
          <w:sz w:val="18"/>
          <w:szCs w:val="18"/>
        </w:rPr>
        <w:t>4. TERMINATION</w:t>
      </w:r>
    </w:p>
    <w:p w14:paraId="3BDF6499" w14:textId="77777777" w:rsidR="006E61EA" w:rsidRDefault="00000000">
      <w:pPr>
        <w:shd w:val="clear" w:color="auto" w:fill="F2F2F2"/>
      </w:pPr>
      <w:r>
        <w:rPr>
          <w:rFonts w:ascii="Consolas" w:eastAsia="Consolas" w:hAnsi="Consolas" w:cs="Consolas"/>
          <w:color w:val="1F1F1F"/>
          <w:sz w:val="18"/>
          <w:szCs w:val="18"/>
        </w:rPr>
        <w:t xml:space="preserve">- Either party may terminate this Agreement with 15 </w:t>
      </w:r>
      <w:proofErr w:type="spellStart"/>
      <w:r>
        <w:rPr>
          <w:rFonts w:ascii="Consolas" w:eastAsia="Consolas" w:hAnsi="Consolas" w:cs="Consolas"/>
          <w:color w:val="1F1F1F"/>
          <w:sz w:val="18"/>
          <w:szCs w:val="18"/>
        </w:rPr>
        <w:t>days notice</w:t>
      </w:r>
      <w:proofErr w:type="spellEnd"/>
      <w:r>
        <w:rPr>
          <w:rFonts w:ascii="Consolas" w:eastAsia="Consolas" w:hAnsi="Consolas" w:cs="Consolas"/>
          <w:color w:val="1F1F1F"/>
          <w:sz w:val="18"/>
          <w:szCs w:val="18"/>
        </w:rPr>
        <w:t>.</w:t>
      </w:r>
    </w:p>
    <w:p w14:paraId="04232265" w14:textId="77777777" w:rsidR="006E61EA" w:rsidRDefault="00000000">
      <w:pPr>
        <w:shd w:val="clear" w:color="auto" w:fill="F2F2F2"/>
      </w:pPr>
      <w:r>
        <w:rPr>
          <w:rFonts w:ascii="Consolas" w:eastAsia="Consolas" w:hAnsi="Consolas" w:cs="Consolas"/>
          <w:color w:val="1F1F1F"/>
          <w:sz w:val="18"/>
          <w:szCs w:val="18"/>
        </w:rPr>
        <w:t xml:space="preserve"> </w:t>
      </w:r>
    </w:p>
    <w:p w14:paraId="52EB23E1" w14:textId="77777777" w:rsidR="006E61EA" w:rsidRDefault="00000000">
      <w:pPr>
        <w:shd w:val="clear" w:color="auto" w:fill="F2F2F2"/>
      </w:pPr>
      <w:r>
        <w:rPr>
          <w:rFonts w:ascii="Consolas" w:eastAsia="Consolas" w:hAnsi="Consolas" w:cs="Consolas"/>
          <w:color w:val="1F1F1F"/>
          <w:sz w:val="18"/>
          <w:szCs w:val="18"/>
        </w:rPr>
        <w:t>5. GOVERNING LAW</w:t>
      </w:r>
    </w:p>
    <w:p w14:paraId="21CC4881" w14:textId="77777777" w:rsidR="006E61EA" w:rsidRDefault="00000000">
      <w:pPr>
        <w:shd w:val="clear" w:color="auto" w:fill="F2F2F2"/>
      </w:pPr>
      <w:r>
        <w:rPr>
          <w:rFonts w:ascii="Consolas" w:eastAsia="Consolas" w:hAnsi="Consolas" w:cs="Consolas"/>
          <w:color w:val="1F1F1F"/>
          <w:sz w:val="18"/>
          <w:szCs w:val="18"/>
        </w:rPr>
        <w:t>- This Agreement is governed by the laws of the State of California.</w:t>
      </w:r>
    </w:p>
    <w:p w14:paraId="35064791" w14:textId="77777777" w:rsidR="006E61EA" w:rsidRDefault="00000000">
      <w:pPr>
        <w:shd w:val="clear" w:color="auto" w:fill="F2F2F2"/>
      </w:pPr>
      <w:r>
        <w:rPr>
          <w:rFonts w:ascii="Consolas" w:eastAsia="Consolas" w:hAnsi="Consolas" w:cs="Consolas"/>
          <w:color w:val="1F1F1F"/>
          <w:sz w:val="18"/>
          <w:szCs w:val="18"/>
        </w:rPr>
        <w:t xml:space="preserve"> </w:t>
      </w:r>
    </w:p>
    <w:p w14:paraId="1F2E4429" w14:textId="67E1CFFA" w:rsidR="006E61EA" w:rsidRDefault="006E61EA">
      <w:pPr>
        <w:shd w:val="clear" w:color="auto" w:fill="F2F2F2"/>
      </w:pPr>
    </w:p>
    <w:p w14:paraId="4CF9931D" w14:textId="77777777" w:rsidR="006E61EA" w:rsidRDefault="006E61EA">
      <w:pPr>
        <w:spacing w:after="200"/>
      </w:pPr>
    </w:p>
    <w:p w14:paraId="1D8D9E8C" w14:textId="77777777" w:rsidR="006E61EA" w:rsidRDefault="00000000">
      <w:pPr>
        <w:pStyle w:val="Heading1"/>
        <w:spacing w:before="360" w:after="160"/>
      </w:pPr>
      <w:r>
        <w:rPr>
          <w:b/>
          <w:bCs/>
          <w:color w:val="1F3864"/>
          <w:sz w:val="28"/>
          <w:szCs w:val="28"/>
        </w:rPr>
        <w:t>26. CONCLUSION</w:t>
      </w:r>
    </w:p>
    <w:p w14:paraId="5D08209F" w14:textId="77777777" w:rsidR="006E61EA" w:rsidRDefault="00000000">
      <w:pPr>
        <w:spacing w:after="160" w:line="300" w:lineRule="auto"/>
        <w:jc w:val="both"/>
      </w:pPr>
      <w:proofErr w:type="spellStart"/>
      <w:r>
        <w:t>LegalEase</w:t>
      </w:r>
      <w:proofErr w:type="spellEnd"/>
      <w:r>
        <w:t xml:space="preserve"> is a Generative AI-based web application that helps users transform a short description of an agreement into a structured, professional legal draft. It uses Google Gemini to generate titles, clauses, standard boilerplate, and signature blocks, and provides branded Word and PDF exports for immediate use.</w:t>
      </w:r>
    </w:p>
    <w:p w14:paraId="1BD863B5" w14:textId="77777777" w:rsidR="006E61EA" w:rsidRDefault="00000000">
      <w:pPr>
        <w:spacing w:after="160" w:line="300" w:lineRule="auto"/>
        <w:jc w:val="both"/>
      </w:pPr>
      <w:r>
        <w:t>The project demonstrates the practical use of Generative AI together with modern web development using Next.js, React, and TypeScript, and a direct integration with the Gemini API. It provides a simple, interactive platform for drafting common legal documents faster than starting from a blank page.</w:t>
      </w:r>
    </w:p>
    <w:p w14:paraId="5775D877" w14:textId="77777777" w:rsidR="006E61EA" w:rsidRDefault="00000000">
      <w:pPr>
        <w:spacing w:after="160" w:line="300" w:lineRule="auto"/>
        <w:jc w:val="both"/>
      </w:pPr>
      <w:proofErr w:type="spellStart"/>
      <w:r>
        <w:t>LegalEase</w:t>
      </w:r>
      <w:proofErr w:type="spellEnd"/>
      <w:r>
        <w:t xml:space="preserve"> can be further enhanced with features such as clause-level risk analysis, multilingual drafting, user accounts with document history, and e-signature integration. Overall, the project shows how Generative AI can make routine legal drafting faster, more consistent, and more accessible, while still requiring final review by a qualified legal professional.</w:t>
      </w:r>
    </w:p>
    <w:sectPr w:rsidR="006E61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37001"/>
    <w:multiLevelType w:val="hybridMultilevel"/>
    <w:tmpl w:val="53B247B8"/>
    <w:lvl w:ilvl="0" w:tplc="B0BA44C4">
      <w:start w:val="1"/>
      <w:numFmt w:val="bullet"/>
      <w:lvlText w:val="●"/>
      <w:lvlJc w:val="left"/>
      <w:pPr>
        <w:ind w:left="720" w:hanging="360"/>
      </w:pPr>
    </w:lvl>
    <w:lvl w:ilvl="1" w:tplc="A9548348">
      <w:start w:val="1"/>
      <w:numFmt w:val="bullet"/>
      <w:lvlText w:val="○"/>
      <w:lvlJc w:val="left"/>
      <w:pPr>
        <w:ind w:left="1440" w:hanging="360"/>
      </w:pPr>
    </w:lvl>
    <w:lvl w:ilvl="2" w:tplc="DF8A6668">
      <w:start w:val="1"/>
      <w:numFmt w:val="bullet"/>
      <w:lvlText w:val="■"/>
      <w:lvlJc w:val="left"/>
      <w:pPr>
        <w:ind w:left="2160" w:hanging="360"/>
      </w:pPr>
    </w:lvl>
    <w:lvl w:ilvl="3" w:tplc="242C03DC">
      <w:start w:val="1"/>
      <w:numFmt w:val="bullet"/>
      <w:lvlText w:val="●"/>
      <w:lvlJc w:val="left"/>
      <w:pPr>
        <w:ind w:left="2880" w:hanging="360"/>
      </w:pPr>
    </w:lvl>
    <w:lvl w:ilvl="4" w:tplc="4DBEC034">
      <w:start w:val="1"/>
      <w:numFmt w:val="bullet"/>
      <w:lvlText w:val="○"/>
      <w:lvlJc w:val="left"/>
      <w:pPr>
        <w:ind w:left="3600" w:hanging="360"/>
      </w:pPr>
    </w:lvl>
    <w:lvl w:ilvl="5" w:tplc="295AE1A2">
      <w:start w:val="1"/>
      <w:numFmt w:val="bullet"/>
      <w:lvlText w:val="■"/>
      <w:lvlJc w:val="left"/>
      <w:pPr>
        <w:ind w:left="4320" w:hanging="360"/>
      </w:pPr>
    </w:lvl>
    <w:lvl w:ilvl="6" w:tplc="853EFAD8">
      <w:start w:val="1"/>
      <w:numFmt w:val="bullet"/>
      <w:lvlText w:val="●"/>
      <w:lvlJc w:val="left"/>
      <w:pPr>
        <w:ind w:left="5040" w:hanging="360"/>
      </w:pPr>
    </w:lvl>
    <w:lvl w:ilvl="7" w:tplc="F7E241B6">
      <w:start w:val="1"/>
      <w:numFmt w:val="bullet"/>
      <w:lvlText w:val="●"/>
      <w:lvlJc w:val="left"/>
      <w:pPr>
        <w:ind w:left="5760" w:hanging="360"/>
      </w:pPr>
    </w:lvl>
    <w:lvl w:ilvl="8" w:tplc="4B0EBA94">
      <w:start w:val="1"/>
      <w:numFmt w:val="bullet"/>
      <w:lvlText w:val="●"/>
      <w:lvlJc w:val="left"/>
      <w:pPr>
        <w:ind w:left="6480" w:hanging="360"/>
      </w:pPr>
    </w:lvl>
  </w:abstractNum>
  <w:num w:numId="1" w16cid:durableId="10376600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1EA"/>
    <w:rsid w:val="006E61EA"/>
    <w:rsid w:val="00B3339E"/>
    <w:rsid w:val="00CC0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3539"/>
  <w15:docId w15:val="{0207CC0A-86FD-4BBD-96C5-F76B419E2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3438</Words>
  <Characters>19598</Characters>
  <Application>Microsoft Office Word</Application>
  <DocSecurity>0</DocSecurity>
  <Lines>163</Lines>
  <Paragraphs>45</Paragraphs>
  <ScaleCrop>false</ScaleCrop>
  <Company/>
  <LinksUpToDate>false</LinksUpToDate>
  <CharactersWithSpaces>22991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LegalEase - AI-Powered Legal Document Generator</dc:title>
  <dc:creator>LegalEase Project Report</dc:creator>
  <cp:lastModifiedBy>sri guru moorthy</cp:lastModifiedBy>
  <cp:revision>2</cp:revision>
  <dcterms:created xsi:type="dcterms:W3CDTF">2026-09-27T10:08:00Z</dcterms:created>
  <dcterms:modified xsi:type="dcterms:W3CDTF">2026-09-27T16:29:00Z</dcterms:modified>
</cp:coreProperties>
</file>