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3AE9C" w14:textId="77777777" w:rsidR="008D5A64" w:rsidRDefault="00000000">
      <w:pPr>
        <w:spacing w:after="0"/>
        <w:jc w:val="center"/>
        <w:rPr>
          <w:b/>
          <w:sz w:val="28"/>
          <w:szCs w:val="28"/>
        </w:rPr>
      </w:pPr>
      <w:r>
        <w:rPr>
          <w:b/>
          <w:sz w:val="28"/>
          <w:szCs w:val="28"/>
        </w:rPr>
        <w:t>Ideation Phase</w:t>
      </w:r>
    </w:p>
    <w:p w14:paraId="4FDE5B3B" w14:textId="77777777" w:rsidR="008D5A64" w:rsidRDefault="00000000">
      <w:pPr>
        <w:spacing w:after="0"/>
        <w:jc w:val="center"/>
        <w:rPr>
          <w:b/>
          <w:sz w:val="28"/>
          <w:szCs w:val="28"/>
        </w:rPr>
      </w:pPr>
      <w:r>
        <w:rPr>
          <w:b/>
          <w:sz w:val="28"/>
          <w:szCs w:val="28"/>
        </w:rPr>
        <w:t>Define the Problem Statements</w:t>
      </w:r>
    </w:p>
    <w:p w14:paraId="205EC7FE" w14:textId="77777777" w:rsidR="008D5A64" w:rsidRDefault="008D5A64">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8D5A64" w14:paraId="13A3F1DB" w14:textId="77777777">
        <w:tc>
          <w:tcPr>
            <w:tcW w:w="4508" w:type="dxa"/>
          </w:tcPr>
          <w:p w14:paraId="6F2B21C7" w14:textId="77777777" w:rsidR="008D5A64" w:rsidRDefault="00000000">
            <w:r>
              <w:t>Date</w:t>
            </w:r>
          </w:p>
        </w:tc>
        <w:tc>
          <w:tcPr>
            <w:tcW w:w="4508" w:type="dxa"/>
          </w:tcPr>
          <w:p w14:paraId="64BBCC92" w14:textId="77777777" w:rsidR="008D5A64" w:rsidRDefault="00000000">
            <w:r>
              <w:t>31 January 2025</w:t>
            </w:r>
          </w:p>
        </w:tc>
      </w:tr>
      <w:tr w:rsidR="008D5A64" w14:paraId="0303FEFF" w14:textId="77777777">
        <w:tc>
          <w:tcPr>
            <w:tcW w:w="4508" w:type="dxa"/>
          </w:tcPr>
          <w:p w14:paraId="138218DB" w14:textId="77777777" w:rsidR="008D5A64" w:rsidRDefault="00000000">
            <w:r>
              <w:t>Team ID</w:t>
            </w:r>
          </w:p>
        </w:tc>
        <w:tc>
          <w:tcPr>
            <w:tcW w:w="4508" w:type="dxa"/>
          </w:tcPr>
          <w:p w14:paraId="0100492D" w14:textId="714556DE" w:rsidR="008D5A64" w:rsidRDefault="00AD16F9">
            <w:r w:rsidRPr="00AD16F9">
              <w:t>3458764657910902673</w:t>
            </w:r>
          </w:p>
        </w:tc>
      </w:tr>
      <w:tr w:rsidR="008D5A64" w14:paraId="3B363102" w14:textId="77777777">
        <w:tc>
          <w:tcPr>
            <w:tcW w:w="4508" w:type="dxa"/>
          </w:tcPr>
          <w:p w14:paraId="4B5A203A" w14:textId="77777777" w:rsidR="008D5A64" w:rsidRDefault="00000000">
            <w:r>
              <w:t>Project Name</w:t>
            </w:r>
          </w:p>
        </w:tc>
        <w:tc>
          <w:tcPr>
            <w:tcW w:w="4508" w:type="dxa"/>
          </w:tcPr>
          <w:p w14:paraId="5B93411F" w14:textId="33295586" w:rsidR="008D5A64" w:rsidRDefault="00AD16F9">
            <w:r>
              <w:t xml:space="preserve">Visualization Housing Market Trends </w:t>
            </w:r>
          </w:p>
        </w:tc>
      </w:tr>
      <w:tr w:rsidR="008D5A64" w14:paraId="3DC980AE" w14:textId="77777777">
        <w:tc>
          <w:tcPr>
            <w:tcW w:w="4508" w:type="dxa"/>
          </w:tcPr>
          <w:p w14:paraId="2902DF09" w14:textId="77777777" w:rsidR="008D5A64" w:rsidRDefault="00000000">
            <w:r>
              <w:t>Maximum Marks</w:t>
            </w:r>
          </w:p>
        </w:tc>
        <w:tc>
          <w:tcPr>
            <w:tcW w:w="4508" w:type="dxa"/>
          </w:tcPr>
          <w:p w14:paraId="6E3336C8" w14:textId="77777777" w:rsidR="008D5A64" w:rsidRDefault="00000000">
            <w:r>
              <w:t>2 Marks</w:t>
            </w:r>
          </w:p>
        </w:tc>
      </w:tr>
    </w:tbl>
    <w:p w14:paraId="765A6DF2" w14:textId="77777777" w:rsidR="008D5A64" w:rsidRDefault="008D5A64">
      <w:pPr>
        <w:rPr>
          <w:b/>
          <w:sz w:val="24"/>
          <w:szCs w:val="24"/>
        </w:rPr>
      </w:pPr>
    </w:p>
    <w:p w14:paraId="0638DBD9" w14:textId="77777777" w:rsidR="008D5A64" w:rsidRDefault="00000000">
      <w:pPr>
        <w:rPr>
          <w:b/>
          <w:sz w:val="24"/>
          <w:szCs w:val="24"/>
        </w:rPr>
      </w:pPr>
      <w:r>
        <w:rPr>
          <w:b/>
          <w:sz w:val="24"/>
          <w:szCs w:val="24"/>
        </w:rPr>
        <w:t>Customer Problem Statement Template:</w:t>
      </w:r>
    </w:p>
    <w:p w14:paraId="4E56BBEB" w14:textId="77777777" w:rsidR="008D5A64"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70740707" w14:textId="77777777" w:rsidR="008D5A64"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2E3E7D86" w14:textId="77777777" w:rsidR="008D5A64" w:rsidRDefault="00000000">
      <w:pPr>
        <w:rPr>
          <w:sz w:val="24"/>
          <w:szCs w:val="24"/>
        </w:rPr>
      </w:pPr>
      <w:r>
        <w:rPr>
          <w:noProof/>
          <w:sz w:val="24"/>
          <w:szCs w:val="24"/>
        </w:rPr>
        <w:drawing>
          <wp:inline distT="0" distB="0" distL="0" distR="0" wp14:anchorId="0F8EE2CC" wp14:editId="779F6401">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2E623966" w14:textId="77777777" w:rsidR="008D5A64" w:rsidRDefault="00000000">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0940CEFB" w14:textId="77777777" w:rsidR="008D5A64" w:rsidRDefault="00000000">
      <w:pPr>
        <w:rPr>
          <w:b/>
          <w:sz w:val="24"/>
          <w:szCs w:val="24"/>
        </w:rPr>
      </w:pPr>
      <w:r>
        <w:rPr>
          <w:b/>
          <w:sz w:val="24"/>
          <w:szCs w:val="24"/>
        </w:rPr>
        <w:t>Example:</w:t>
      </w:r>
    </w:p>
    <w:p w14:paraId="16512D42" w14:textId="77777777" w:rsidR="008D5A64" w:rsidRDefault="00000000">
      <w:pPr>
        <w:rPr>
          <w:sz w:val="24"/>
          <w:szCs w:val="24"/>
        </w:rPr>
      </w:pPr>
      <w:r>
        <w:rPr>
          <w:noProof/>
          <w:sz w:val="24"/>
          <w:szCs w:val="24"/>
        </w:rPr>
        <w:drawing>
          <wp:inline distT="0" distB="0" distL="0" distR="0" wp14:anchorId="38CC6789" wp14:editId="14ACBF46">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p w14:paraId="0DBCA1A0" w14:textId="77777777" w:rsidR="00AD16F9" w:rsidRDefault="00AD16F9">
      <w:pPr>
        <w:rPr>
          <w:sz w:val="24"/>
          <w:szCs w:val="24"/>
        </w:rPr>
      </w:pPr>
    </w:p>
    <w:p w14:paraId="1313B385" w14:textId="77777777" w:rsidR="00AD16F9" w:rsidRDefault="00AD16F9">
      <w:pPr>
        <w:rPr>
          <w:sz w:val="24"/>
          <w:szCs w:val="24"/>
        </w:rPr>
      </w:pPr>
    </w:p>
    <w:p w14:paraId="5FCC8DF4" w14:textId="77777777" w:rsidR="00AD16F9" w:rsidRDefault="00AD16F9">
      <w:pPr>
        <w:rPr>
          <w:sz w:val="24"/>
          <w:szCs w:val="24"/>
        </w:rPr>
      </w:pPr>
    </w:p>
    <w:p w14:paraId="40F5722F" w14:textId="77777777" w:rsidR="00AD16F9" w:rsidRDefault="00AD16F9">
      <w:pPr>
        <w:rPr>
          <w:sz w:val="24"/>
          <w:szCs w:val="24"/>
        </w:rPr>
      </w:pPr>
    </w:p>
    <w:tbl>
      <w:tblPr>
        <w:tblStyle w:val="a0"/>
        <w:tblW w:w="100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3"/>
        <w:gridCol w:w="1590"/>
        <w:gridCol w:w="1907"/>
        <w:gridCol w:w="1831"/>
        <w:gridCol w:w="1759"/>
        <w:gridCol w:w="1580"/>
      </w:tblGrid>
      <w:tr w:rsidR="00AD16F9" w:rsidRPr="00AD16F9" w14:paraId="0F97A3CC" w14:textId="77777777" w:rsidTr="00AD16F9">
        <w:tc>
          <w:tcPr>
            <w:tcW w:w="0" w:type="auto"/>
            <w:hideMark/>
          </w:tcPr>
          <w:p w14:paraId="18E44D66" w14:textId="77777777" w:rsidR="00AD16F9" w:rsidRPr="00AD16F9" w:rsidRDefault="00AD16F9" w:rsidP="00AD16F9">
            <w:pPr>
              <w:jc w:val="center"/>
              <w:rPr>
                <w:rFonts w:ascii="Times New Roman" w:eastAsia="Times New Roman" w:hAnsi="Times New Roman" w:cs="Times New Roman"/>
                <w:b/>
                <w:bCs/>
                <w:sz w:val="24"/>
                <w:szCs w:val="24"/>
              </w:rPr>
            </w:pPr>
            <w:r w:rsidRPr="00AD16F9">
              <w:rPr>
                <w:rFonts w:ascii="Times New Roman" w:eastAsia="Times New Roman" w:hAnsi="Times New Roman" w:cs="Times New Roman"/>
                <w:b/>
                <w:bCs/>
                <w:sz w:val="24"/>
                <w:szCs w:val="24"/>
              </w:rPr>
              <w:t>Problem Statement (PS)</w:t>
            </w:r>
          </w:p>
        </w:tc>
        <w:tc>
          <w:tcPr>
            <w:tcW w:w="0" w:type="auto"/>
            <w:hideMark/>
          </w:tcPr>
          <w:p w14:paraId="0979F8D5" w14:textId="77777777" w:rsidR="00AD16F9" w:rsidRPr="00AD16F9" w:rsidRDefault="00AD16F9" w:rsidP="00AD16F9">
            <w:pPr>
              <w:jc w:val="center"/>
              <w:rPr>
                <w:rFonts w:ascii="Times New Roman" w:eastAsia="Times New Roman" w:hAnsi="Times New Roman" w:cs="Times New Roman"/>
                <w:b/>
                <w:bCs/>
                <w:sz w:val="24"/>
                <w:szCs w:val="24"/>
              </w:rPr>
            </w:pPr>
            <w:r w:rsidRPr="00AD16F9">
              <w:rPr>
                <w:rFonts w:ascii="Times New Roman" w:eastAsia="Times New Roman" w:hAnsi="Times New Roman" w:cs="Times New Roman"/>
                <w:b/>
                <w:bCs/>
                <w:sz w:val="24"/>
                <w:szCs w:val="24"/>
              </w:rPr>
              <w:t>I am (Customer)</w:t>
            </w:r>
          </w:p>
        </w:tc>
        <w:tc>
          <w:tcPr>
            <w:tcW w:w="0" w:type="auto"/>
            <w:hideMark/>
          </w:tcPr>
          <w:p w14:paraId="274BAE64" w14:textId="77777777" w:rsidR="00AD16F9" w:rsidRPr="00AD16F9" w:rsidRDefault="00AD16F9" w:rsidP="00AD16F9">
            <w:pPr>
              <w:jc w:val="center"/>
              <w:rPr>
                <w:rFonts w:ascii="Times New Roman" w:eastAsia="Times New Roman" w:hAnsi="Times New Roman" w:cs="Times New Roman"/>
                <w:b/>
                <w:bCs/>
                <w:sz w:val="24"/>
                <w:szCs w:val="24"/>
              </w:rPr>
            </w:pPr>
            <w:r w:rsidRPr="00AD16F9">
              <w:rPr>
                <w:rFonts w:ascii="Times New Roman" w:eastAsia="Times New Roman" w:hAnsi="Times New Roman" w:cs="Times New Roman"/>
                <w:b/>
                <w:bCs/>
                <w:sz w:val="24"/>
                <w:szCs w:val="24"/>
              </w:rPr>
              <w:t>I’m trying to</w:t>
            </w:r>
          </w:p>
        </w:tc>
        <w:tc>
          <w:tcPr>
            <w:tcW w:w="0" w:type="auto"/>
            <w:hideMark/>
          </w:tcPr>
          <w:p w14:paraId="1D6DEFD9" w14:textId="77777777" w:rsidR="00AD16F9" w:rsidRPr="00AD16F9" w:rsidRDefault="00AD16F9" w:rsidP="00AD16F9">
            <w:pPr>
              <w:jc w:val="center"/>
              <w:rPr>
                <w:rFonts w:ascii="Times New Roman" w:eastAsia="Times New Roman" w:hAnsi="Times New Roman" w:cs="Times New Roman"/>
                <w:b/>
                <w:bCs/>
                <w:sz w:val="24"/>
                <w:szCs w:val="24"/>
              </w:rPr>
            </w:pPr>
            <w:r w:rsidRPr="00AD16F9">
              <w:rPr>
                <w:rFonts w:ascii="Times New Roman" w:eastAsia="Times New Roman" w:hAnsi="Times New Roman" w:cs="Times New Roman"/>
                <w:b/>
                <w:bCs/>
                <w:sz w:val="24"/>
                <w:szCs w:val="24"/>
              </w:rPr>
              <w:t>But</w:t>
            </w:r>
          </w:p>
        </w:tc>
        <w:tc>
          <w:tcPr>
            <w:tcW w:w="0" w:type="auto"/>
            <w:hideMark/>
          </w:tcPr>
          <w:p w14:paraId="1D97102E" w14:textId="77777777" w:rsidR="00AD16F9" w:rsidRPr="00AD16F9" w:rsidRDefault="00AD16F9" w:rsidP="00AD16F9">
            <w:pPr>
              <w:jc w:val="center"/>
              <w:rPr>
                <w:rFonts w:ascii="Times New Roman" w:eastAsia="Times New Roman" w:hAnsi="Times New Roman" w:cs="Times New Roman"/>
                <w:b/>
                <w:bCs/>
                <w:sz w:val="24"/>
                <w:szCs w:val="24"/>
              </w:rPr>
            </w:pPr>
            <w:r w:rsidRPr="00AD16F9">
              <w:rPr>
                <w:rFonts w:ascii="Times New Roman" w:eastAsia="Times New Roman" w:hAnsi="Times New Roman" w:cs="Times New Roman"/>
                <w:b/>
                <w:bCs/>
                <w:sz w:val="24"/>
                <w:szCs w:val="24"/>
              </w:rPr>
              <w:t>Because</w:t>
            </w:r>
          </w:p>
        </w:tc>
        <w:tc>
          <w:tcPr>
            <w:tcW w:w="0" w:type="auto"/>
            <w:hideMark/>
          </w:tcPr>
          <w:p w14:paraId="47547EF7" w14:textId="77777777" w:rsidR="00AD16F9" w:rsidRPr="00AD16F9" w:rsidRDefault="00AD16F9" w:rsidP="00AD16F9">
            <w:pPr>
              <w:jc w:val="center"/>
              <w:rPr>
                <w:rFonts w:ascii="Times New Roman" w:eastAsia="Times New Roman" w:hAnsi="Times New Roman" w:cs="Times New Roman"/>
                <w:b/>
                <w:bCs/>
                <w:sz w:val="24"/>
                <w:szCs w:val="24"/>
              </w:rPr>
            </w:pPr>
            <w:r w:rsidRPr="00AD16F9">
              <w:rPr>
                <w:rFonts w:ascii="Times New Roman" w:eastAsia="Times New Roman" w:hAnsi="Times New Roman" w:cs="Times New Roman"/>
                <w:b/>
                <w:bCs/>
                <w:sz w:val="24"/>
                <w:szCs w:val="24"/>
              </w:rPr>
              <w:t>Which makes me feel</w:t>
            </w:r>
          </w:p>
        </w:tc>
      </w:tr>
      <w:tr w:rsidR="00AD16F9" w:rsidRPr="00AD16F9" w14:paraId="7909AD26" w14:textId="77777777" w:rsidTr="00AD16F9">
        <w:tc>
          <w:tcPr>
            <w:tcW w:w="0" w:type="auto"/>
            <w:hideMark/>
          </w:tcPr>
          <w:p w14:paraId="47738953" w14:textId="77777777" w:rsidR="00AD16F9" w:rsidRPr="00AD16F9" w:rsidRDefault="00AD16F9" w:rsidP="00AD16F9">
            <w:pPr>
              <w:rPr>
                <w:rFonts w:ascii="Times New Roman" w:eastAsia="Times New Roman" w:hAnsi="Times New Roman" w:cs="Times New Roman"/>
                <w:sz w:val="24"/>
                <w:szCs w:val="24"/>
              </w:rPr>
            </w:pPr>
            <w:r w:rsidRPr="00AD16F9">
              <w:rPr>
                <w:rFonts w:ascii="Times New Roman" w:eastAsia="Times New Roman" w:hAnsi="Times New Roman" w:cs="Times New Roman"/>
                <w:b/>
                <w:bCs/>
                <w:sz w:val="24"/>
                <w:szCs w:val="24"/>
              </w:rPr>
              <w:t>PS-1</w:t>
            </w:r>
          </w:p>
        </w:tc>
        <w:tc>
          <w:tcPr>
            <w:tcW w:w="0" w:type="auto"/>
            <w:hideMark/>
          </w:tcPr>
          <w:p w14:paraId="3668022E" w14:textId="77777777" w:rsidR="00AD16F9" w:rsidRPr="00AD16F9" w:rsidRDefault="00AD16F9" w:rsidP="00AD16F9">
            <w:pPr>
              <w:rPr>
                <w:rFonts w:ascii="Times New Roman" w:eastAsia="Times New Roman" w:hAnsi="Times New Roman" w:cs="Times New Roman"/>
                <w:sz w:val="24"/>
                <w:szCs w:val="24"/>
              </w:rPr>
            </w:pPr>
            <w:r w:rsidRPr="00AD16F9">
              <w:rPr>
                <w:rFonts w:ascii="Times New Roman" w:eastAsia="Times New Roman" w:hAnsi="Times New Roman" w:cs="Times New Roman"/>
                <w:sz w:val="24"/>
                <w:szCs w:val="24"/>
              </w:rPr>
              <w:t>A data analyst / real-estate analyst</w:t>
            </w:r>
          </w:p>
        </w:tc>
        <w:tc>
          <w:tcPr>
            <w:tcW w:w="0" w:type="auto"/>
            <w:hideMark/>
          </w:tcPr>
          <w:p w14:paraId="4F286E0F" w14:textId="77777777" w:rsidR="00AD16F9" w:rsidRPr="00AD16F9" w:rsidRDefault="00AD16F9" w:rsidP="00AD16F9">
            <w:pPr>
              <w:rPr>
                <w:rFonts w:ascii="Times New Roman" w:eastAsia="Times New Roman" w:hAnsi="Times New Roman" w:cs="Times New Roman"/>
                <w:sz w:val="24"/>
                <w:szCs w:val="24"/>
              </w:rPr>
            </w:pPr>
            <w:r w:rsidRPr="00AD16F9">
              <w:rPr>
                <w:rFonts w:ascii="Times New Roman" w:eastAsia="Times New Roman" w:hAnsi="Times New Roman" w:cs="Times New Roman"/>
                <w:sz w:val="24"/>
                <w:szCs w:val="24"/>
              </w:rPr>
              <w:t>Analyze the effect of renovation on house sale prices</w:t>
            </w:r>
          </w:p>
        </w:tc>
        <w:tc>
          <w:tcPr>
            <w:tcW w:w="0" w:type="auto"/>
            <w:hideMark/>
          </w:tcPr>
          <w:p w14:paraId="5D131D00" w14:textId="77777777" w:rsidR="00AD16F9" w:rsidRPr="00AD16F9" w:rsidRDefault="00AD16F9" w:rsidP="00AD16F9">
            <w:pPr>
              <w:rPr>
                <w:rFonts w:ascii="Times New Roman" w:eastAsia="Times New Roman" w:hAnsi="Times New Roman" w:cs="Times New Roman"/>
                <w:sz w:val="24"/>
                <w:szCs w:val="24"/>
              </w:rPr>
            </w:pPr>
            <w:r w:rsidRPr="00AD16F9">
              <w:rPr>
                <w:rFonts w:ascii="Times New Roman" w:eastAsia="Times New Roman" w:hAnsi="Times New Roman" w:cs="Times New Roman"/>
                <w:sz w:val="24"/>
                <w:szCs w:val="24"/>
              </w:rPr>
              <w:t>It is hard to compare renovated vs non-renovated houses</w:t>
            </w:r>
          </w:p>
        </w:tc>
        <w:tc>
          <w:tcPr>
            <w:tcW w:w="0" w:type="auto"/>
            <w:hideMark/>
          </w:tcPr>
          <w:p w14:paraId="414C63E3" w14:textId="77777777" w:rsidR="00AD16F9" w:rsidRPr="00AD16F9" w:rsidRDefault="00AD16F9" w:rsidP="00AD16F9">
            <w:pPr>
              <w:rPr>
                <w:rFonts w:ascii="Times New Roman" w:eastAsia="Times New Roman" w:hAnsi="Times New Roman" w:cs="Times New Roman"/>
                <w:sz w:val="24"/>
                <w:szCs w:val="24"/>
              </w:rPr>
            </w:pPr>
            <w:r w:rsidRPr="00AD16F9">
              <w:rPr>
                <w:rFonts w:ascii="Times New Roman" w:eastAsia="Times New Roman" w:hAnsi="Times New Roman" w:cs="Times New Roman"/>
                <w:sz w:val="24"/>
                <w:szCs w:val="24"/>
              </w:rPr>
              <w:t>The data is large and not visually structured</w:t>
            </w:r>
          </w:p>
        </w:tc>
        <w:tc>
          <w:tcPr>
            <w:tcW w:w="0" w:type="auto"/>
            <w:hideMark/>
          </w:tcPr>
          <w:p w14:paraId="2AA0E1F8" w14:textId="77777777" w:rsidR="00AD16F9" w:rsidRPr="00AD16F9" w:rsidRDefault="00AD16F9" w:rsidP="00AD16F9">
            <w:pPr>
              <w:rPr>
                <w:rFonts w:ascii="Times New Roman" w:eastAsia="Times New Roman" w:hAnsi="Times New Roman" w:cs="Times New Roman"/>
                <w:sz w:val="24"/>
                <w:szCs w:val="24"/>
              </w:rPr>
            </w:pPr>
            <w:r w:rsidRPr="00AD16F9">
              <w:rPr>
                <w:rFonts w:ascii="Times New Roman" w:eastAsia="Times New Roman" w:hAnsi="Times New Roman" w:cs="Times New Roman"/>
                <w:sz w:val="24"/>
                <w:szCs w:val="24"/>
              </w:rPr>
              <w:t>Slow and less confident in my analysis</w:t>
            </w:r>
          </w:p>
        </w:tc>
      </w:tr>
      <w:tr w:rsidR="00AD16F9" w:rsidRPr="00AD16F9" w14:paraId="29397294" w14:textId="77777777" w:rsidTr="00AD16F9">
        <w:tc>
          <w:tcPr>
            <w:tcW w:w="0" w:type="auto"/>
            <w:hideMark/>
          </w:tcPr>
          <w:p w14:paraId="034484A4" w14:textId="133FC41A" w:rsidR="00AD16F9" w:rsidRPr="00AD16F9" w:rsidRDefault="00AD16F9" w:rsidP="00AD16F9">
            <w:pPr>
              <w:rPr>
                <w:rFonts w:ascii="Times New Roman" w:eastAsia="Times New Roman" w:hAnsi="Times New Roman" w:cs="Times New Roman"/>
                <w:sz w:val="24"/>
                <w:szCs w:val="24"/>
              </w:rPr>
            </w:pPr>
            <w:r w:rsidRPr="00AD16F9">
              <w:rPr>
                <w:rFonts w:ascii="Times New Roman" w:eastAsia="Times New Roman" w:hAnsi="Times New Roman" w:cs="Times New Roman"/>
                <w:b/>
                <w:bCs/>
                <w:sz w:val="24"/>
                <w:szCs w:val="24"/>
              </w:rPr>
              <w:t>PS-</w:t>
            </w:r>
            <w:r>
              <w:rPr>
                <w:rFonts w:ascii="Times New Roman" w:eastAsia="Times New Roman" w:hAnsi="Times New Roman" w:cs="Times New Roman"/>
                <w:b/>
                <w:bCs/>
                <w:sz w:val="24"/>
                <w:szCs w:val="24"/>
              </w:rPr>
              <w:t>2</w:t>
            </w:r>
          </w:p>
        </w:tc>
        <w:tc>
          <w:tcPr>
            <w:tcW w:w="0" w:type="auto"/>
            <w:hideMark/>
          </w:tcPr>
          <w:p w14:paraId="76A1488A" w14:textId="77777777" w:rsidR="00AD16F9" w:rsidRPr="00AD16F9" w:rsidRDefault="00AD16F9" w:rsidP="00AD16F9">
            <w:pPr>
              <w:rPr>
                <w:rFonts w:ascii="Times New Roman" w:eastAsia="Times New Roman" w:hAnsi="Times New Roman" w:cs="Times New Roman"/>
                <w:sz w:val="24"/>
                <w:szCs w:val="24"/>
              </w:rPr>
            </w:pPr>
            <w:r w:rsidRPr="00AD16F9">
              <w:rPr>
                <w:rFonts w:ascii="Times New Roman" w:eastAsia="Times New Roman" w:hAnsi="Times New Roman" w:cs="Times New Roman"/>
                <w:sz w:val="24"/>
                <w:szCs w:val="24"/>
              </w:rPr>
              <w:t>A business stakeholder</w:t>
            </w:r>
          </w:p>
        </w:tc>
        <w:tc>
          <w:tcPr>
            <w:tcW w:w="0" w:type="auto"/>
            <w:hideMark/>
          </w:tcPr>
          <w:p w14:paraId="2468C27C" w14:textId="77777777" w:rsidR="00AD16F9" w:rsidRPr="00AD16F9" w:rsidRDefault="00AD16F9" w:rsidP="00AD16F9">
            <w:pPr>
              <w:rPr>
                <w:rFonts w:ascii="Times New Roman" w:eastAsia="Times New Roman" w:hAnsi="Times New Roman" w:cs="Times New Roman"/>
                <w:sz w:val="24"/>
                <w:szCs w:val="24"/>
              </w:rPr>
            </w:pPr>
            <w:r w:rsidRPr="00AD16F9">
              <w:rPr>
                <w:rFonts w:ascii="Times New Roman" w:eastAsia="Times New Roman" w:hAnsi="Times New Roman" w:cs="Times New Roman"/>
                <w:sz w:val="24"/>
                <w:szCs w:val="24"/>
              </w:rPr>
              <w:t>Understand housing market trends across different house age groups</w:t>
            </w:r>
          </w:p>
        </w:tc>
        <w:tc>
          <w:tcPr>
            <w:tcW w:w="0" w:type="auto"/>
            <w:hideMark/>
          </w:tcPr>
          <w:p w14:paraId="61F9CC43" w14:textId="77777777" w:rsidR="00AD16F9" w:rsidRPr="00AD16F9" w:rsidRDefault="00AD16F9" w:rsidP="00AD16F9">
            <w:pPr>
              <w:rPr>
                <w:rFonts w:ascii="Times New Roman" w:eastAsia="Times New Roman" w:hAnsi="Times New Roman" w:cs="Times New Roman"/>
                <w:sz w:val="24"/>
                <w:szCs w:val="24"/>
              </w:rPr>
            </w:pPr>
            <w:r w:rsidRPr="00AD16F9">
              <w:rPr>
                <w:rFonts w:ascii="Times New Roman" w:eastAsia="Times New Roman" w:hAnsi="Times New Roman" w:cs="Times New Roman"/>
                <w:sz w:val="24"/>
                <w:szCs w:val="24"/>
              </w:rPr>
              <w:t>The data is not grouped clearly by house age</w:t>
            </w:r>
          </w:p>
        </w:tc>
        <w:tc>
          <w:tcPr>
            <w:tcW w:w="0" w:type="auto"/>
            <w:hideMark/>
          </w:tcPr>
          <w:p w14:paraId="471E0F8A" w14:textId="77777777" w:rsidR="00AD16F9" w:rsidRPr="00AD16F9" w:rsidRDefault="00AD16F9" w:rsidP="00AD16F9">
            <w:pPr>
              <w:rPr>
                <w:rFonts w:ascii="Times New Roman" w:eastAsia="Times New Roman" w:hAnsi="Times New Roman" w:cs="Times New Roman"/>
                <w:sz w:val="24"/>
                <w:szCs w:val="24"/>
              </w:rPr>
            </w:pPr>
            <w:r w:rsidRPr="00AD16F9">
              <w:rPr>
                <w:rFonts w:ascii="Times New Roman" w:eastAsia="Times New Roman" w:hAnsi="Times New Roman" w:cs="Times New Roman"/>
                <w:sz w:val="24"/>
                <w:szCs w:val="24"/>
              </w:rPr>
              <w:t>Trends are shown in raw format without insights</w:t>
            </w:r>
          </w:p>
        </w:tc>
        <w:tc>
          <w:tcPr>
            <w:tcW w:w="0" w:type="auto"/>
            <w:hideMark/>
          </w:tcPr>
          <w:p w14:paraId="6746FBDE" w14:textId="77777777" w:rsidR="00AD16F9" w:rsidRPr="00AD16F9" w:rsidRDefault="00AD16F9" w:rsidP="00AD16F9">
            <w:pPr>
              <w:rPr>
                <w:rFonts w:ascii="Times New Roman" w:eastAsia="Times New Roman" w:hAnsi="Times New Roman" w:cs="Times New Roman"/>
                <w:sz w:val="24"/>
                <w:szCs w:val="24"/>
              </w:rPr>
            </w:pPr>
            <w:r w:rsidRPr="00AD16F9">
              <w:rPr>
                <w:rFonts w:ascii="Times New Roman" w:eastAsia="Times New Roman" w:hAnsi="Times New Roman" w:cs="Times New Roman"/>
                <w:sz w:val="24"/>
                <w:szCs w:val="24"/>
              </w:rPr>
              <w:t>Confused while identifying market patterns</w:t>
            </w:r>
          </w:p>
        </w:tc>
      </w:tr>
      <w:tr w:rsidR="00AD16F9" w:rsidRPr="00AD16F9" w14:paraId="54A8C8CD" w14:textId="77777777" w:rsidTr="00AD16F9">
        <w:tc>
          <w:tcPr>
            <w:tcW w:w="0" w:type="auto"/>
            <w:hideMark/>
          </w:tcPr>
          <w:p w14:paraId="1BED6611" w14:textId="551EB94D" w:rsidR="00AD16F9" w:rsidRPr="00AD16F9" w:rsidRDefault="00AD16F9" w:rsidP="00AD16F9">
            <w:pPr>
              <w:rPr>
                <w:rFonts w:ascii="Times New Roman" w:eastAsia="Times New Roman" w:hAnsi="Times New Roman" w:cs="Times New Roman"/>
                <w:sz w:val="24"/>
                <w:szCs w:val="24"/>
              </w:rPr>
            </w:pPr>
            <w:r w:rsidRPr="00AD16F9">
              <w:rPr>
                <w:rFonts w:ascii="Times New Roman" w:eastAsia="Times New Roman" w:hAnsi="Times New Roman" w:cs="Times New Roman"/>
                <w:b/>
                <w:bCs/>
                <w:sz w:val="24"/>
                <w:szCs w:val="24"/>
              </w:rPr>
              <w:t>PS-</w:t>
            </w:r>
            <w:r>
              <w:rPr>
                <w:rFonts w:ascii="Times New Roman" w:eastAsia="Times New Roman" w:hAnsi="Times New Roman" w:cs="Times New Roman"/>
                <w:b/>
                <w:bCs/>
                <w:sz w:val="24"/>
                <w:szCs w:val="24"/>
              </w:rPr>
              <w:t>3</w:t>
            </w:r>
          </w:p>
        </w:tc>
        <w:tc>
          <w:tcPr>
            <w:tcW w:w="0" w:type="auto"/>
            <w:hideMark/>
          </w:tcPr>
          <w:p w14:paraId="7D716CE5" w14:textId="77777777" w:rsidR="00AD16F9" w:rsidRPr="00AD16F9" w:rsidRDefault="00AD16F9" w:rsidP="00AD16F9">
            <w:pPr>
              <w:rPr>
                <w:rFonts w:ascii="Times New Roman" w:eastAsia="Times New Roman" w:hAnsi="Times New Roman" w:cs="Times New Roman"/>
                <w:sz w:val="24"/>
                <w:szCs w:val="24"/>
              </w:rPr>
            </w:pPr>
            <w:r w:rsidRPr="00AD16F9">
              <w:rPr>
                <w:rFonts w:ascii="Times New Roman" w:eastAsia="Times New Roman" w:hAnsi="Times New Roman" w:cs="Times New Roman"/>
                <w:sz w:val="24"/>
                <w:szCs w:val="24"/>
              </w:rPr>
              <w:t>A student learning data analytics</w:t>
            </w:r>
          </w:p>
        </w:tc>
        <w:tc>
          <w:tcPr>
            <w:tcW w:w="0" w:type="auto"/>
            <w:hideMark/>
          </w:tcPr>
          <w:p w14:paraId="036B7B6A" w14:textId="77777777" w:rsidR="00AD16F9" w:rsidRPr="00AD16F9" w:rsidRDefault="00AD16F9" w:rsidP="00AD16F9">
            <w:pPr>
              <w:rPr>
                <w:rFonts w:ascii="Times New Roman" w:eastAsia="Times New Roman" w:hAnsi="Times New Roman" w:cs="Times New Roman"/>
                <w:sz w:val="24"/>
                <w:szCs w:val="24"/>
              </w:rPr>
            </w:pPr>
            <w:r w:rsidRPr="00AD16F9">
              <w:rPr>
                <w:rFonts w:ascii="Times New Roman" w:eastAsia="Times New Roman" w:hAnsi="Times New Roman" w:cs="Times New Roman"/>
                <w:sz w:val="24"/>
                <w:szCs w:val="24"/>
              </w:rPr>
              <w:t>Understand how house features (bedrooms, bathrooms, floors) affect prices</w:t>
            </w:r>
          </w:p>
        </w:tc>
        <w:tc>
          <w:tcPr>
            <w:tcW w:w="0" w:type="auto"/>
            <w:hideMark/>
          </w:tcPr>
          <w:p w14:paraId="4D6A4C7A" w14:textId="77777777" w:rsidR="00AD16F9" w:rsidRPr="00AD16F9" w:rsidRDefault="00AD16F9" w:rsidP="00AD16F9">
            <w:pPr>
              <w:rPr>
                <w:rFonts w:ascii="Times New Roman" w:eastAsia="Times New Roman" w:hAnsi="Times New Roman" w:cs="Times New Roman"/>
                <w:sz w:val="24"/>
                <w:szCs w:val="24"/>
              </w:rPr>
            </w:pPr>
            <w:r w:rsidRPr="00AD16F9">
              <w:rPr>
                <w:rFonts w:ascii="Times New Roman" w:eastAsia="Times New Roman" w:hAnsi="Times New Roman" w:cs="Times New Roman"/>
                <w:sz w:val="24"/>
                <w:szCs w:val="24"/>
              </w:rPr>
              <w:t>Feature comparisons are not easy to interpret</w:t>
            </w:r>
          </w:p>
        </w:tc>
        <w:tc>
          <w:tcPr>
            <w:tcW w:w="0" w:type="auto"/>
            <w:hideMark/>
          </w:tcPr>
          <w:p w14:paraId="0204BC4A" w14:textId="77777777" w:rsidR="00AD16F9" w:rsidRPr="00AD16F9" w:rsidRDefault="00AD16F9" w:rsidP="00AD16F9">
            <w:pPr>
              <w:rPr>
                <w:rFonts w:ascii="Times New Roman" w:eastAsia="Times New Roman" w:hAnsi="Times New Roman" w:cs="Times New Roman"/>
                <w:sz w:val="24"/>
                <w:szCs w:val="24"/>
              </w:rPr>
            </w:pPr>
            <w:r w:rsidRPr="00AD16F9">
              <w:rPr>
                <w:rFonts w:ascii="Times New Roman" w:eastAsia="Times New Roman" w:hAnsi="Times New Roman" w:cs="Times New Roman"/>
                <w:sz w:val="24"/>
                <w:szCs w:val="24"/>
              </w:rPr>
              <w:t>There are no clear visual comparisons</w:t>
            </w:r>
          </w:p>
        </w:tc>
        <w:tc>
          <w:tcPr>
            <w:tcW w:w="0" w:type="auto"/>
            <w:hideMark/>
          </w:tcPr>
          <w:p w14:paraId="0AB81FCE" w14:textId="77777777" w:rsidR="00AD16F9" w:rsidRPr="00AD16F9" w:rsidRDefault="00AD16F9" w:rsidP="00AD16F9">
            <w:pPr>
              <w:rPr>
                <w:rFonts w:ascii="Times New Roman" w:eastAsia="Times New Roman" w:hAnsi="Times New Roman" w:cs="Times New Roman"/>
                <w:sz w:val="24"/>
                <w:szCs w:val="24"/>
              </w:rPr>
            </w:pPr>
            <w:r w:rsidRPr="00AD16F9">
              <w:rPr>
                <w:rFonts w:ascii="Times New Roman" w:eastAsia="Times New Roman" w:hAnsi="Times New Roman" w:cs="Times New Roman"/>
                <w:sz w:val="24"/>
                <w:szCs w:val="24"/>
              </w:rPr>
              <w:t>Frustrated during learning and analysis</w:t>
            </w:r>
          </w:p>
        </w:tc>
      </w:tr>
      <w:tr w:rsidR="00AD16F9" w:rsidRPr="00AD16F9" w14:paraId="24037729" w14:textId="77777777" w:rsidTr="00AD16F9">
        <w:tc>
          <w:tcPr>
            <w:tcW w:w="0" w:type="auto"/>
            <w:hideMark/>
          </w:tcPr>
          <w:p w14:paraId="6A2C3C53" w14:textId="1C237899" w:rsidR="00AD16F9" w:rsidRPr="00AD16F9" w:rsidRDefault="00AD16F9" w:rsidP="00AD16F9">
            <w:pPr>
              <w:rPr>
                <w:rFonts w:ascii="Times New Roman" w:eastAsia="Times New Roman" w:hAnsi="Times New Roman" w:cs="Times New Roman"/>
                <w:sz w:val="24"/>
                <w:szCs w:val="24"/>
              </w:rPr>
            </w:pPr>
            <w:r w:rsidRPr="00AD16F9">
              <w:rPr>
                <w:rFonts w:ascii="Times New Roman" w:eastAsia="Times New Roman" w:hAnsi="Times New Roman" w:cs="Times New Roman"/>
                <w:b/>
                <w:bCs/>
                <w:sz w:val="24"/>
                <w:szCs w:val="24"/>
              </w:rPr>
              <w:t>PS-</w:t>
            </w:r>
            <w:r>
              <w:rPr>
                <w:rFonts w:ascii="Times New Roman" w:eastAsia="Times New Roman" w:hAnsi="Times New Roman" w:cs="Times New Roman"/>
                <w:b/>
                <w:bCs/>
                <w:sz w:val="24"/>
                <w:szCs w:val="24"/>
              </w:rPr>
              <w:t>4</w:t>
            </w:r>
          </w:p>
        </w:tc>
        <w:tc>
          <w:tcPr>
            <w:tcW w:w="0" w:type="auto"/>
            <w:hideMark/>
          </w:tcPr>
          <w:p w14:paraId="3E13213B" w14:textId="77777777" w:rsidR="00AD16F9" w:rsidRPr="00AD16F9" w:rsidRDefault="00AD16F9" w:rsidP="00AD16F9">
            <w:pPr>
              <w:rPr>
                <w:rFonts w:ascii="Times New Roman" w:eastAsia="Times New Roman" w:hAnsi="Times New Roman" w:cs="Times New Roman"/>
                <w:sz w:val="24"/>
                <w:szCs w:val="24"/>
              </w:rPr>
            </w:pPr>
            <w:r w:rsidRPr="00AD16F9">
              <w:rPr>
                <w:rFonts w:ascii="Times New Roman" w:eastAsia="Times New Roman" w:hAnsi="Times New Roman" w:cs="Times New Roman"/>
                <w:sz w:val="24"/>
                <w:szCs w:val="24"/>
              </w:rPr>
              <w:t>A decision-maker / investor</w:t>
            </w:r>
          </w:p>
        </w:tc>
        <w:tc>
          <w:tcPr>
            <w:tcW w:w="0" w:type="auto"/>
            <w:hideMark/>
          </w:tcPr>
          <w:p w14:paraId="7EEEAF8B" w14:textId="77777777" w:rsidR="00AD16F9" w:rsidRPr="00AD16F9" w:rsidRDefault="00AD16F9" w:rsidP="00AD16F9">
            <w:pPr>
              <w:rPr>
                <w:rFonts w:ascii="Times New Roman" w:eastAsia="Times New Roman" w:hAnsi="Times New Roman" w:cs="Times New Roman"/>
                <w:sz w:val="24"/>
                <w:szCs w:val="24"/>
              </w:rPr>
            </w:pPr>
            <w:r w:rsidRPr="00AD16F9">
              <w:rPr>
                <w:rFonts w:ascii="Times New Roman" w:eastAsia="Times New Roman" w:hAnsi="Times New Roman" w:cs="Times New Roman"/>
                <w:sz w:val="24"/>
                <w:szCs w:val="24"/>
              </w:rPr>
              <w:t>Make quick and confident property decisions</w:t>
            </w:r>
          </w:p>
        </w:tc>
        <w:tc>
          <w:tcPr>
            <w:tcW w:w="0" w:type="auto"/>
            <w:hideMark/>
          </w:tcPr>
          <w:p w14:paraId="25D162E8" w14:textId="77777777" w:rsidR="00AD16F9" w:rsidRPr="00AD16F9" w:rsidRDefault="00AD16F9" w:rsidP="00AD16F9">
            <w:pPr>
              <w:rPr>
                <w:rFonts w:ascii="Times New Roman" w:eastAsia="Times New Roman" w:hAnsi="Times New Roman" w:cs="Times New Roman"/>
                <w:sz w:val="24"/>
                <w:szCs w:val="24"/>
              </w:rPr>
            </w:pPr>
            <w:r w:rsidRPr="00AD16F9">
              <w:rPr>
                <w:rFonts w:ascii="Times New Roman" w:eastAsia="Times New Roman" w:hAnsi="Times New Roman" w:cs="Times New Roman"/>
                <w:sz w:val="24"/>
                <w:szCs w:val="24"/>
              </w:rPr>
              <w:t>I cannot see all insights in one place</w:t>
            </w:r>
          </w:p>
        </w:tc>
        <w:tc>
          <w:tcPr>
            <w:tcW w:w="0" w:type="auto"/>
            <w:hideMark/>
          </w:tcPr>
          <w:p w14:paraId="6CCC180C" w14:textId="77777777" w:rsidR="00AD16F9" w:rsidRPr="00AD16F9" w:rsidRDefault="00AD16F9" w:rsidP="00AD16F9">
            <w:pPr>
              <w:rPr>
                <w:rFonts w:ascii="Times New Roman" w:eastAsia="Times New Roman" w:hAnsi="Times New Roman" w:cs="Times New Roman"/>
                <w:sz w:val="24"/>
                <w:szCs w:val="24"/>
              </w:rPr>
            </w:pPr>
            <w:r w:rsidRPr="00AD16F9">
              <w:rPr>
                <w:rFonts w:ascii="Times New Roman" w:eastAsia="Times New Roman" w:hAnsi="Times New Roman" w:cs="Times New Roman"/>
                <w:sz w:val="24"/>
                <w:szCs w:val="24"/>
              </w:rPr>
              <w:t>There is no single interactive dashboard</w:t>
            </w:r>
          </w:p>
        </w:tc>
        <w:tc>
          <w:tcPr>
            <w:tcW w:w="0" w:type="auto"/>
            <w:hideMark/>
          </w:tcPr>
          <w:p w14:paraId="6CC38648" w14:textId="77777777" w:rsidR="00AD16F9" w:rsidRPr="00AD16F9" w:rsidRDefault="00AD16F9" w:rsidP="00AD16F9">
            <w:pPr>
              <w:rPr>
                <w:rFonts w:ascii="Times New Roman" w:eastAsia="Times New Roman" w:hAnsi="Times New Roman" w:cs="Times New Roman"/>
                <w:sz w:val="24"/>
                <w:szCs w:val="24"/>
              </w:rPr>
            </w:pPr>
            <w:r w:rsidRPr="00AD16F9">
              <w:rPr>
                <w:rFonts w:ascii="Times New Roman" w:eastAsia="Times New Roman" w:hAnsi="Times New Roman" w:cs="Times New Roman"/>
                <w:sz w:val="24"/>
                <w:szCs w:val="24"/>
              </w:rPr>
              <w:t>Uncertain and inefficient in decision-making</w:t>
            </w:r>
          </w:p>
        </w:tc>
      </w:tr>
    </w:tbl>
    <w:p w14:paraId="50275258" w14:textId="77777777" w:rsidR="008D5A64" w:rsidRDefault="008D5A64">
      <w:pPr>
        <w:rPr>
          <w:sz w:val="24"/>
          <w:szCs w:val="24"/>
        </w:rPr>
      </w:pPr>
    </w:p>
    <w:sectPr w:rsidR="008D5A64">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5A64"/>
    <w:rsid w:val="0050257E"/>
    <w:rsid w:val="008D5A64"/>
    <w:rsid w:val="00AD16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45E60"/>
  <w15:docId w15:val="{045C691F-17E3-4E1A-905D-1AF9183BDF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character" w:styleId="Strong">
    <w:name w:val="Strong"/>
    <w:basedOn w:val="DefaultParagraphFont"/>
    <w:uiPriority w:val="22"/>
    <w:qFormat/>
    <w:rsid w:val="00AD16F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Pages>
  <Words>274</Words>
  <Characters>1566</Characters>
  <Application>Microsoft Office Word</Application>
  <DocSecurity>0</DocSecurity>
  <Lines>13</Lines>
  <Paragraphs>3</Paragraphs>
  <ScaleCrop>false</ScaleCrop>
  <Company/>
  <LinksUpToDate>false</LinksUpToDate>
  <CharactersWithSpaces>1837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JayaSurya kanchana</cp:lastModifiedBy>
  <cp:revision>2</cp:revision>
  <dcterms:created xsi:type="dcterms:W3CDTF">2022-09-18T16:51:00Z</dcterms:created>
  <dcterms:modified xsi:type="dcterms:W3CDTF">2026-02-02T11:19:00Z</dcterms:modified>
</cp:coreProperties>
</file>