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10F8" w14:textId="3F60B321" w:rsidR="005B2106" w:rsidRPr="00B76D2E" w:rsidRDefault="00AC6D16" w:rsidP="005B2106">
      <w:pPr>
        <w:spacing w:after="0"/>
        <w:jc w:val="center"/>
        <w:rPr>
          <w:rFonts w:cstheme="minorHAnsi"/>
          <w:b/>
          <w:bCs/>
          <w:sz w:val="24"/>
          <w:szCs w:val="24"/>
        </w:rPr>
      </w:pPr>
      <w:r w:rsidRPr="00B76D2E">
        <w:rPr>
          <w:rFonts w:cstheme="minorHAnsi"/>
          <w:b/>
          <w:bCs/>
          <w:sz w:val="24"/>
          <w:szCs w:val="24"/>
        </w:rPr>
        <w:t>Project Design Phase-I</w:t>
      </w:r>
    </w:p>
    <w:p w14:paraId="0E2C23DA" w14:textId="168AFA3B" w:rsidR="009D3AA0" w:rsidRPr="00B76D2E" w:rsidRDefault="005D116C" w:rsidP="005B2106">
      <w:pPr>
        <w:spacing w:after="0"/>
        <w:jc w:val="center"/>
        <w:rPr>
          <w:rFonts w:cstheme="minorHAnsi"/>
          <w:b/>
          <w:bCs/>
          <w:sz w:val="24"/>
          <w:szCs w:val="24"/>
        </w:rPr>
      </w:pPr>
      <w:r>
        <w:rPr>
          <w:rFonts w:cstheme="minorHAnsi"/>
          <w:b/>
          <w:bCs/>
          <w:sz w:val="24"/>
          <w:szCs w:val="24"/>
        </w:rPr>
        <w:t>Problem – Solution Fit Template</w:t>
      </w:r>
    </w:p>
    <w:p w14:paraId="53F68F12" w14:textId="77777777" w:rsidR="005B2106" w:rsidRPr="00AB20AC" w:rsidRDefault="005B2106" w:rsidP="005B2106">
      <w:pPr>
        <w:spacing w:after="0"/>
        <w:jc w:val="center"/>
        <w:rPr>
          <w:rFonts w:cstheme="minorHAnsi"/>
          <w:b/>
          <w:bCs/>
        </w:rPr>
      </w:pPr>
    </w:p>
    <w:tbl>
      <w:tblPr>
        <w:tblStyle w:val="TableGrid"/>
        <w:tblW w:w="0" w:type="auto"/>
        <w:tblLook w:val="04A0" w:firstRow="1" w:lastRow="0" w:firstColumn="1" w:lastColumn="0" w:noHBand="0" w:noVBand="1"/>
      </w:tblPr>
      <w:tblGrid>
        <w:gridCol w:w="4508"/>
        <w:gridCol w:w="4508"/>
      </w:tblGrid>
      <w:tr w:rsidR="005B2106" w:rsidRPr="00AB20AC" w14:paraId="38C4EC49" w14:textId="77777777" w:rsidTr="005C23C7">
        <w:tc>
          <w:tcPr>
            <w:tcW w:w="4508" w:type="dxa"/>
          </w:tcPr>
          <w:p w14:paraId="07E618AF" w14:textId="13A0225E" w:rsidR="005B2106" w:rsidRPr="00AB20AC" w:rsidRDefault="005B2106" w:rsidP="005C23C7">
            <w:pPr>
              <w:rPr>
                <w:rFonts w:cstheme="minorHAnsi"/>
              </w:rPr>
            </w:pPr>
            <w:r w:rsidRPr="00AB20AC">
              <w:rPr>
                <w:rFonts w:cstheme="minorHAnsi"/>
              </w:rPr>
              <w:t>Date</w:t>
            </w:r>
          </w:p>
        </w:tc>
        <w:tc>
          <w:tcPr>
            <w:tcW w:w="4508" w:type="dxa"/>
          </w:tcPr>
          <w:p w14:paraId="214D97CA" w14:textId="77777777" w:rsidR="005B2106" w:rsidRPr="00AB20AC" w:rsidRDefault="005B2106" w:rsidP="005C23C7">
            <w:pPr>
              <w:rPr>
                <w:rFonts w:cstheme="minorHAnsi"/>
              </w:rPr>
            </w:pPr>
            <w:r w:rsidRPr="00AB20AC">
              <w:rPr>
                <w:rFonts w:cstheme="minorHAnsi"/>
              </w:rPr>
              <w:t>19 September 2022</w:t>
            </w:r>
          </w:p>
        </w:tc>
      </w:tr>
      <w:tr w:rsidR="000708AF" w:rsidRPr="00AB20AC" w14:paraId="590B6113" w14:textId="77777777" w:rsidTr="005C23C7">
        <w:tc>
          <w:tcPr>
            <w:tcW w:w="4508" w:type="dxa"/>
          </w:tcPr>
          <w:p w14:paraId="75A9866E" w14:textId="5DDBB361" w:rsidR="000708AF" w:rsidRPr="00AB20AC" w:rsidRDefault="000708AF" w:rsidP="000708AF">
            <w:pPr>
              <w:rPr>
                <w:rFonts w:cstheme="minorHAnsi"/>
              </w:rPr>
            </w:pPr>
            <w:r w:rsidRPr="00AB20AC">
              <w:rPr>
                <w:rFonts w:cstheme="minorHAnsi"/>
              </w:rPr>
              <w:t>Team ID</w:t>
            </w:r>
          </w:p>
        </w:tc>
        <w:tc>
          <w:tcPr>
            <w:tcW w:w="4508" w:type="dxa"/>
          </w:tcPr>
          <w:p w14:paraId="039728F8" w14:textId="5CFC7917" w:rsidR="000708AF" w:rsidRPr="00AB20AC" w:rsidRDefault="000708AF" w:rsidP="000708AF">
            <w:pPr>
              <w:rPr>
                <w:rFonts w:cstheme="minorHAnsi"/>
              </w:rPr>
            </w:pPr>
          </w:p>
        </w:tc>
      </w:tr>
      <w:tr w:rsidR="000708AF" w:rsidRPr="00AB20AC" w14:paraId="44337B49" w14:textId="77777777" w:rsidTr="005C23C7">
        <w:tc>
          <w:tcPr>
            <w:tcW w:w="4508" w:type="dxa"/>
          </w:tcPr>
          <w:p w14:paraId="2497EB79" w14:textId="171BDB5C" w:rsidR="000708AF" w:rsidRPr="00AB20AC" w:rsidRDefault="000708AF" w:rsidP="000708AF">
            <w:pPr>
              <w:rPr>
                <w:rFonts w:cstheme="minorHAnsi"/>
              </w:rPr>
            </w:pPr>
            <w:r w:rsidRPr="00AB20AC">
              <w:rPr>
                <w:rFonts w:cstheme="minorHAnsi"/>
              </w:rPr>
              <w:t>Project Name</w:t>
            </w:r>
          </w:p>
        </w:tc>
        <w:tc>
          <w:tcPr>
            <w:tcW w:w="4508" w:type="dxa"/>
          </w:tcPr>
          <w:p w14:paraId="73314510" w14:textId="5AE1ADE1" w:rsidR="00EA156C" w:rsidRPr="00AB20AC" w:rsidRDefault="009D2735" w:rsidP="000708AF">
            <w:pPr>
              <w:rPr>
                <w:rFonts w:cstheme="minorHAnsi"/>
              </w:rPr>
            </w:pPr>
            <w:r>
              <w:rPr>
                <w:rFonts w:cstheme="minorHAnsi"/>
              </w:rPr>
              <w:t>Visualization</w:t>
            </w:r>
            <w:r w:rsidR="00EA156C">
              <w:rPr>
                <w:rFonts w:cstheme="minorHAnsi"/>
              </w:rPr>
              <w:t xml:space="preserve"> Housing</w:t>
            </w:r>
            <w:r>
              <w:rPr>
                <w:rFonts w:cstheme="minorHAnsi"/>
              </w:rPr>
              <w:t xml:space="preserve"> Market Trends </w:t>
            </w:r>
          </w:p>
        </w:tc>
      </w:tr>
      <w:tr w:rsidR="005B2106" w:rsidRPr="00AB20AC" w14:paraId="64738A3C" w14:textId="77777777" w:rsidTr="005C23C7">
        <w:tc>
          <w:tcPr>
            <w:tcW w:w="4508" w:type="dxa"/>
          </w:tcPr>
          <w:p w14:paraId="060D7EC2" w14:textId="77777777" w:rsidR="005B2106" w:rsidRPr="00AB20AC" w:rsidRDefault="005B2106" w:rsidP="005C23C7">
            <w:pPr>
              <w:rPr>
                <w:rFonts w:cstheme="minorHAnsi"/>
              </w:rPr>
            </w:pPr>
            <w:r w:rsidRPr="00AB20AC">
              <w:rPr>
                <w:rFonts w:cstheme="minorHAnsi"/>
              </w:rPr>
              <w:t>Maximum Marks</w:t>
            </w:r>
          </w:p>
        </w:tc>
        <w:tc>
          <w:tcPr>
            <w:tcW w:w="4508" w:type="dxa"/>
          </w:tcPr>
          <w:p w14:paraId="4EC486C8" w14:textId="77777777" w:rsidR="005B2106" w:rsidRPr="00AB20AC" w:rsidRDefault="005B2106" w:rsidP="005C23C7">
            <w:pPr>
              <w:rPr>
                <w:rFonts w:cstheme="minorHAnsi"/>
              </w:rPr>
            </w:pPr>
            <w:r w:rsidRPr="00AB20AC">
              <w:rPr>
                <w:rFonts w:cstheme="minorHAnsi"/>
              </w:rPr>
              <w:t>2 Marks</w:t>
            </w:r>
          </w:p>
        </w:tc>
      </w:tr>
    </w:tbl>
    <w:p w14:paraId="673BEE2D" w14:textId="77777777" w:rsidR="007A3AE5" w:rsidRPr="00AB20AC" w:rsidRDefault="007A3AE5" w:rsidP="00DB6A25">
      <w:pPr>
        <w:rPr>
          <w:rFonts w:cstheme="minorHAnsi"/>
          <w:b/>
          <w:bCs/>
        </w:rPr>
      </w:pPr>
    </w:p>
    <w:p w14:paraId="566E6E10" w14:textId="51C4029C" w:rsidR="00DB6A25" w:rsidRPr="00AB20AC" w:rsidRDefault="00447BCF" w:rsidP="00DB6A25">
      <w:pPr>
        <w:rPr>
          <w:rFonts w:cstheme="minorHAnsi"/>
          <w:b/>
          <w:bCs/>
        </w:rPr>
      </w:pPr>
      <w:r>
        <w:rPr>
          <w:rFonts w:cstheme="minorHAnsi"/>
          <w:b/>
          <w:bCs/>
        </w:rPr>
        <w:t>Problem – Solution Fit Template</w:t>
      </w:r>
      <w:r w:rsidR="003C4A8E" w:rsidRPr="00AB20AC">
        <w:rPr>
          <w:rFonts w:cstheme="minorHAnsi"/>
          <w:b/>
          <w:bCs/>
        </w:rPr>
        <w:t>:</w:t>
      </w:r>
    </w:p>
    <w:p w14:paraId="3C309BD8" w14:textId="77777777" w:rsidR="00447BCF" w:rsidRDefault="00447BCF" w:rsidP="00447BCF">
      <w:pPr>
        <w:rPr>
          <w:rFonts w:cstheme="minorHAnsi"/>
          <w:lang w:val="en-US"/>
        </w:rPr>
      </w:pPr>
      <w:r w:rsidRPr="00447BCF">
        <w:rPr>
          <w:rFonts w:cstheme="minorHAnsi"/>
          <w:lang w:val="en-US"/>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42FF880" w14:textId="002C2EE3" w:rsidR="005226B4" w:rsidRPr="005226B4" w:rsidRDefault="005226B4" w:rsidP="00447BCF">
      <w:pPr>
        <w:rPr>
          <w:rFonts w:cstheme="minorHAnsi"/>
          <w:b/>
          <w:bCs/>
          <w:lang w:val="en-US"/>
        </w:rPr>
      </w:pPr>
      <w:r w:rsidRPr="005226B4">
        <w:rPr>
          <w:rFonts w:cstheme="minorHAnsi"/>
          <w:b/>
          <w:bCs/>
          <w:lang w:val="en-US"/>
        </w:rPr>
        <w:t>Purpose:</w:t>
      </w:r>
    </w:p>
    <w:p w14:paraId="36D9876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Solve complex problems in a way that fits the state of your customers.</w:t>
      </w:r>
    </w:p>
    <w:p w14:paraId="522CD41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Succeed faster and increase your solution adoption by tapping into existing mediums and channels of behavior.</w:t>
      </w:r>
    </w:p>
    <w:p w14:paraId="1CD11D05"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Sharpen your communication and marketing strategy with the right triggers and messaging.</w:t>
      </w:r>
    </w:p>
    <w:p w14:paraId="1D53182B" w14:textId="77777777" w:rsidR="005226B4" w:rsidRPr="005226B4" w:rsidRDefault="005226B4" w:rsidP="005226B4">
      <w:pPr>
        <w:numPr>
          <w:ilvl w:val="0"/>
          <w:numId w:val="3"/>
        </w:numPr>
        <w:spacing w:after="0" w:line="240" w:lineRule="auto"/>
        <w:rPr>
          <w:rFonts w:cstheme="minorHAnsi"/>
        </w:rPr>
      </w:pPr>
      <w:r w:rsidRPr="005226B4">
        <w:rPr>
          <w:rFonts w:cstheme="minorHAnsi"/>
          <w:lang w:val="en-US"/>
        </w:rPr>
        <w:t>Increase touch-points with your company by finding the right problem-behavior fit and building trust by solving frequent annoyances, or urgent or costly problems.</w:t>
      </w:r>
    </w:p>
    <w:p w14:paraId="17D2EAD0" w14:textId="77777777" w:rsidR="005226B4" w:rsidRPr="005226B4" w:rsidRDefault="005226B4" w:rsidP="005226B4">
      <w:pPr>
        <w:numPr>
          <w:ilvl w:val="0"/>
          <w:numId w:val="3"/>
        </w:numPr>
        <w:spacing w:after="0" w:line="240" w:lineRule="auto"/>
        <w:rPr>
          <w:rFonts w:cstheme="minorHAnsi"/>
        </w:rPr>
      </w:pPr>
      <w:r w:rsidRPr="005226B4">
        <w:rPr>
          <w:rFonts w:cstheme="minorHAnsi"/>
          <w:b/>
          <w:bCs/>
          <w:lang w:val="en-US"/>
        </w:rPr>
        <w:t>Understand the existing situation in order to improve it for your target group.</w:t>
      </w:r>
    </w:p>
    <w:p w14:paraId="3598D0D7" w14:textId="77777777" w:rsidR="005226B4" w:rsidRDefault="005226B4" w:rsidP="00DB6A25">
      <w:pPr>
        <w:rPr>
          <w:rFonts w:cstheme="minorHAnsi"/>
          <w:b/>
          <w:bCs/>
        </w:rPr>
      </w:pPr>
    </w:p>
    <w:p w14:paraId="2B3550E2" w14:textId="4DC26490" w:rsidR="00AB20AC" w:rsidRPr="00717771" w:rsidRDefault="002B1F44" w:rsidP="00DB6A25">
      <w:pPr>
        <w:rPr>
          <w:rFonts w:cstheme="minorHAnsi"/>
          <w:b/>
          <w:bCs/>
        </w:rPr>
      </w:pPr>
      <w:r w:rsidRPr="00717771">
        <w:rPr>
          <w:rFonts w:cstheme="minorHAnsi"/>
          <w:b/>
          <w:bCs/>
        </w:rPr>
        <w:t>Template:</w:t>
      </w:r>
    </w:p>
    <w:p w14:paraId="3ECA1162" w14:textId="4FC9F914" w:rsidR="002B1F44" w:rsidRDefault="00CC7CBD" w:rsidP="00DB6A25">
      <w:pPr>
        <w:rPr>
          <w:rFonts w:cstheme="minorHAnsi"/>
        </w:rPr>
      </w:pPr>
      <w:r w:rsidRPr="00CC7CBD">
        <w:rPr>
          <w:rFonts w:cstheme="minorHAnsi"/>
          <w:noProof/>
        </w:rPr>
        <w:drawing>
          <wp:inline distT="0" distB="0" distL="0" distR="0" wp14:anchorId="12654664" wp14:editId="5FA4D72C">
            <wp:extent cx="5498782" cy="36658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98782" cy="3665855"/>
                    </a:xfrm>
                    <a:prstGeom prst="rect">
                      <a:avLst/>
                    </a:prstGeom>
                  </pic:spPr>
                </pic:pic>
              </a:graphicData>
            </a:graphic>
          </wp:inline>
        </w:drawing>
      </w:r>
    </w:p>
    <w:p w14:paraId="21B08495" w14:textId="77777777" w:rsidR="00E619C1" w:rsidRPr="00E619C1" w:rsidRDefault="00E619C1" w:rsidP="00E619C1">
      <w:pPr>
        <w:rPr>
          <w:rFonts w:cstheme="minorHAnsi"/>
        </w:rPr>
      </w:pPr>
    </w:p>
    <w:sectPr w:rsidR="00E619C1" w:rsidRPr="00E619C1" w:rsidSect="007A3AE5">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8C538A"/>
    <w:multiLevelType w:val="hybridMultilevel"/>
    <w:tmpl w:val="1D28EB5A"/>
    <w:lvl w:ilvl="0" w:tplc="4009000F">
      <w:start w:val="1"/>
      <w:numFmt w:val="decimal"/>
      <w:lvlText w:val="%1."/>
      <w:lvlJc w:val="left"/>
      <w:pPr>
        <w:ind w:left="644" w:hanging="360"/>
      </w:p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1" w15:restartNumberingAfterBreak="0">
    <w:nsid w:val="49E235DC"/>
    <w:multiLevelType w:val="hybridMultilevel"/>
    <w:tmpl w:val="5A7251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762CAF"/>
    <w:multiLevelType w:val="hybridMultilevel"/>
    <w:tmpl w:val="E50ECD3C"/>
    <w:lvl w:ilvl="0" w:tplc="009EF3EA">
      <w:start w:val="1"/>
      <w:numFmt w:val="bullet"/>
      <w:lvlText w:val=""/>
      <w:lvlJc w:val="left"/>
      <w:pPr>
        <w:tabs>
          <w:tab w:val="num" w:pos="720"/>
        </w:tabs>
        <w:ind w:left="720" w:hanging="360"/>
      </w:pPr>
      <w:rPr>
        <w:rFonts w:ascii="Wingdings" w:hAnsi="Wingdings" w:hint="default"/>
      </w:rPr>
    </w:lvl>
    <w:lvl w:ilvl="1" w:tplc="EC4A8020" w:tentative="1">
      <w:start w:val="1"/>
      <w:numFmt w:val="bullet"/>
      <w:lvlText w:val=""/>
      <w:lvlJc w:val="left"/>
      <w:pPr>
        <w:tabs>
          <w:tab w:val="num" w:pos="1440"/>
        </w:tabs>
        <w:ind w:left="1440" w:hanging="360"/>
      </w:pPr>
      <w:rPr>
        <w:rFonts w:ascii="Wingdings" w:hAnsi="Wingdings" w:hint="default"/>
      </w:rPr>
    </w:lvl>
    <w:lvl w:ilvl="2" w:tplc="B0F40CD4" w:tentative="1">
      <w:start w:val="1"/>
      <w:numFmt w:val="bullet"/>
      <w:lvlText w:val=""/>
      <w:lvlJc w:val="left"/>
      <w:pPr>
        <w:tabs>
          <w:tab w:val="num" w:pos="2160"/>
        </w:tabs>
        <w:ind w:left="2160" w:hanging="360"/>
      </w:pPr>
      <w:rPr>
        <w:rFonts w:ascii="Wingdings" w:hAnsi="Wingdings" w:hint="default"/>
      </w:rPr>
    </w:lvl>
    <w:lvl w:ilvl="3" w:tplc="8020D408" w:tentative="1">
      <w:start w:val="1"/>
      <w:numFmt w:val="bullet"/>
      <w:lvlText w:val=""/>
      <w:lvlJc w:val="left"/>
      <w:pPr>
        <w:tabs>
          <w:tab w:val="num" w:pos="2880"/>
        </w:tabs>
        <w:ind w:left="2880" w:hanging="360"/>
      </w:pPr>
      <w:rPr>
        <w:rFonts w:ascii="Wingdings" w:hAnsi="Wingdings" w:hint="default"/>
      </w:rPr>
    </w:lvl>
    <w:lvl w:ilvl="4" w:tplc="CDD02382" w:tentative="1">
      <w:start w:val="1"/>
      <w:numFmt w:val="bullet"/>
      <w:lvlText w:val=""/>
      <w:lvlJc w:val="left"/>
      <w:pPr>
        <w:tabs>
          <w:tab w:val="num" w:pos="3600"/>
        </w:tabs>
        <w:ind w:left="3600" w:hanging="360"/>
      </w:pPr>
      <w:rPr>
        <w:rFonts w:ascii="Wingdings" w:hAnsi="Wingdings" w:hint="default"/>
      </w:rPr>
    </w:lvl>
    <w:lvl w:ilvl="5" w:tplc="7514F17C" w:tentative="1">
      <w:start w:val="1"/>
      <w:numFmt w:val="bullet"/>
      <w:lvlText w:val=""/>
      <w:lvlJc w:val="left"/>
      <w:pPr>
        <w:tabs>
          <w:tab w:val="num" w:pos="4320"/>
        </w:tabs>
        <w:ind w:left="4320" w:hanging="360"/>
      </w:pPr>
      <w:rPr>
        <w:rFonts w:ascii="Wingdings" w:hAnsi="Wingdings" w:hint="default"/>
      </w:rPr>
    </w:lvl>
    <w:lvl w:ilvl="6" w:tplc="B4DCF56A" w:tentative="1">
      <w:start w:val="1"/>
      <w:numFmt w:val="bullet"/>
      <w:lvlText w:val=""/>
      <w:lvlJc w:val="left"/>
      <w:pPr>
        <w:tabs>
          <w:tab w:val="num" w:pos="5040"/>
        </w:tabs>
        <w:ind w:left="5040" w:hanging="360"/>
      </w:pPr>
      <w:rPr>
        <w:rFonts w:ascii="Wingdings" w:hAnsi="Wingdings" w:hint="default"/>
      </w:rPr>
    </w:lvl>
    <w:lvl w:ilvl="7" w:tplc="8BFA7316" w:tentative="1">
      <w:start w:val="1"/>
      <w:numFmt w:val="bullet"/>
      <w:lvlText w:val=""/>
      <w:lvlJc w:val="left"/>
      <w:pPr>
        <w:tabs>
          <w:tab w:val="num" w:pos="5760"/>
        </w:tabs>
        <w:ind w:left="5760" w:hanging="360"/>
      </w:pPr>
      <w:rPr>
        <w:rFonts w:ascii="Wingdings" w:hAnsi="Wingdings" w:hint="default"/>
      </w:rPr>
    </w:lvl>
    <w:lvl w:ilvl="8" w:tplc="85DCB13C" w:tentative="1">
      <w:start w:val="1"/>
      <w:numFmt w:val="bullet"/>
      <w:lvlText w:val=""/>
      <w:lvlJc w:val="left"/>
      <w:pPr>
        <w:tabs>
          <w:tab w:val="num" w:pos="6480"/>
        </w:tabs>
        <w:ind w:left="6480" w:hanging="360"/>
      </w:pPr>
      <w:rPr>
        <w:rFonts w:ascii="Wingdings" w:hAnsi="Wingdings" w:hint="default"/>
      </w:rPr>
    </w:lvl>
  </w:abstractNum>
  <w:num w:numId="1" w16cid:durableId="1047293854">
    <w:abstractNumId w:val="0"/>
  </w:num>
  <w:num w:numId="2" w16cid:durableId="1117404925">
    <w:abstractNumId w:val="1"/>
  </w:num>
  <w:num w:numId="3" w16cid:durableId="1805553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106"/>
    <w:rsid w:val="000708AF"/>
    <w:rsid w:val="00213958"/>
    <w:rsid w:val="002B1F44"/>
    <w:rsid w:val="003C4A8E"/>
    <w:rsid w:val="003E3A16"/>
    <w:rsid w:val="00447BCF"/>
    <w:rsid w:val="005226B4"/>
    <w:rsid w:val="005B2106"/>
    <w:rsid w:val="005D116C"/>
    <w:rsid w:val="00604389"/>
    <w:rsid w:val="00604AAA"/>
    <w:rsid w:val="00717771"/>
    <w:rsid w:val="007A3AE5"/>
    <w:rsid w:val="007D3B4C"/>
    <w:rsid w:val="009D2735"/>
    <w:rsid w:val="009D3AA0"/>
    <w:rsid w:val="00AB20AC"/>
    <w:rsid w:val="00AC6D16"/>
    <w:rsid w:val="00AC7F0A"/>
    <w:rsid w:val="00B51293"/>
    <w:rsid w:val="00B76D2E"/>
    <w:rsid w:val="00CC7CBD"/>
    <w:rsid w:val="00D00474"/>
    <w:rsid w:val="00DB6A25"/>
    <w:rsid w:val="00DF319B"/>
    <w:rsid w:val="00E619C1"/>
    <w:rsid w:val="00EA156C"/>
    <w:rsid w:val="00F04D5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06088"/>
  <w15:chartTrackingRefBased/>
  <w15:docId w15:val="{86484CC3-CE50-4540-942E-1544BF88E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character" w:styleId="FollowedHyperlink">
    <w:name w:val="FollowedHyperlink"/>
    <w:basedOn w:val="DefaultParagraphFont"/>
    <w:uiPriority w:val="99"/>
    <w:semiHidden/>
    <w:unhideWhenUsed/>
    <w:rsid w:val="00E619C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335288">
      <w:bodyDiv w:val="1"/>
      <w:marLeft w:val="0"/>
      <w:marRight w:val="0"/>
      <w:marTop w:val="0"/>
      <w:marBottom w:val="0"/>
      <w:divBdr>
        <w:top w:val="none" w:sz="0" w:space="0" w:color="auto"/>
        <w:left w:val="none" w:sz="0" w:space="0" w:color="auto"/>
        <w:bottom w:val="none" w:sz="0" w:space="0" w:color="auto"/>
        <w:right w:val="none" w:sz="0" w:space="0" w:color="auto"/>
      </w:divBdr>
    </w:div>
    <w:div w:id="1238172319">
      <w:bodyDiv w:val="1"/>
      <w:marLeft w:val="0"/>
      <w:marRight w:val="0"/>
      <w:marTop w:val="0"/>
      <w:marBottom w:val="0"/>
      <w:divBdr>
        <w:top w:val="none" w:sz="0" w:space="0" w:color="auto"/>
        <w:left w:val="none" w:sz="0" w:space="0" w:color="auto"/>
        <w:bottom w:val="none" w:sz="0" w:space="0" w:color="auto"/>
        <w:right w:val="none" w:sz="0" w:space="0" w:color="auto"/>
      </w:divBdr>
      <w:divsChild>
        <w:div w:id="1015425539">
          <w:marLeft w:val="446"/>
          <w:marRight w:val="0"/>
          <w:marTop w:val="120"/>
          <w:marBottom w:val="0"/>
          <w:divBdr>
            <w:top w:val="none" w:sz="0" w:space="0" w:color="auto"/>
            <w:left w:val="none" w:sz="0" w:space="0" w:color="auto"/>
            <w:bottom w:val="none" w:sz="0" w:space="0" w:color="auto"/>
            <w:right w:val="none" w:sz="0" w:space="0" w:color="auto"/>
          </w:divBdr>
        </w:div>
        <w:div w:id="1376084523">
          <w:marLeft w:val="446"/>
          <w:marRight w:val="0"/>
          <w:marTop w:val="120"/>
          <w:marBottom w:val="0"/>
          <w:divBdr>
            <w:top w:val="none" w:sz="0" w:space="0" w:color="auto"/>
            <w:left w:val="none" w:sz="0" w:space="0" w:color="auto"/>
            <w:bottom w:val="none" w:sz="0" w:space="0" w:color="auto"/>
            <w:right w:val="none" w:sz="0" w:space="0" w:color="auto"/>
          </w:divBdr>
        </w:div>
        <w:div w:id="1786389266">
          <w:marLeft w:val="446"/>
          <w:marRight w:val="0"/>
          <w:marTop w:val="120"/>
          <w:marBottom w:val="0"/>
          <w:divBdr>
            <w:top w:val="none" w:sz="0" w:space="0" w:color="auto"/>
            <w:left w:val="none" w:sz="0" w:space="0" w:color="auto"/>
            <w:bottom w:val="none" w:sz="0" w:space="0" w:color="auto"/>
            <w:right w:val="none" w:sz="0" w:space="0" w:color="auto"/>
          </w:divBdr>
        </w:div>
        <w:div w:id="1406996567">
          <w:marLeft w:val="446"/>
          <w:marRight w:val="0"/>
          <w:marTop w:val="120"/>
          <w:marBottom w:val="0"/>
          <w:divBdr>
            <w:top w:val="none" w:sz="0" w:space="0" w:color="auto"/>
            <w:left w:val="none" w:sz="0" w:space="0" w:color="auto"/>
            <w:bottom w:val="none" w:sz="0" w:space="0" w:color="auto"/>
            <w:right w:val="none" w:sz="0" w:space="0" w:color="auto"/>
          </w:divBdr>
        </w:div>
        <w:div w:id="1948195123">
          <w:marLeft w:val="446"/>
          <w:marRight w:val="0"/>
          <w:marTop w:val="120"/>
          <w:marBottom w:val="0"/>
          <w:divBdr>
            <w:top w:val="none" w:sz="0" w:space="0" w:color="auto"/>
            <w:left w:val="none" w:sz="0" w:space="0" w:color="auto"/>
            <w:bottom w:val="none" w:sz="0" w:space="0" w:color="auto"/>
            <w:right w:val="none" w:sz="0" w:space="0" w:color="auto"/>
          </w:divBdr>
        </w:div>
      </w:divsChild>
    </w:div>
    <w:div w:id="1389570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154</Words>
  <Characters>880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dc:description/>
  <cp:lastModifiedBy>JayaSurya kanchana</cp:lastModifiedBy>
  <cp:revision>3</cp:revision>
  <dcterms:created xsi:type="dcterms:W3CDTF">2022-10-03T08:04:00Z</dcterms:created>
  <dcterms:modified xsi:type="dcterms:W3CDTF">2026-02-03T05:26:00Z</dcterms:modified>
</cp:coreProperties>
</file>