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1735" w14:textId="371C8489" w:rsidR="005C1AEF" w:rsidRDefault="000C0AB7" w:rsidP="000C0AB7">
      <w:pPr>
        <w:pStyle w:val="Heading1"/>
      </w:pPr>
      <w:r>
        <w:t>IST769 Homework</w:t>
      </w:r>
      <w:r w:rsidR="009A214C">
        <w:t xml:space="preserve"> </w:t>
      </w:r>
      <w:r w:rsidR="00231BEF">
        <w:t>9</w:t>
      </w:r>
      <w:r>
        <w:t xml:space="preserve"> Submission</w:t>
      </w:r>
    </w:p>
    <w:p w14:paraId="5A732396" w14:textId="5D392D2F" w:rsidR="000C0AB7" w:rsidRPr="000C0AB7" w:rsidRDefault="000C0AB7" w:rsidP="000C0AB7">
      <w:pPr>
        <w:pStyle w:val="Heading2"/>
      </w:pPr>
      <w:r>
        <w:t xml:space="preserve">Basic Information </w:t>
      </w:r>
    </w:p>
    <w:p w14:paraId="5CC91036" w14:textId="1C0A3AAA" w:rsidR="002A693F" w:rsidRDefault="002A693F" w:rsidP="002A693F">
      <w:r>
        <w:t>Your Name: Srihari Busam</w:t>
      </w:r>
      <w:r>
        <w:tab/>
      </w:r>
      <w:r>
        <w:br/>
        <w:t xml:space="preserve">Your SUID: </w:t>
      </w:r>
      <w:proofErr w:type="spellStart"/>
      <w:r>
        <w:t>sbusam</w:t>
      </w:r>
      <w:proofErr w:type="spellEnd"/>
      <w:r>
        <w:br/>
        <w:t>Your Email: sbusam@syr.edu</w:t>
      </w:r>
      <w:r>
        <w:br/>
        <w:t>Date Due: 1</w:t>
      </w:r>
      <w:r w:rsidR="00DE7145">
        <w:t>2</w:t>
      </w:r>
      <w:r>
        <w:t>/</w:t>
      </w:r>
      <w:r w:rsidR="00DE7145">
        <w:t>02</w:t>
      </w:r>
      <w:r>
        <w:t>/2021</w:t>
      </w:r>
      <w:r>
        <w:br/>
        <w:t xml:space="preserve">Homework #: </w:t>
      </w:r>
      <w:r w:rsidR="00DE7145">
        <w:t>9</w:t>
      </w:r>
    </w:p>
    <w:p w14:paraId="5150DB40" w14:textId="06E07018" w:rsidR="00314179" w:rsidRDefault="00314179" w:rsidP="00314179">
      <w:pPr>
        <w:pStyle w:val="Heading2"/>
      </w:pPr>
      <w:r>
        <w:t>QUESTIONS</w:t>
      </w:r>
      <w:r w:rsidRPr="00314179">
        <w:t>:</w:t>
      </w:r>
    </w:p>
    <w:p w14:paraId="3FBC670A" w14:textId="77777777" w:rsidR="00A23331" w:rsidRDefault="00746B0A" w:rsidP="00746B0A">
      <w:pPr>
        <w:pStyle w:val="ListParagraph"/>
        <w:numPr>
          <w:ilvl w:val="0"/>
          <w:numId w:val="1"/>
        </w:numPr>
      </w:pPr>
      <w:r>
        <w:t>Design your own scenario for which a Cassandra table would be a good solution. Make sure to explain the scenario and the specific characteristics of the scenario which would make Cassandra a good fit. Make sure to follow a query first approach and justify how the partition and cluster keys should be setup.</w:t>
      </w:r>
    </w:p>
    <w:p w14:paraId="0BF64DF8" w14:textId="47E309C3" w:rsidR="00A23331" w:rsidRPr="00A23331" w:rsidRDefault="00A23331" w:rsidP="00A23331">
      <w:pPr>
        <w:ind w:left="360"/>
        <w:rPr>
          <w:b/>
          <w:bCs/>
        </w:rPr>
      </w:pPr>
      <w:r w:rsidRPr="00A23331">
        <w:rPr>
          <w:b/>
          <w:bCs/>
        </w:rPr>
        <w:t>ANSWER</w:t>
      </w:r>
    </w:p>
    <w:p w14:paraId="442D6EF4" w14:textId="77777777" w:rsidR="00A23331" w:rsidRDefault="00A23331" w:rsidP="00A23331">
      <w:pPr>
        <w:pStyle w:val="ListParagraph"/>
      </w:pPr>
      <w:r>
        <w:t xml:space="preserve">I </w:t>
      </w:r>
      <w:proofErr w:type="spellStart"/>
      <w:r>
        <w:t>ma</w:t>
      </w:r>
      <w:proofErr w:type="spellEnd"/>
      <w:r>
        <w:t xml:space="preserve"> thinking of using Cassandra for wish lists for shopping </w:t>
      </w:r>
      <w:proofErr w:type="gramStart"/>
      <w:r>
        <w:t>similar to</w:t>
      </w:r>
      <w:proofErr w:type="gramEnd"/>
      <w:r>
        <w:t xml:space="preserve"> what Amazon ecommerce provides. The idea would be to create custom wish lists based on the categories that customer wants to choose. </w:t>
      </w:r>
    </w:p>
    <w:p w14:paraId="6D7655FE" w14:textId="2CC88F65" w:rsidR="00BF7D2C" w:rsidRDefault="00A23331" w:rsidP="00BF7D2C">
      <w:pPr>
        <w:pStyle w:val="ListParagraph"/>
      </w:pPr>
      <w:r>
        <w:t xml:space="preserve">I choose Cassandra as </w:t>
      </w:r>
      <w:r w:rsidR="003934EA">
        <w:t>Availability</w:t>
      </w:r>
      <w:r>
        <w:t xml:space="preserve"> is key for the scenario. Eventual consistency is okay </w:t>
      </w:r>
      <w:proofErr w:type="gramStart"/>
      <w:r>
        <w:t>as long as</w:t>
      </w:r>
      <w:proofErr w:type="gramEnd"/>
      <w:r>
        <w:t xml:space="preserve"> the writes to the wish lists do not fail. </w:t>
      </w:r>
      <w:proofErr w:type="gramStart"/>
      <w:r>
        <w:t>Generally</w:t>
      </w:r>
      <w:proofErr w:type="gramEnd"/>
      <w:r>
        <w:t xml:space="preserve"> customer do not care much about the other customer wish lists, </w:t>
      </w:r>
      <w:r w:rsidR="00BF7D2C">
        <w:t>eventual consistency is fine and fits right into Cassandra usage in my view.</w:t>
      </w:r>
    </w:p>
    <w:p w14:paraId="63705A21" w14:textId="77777777" w:rsidR="00F113E3" w:rsidRDefault="00F113E3" w:rsidP="00BF7D2C">
      <w:pPr>
        <w:pStyle w:val="ListParagraph"/>
      </w:pPr>
    </w:p>
    <w:p w14:paraId="2531E2CB" w14:textId="4B765E99" w:rsidR="00F113E3" w:rsidRDefault="00F113E3" w:rsidP="00BF7D2C">
      <w:pPr>
        <w:pStyle w:val="ListParagraph"/>
      </w:pPr>
      <w:r>
        <w:t xml:space="preserve">For the datatypes I choose the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list_id</w:t>
      </w:r>
      <w:proofErr w:type="spellEnd"/>
      <w:r>
        <w:t xml:space="preserve"> as the primary key as the name of the customer or the list name may </w:t>
      </w:r>
      <w:proofErr w:type="spellStart"/>
      <w:r>
        <w:t>confict</w:t>
      </w:r>
      <w:proofErr w:type="spellEnd"/>
      <w:r>
        <w:t xml:space="preserve"> with users of similar name. For items I choose the “set” data type as we do not expect any duplicates in the set.</w:t>
      </w:r>
    </w:p>
    <w:p w14:paraId="33BF25D1" w14:textId="77777777" w:rsidR="003934EA" w:rsidRDefault="003934EA" w:rsidP="00BF7D2C">
      <w:pPr>
        <w:pStyle w:val="ListParagraph"/>
      </w:pPr>
    </w:p>
    <w:p w14:paraId="0C5D904B" w14:textId="471AA1DC" w:rsidR="003934EA" w:rsidRDefault="003934EA" w:rsidP="00BF7D2C">
      <w:pPr>
        <w:pStyle w:val="ListParagraph"/>
      </w:pPr>
      <w:r>
        <w:t>The following are the key requirements:</w:t>
      </w:r>
    </w:p>
    <w:p w14:paraId="63C05414" w14:textId="649FE6F4" w:rsidR="003934EA" w:rsidRDefault="003934EA" w:rsidP="003934EA">
      <w:pPr>
        <w:pStyle w:val="ListParagraph"/>
        <w:numPr>
          <w:ilvl w:val="0"/>
          <w:numId w:val="5"/>
        </w:numPr>
      </w:pPr>
      <w:r>
        <w:t>Able to add the or update the list. Need availability over consistency</w:t>
      </w:r>
    </w:p>
    <w:p w14:paraId="656C1BD8" w14:textId="0A000DFF" w:rsidR="003934EA" w:rsidRDefault="003934EA" w:rsidP="003934EA">
      <w:pPr>
        <w:pStyle w:val="ListParagraph"/>
        <w:numPr>
          <w:ilvl w:val="0"/>
          <w:numId w:val="5"/>
        </w:numPr>
      </w:pPr>
      <w:r>
        <w:t xml:space="preserve">Ability </w:t>
      </w:r>
      <w:proofErr w:type="gramStart"/>
      <w:r>
        <w:t>get</w:t>
      </w:r>
      <w:proofErr w:type="gramEnd"/>
      <w:r>
        <w:t xml:space="preserve"> the list by customer.</w:t>
      </w:r>
    </w:p>
    <w:p w14:paraId="3F25A6B6" w14:textId="3C7CE979" w:rsidR="003934EA" w:rsidRDefault="003934EA" w:rsidP="003934EA">
      <w:pPr>
        <w:pStyle w:val="ListParagraph"/>
        <w:numPr>
          <w:ilvl w:val="0"/>
          <w:numId w:val="5"/>
        </w:numPr>
      </w:pPr>
      <w:r>
        <w:t>For analytics, ability to get the list of wish lists which contains a specific product.</w:t>
      </w:r>
    </w:p>
    <w:p w14:paraId="1F15A704" w14:textId="2A83759E" w:rsidR="003934EA" w:rsidRDefault="003934EA" w:rsidP="003934EA">
      <w:pPr>
        <w:pStyle w:val="ListParagraph"/>
        <w:numPr>
          <w:ilvl w:val="0"/>
          <w:numId w:val="5"/>
        </w:numPr>
      </w:pPr>
      <w:r>
        <w:t>For analytics, ability to fetch all the wish lists for a specific day.</w:t>
      </w:r>
    </w:p>
    <w:p w14:paraId="05BC89FE" w14:textId="741F3D0F" w:rsidR="00746B0A" w:rsidRDefault="00746B0A" w:rsidP="00BF7D2C">
      <w:pPr>
        <w:pStyle w:val="ListParagraph"/>
      </w:pPr>
      <w:r>
        <w:br/>
        <w:t xml:space="preserve"> </w:t>
      </w:r>
    </w:p>
    <w:p w14:paraId="6210F91D" w14:textId="0DD76E1D" w:rsidR="001D7B08" w:rsidRDefault="00746B0A" w:rsidP="00746B0A">
      <w:pPr>
        <w:pStyle w:val="ListParagraph"/>
        <w:numPr>
          <w:ilvl w:val="0"/>
          <w:numId w:val="1"/>
        </w:numPr>
      </w:pPr>
      <w:r>
        <w:t>Create your Cassandra table in CQL based on your scenario from the previous exercise</w:t>
      </w:r>
      <w:proofErr w:type="gramStart"/>
      <w:r>
        <w:t xml:space="preserve">.  </w:t>
      </w:r>
      <w:proofErr w:type="gramEnd"/>
      <w:r>
        <w:t xml:space="preserve">You should define the columns and data types to suit your scenario in addition to configuring the partition and cluster keys. </w:t>
      </w:r>
    </w:p>
    <w:p w14:paraId="1CA81053" w14:textId="5E3FD1B0" w:rsidR="001E787A" w:rsidRPr="001E787A" w:rsidRDefault="001E787A" w:rsidP="001E787A">
      <w:pPr>
        <w:rPr>
          <w:b/>
          <w:bCs/>
        </w:rPr>
      </w:pPr>
      <w:r w:rsidRPr="001E787A">
        <w:rPr>
          <w:b/>
          <w:bCs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7B08" w14:paraId="34302F51" w14:textId="77777777" w:rsidTr="001D7B08">
        <w:tc>
          <w:tcPr>
            <w:tcW w:w="9350" w:type="dxa"/>
          </w:tcPr>
          <w:p w14:paraId="01444C4F" w14:textId="07BD324F" w:rsidR="001D7B08" w:rsidRDefault="001D7B08" w:rsidP="001D7B08">
            <w:r>
              <w:t>CQL - commands</w:t>
            </w:r>
          </w:p>
        </w:tc>
      </w:tr>
      <w:tr w:rsidR="001D7B08" w14:paraId="45F3415E" w14:textId="77777777" w:rsidTr="001D7B08">
        <w:tc>
          <w:tcPr>
            <w:tcW w:w="9350" w:type="dxa"/>
          </w:tcPr>
          <w:p w14:paraId="7A503D9D" w14:textId="77777777" w:rsidR="00E226E7" w:rsidRPr="00E226E7" w:rsidRDefault="00E226E7" w:rsidP="00E226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CREATE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KEYSPACE shopping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with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replication = </w:t>
            </w:r>
            <w:proofErr w:type="gram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</w:t>
            </w:r>
            <w:r w:rsidRPr="00E226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gramEnd"/>
            <w:r w:rsidRPr="00E226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class'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226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SimpleStrategy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226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'replication_factor'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226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'3'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358AB24" w14:textId="77777777" w:rsidR="00E226E7" w:rsidRPr="00E226E7" w:rsidRDefault="00E226E7" w:rsidP="00E226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AA6EB4" w14:textId="77777777" w:rsidR="00E226E7" w:rsidRPr="00E226E7" w:rsidRDefault="00E226E7" w:rsidP="00E226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DESCRIBE </w:t>
            </w:r>
            <w:proofErr w:type="spellStart"/>
            <w:proofErr w:type="gram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keyspaces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465B526" w14:textId="77777777" w:rsidR="00E226E7" w:rsidRPr="00E226E7" w:rsidRDefault="00E226E7" w:rsidP="00E226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USE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shopping;</w:t>
            </w:r>
            <w:proofErr w:type="gramEnd"/>
          </w:p>
          <w:p w14:paraId="0CE350C5" w14:textId="77777777" w:rsidR="00E226E7" w:rsidRPr="00E226E7" w:rsidRDefault="00E226E7" w:rsidP="00E226E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9E4081" w14:textId="77777777" w:rsidR="00E226E7" w:rsidRPr="00E226E7" w:rsidRDefault="00E226E7" w:rsidP="00E226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CREATE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TABLE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shopping.wish</w:t>
            </w:r>
            <w:proofErr w:type="gram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_list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timestamp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set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&gt;,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PRIMARY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KEY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));</w:t>
            </w:r>
          </w:p>
          <w:p w14:paraId="37940E3E" w14:textId="47E2DDFA" w:rsidR="001D7B08" w:rsidRDefault="00E226E7" w:rsidP="00E226E7">
            <w:pPr>
              <w:shd w:val="clear" w:color="auto" w:fill="FFFFFF"/>
              <w:spacing w:line="285" w:lineRule="atLeast"/>
            </w:pP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describe </w:t>
            </w:r>
            <w:r w:rsidRPr="00E226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TABLE</w:t>
            </w:r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E226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066CF668" w14:textId="77777777" w:rsidR="00E226E7" w:rsidRDefault="00E226E7" w:rsidP="001D7B08"/>
    <w:p w14:paraId="31085D1E" w14:textId="77777777" w:rsidR="00E226E7" w:rsidRPr="001E787A" w:rsidRDefault="00E226E7" w:rsidP="001D7B08">
      <w:pPr>
        <w:rPr>
          <w:u w:val="single"/>
        </w:rPr>
      </w:pPr>
      <w:r w:rsidRPr="001E787A">
        <w:rPr>
          <w:u w:val="single"/>
        </w:rPr>
        <w:t>Screenshot:</w:t>
      </w:r>
    </w:p>
    <w:p w14:paraId="2D068F0B" w14:textId="0CB59D10" w:rsidR="00746B0A" w:rsidRDefault="00E226E7" w:rsidP="001D7B08">
      <w:r>
        <w:rPr>
          <w:noProof/>
        </w:rPr>
        <w:drawing>
          <wp:inline distT="0" distB="0" distL="0" distR="0" wp14:anchorId="2E573938" wp14:editId="4EC48206">
            <wp:extent cx="5943600" cy="4345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0A">
        <w:br/>
      </w:r>
    </w:p>
    <w:p w14:paraId="48A43897" w14:textId="515C3D2E" w:rsidR="00796D19" w:rsidRDefault="00746B0A" w:rsidP="00746B0A">
      <w:pPr>
        <w:pStyle w:val="ListParagraph"/>
        <w:numPr>
          <w:ilvl w:val="0"/>
          <w:numId w:val="1"/>
        </w:numPr>
      </w:pPr>
      <w:r>
        <w:t>Write CQL statements to add data to your table. Add at least 9 records consisting of 3 different partition and cluster keys.</w:t>
      </w:r>
    </w:p>
    <w:p w14:paraId="5AA3EB4C" w14:textId="0A938095" w:rsidR="001E787A" w:rsidRPr="001E787A" w:rsidRDefault="001E787A" w:rsidP="001E787A">
      <w:pPr>
        <w:rPr>
          <w:b/>
          <w:bCs/>
        </w:rPr>
      </w:pPr>
      <w:r w:rsidRPr="001E787A">
        <w:rPr>
          <w:b/>
          <w:bCs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D19" w14:paraId="5D789CBA" w14:textId="77777777" w:rsidTr="00796D19">
        <w:tc>
          <w:tcPr>
            <w:tcW w:w="9350" w:type="dxa"/>
          </w:tcPr>
          <w:p w14:paraId="7BE00DA6" w14:textId="224A1BBD" w:rsidR="00796D19" w:rsidRDefault="00796D19" w:rsidP="00796D19">
            <w:proofErr w:type="spellStart"/>
            <w:r>
              <w:t>Cql</w:t>
            </w:r>
            <w:proofErr w:type="spellEnd"/>
            <w:r>
              <w:t xml:space="preserve"> commands</w:t>
            </w:r>
          </w:p>
        </w:tc>
      </w:tr>
      <w:tr w:rsidR="00796D19" w14:paraId="5AB196FC" w14:textId="77777777" w:rsidTr="00796D19">
        <w:tc>
          <w:tcPr>
            <w:tcW w:w="9350" w:type="dxa"/>
          </w:tcPr>
          <w:p w14:paraId="54959C41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'2021-01-01'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'Sam'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'groceries list'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'Milk'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'Bread'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Coffe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0A984435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'2021-01-02'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'Sam'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'Electronics'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'TV'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'Play Station'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'Laptop'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0E7D4986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'2021-01-01'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'Sam'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'Books'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'Dune'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'Titanic'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777A49DB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'2021-01-01'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'George'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'groceries list'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'Potato'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'Bread'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'Tea'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29704EE5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'2021-01-02'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'George'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'Electronics'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'Boom Box'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'XBOX'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548F763D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'2021-01-06'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'George'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'Books'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'Dune'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'Learn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Javascript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EB7F434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'2021-01-04'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'Tina'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'groceries list'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'Cheese'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22033E7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'2021-01-01'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'Tina'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'Electronics'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'XBOX'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7873E38E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INTO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items)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'2021-01-02'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'Tina'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'Books'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{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'Learn Java'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96D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'Learn Spanish'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0EDB919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AE2A6F6" w14:textId="77777777" w:rsidR="00796D19" w:rsidRPr="00796D19" w:rsidRDefault="00796D19" w:rsidP="00796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796D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</w:t>
            </w:r>
            <w:proofErr w:type="gramStart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796D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7217C7C" w14:textId="77777777" w:rsidR="00796D19" w:rsidRDefault="00796D19" w:rsidP="00796D19"/>
        </w:tc>
      </w:tr>
    </w:tbl>
    <w:p w14:paraId="563ADC10" w14:textId="77777777" w:rsidR="00796D19" w:rsidRDefault="00796D19" w:rsidP="00796D19"/>
    <w:p w14:paraId="0CB3AC9E" w14:textId="77777777" w:rsidR="00796D19" w:rsidRPr="007737A0" w:rsidRDefault="00796D19" w:rsidP="00796D19">
      <w:pPr>
        <w:rPr>
          <w:u w:val="single"/>
        </w:rPr>
      </w:pPr>
      <w:r w:rsidRPr="007737A0">
        <w:rPr>
          <w:u w:val="single"/>
        </w:rPr>
        <w:t>Screenshot:</w:t>
      </w:r>
    </w:p>
    <w:p w14:paraId="6FAA748E" w14:textId="4D9750BB" w:rsidR="00746B0A" w:rsidRDefault="00796D19" w:rsidP="00796D19">
      <w:r>
        <w:rPr>
          <w:noProof/>
        </w:rPr>
        <w:drawing>
          <wp:inline distT="0" distB="0" distL="0" distR="0" wp14:anchorId="41010667" wp14:editId="500ECAC8">
            <wp:extent cx="5943600" cy="24955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0A">
        <w:t xml:space="preserve"> </w:t>
      </w:r>
    </w:p>
    <w:p w14:paraId="2964B9FC" w14:textId="7D2C6AFB" w:rsidR="00E50BEF" w:rsidRDefault="00746B0A" w:rsidP="00746B0A">
      <w:pPr>
        <w:pStyle w:val="ListParagraph"/>
        <w:numPr>
          <w:ilvl w:val="0"/>
          <w:numId w:val="1"/>
        </w:numPr>
      </w:pPr>
      <w:r>
        <w:lastRenderedPageBreak/>
        <w:t xml:space="preserve">Write a CQL statement to create an index or materialized view on your table so that you can set a different partition key to prevent ALLOW FILTERING. Then write a CQL SELECT statement to demonstrate it works as designed. </w:t>
      </w:r>
    </w:p>
    <w:p w14:paraId="2C112A07" w14:textId="6BAB148D" w:rsidR="007737A0" w:rsidRDefault="007737A0" w:rsidP="007737A0">
      <w:pPr>
        <w:ind w:left="360"/>
        <w:rPr>
          <w:b/>
          <w:bCs/>
        </w:rPr>
      </w:pPr>
      <w:r w:rsidRPr="007737A0">
        <w:rPr>
          <w:b/>
          <w:bCs/>
        </w:rPr>
        <w:t>ANSWER</w:t>
      </w:r>
    </w:p>
    <w:p w14:paraId="1D4059D0" w14:textId="1324D868" w:rsidR="007737A0" w:rsidRPr="007737A0" w:rsidRDefault="007737A0" w:rsidP="007737A0">
      <w:pPr>
        <w:ind w:left="360"/>
      </w:pPr>
      <w:r w:rsidRPr="007737A0">
        <w:t xml:space="preserve">I </w:t>
      </w:r>
      <w:r w:rsidR="0031729C" w:rsidRPr="007737A0">
        <w:t>choose</w:t>
      </w:r>
      <w:r w:rsidRPr="007737A0">
        <w:t xml:space="preserve"> to create a</w:t>
      </w:r>
      <w:r>
        <w:t>n index for the scenario. The index will be created on the items set columns to quickly find the relevant shopping lists that contains the product.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50BEF" w14:paraId="12F33CDC" w14:textId="77777777" w:rsidTr="00E50BEF">
        <w:tc>
          <w:tcPr>
            <w:tcW w:w="9350" w:type="dxa"/>
          </w:tcPr>
          <w:p w14:paraId="57D49F61" w14:textId="5E6BE132" w:rsidR="00E50BEF" w:rsidRDefault="007737A0" w:rsidP="00E50BEF">
            <w:r>
              <w:t>CQL commands</w:t>
            </w:r>
          </w:p>
        </w:tc>
      </w:tr>
      <w:tr w:rsidR="00E50BEF" w14:paraId="7A63F556" w14:textId="77777777" w:rsidTr="00E50BEF">
        <w:tc>
          <w:tcPr>
            <w:tcW w:w="9350" w:type="dxa"/>
          </w:tcPr>
          <w:p w14:paraId="0334B0EB" w14:textId="77777777" w:rsidR="00E50BEF" w:rsidRPr="00E50BEF" w:rsidRDefault="00E50BEF" w:rsidP="00E50B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B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CREATE</w:t>
            </w:r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50B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INDEX</w:t>
            </w:r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ix_shopping_wish_list_items</w:t>
            </w:r>
            <w:proofErr w:type="spellEnd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50B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</w:t>
            </w:r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shopping.wish</w:t>
            </w:r>
            <w:proofErr w:type="gramEnd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_list</w:t>
            </w:r>
            <w:proofErr w:type="spellEnd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 items );</w:t>
            </w:r>
          </w:p>
          <w:p w14:paraId="187277A0" w14:textId="51EA70A7" w:rsidR="00E50BEF" w:rsidRPr="00E50BEF" w:rsidRDefault="00E50BEF" w:rsidP="00E50B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B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E50B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shopping.wish</w:t>
            </w:r>
            <w:proofErr w:type="gramEnd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_list</w:t>
            </w:r>
            <w:proofErr w:type="spellEnd"/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50B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items CONTAINS </w:t>
            </w:r>
            <w:r w:rsidRPr="00E50B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'XBOX'</w:t>
            </w:r>
            <w:r w:rsidRPr="00E50B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71271392" w14:textId="77777777" w:rsidR="00E50BEF" w:rsidRDefault="00E50BEF" w:rsidP="00E50BEF">
      <w:pPr>
        <w:ind w:left="360"/>
      </w:pPr>
    </w:p>
    <w:p w14:paraId="48924749" w14:textId="77777777" w:rsidR="00E50BEF" w:rsidRDefault="00E50BEF" w:rsidP="00E50BEF">
      <w:pPr>
        <w:ind w:left="360"/>
      </w:pPr>
      <w:r>
        <w:t>Screenshot:</w:t>
      </w:r>
    </w:p>
    <w:p w14:paraId="79466A70" w14:textId="781631F2" w:rsidR="00746B0A" w:rsidRDefault="00E50BEF" w:rsidP="00E50BEF">
      <w:pPr>
        <w:ind w:left="360"/>
      </w:pPr>
      <w:r>
        <w:rPr>
          <w:noProof/>
        </w:rPr>
        <w:drawing>
          <wp:inline distT="0" distB="0" distL="0" distR="0" wp14:anchorId="06870535" wp14:editId="31569685">
            <wp:extent cx="5943600" cy="341376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0A">
        <w:br/>
      </w:r>
    </w:p>
    <w:p w14:paraId="1D6E3876" w14:textId="0917A3FB" w:rsidR="00746B0A" w:rsidRDefault="00746B0A" w:rsidP="00746B0A">
      <w:pPr>
        <w:pStyle w:val="ListParagraph"/>
        <w:numPr>
          <w:ilvl w:val="0"/>
          <w:numId w:val="1"/>
        </w:numPr>
      </w:pPr>
      <w:r>
        <w:t>Write a CQL statement to create an index or materialized view on your table so that you can set a different cluster key to prevent ALLOW FILTERING. Then write a CQL SELECT statement to demonstrate it works as designed.</w:t>
      </w:r>
    </w:p>
    <w:p w14:paraId="797776B7" w14:textId="05992324" w:rsidR="006769EC" w:rsidRDefault="0031729C" w:rsidP="006769EC">
      <w:pPr>
        <w:rPr>
          <w:b/>
          <w:bCs/>
        </w:rPr>
      </w:pPr>
      <w:r w:rsidRPr="0031729C">
        <w:rPr>
          <w:b/>
          <w:bCs/>
        </w:rPr>
        <w:t>ANSWER</w:t>
      </w:r>
    </w:p>
    <w:p w14:paraId="5EE5CFDA" w14:textId="15A5A2A1" w:rsidR="0031729C" w:rsidRPr="0031729C" w:rsidRDefault="0031729C" w:rsidP="006769EC">
      <w:r w:rsidRPr="0031729C">
        <w:t xml:space="preserve">I choose to </w:t>
      </w:r>
      <w:r>
        <w:t xml:space="preserve">create a </w:t>
      </w:r>
      <w:r w:rsidR="00096C2B">
        <w:t xml:space="preserve">materialized view for the scenario to avoid “allow filtering” approach. The new view will contain the </w:t>
      </w:r>
      <w:proofErr w:type="spellStart"/>
      <w:r w:rsidR="00096C2B">
        <w:t>created_on</w:t>
      </w:r>
      <w:proofErr w:type="spellEnd"/>
      <w:r w:rsidR="00096C2B">
        <w:t xml:space="preserve"> as one of the cluster </w:t>
      </w:r>
      <w:proofErr w:type="gramStart"/>
      <w:r w:rsidR="00096C2B">
        <w:t>key</w:t>
      </w:r>
      <w:proofErr w:type="gramEnd"/>
      <w:r w:rsidR="00096C2B">
        <w:t>. This will help with queries to find wish lists by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9EC" w14:paraId="06410689" w14:textId="77777777" w:rsidTr="006769EC">
        <w:tc>
          <w:tcPr>
            <w:tcW w:w="9350" w:type="dxa"/>
          </w:tcPr>
          <w:p w14:paraId="769326B6" w14:textId="77777777" w:rsidR="006769EC" w:rsidRDefault="006769EC" w:rsidP="006769EC"/>
        </w:tc>
      </w:tr>
      <w:tr w:rsidR="006769EC" w14:paraId="4B82CF3F" w14:textId="77777777" w:rsidTr="006769EC">
        <w:tc>
          <w:tcPr>
            <w:tcW w:w="9350" w:type="dxa"/>
          </w:tcPr>
          <w:p w14:paraId="471E6C25" w14:textId="77777777" w:rsidR="006769EC" w:rsidRPr="006769EC" w:rsidRDefault="006769EC" w:rsidP="00676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DROP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MATERIALIZED VIEW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EXISTS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vw_shopping_wish_</w:t>
            </w:r>
            <w:proofErr w:type="gram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DA3ACE9" w14:textId="77777777" w:rsidR="000C5E74" w:rsidRDefault="000C5E74" w:rsidP="00676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5279DD5" w14:textId="4633D5F3" w:rsidR="006769EC" w:rsidRPr="006769EC" w:rsidRDefault="006769EC" w:rsidP="00676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CREATE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MATERIALIZED VIEW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vw_shopping_wish_</w:t>
            </w:r>
            <w:proofErr w:type="gram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proofErr w:type="gram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shopping.wish_list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cusomter_name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wish_list_name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items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PRIMARY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KEY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list_id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BDEDEC8" w14:textId="77777777" w:rsidR="006769EC" w:rsidRPr="006769EC" w:rsidRDefault="006769EC" w:rsidP="00676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154F70" w14:textId="77777777" w:rsidR="006769EC" w:rsidRPr="006769EC" w:rsidRDefault="006769EC" w:rsidP="00676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vw_shopping_wish_list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customer_id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769E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created_on</w:t>
            </w:r>
            <w:proofErr w:type="spellEnd"/>
            <w:r w:rsidRPr="00676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76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'2021-01-01'</w:t>
            </w:r>
          </w:p>
          <w:p w14:paraId="07A47756" w14:textId="77777777" w:rsidR="006769EC" w:rsidRDefault="006769EC" w:rsidP="006769EC"/>
        </w:tc>
      </w:tr>
    </w:tbl>
    <w:p w14:paraId="77691612" w14:textId="35D43F7A" w:rsidR="0073242C" w:rsidRDefault="0073242C" w:rsidP="0073242C"/>
    <w:p w14:paraId="2A93EF95" w14:textId="7446BC76" w:rsidR="0073242C" w:rsidRPr="00ED632C" w:rsidRDefault="0073242C" w:rsidP="0073242C">
      <w:pPr>
        <w:rPr>
          <w:u w:val="single"/>
        </w:rPr>
      </w:pPr>
      <w:r w:rsidRPr="00ED632C">
        <w:rPr>
          <w:u w:val="single"/>
        </w:rPr>
        <w:t>Screenshot:</w:t>
      </w:r>
    </w:p>
    <w:p w14:paraId="58B8EC02" w14:textId="41344896" w:rsidR="0073242C" w:rsidRPr="00ED632C" w:rsidRDefault="006769EC" w:rsidP="0073242C">
      <w:pPr>
        <w:rPr>
          <w:u w:val="single"/>
        </w:rPr>
      </w:pPr>
      <w:r w:rsidRPr="00ED632C">
        <w:rPr>
          <w:u w:val="single"/>
        </w:rPr>
        <w:t>Creation of view:</w:t>
      </w:r>
    </w:p>
    <w:p w14:paraId="0DD187F3" w14:textId="0178B7AB" w:rsidR="006769EC" w:rsidRDefault="006769EC" w:rsidP="0073242C">
      <w:r>
        <w:rPr>
          <w:noProof/>
        </w:rPr>
        <w:drawing>
          <wp:inline distT="0" distB="0" distL="0" distR="0" wp14:anchorId="63E5019B" wp14:editId="1E06AF1D">
            <wp:extent cx="5943600" cy="34550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C8B8" w14:textId="3F43683F" w:rsidR="006769EC" w:rsidRPr="00ED632C" w:rsidRDefault="006769EC" w:rsidP="0073242C">
      <w:pPr>
        <w:rPr>
          <w:u w:val="single"/>
        </w:rPr>
      </w:pPr>
      <w:r w:rsidRPr="00ED632C">
        <w:rPr>
          <w:u w:val="single"/>
        </w:rPr>
        <w:t>Screenshot: query</w:t>
      </w:r>
    </w:p>
    <w:p w14:paraId="190FD8E6" w14:textId="7848CCB9" w:rsidR="00125A73" w:rsidRPr="00125A73" w:rsidRDefault="006769EC" w:rsidP="00125A73">
      <w:r>
        <w:rPr>
          <w:noProof/>
        </w:rPr>
        <w:drawing>
          <wp:inline distT="0" distB="0" distL="0" distR="0" wp14:anchorId="7F5F0AA1" wp14:editId="2389A48E">
            <wp:extent cx="5943600" cy="1617345"/>
            <wp:effectExtent l="0" t="0" r="0" b="19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A73" w:rsidRPr="0012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BAE"/>
    <w:multiLevelType w:val="hybridMultilevel"/>
    <w:tmpl w:val="B0C88268"/>
    <w:lvl w:ilvl="0" w:tplc="E140D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329ED"/>
    <w:multiLevelType w:val="hybridMultilevel"/>
    <w:tmpl w:val="EC8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F69A8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DMyMTczMrYwt7BU0lEKTi0uzszPAykwNKgFAKmwvIstAAAA"/>
  </w:docVars>
  <w:rsids>
    <w:rsidRoot w:val="00D0414A"/>
    <w:rsid w:val="0000672C"/>
    <w:rsid w:val="00067067"/>
    <w:rsid w:val="00090D74"/>
    <w:rsid w:val="00096C2B"/>
    <w:rsid w:val="000C0AB7"/>
    <w:rsid w:val="000C5E74"/>
    <w:rsid w:val="00101812"/>
    <w:rsid w:val="00125A73"/>
    <w:rsid w:val="00140090"/>
    <w:rsid w:val="001452A6"/>
    <w:rsid w:val="001678BA"/>
    <w:rsid w:val="00176B45"/>
    <w:rsid w:val="001D7B08"/>
    <w:rsid w:val="001E787A"/>
    <w:rsid w:val="00202939"/>
    <w:rsid w:val="00231BEF"/>
    <w:rsid w:val="0024107E"/>
    <w:rsid w:val="002441D4"/>
    <w:rsid w:val="00256534"/>
    <w:rsid w:val="00265D1D"/>
    <w:rsid w:val="00270AEB"/>
    <w:rsid w:val="00274FB8"/>
    <w:rsid w:val="002A693F"/>
    <w:rsid w:val="00314179"/>
    <w:rsid w:val="0031729C"/>
    <w:rsid w:val="00351708"/>
    <w:rsid w:val="00385E22"/>
    <w:rsid w:val="003934EA"/>
    <w:rsid w:val="003B64F5"/>
    <w:rsid w:val="003C5E8E"/>
    <w:rsid w:val="003F383E"/>
    <w:rsid w:val="00400012"/>
    <w:rsid w:val="004067A2"/>
    <w:rsid w:val="0042394D"/>
    <w:rsid w:val="00467F5F"/>
    <w:rsid w:val="0047262E"/>
    <w:rsid w:val="004928AA"/>
    <w:rsid w:val="0049318C"/>
    <w:rsid w:val="004A1198"/>
    <w:rsid w:val="004C0FBB"/>
    <w:rsid w:val="004E24DE"/>
    <w:rsid w:val="004F29B4"/>
    <w:rsid w:val="00526BE8"/>
    <w:rsid w:val="00587321"/>
    <w:rsid w:val="005C1AEF"/>
    <w:rsid w:val="005D0C06"/>
    <w:rsid w:val="005F784D"/>
    <w:rsid w:val="00620EED"/>
    <w:rsid w:val="00621196"/>
    <w:rsid w:val="006769EC"/>
    <w:rsid w:val="00696BD3"/>
    <w:rsid w:val="006C1C53"/>
    <w:rsid w:val="006D4BDB"/>
    <w:rsid w:val="00703C47"/>
    <w:rsid w:val="00705752"/>
    <w:rsid w:val="0073242C"/>
    <w:rsid w:val="00732820"/>
    <w:rsid w:val="00746B0A"/>
    <w:rsid w:val="007737A0"/>
    <w:rsid w:val="00795EB4"/>
    <w:rsid w:val="00796D19"/>
    <w:rsid w:val="007A1199"/>
    <w:rsid w:val="007E7A37"/>
    <w:rsid w:val="007F0195"/>
    <w:rsid w:val="00810BDA"/>
    <w:rsid w:val="00825E7A"/>
    <w:rsid w:val="00837D71"/>
    <w:rsid w:val="008C788D"/>
    <w:rsid w:val="008D38D8"/>
    <w:rsid w:val="0092492F"/>
    <w:rsid w:val="00935377"/>
    <w:rsid w:val="00943157"/>
    <w:rsid w:val="00981487"/>
    <w:rsid w:val="00991848"/>
    <w:rsid w:val="009A214C"/>
    <w:rsid w:val="009A7961"/>
    <w:rsid w:val="009E7AF6"/>
    <w:rsid w:val="009F7584"/>
    <w:rsid w:val="00A06FE6"/>
    <w:rsid w:val="00A23331"/>
    <w:rsid w:val="00A63BD9"/>
    <w:rsid w:val="00A67F44"/>
    <w:rsid w:val="00A831B7"/>
    <w:rsid w:val="00A93E66"/>
    <w:rsid w:val="00AF6D80"/>
    <w:rsid w:val="00B308BF"/>
    <w:rsid w:val="00B7449D"/>
    <w:rsid w:val="00B777AB"/>
    <w:rsid w:val="00B82C18"/>
    <w:rsid w:val="00BB2509"/>
    <w:rsid w:val="00BD08AE"/>
    <w:rsid w:val="00BF5E7B"/>
    <w:rsid w:val="00BF7D2C"/>
    <w:rsid w:val="00C17684"/>
    <w:rsid w:val="00C30B12"/>
    <w:rsid w:val="00CF4F82"/>
    <w:rsid w:val="00D0414A"/>
    <w:rsid w:val="00D4314C"/>
    <w:rsid w:val="00D437EF"/>
    <w:rsid w:val="00D47C7C"/>
    <w:rsid w:val="00D65381"/>
    <w:rsid w:val="00DE367B"/>
    <w:rsid w:val="00DE7145"/>
    <w:rsid w:val="00E0557D"/>
    <w:rsid w:val="00E226E7"/>
    <w:rsid w:val="00E50699"/>
    <w:rsid w:val="00E50BEF"/>
    <w:rsid w:val="00E6331C"/>
    <w:rsid w:val="00E95FB9"/>
    <w:rsid w:val="00EB1CB3"/>
    <w:rsid w:val="00ED632C"/>
    <w:rsid w:val="00F113E3"/>
    <w:rsid w:val="00F9557B"/>
    <w:rsid w:val="00FB1520"/>
    <w:rsid w:val="00FC01E3"/>
    <w:rsid w:val="00FC37EF"/>
    <w:rsid w:val="00FC442F"/>
    <w:rsid w:val="00FD66AC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179"/>
    <w:pPr>
      <w:ind w:left="720"/>
      <w:contextualSpacing/>
    </w:pPr>
  </w:style>
  <w:style w:type="table" w:styleId="TableGrid">
    <w:name w:val="Table Grid"/>
    <w:basedOn w:val="TableNormal"/>
    <w:uiPriority w:val="39"/>
    <w:rsid w:val="004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77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Srihari Busam</cp:lastModifiedBy>
  <cp:revision>95</cp:revision>
  <dcterms:created xsi:type="dcterms:W3CDTF">2021-10-10T05:11:00Z</dcterms:created>
  <dcterms:modified xsi:type="dcterms:W3CDTF">2021-11-29T03:58:00Z</dcterms:modified>
</cp:coreProperties>
</file>