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3E5F4" w14:textId="5C197BEE" w:rsidR="00AC68D3" w:rsidRDefault="0059078E">
      <w:pPr>
        <w:rPr>
          <w:sz w:val="36"/>
          <w:szCs w:val="36"/>
          <w:lang w:val="en-US"/>
        </w:rPr>
      </w:pPr>
      <w:r w:rsidRPr="0059078E">
        <w:rPr>
          <w:sz w:val="36"/>
          <w:szCs w:val="36"/>
          <w:lang w:val="en-US"/>
        </w:rPr>
        <w:t>MANHATTAN DISTANCE OUTPUT:</w:t>
      </w:r>
    </w:p>
    <w:p w14:paraId="58B42FA1" w14:textId="728DF5FA" w:rsidR="0059078E" w:rsidRPr="0059078E" w:rsidRDefault="0059078E">
      <w:pPr>
        <w:rPr>
          <w:sz w:val="36"/>
          <w:szCs w:val="36"/>
          <w:lang w:val="en-US"/>
        </w:rPr>
      </w:pPr>
      <w:r w:rsidRPr="0059078E">
        <w:rPr>
          <w:sz w:val="36"/>
          <w:szCs w:val="36"/>
          <w:lang w:val="en-US"/>
        </w:rPr>
        <w:drawing>
          <wp:inline distT="0" distB="0" distL="0" distR="0" wp14:anchorId="4B22631E" wp14:editId="1E12D0F1">
            <wp:extent cx="5267325" cy="5416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69" cy="541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8B7F" w14:textId="77777777" w:rsidR="0059078E" w:rsidRPr="0059078E" w:rsidRDefault="0059078E">
      <w:pPr>
        <w:rPr>
          <w:lang w:val="en-US"/>
        </w:rPr>
      </w:pPr>
    </w:p>
    <w:sectPr w:rsidR="0059078E" w:rsidRPr="00590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8E"/>
    <w:rsid w:val="001D375F"/>
    <w:rsid w:val="00464164"/>
    <w:rsid w:val="0059078E"/>
    <w:rsid w:val="00AC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3C6C"/>
  <w15:chartTrackingRefBased/>
  <w15:docId w15:val="{B87308C5-243F-4C8F-9A9C-C5CB8035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2026-10-16T10:36:00Z</dcterms:created>
  <dcterms:modified xsi:type="dcterms:W3CDTF">2026-10-16T10:38:00Z</dcterms:modified>
</cp:coreProperties>
</file>