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3B381829">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39B9C04F"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_</w:t>
      </w:r>
      <w:r w:rsidRPr="006D7F10">
        <w:rPr>
          <w:rFonts w:ascii="Calibri" w:eastAsia="Times New Roman" w:hAnsi="Calibri" w:cs="Calibri"/>
          <w:color w:val="000000"/>
          <w:u w:val="single"/>
          <w:shd w:val="clear" w:color="auto" w:fill="FFFFFF"/>
        </w:rPr>
        <w:t>_</w:t>
      </w:r>
      <w:r w:rsidR="006D7F10" w:rsidRPr="006D7F10">
        <w:rPr>
          <w:rFonts w:ascii="Calibri" w:eastAsia="Times New Roman" w:hAnsi="Calibri" w:cs="Calibri"/>
          <w:color w:val="000000"/>
          <w:u w:val="single"/>
          <w:shd w:val="clear" w:color="auto" w:fill="FFFFFF"/>
        </w:rPr>
        <w:t>AMPBA-2025 – Term-4</w:t>
      </w:r>
      <w:r w:rsidRPr="00CE5129">
        <w:rPr>
          <w:rFonts w:ascii="Calibri" w:eastAsia="Times New Roman" w:hAnsi="Calibri" w:cs="Calibri"/>
          <w:color w:val="000000"/>
          <w:shd w:val="clear" w:color="auto" w:fill="FFFFFF"/>
        </w:rPr>
        <w:t>_________________________                            </w:t>
      </w:r>
    </w:p>
    <w:p w14:paraId="1A8F0510" w14:textId="28554843"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Pr="006D7F10">
        <w:rPr>
          <w:rFonts w:ascii="Calibri" w:eastAsia="Times New Roman" w:hAnsi="Calibri" w:cs="Calibri"/>
          <w:color w:val="000000"/>
          <w:u w:val="single"/>
          <w:shd w:val="clear" w:color="auto" w:fill="FFFFFF"/>
        </w:rPr>
        <w:t>_</w:t>
      </w:r>
      <w:r w:rsidR="006D7F10" w:rsidRPr="006D7F10">
        <w:rPr>
          <w:rFonts w:ascii="Calibri" w:eastAsia="Times New Roman" w:hAnsi="Calibri" w:cs="Calibri"/>
          <w:color w:val="000000"/>
          <w:u w:val="single"/>
          <w:shd w:val="clear" w:color="auto" w:fill="FFFFFF"/>
        </w:rPr>
        <w:t>Foundation Project</w:t>
      </w:r>
      <w:r w:rsidRPr="00CE5129">
        <w:rPr>
          <w:rFonts w:ascii="Calibri" w:eastAsia="Times New Roman" w:hAnsi="Calibri" w:cs="Calibri"/>
          <w:color w:val="000000"/>
          <w:shd w:val="clear" w:color="auto" w:fill="FFFFFF"/>
        </w:rPr>
        <w:t>_________________      </w:t>
      </w:r>
    </w:p>
    <w:p w14:paraId="7BC203C3" w14:textId="6D6AF4A4"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 xml:space="preserve">Submitted by:  </w:t>
      </w:r>
      <w:r w:rsidR="00CE5129" w:rsidRPr="00CE5129">
        <w:rPr>
          <w:rFonts w:ascii="Calibri" w:eastAsia="Times New Roman" w:hAnsi="Calibri" w:cs="Calibri"/>
          <w:color w:val="000000"/>
          <w:shd w:val="clear" w:color="auto" w:fill="FFFFFF"/>
        </w:rPr>
        <w:t>___</w:t>
      </w:r>
      <w:r w:rsidR="00CE5129" w:rsidRPr="006D7F10">
        <w:rPr>
          <w:rFonts w:ascii="Calibri" w:eastAsia="Times New Roman" w:hAnsi="Calibri" w:cs="Calibri"/>
          <w:color w:val="000000"/>
          <w:u w:val="single"/>
          <w:shd w:val="clear" w:color="auto" w:fill="FFFFFF"/>
        </w:rPr>
        <w:t>_</w:t>
      </w:r>
      <w:r w:rsidR="006D7F10" w:rsidRPr="006D7F10">
        <w:rPr>
          <w:rFonts w:ascii="Calibri" w:eastAsia="Times New Roman" w:hAnsi="Calibri" w:cs="Calibri"/>
          <w:color w:val="000000"/>
          <w:u w:val="single"/>
          <w:shd w:val="clear" w:color="auto" w:fill="FFFFFF"/>
        </w:rPr>
        <w:t>Group - 02</w:t>
      </w:r>
      <w:r w:rsidR="00CE5129" w:rsidRPr="00CE5129">
        <w:rPr>
          <w:rFonts w:ascii="Calibri" w:eastAsia="Times New Roman" w:hAnsi="Calibri" w:cs="Calibri"/>
          <w:color w:val="000000"/>
          <w:shd w:val="clear" w:color="auto" w:fill="FFFFFF"/>
        </w:rPr>
        <w:t>______________</w:t>
      </w:r>
      <w:r w:rsidRPr="00CE5129">
        <w:rPr>
          <w:rFonts w:ascii="Calibri" w:eastAsia="Times New Roman" w:hAnsi="Calibri" w:cs="Calibri"/>
          <w:color w:val="000000"/>
          <w:shd w:val="clear" w:color="auto" w:fill="FFFFFF"/>
        </w:rPr>
        <w:t>__________________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8645904" w:rsidR="00F37BD8" w:rsidRPr="00CE5129" w:rsidRDefault="00F37BD8" w:rsidP="006D7F10">
            <w:pPr>
              <w:spacing w:after="0" w:line="240" w:lineRule="auto"/>
              <w:jc w:val="center"/>
              <w:rPr>
                <w:rFonts w:ascii="Calibri" w:eastAsia="Times New Roman" w:hAnsi="Calibri" w:cs="Calibri"/>
                <w:b/>
              </w:rPr>
            </w:pPr>
            <w:r w:rsidRPr="00CE5129">
              <w:rPr>
                <w:rFonts w:ascii="Calibri" w:eastAsia="Times New Roman" w:hAnsi="Calibri" w:cs="Calibri"/>
                <w:b/>
                <w:bCs/>
              </w:rPr>
              <w:t>Student Name</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06F81284" w:rsidR="00F37BD8" w:rsidRPr="00CE5129" w:rsidRDefault="00F37BD8" w:rsidP="006D7F10">
            <w:pPr>
              <w:spacing w:after="0" w:line="240" w:lineRule="auto"/>
              <w:jc w:val="center"/>
              <w:rPr>
                <w:rFonts w:ascii="Calibri" w:eastAsia="Times New Roman" w:hAnsi="Calibri" w:cs="Calibri"/>
                <w:b/>
              </w:rPr>
            </w:pPr>
            <w:r w:rsidRPr="00CE5129">
              <w:rPr>
                <w:rFonts w:ascii="Calibri" w:eastAsia="Times New Roman" w:hAnsi="Calibri" w:cs="Calibri"/>
                <w:b/>
                <w:bCs/>
              </w:rPr>
              <w:t>PG ID</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3CB7E7C3" w:rsidR="00F37BD8" w:rsidRPr="00CE5129" w:rsidRDefault="006D7F10" w:rsidP="006D7F10">
            <w:pPr>
              <w:spacing w:after="0" w:line="240" w:lineRule="auto"/>
              <w:jc w:val="center"/>
              <w:rPr>
                <w:rFonts w:ascii="Calibri" w:eastAsia="Times New Roman" w:hAnsi="Calibri" w:cs="Calibri"/>
              </w:rPr>
            </w:pPr>
            <w:r>
              <w:rPr>
                <w:rFonts w:ascii="Calibri" w:eastAsia="Times New Roman" w:hAnsi="Calibri" w:cs="Calibri"/>
              </w:rPr>
              <w:t>Srihari Kodam</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75EB0B58" w:rsidR="00F37BD8" w:rsidRPr="00CE5129" w:rsidRDefault="006D7F10" w:rsidP="006D7F10">
            <w:pPr>
              <w:spacing w:after="0" w:line="240" w:lineRule="auto"/>
              <w:jc w:val="center"/>
              <w:rPr>
                <w:rFonts w:ascii="Calibri" w:eastAsia="Times New Roman" w:hAnsi="Calibri" w:cs="Calibri"/>
              </w:rPr>
            </w:pPr>
            <w:r>
              <w:t>12310037</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764300AC" w:rsidR="00F37BD8" w:rsidRPr="00CE5129" w:rsidRDefault="006D7F10" w:rsidP="006D7F10">
            <w:pPr>
              <w:spacing w:after="0" w:line="240" w:lineRule="auto"/>
              <w:jc w:val="center"/>
              <w:rPr>
                <w:rFonts w:ascii="Calibri" w:eastAsia="Times New Roman" w:hAnsi="Calibri" w:cs="Calibri"/>
              </w:rPr>
            </w:pPr>
            <w:r>
              <w:t xml:space="preserve">Mark </w:t>
            </w:r>
            <w:proofErr w:type="spellStart"/>
            <w:r>
              <w:t>Yeddu</w:t>
            </w:r>
            <w:proofErr w:type="spellEnd"/>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551F346A" w:rsidR="00F37BD8" w:rsidRPr="00CE5129" w:rsidRDefault="006D7F10" w:rsidP="006D7F10">
            <w:pPr>
              <w:spacing w:after="0" w:line="240" w:lineRule="auto"/>
              <w:jc w:val="center"/>
              <w:rPr>
                <w:rFonts w:ascii="Calibri" w:eastAsia="Times New Roman" w:hAnsi="Calibri" w:cs="Calibri"/>
              </w:rPr>
            </w:pPr>
            <w:r>
              <w:t>12410075</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037DC8B7" w:rsidR="00F37BD8" w:rsidRPr="00CE5129" w:rsidRDefault="006D7F10" w:rsidP="006D7F10">
            <w:pPr>
              <w:spacing w:after="0" w:line="240" w:lineRule="auto"/>
              <w:jc w:val="center"/>
              <w:rPr>
                <w:rFonts w:ascii="Calibri" w:eastAsia="Times New Roman" w:hAnsi="Calibri" w:cs="Calibri"/>
              </w:rPr>
            </w:pPr>
            <w:r>
              <w:t>Rahul Sharma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292AB3AE" w:rsidR="00F37BD8" w:rsidRPr="00CE5129" w:rsidRDefault="006D7F10" w:rsidP="006D7F10">
            <w:pPr>
              <w:spacing w:after="0" w:line="240" w:lineRule="auto"/>
              <w:jc w:val="center"/>
              <w:rPr>
                <w:rFonts w:ascii="Calibri" w:eastAsia="Times New Roman" w:hAnsi="Calibri" w:cs="Calibri"/>
              </w:rPr>
            </w:pPr>
            <w:r>
              <w:t>12410057</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0B89BC1F" w:rsidR="00F37BD8" w:rsidRPr="00CE5129" w:rsidRDefault="006D7F10" w:rsidP="006D7F10">
            <w:pPr>
              <w:spacing w:after="0" w:line="240" w:lineRule="auto"/>
              <w:jc w:val="center"/>
              <w:rPr>
                <w:rFonts w:ascii="Calibri" w:eastAsia="Times New Roman" w:hAnsi="Calibri" w:cs="Calibri"/>
              </w:rPr>
            </w:pPr>
            <w:proofErr w:type="spellStart"/>
            <w:r>
              <w:t>Tarun</w:t>
            </w:r>
            <w:proofErr w:type="spellEnd"/>
            <w:r>
              <w:t xml:space="preserve"> Singla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663BE6A3" w:rsidR="00F37BD8" w:rsidRPr="00CE5129" w:rsidRDefault="006D7F10" w:rsidP="006D7F10">
            <w:pPr>
              <w:spacing w:after="0" w:line="240" w:lineRule="auto"/>
              <w:jc w:val="center"/>
              <w:rPr>
                <w:rFonts w:ascii="Calibri" w:eastAsia="Times New Roman" w:hAnsi="Calibri" w:cs="Calibri"/>
              </w:rPr>
            </w:pPr>
            <w:r>
              <w:t>12410096</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3E02A81C" w:rsidR="00F37BD8" w:rsidRPr="00CE5129" w:rsidRDefault="00F37BD8" w:rsidP="006D7F10">
            <w:pPr>
              <w:spacing w:after="0" w:line="240" w:lineRule="auto"/>
              <w:jc w:val="center"/>
              <w:rPr>
                <w:rFonts w:ascii="Calibri" w:eastAsia="Times New Roman" w:hAnsi="Calibri" w:cs="Calibri"/>
              </w:rPr>
            </w:pP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230BDF8C" w:rsidR="00F37BD8" w:rsidRPr="00CE5129" w:rsidRDefault="00F37BD8" w:rsidP="006D7F10">
            <w:pPr>
              <w:spacing w:after="0" w:line="240" w:lineRule="auto"/>
              <w:jc w:val="center"/>
              <w:rPr>
                <w:rFonts w:ascii="Calibri" w:eastAsia="Times New Roman" w:hAnsi="Calibri" w:cs="Calibri"/>
              </w:rPr>
            </w:pP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 xml:space="preserve">ISB </w:t>
      </w:r>
      <w:proofErr w:type="spellStart"/>
      <w:r w:rsidRPr="00CE5129">
        <w:rPr>
          <w:rFonts w:ascii="Calibri" w:eastAsia="Times New Roman" w:hAnsi="Calibri" w:cs="Calibri"/>
          <w:b/>
          <w:bCs/>
          <w:color w:val="000000"/>
          <w:shd w:val="clear" w:color="auto" w:fill="FFFFFF"/>
        </w:rPr>
        <w:t>Honour</w:t>
      </w:r>
      <w:proofErr w:type="spellEnd"/>
      <w:r w:rsidRPr="00CE5129">
        <w:rPr>
          <w:rFonts w:ascii="Calibri" w:eastAsia="Times New Roman" w:hAnsi="Calibri" w:cs="Calibri"/>
          <w:b/>
          <w:bCs/>
          <w:color w:val="000000"/>
          <w:shd w:val="clear" w:color="auto" w:fill="FFFFFF"/>
        </w:rPr>
        <w:t xml:space="preserve">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fabricate or </w:t>
      </w:r>
      <w:proofErr w:type="spellStart"/>
      <w:r w:rsidRPr="00CE5129">
        <w:rPr>
          <w:rFonts w:ascii="Calibri" w:eastAsia="Times New Roman" w:hAnsi="Calibri" w:cs="Calibri"/>
          <w:color w:val="000000"/>
          <w:shd w:val="clear" w:color="auto" w:fill="FFFFFF"/>
        </w:rPr>
        <w:t>plagiarise</w:t>
      </w:r>
      <w:proofErr w:type="spellEnd"/>
      <w:r w:rsidRPr="00CE5129">
        <w:rPr>
          <w:rFonts w:ascii="Calibri" w:eastAsia="Times New Roman" w:hAnsi="Calibri" w:cs="Calibri"/>
          <w:color w:val="000000"/>
          <w:shd w:val="clear" w:color="auto" w:fill="FFFFFF"/>
        </w:rPr>
        <w:t xml:space="preserv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be a party to any violation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personally uphold and abide, in theory and practice, the values, purpose and rules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report all violations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 xml:space="preserve">Lack of awareness of the ISB </w:t>
      </w:r>
      <w:proofErr w:type="spellStart"/>
      <w:r w:rsidRPr="00CE5129">
        <w:t>Honour</w:t>
      </w:r>
      <w:proofErr w:type="spellEnd"/>
      <w:r w:rsidRPr="00CE5129">
        <w:t xml:space="preserve"> Code is never an excuse for a violation. Please go through the </w:t>
      </w:r>
      <w:proofErr w:type="spellStart"/>
      <w:r w:rsidRPr="00CE5129">
        <w:t>Honour</w:t>
      </w:r>
      <w:proofErr w:type="spellEnd"/>
      <w:r w:rsidRPr="00CE5129">
        <w:t xml:space="preserve">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 xml:space="preserve">Please do not share your assignment with your fellow students under any circumstances if the </w:t>
      </w:r>
      <w:proofErr w:type="spellStart"/>
      <w:r w:rsidRPr="00CE5129">
        <w:rPr>
          <w:rFonts w:eastAsia="Times New Roman"/>
        </w:rPr>
        <w:t>Honour</w:t>
      </w:r>
      <w:proofErr w:type="spellEnd"/>
      <w:r w:rsidRPr="00CE5129">
        <w:rPr>
          <w:rFonts w:eastAsia="Times New Roman"/>
        </w:rPr>
        <w:t xml:space="preserve"> Code scheme prohibits it. The HCC considers both parties to be guilty of an </w:t>
      </w:r>
      <w:proofErr w:type="spellStart"/>
      <w:r w:rsidRPr="00CE5129">
        <w:rPr>
          <w:rFonts w:eastAsia="Times New Roman"/>
        </w:rPr>
        <w:t>Honour</w:t>
      </w:r>
      <w:proofErr w:type="spellEnd"/>
      <w:r w:rsidRPr="00CE5129">
        <w:rPr>
          <w:rFonts w:eastAsia="Times New Roman"/>
        </w:rPr>
        <w:t xml:space="preserve">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0636451">
    <w:abstractNumId w:val="0"/>
  </w:num>
  <w:num w:numId="2" w16cid:durableId="1830630731">
    <w:abstractNumId w:val="1"/>
  </w:num>
  <w:num w:numId="3" w16cid:durableId="1030881553">
    <w:abstractNumId w:val="2"/>
  </w:num>
  <w:num w:numId="4" w16cid:durableId="583075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F015C"/>
    <w:rsid w:val="00117B06"/>
    <w:rsid w:val="00196085"/>
    <w:rsid w:val="001E1CA5"/>
    <w:rsid w:val="0020748E"/>
    <w:rsid w:val="0026398C"/>
    <w:rsid w:val="00301475"/>
    <w:rsid w:val="00312014"/>
    <w:rsid w:val="00382244"/>
    <w:rsid w:val="00435EF0"/>
    <w:rsid w:val="00444E38"/>
    <w:rsid w:val="005447EE"/>
    <w:rsid w:val="00575E5A"/>
    <w:rsid w:val="006D7F10"/>
    <w:rsid w:val="0073527D"/>
    <w:rsid w:val="00741393"/>
    <w:rsid w:val="008754D8"/>
    <w:rsid w:val="008F7955"/>
    <w:rsid w:val="00942266"/>
    <w:rsid w:val="009F096E"/>
    <w:rsid w:val="00A70979"/>
    <w:rsid w:val="00B12E3F"/>
    <w:rsid w:val="00B82B17"/>
    <w:rsid w:val="00BD24D1"/>
    <w:rsid w:val="00C33776"/>
    <w:rsid w:val="00C54356"/>
    <w:rsid w:val="00CE5129"/>
    <w:rsid w:val="00D02068"/>
    <w:rsid w:val="00D067D6"/>
    <w:rsid w:val="00D12A98"/>
    <w:rsid w:val="00DF4DEC"/>
    <w:rsid w:val="00E3336D"/>
    <w:rsid w:val="00E3419A"/>
    <w:rsid w:val="00E35127"/>
    <w:rsid w:val="00EB0C56"/>
    <w:rsid w:val="00ED5B33"/>
    <w:rsid w:val="00F37BD8"/>
    <w:rsid w:val="00FF76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28FA7AD-7EEA-4AE2-89FA-0F7091340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Srihari Kodam</cp:lastModifiedBy>
  <cp:revision>5</cp:revision>
  <dcterms:created xsi:type="dcterms:W3CDTF">2020-07-31T04:55:00Z</dcterms:created>
  <dcterms:modified xsi:type="dcterms:W3CDTF">2025-04-20T05:21:00Z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3174778066a91442fe03fd952e0b84e42347794bdc1928520997ea2e6069a084</vt:lpwstr>
  </property>
</Properties>
</file>