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96FC5" w14:textId="77777777" w:rsidR="00FF447E"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3051AEE3" w14:textId="77777777" w:rsidR="00FF447E"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8AEF788" w14:textId="77777777" w:rsidR="00FF447E" w:rsidRDefault="00FF447E">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FF447E" w14:paraId="7B474355" w14:textId="77777777">
        <w:trPr>
          <w:jc w:val="center"/>
        </w:trPr>
        <w:tc>
          <w:tcPr>
            <w:tcW w:w="4508" w:type="dxa"/>
          </w:tcPr>
          <w:p w14:paraId="7B5AF7AA" w14:textId="77777777" w:rsidR="00FF447E" w:rsidRDefault="00000000">
            <w:pPr>
              <w:rPr>
                <w:rFonts w:ascii="Arial" w:eastAsia="Arial" w:hAnsi="Arial" w:cs="Arial"/>
              </w:rPr>
            </w:pPr>
            <w:r>
              <w:rPr>
                <w:rFonts w:ascii="Arial" w:eastAsia="Arial" w:hAnsi="Arial" w:cs="Arial"/>
              </w:rPr>
              <w:t>Date</w:t>
            </w:r>
          </w:p>
        </w:tc>
        <w:tc>
          <w:tcPr>
            <w:tcW w:w="4843" w:type="dxa"/>
          </w:tcPr>
          <w:p w14:paraId="6BDC3E19" w14:textId="187F212F" w:rsidR="00FF447E" w:rsidRDefault="00BD7427">
            <w:pPr>
              <w:rPr>
                <w:rFonts w:ascii="Arial" w:eastAsia="Arial" w:hAnsi="Arial" w:cs="Arial"/>
              </w:rPr>
            </w:pPr>
            <w:r w:rsidRPr="00BD7427">
              <w:rPr>
                <w:rFonts w:ascii="Arial" w:eastAsia="Arial" w:hAnsi="Arial" w:cs="Arial"/>
              </w:rPr>
              <w:t>1</w:t>
            </w:r>
            <w:r w:rsidR="005C0E2F">
              <w:rPr>
                <w:rFonts w:ascii="Arial" w:eastAsia="Arial" w:hAnsi="Arial" w:cs="Arial"/>
              </w:rPr>
              <w:t>5</w:t>
            </w:r>
            <w:r w:rsidRPr="00BD7427">
              <w:rPr>
                <w:rFonts w:ascii="Arial" w:eastAsia="Arial" w:hAnsi="Arial" w:cs="Arial"/>
              </w:rPr>
              <w:t xml:space="preserve"> February 2026</w:t>
            </w:r>
          </w:p>
        </w:tc>
      </w:tr>
      <w:tr w:rsidR="00FF447E" w14:paraId="0C66C298" w14:textId="77777777">
        <w:trPr>
          <w:jc w:val="center"/>
        </w:trPr>
        <w:tc>
          <w:tcPr>
            <w:tcW w:w="4508" w:type="dxa"/>
          </w:tcPr>
          <w:p w14:paraId="77EF16A0" w14:textId="77777777" w:rsidR="00FF447E" w:rsidRDefault="00000000">
            <w:pPr>
              <w:rPr>
                <w:rFonts w:ascii="Arial" w:eastAsia="Arial" w:hAnsi="Arial" w:cs="Arial"/>
              </w:rPr>
            </w:pPr>
            <w:r>
              <w:rPr>
                <w:rFonts w:ascii="Arial" w:eastAsia="Arial" w:hAnsi="Arial" w:cs="Arial"/>
              </w:rPr>
              <w:t>Team ID</w:t>
            </w:r>
          </w:p>
        </w:tc>
        <w:tc>
          <w:tcPr>
            <w:tcW w:w="4843" w:type="dxa"/>
          </w:tcPr>
          <w:p w14:paraId="2A43F6FB" w14:textId="06F86493" w:rsidR="00FF447E" w:rsidRDefault="009D61F8">
            <w:pPr>
              <w:rPr>
                <w:rFonts w:ascii="Arial" w:eastAsia="Arial" w:hAnsi="Arial" w:cs="Arial"/>
              </w:rPr>
            </w:pPr>
            <w:r w:rsidRPr="009D61F8">
              <w:rPr>
                <w:rFonts w:ascii="Arial" w:eastAsia="Arial" w:hAnsi="Arial" w:cs="Arial"/>
              </w:rPr>
              <w:t>LTVIP2026TMIDS65923</w:t>
            </w:r>
          </w:p>
        </w:tc>
      </w:tr>
      <w:tr w:rsidR="00FF447E" w14:paraId="1B3902D7" w14:textId="77777777">
        <w:trPr>
          <w:jc w:val="center"/>
        </w:trPr>
        <w:tc>
          <w:tcPr>
            <w:tcW w:w="4508" w:type="dxa"/>
          </w:tcPr>
          <w:p w14:paraId="5D43F8AA" w14:textId="77777777" w:rsidR="00FF447E" w:rsidRDefault="00000000">
            <w:pPr>
              <w:rPr>
                <w:rFonts w:ascii="Arial" w:eastAsia="Arial" w:hAnsi="Arial" w:cs="Arial"/>
              </w:rPr>
            </w:pPr>
            <w:r>
              <w:rPr>
                <w:rFonts w:ascii="Arial" w:eastAsia="Arial" w:hAnsi="Arial" w:cs="Arial"/>
              </w:rPr>
              <w:t>Project Name</w:t>
            </w:r>
          </w:p>
        </w:tc>
        <w:tc>
          <w:tcPr>
            <w:tcW w:w="4843" w:type="dxa"/>
          </w:tcPr>
          <w:p w14:paraId="13A77B7C" w14:textId="5FDAAF4C" w:rsidR="00FF447E" w:rsidRDefault="00F8245E">
            <w:pPr>
              <w:rPr>
                <w:rFonts w:ascii="Arial" w:eastAsia="Arial" w:hAnsi="Arial" w:cs="Arial"/>
              </w:rPr>
            </w:pPr>
            <w:proofErr w:type="spellStart"/>
            <w:r w:rsidRPr="00F8245E">
              <w:rPr>
                <w:rFonts w:ascii="Arial" w:eastAsia="Arial" w:hAnsi="Arial" w:cs="Arial"/>
              </w:rPr>
              <w:t>IntelliSQL</w:t>
            </w:r>
            <w:proofErr w:type="spellEnd"/>
            <w:r w:rsidRPr="00F8245E">
              <w:rPr>
                <w:rFonts w:ascii="Arial" w:eastAsia="Arial" w:hAnsi="Arial" w:cs="Arial"/>
              </w:rPr>
              <w:t>: Intelligent SQL Querying with LLMs Using Gemini Pro</w:t>
            </w:r>
          </w:p>
        </w:tc>
      </w:tr>
      <w:tr w:rsidR="00FF447E" w14:paraId="1D200FD6" w14:textId="77777777">
        <w:trPr>
          <w:jc w:val="center"/>
        </w:trPr>
        <w:tc>
          <w:tcPr>
            <w:tcW w:w="4508" w:type="dxa"/>
          </w:tcPr>
          <w:p w14:paraId="752EADD2" w14:textId="77777777" w:rsidR="00FF447E" w:rsidRDefault="00000000">
            <w:pPr>
              <w:rPr>
                <w:rFonts w:ascii="Arial" w:eastAsia="Arial" w:hAnsi="Arial" w:cs="Arial"/>
              </w:rPr>
            </w:pPr>
            <w:r>
              <w:rPr>
                <w:rFonts w:ascii="Arial" w:eastAsia="Arial" w:hAnsi="Arial" w:cs="Arial"/>
              </w:rPr>
              <w:t>Maximum Marks</w:t>
            </w:r>
          </w:p>
        </w:tc>
        <w:tc>
          <w:tcPr>
            <w:tcW w:w="4843" w:type="dxa"/>
          </w:tcPr>
          <w:p w14:paraId="1ACF4894" w14:textId="77777777" w:rsidR="00FF447E" w:rsidRDefault="00000000">
            <w:pPr>
              <w:rPr>
                <w:rFonts w:ascii="Arial" w:eastAsia="Arial" w:hAnsi="Arial" w:cs="Arial"/>
              </w:rPr>
            </w:pPr>
            <w:r>
              <w:rPr>
                <w:rFonts w:ascii="Arial" w:eastAsia="Arial" w:hAnsi="Arial" w:cs="Arial"/>
              </w:rPr>
              <w:t>4 Marks</w:t>
            </w:r>
          </w:p>
        </w:tc>
      </w:tr>
    </w:tbl>
    <w:p w14:paraId="720C55D0" w14:textId="77777777" w:rsidR="00FF447E" w:rsidRDefault="00FF447E">
      <w:pPr>
        <w:rPr>
          <w:rFonts w:ascii="Arial" w:eastAsia="Arial" w:hAnsi="Arial" w:cs="Arial"/>
          <w:b/>
        </w:rPr>
      </w:pPr>
    </w:p>
    <w:p w14:paraId="5E44FAEE" w14:textId="77777777" w:rsidR="00FF447E" w:rsidRDefault="00000000">
      <w:pPr>
        <w:rPr>
          <w:rFonts w:ascii="Arial" w:eastAsia="Arial" w:hAnsi="Arial" w:cs="Arial"/>
          <w:b/>
        </w:rPr>
      </w:pPr>
      <w:r>
        <w:rPr>
          <w:rFonts w:ascii="Arial" w:eastAsia="Arial" w:hAnsi="Arial" w:cs="Arial"/>
          <w:b/>
        </w:rPr>
        <w:t>Data Flow Diagrams:</w:t>
      </w:r>
    </w:p>
    <w:p w14:paraId="175B6BBB" w14:textId="77777777" w:rsidR="00FF447E"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39D85EE" w14:textId="77777777" w:rsidR="00B90796" w:rsidRDefault="00B90796">
      <w:pPr>
        <w:rPr>
          <w:rFonts w:ascii="Arial" w:eastAsia="Arial" w:hAnsi="Arial" w:cs="Arial"/>
        </w:rPr>
      </w:pPr>
    </w:p>
    <w:p w14:paraId="166AA4BA" w14:textId="77777777" w:rsidR="00B90796" w:rsidRPr="00B90796" w:rsidRDefault="00B90796" w:rsidP="00B90796">
      <w:pPr>
        <w:rPr>
          <w:rFonts w:ascii="Arial" w:eastAsia="Arial" w:hAnsi="Arial" w:cs="Arial"/>
        </w:rPr>
      </w:pPr>
      <w:r w:rsidRPr="00B90796">
        <w:rPr>
          <w:rFonts w:ascii="Arial" w:eastAsia="Arial" w:hAnsi="Arial" w:cs="Arial"/>
        </w:rPr>
        <w:t xml:space="preserve">The Data Flow Diagram (DFD) for </w:t>
      </w:r>
      <w:proofErr w:type="spellStart"/>
      <w:r w:rsidRPr="00B90796">
        <w:rPr>
          <w:rFonts w:ascii="Arial" w:eastAsia="Arial" w:hAnsi="Arial" w:cs="Arial"/>
          <w:b/>
          <w:bCs/>
        </w:rPr>
        <w:t>IntelliSQL</w:t>
      </w:r>
      <w:proofErr w:type="spellEnd"/>
      <w:r w:rsidRPr="00B90796">
        <w:rPr>
          <w:rFonts w:ascii="Arial" w:eastAsia="Arial" w:hAnsi="Arial" w:cs="Arial"/>
        </w:rPr>
        <w:t xml:space="preserve"> illustrates how information moves from a simple human question to a structured database result, utilizing the </w:t>
      </w:r>
      <w:r w:rsidRPr="00B90796">
        <w:rPr>
          <w:rFonts w:ascii="Arial" w:eastAsia="Arial" w:hAnsi="Arial" w:cs="Arial"/>
          <w:b/>
          <w:bCs/>
        </w:rPr>
        <w:t>Gemini Flash</w:t>
      </w:r>
      <w:r w:rsidRPr="00B90796">
        <w:rPr>
          <w:rFonts w:ascii="Arial" w:eastAsia="Arial" w:hAnsi="Arial" w:cs="Arial"/>
        </w:rPr>
        <w:t xml:space="preserve"> engine as the central processing unit.</w:t>
      </w:r>
    </w:p>
    <w:p w14:paraId="143E403A" w14:textId="77777777" w:rsidR="00B90796" w:rsidRPr="00B90796" w:rsidRDefault="00B90796" w:rsidP="00B90796">
      <w:pPr>
        <w:rPr>
          <w:rFonts w:ascii="Arial" w:eastAsia="Arial" w:hAnsi="Arial" w:cs="Arial"/>
          <w:b/>
          <w:bCs/>
        </w:rPr>
      </w:pPr>
      <w:r w:rsidRPr="00B90796">
        <w:rPr>
          <w:rFonts w:ascii="Arial" w:eastAsia="Arial" w:hAnsi="Arial" w:cs="Arial"/>
          <w:b/>
          <w:bCs/>
        </w:rPr>
        <w:t>Core Components of the DFD</w:t>
      </w:r>
    </w:p>
    <w:p w14:paraId="33329D94" w14:textId="77777777" w:rsidR="00B90796" w:rsidRPr="00B90796" w:rsidRDefault="00B90796" w:rsidP="00B90796">
      <w:pPr>
        <w:numPr>
          <w:ilvl w:val="0"/>
          <w:numId w:val="1"/>
        </w:numPr>
        <w:rPr>
          <w:rFonts w:ascii="Arial" w:eastAsia="Arial" w:hAnsi="Arial" w:cs="Arial"/>
        </w:rPr>
      </w:pPr>
      <w:r w:rsidRPr="00B90796">
        <w:rPr>
          <w:rFonts w:ascii="Arial" w:eastAsia="Arial" w:hAnsi="Arial" w:cs="Arial"/>
          <w:b/>
          <w:bCs/>
        </w:rPr>
        <w:t>External Entity (The User):</w:t>
      </w:r>
      <w:r w:rsidRPr="00B90796">
        <w:rPr>
          <w:rFonts w:ascii="Arial" w:eastAsia="Arial" w:hAnsi="Arial" w:cs="Arial"/>
        </w:rPr>
        <w:t xml:space="preserve"> The starting point of the flow where the user interacts with the </w:t>
      </w:r>
      <w:proofErr w:type="spellStart"/>
      <w:r w:rsidRPr="00B90796">
        <w:rPr>
          <w:rFonts w:ascii="Arial" w:eastAsia="Arial" w:hAnsi="Arial" w:cs="Arial"/>
          <w:b/>
          <w:bCs/>
        </w:rPr>
        <w:t>Streamlit</w:t>
      </w:r>
      <w:proofErr w:type="spellEnd"/>
      <w:r w:rsidRPr="00B90796">
        <w:rPr>
          <w:rFonts w:ascii="Arial" w:eastAsia="Arial" w:hAnsi="Arial" w:cs="Arial"/>
          <w:b/>
          <w:bCs/>
        </w:rPr>
        <w:t xml:space="preserve"> UI</w:t>
      </w:r>
      <w:r w:rsidRPr="00B90796">
        <w:rPr>
          <w:rFonts w:ascii="Arial" w:eastAsia="Arial" w:hAnsi="Arial" w:cs="Arial"/>
        </w:rPr>
        <w:t xml:space="preserve"> to input a natural language query.</w:t>
      </w:r>
    </w:p>
    <w:p w14:paraId="37D40C8F" w14:textId="77777777" w:rsidR="00B90796" w:rsidRPr="00B90796" w:rsidRDefault="00B90796" w:rsidP="00B90796">
      <w:pPr>
        <w:numPr>
          <w:ilvl w:val="0"/>
          <w:numId w:val="1"/>
        </w:numPr>
        <w:rPr>
          <w:rFonts w:ascii="Arial" w:eastAsia="Arial" w:hAnsi="Arial" w:cs="Arial"/>
        </w:rPr>
      </w:pPr>
      <w:r w:rsidRPr="00B90796">
        <w:rPr>
          <w:rFonts w:ascii="Arial" w:eastAsia="Arial" w:hAnsi="Arial" w:cs="Arial"/>
          <w:b/>
          <w:bCs/>
        </w:rPr>
        <w:t>The Process (AI Logic Layer):</w:t>
      </w:r>
      <w:r w:rsidRPr="00B90796">
        <w:rPr>
          <w:rFonts w:ascii="Arial" w:eastAsia="Arial" w:hAnsi="Arial" w:cs="Arial"/>
        </w:rPr>
        <w:t xml:space="preserve"> This is the "brain" of the system that integrates the </w:t>
      </w:r>
      <w:r w:rsidRPr="00B90796">
        <w:rPr>
          <w:rFonts w:ascii="Arial" w:eastAsia="Arial" w:hAnsi="Arial" w:cs="Arial"/>
          <w:b/>
          <w:bCs/>
        </w:rPr>
        <w:t>Google Generative AI SDK</w:t>
      </w:r>
      <w:r w:rsidRPr="00B90796">
        <w:rPr>
          <w:rFonts w:ascii="Arial" w:eastAsia="Arial" w:hAnsi="Arial" w:cs="Arial"/>
        </w:rPr>
        <w:t xml:space="preserve"> to communicate with the </w:t>
      </w:r>
      <w:r w:rsidRPr="00B90796">
        <w:rPr>
          <w:rFonts w:ascii="Arial" w:eastAsia="Arial" w:hAnsi="Arial" w:cs="Arial"/>
          <w:b/>
          <w:bCs/>
        </w:rPr>
        <w:t>Gemini Flash</w:t>
      </w:r>
      <w:r w:rsidRPr="00B90796">
        <w:rPr>
          <w:rFonts w:ascii="Arial" w:eastAsia="Arial" w:hAnsi="Arial" w:cs="Arial"/>
        </w:rPr>
        <w:t xml:space="preserve"> model.</w:t>
      </w:r>
    </w:p>
    <w:p w14:paraId="5CF2A2F6" w14:textId="77777777" w:rsidR="00B90796" w:rsidRPr="00B90796" w:rsidRDefault="00B90796" w:rsidP="00B90796">
      <w:pPr>
        <w:numPr>
          <w:ilvl w:val="0"/>
          <w:numId w:val="1"/>
        </w:numPr>
        <w:rPr>
          <w:rFonts w:ascii="Arial" w:eastAsia="Arial" w:hAnsi="Arial" w:cs="Arial"/>
        </w:rPr>
      </w:pPr>
      <w:r w:rsidRPr="00B90796">
        <w:rPr>
          <w:rFonts w:ascii="Arial" w:eastAsia="Arial" w:hAnsi="Arial" w:cs="Arial"/>
          <w:b/>
          <w:bCs/>
        </w:rPr>
        <w:t>The Data Store (SQLite):</w:t>
      </w:r>
      <w:r w:rsidRPr="00B90796">
        <w:rPr>
          <w:rFonts w:ascii="Arial" w:eastAsia="Arial" w:hAnsi="Arial" w:cs="Arial"/>
        </w:rPr>
        <w:t xml:space="preserve"> A local database file (</w:t>
      </w:r>
      <w:proofErr w:type="spellStart"/>
      <w:r w:rsidRPr="00B90796">
        <w:rPr>
          <w:rFonts w:ascii="Arial" w:eastAsia="Arial" w:hAnsi="Arial" w:cs="Arial"/>
        </w:rPr>
        <w:t>data.db</w:t>
      </w:r>
      <w:proofErr w:type="spellEnd"/>
      <w:r w:rsidRPr="00B90796">
        <w:rPr>
          <w:rFonts w:ascii="Arial" w:eastAsia="Arial" w:hAnsi="Arial" w:cs="Arial"/>
        </w:rPr>
        <w:t>) that holds the persistent STUDENTS table records.</w:t>
      </w:r>
    </w:p>
    <w:p w14:paraId="6362AF7A" w14:textId="77777777" w:rsidR="00B90796" w:rsidRPr="00B90796" w:rsidRDefault="00000000" w:rsidP="00B90796">
      <w:pPr>
        <w:rPr>
          <w:rFonts w:ascii="Arial" w:eastAsia="Arial" w:hAnsi="Arial" w:cs="Arial"/>
        </w:rPr>
      </w:pPr>
      <w:r>
        <w:rPr>
          <w:rFonts w:ascii="Arial" w:eastAsia="Arial" w:hAnsi="Arial" w:cs="Arial"/>
        </w:rPr>
        <w:pict w14:anchorId="791E31D5">
          <v:rect id="_x0000_i1025" style="width:0;height:1.5pt" o:hralign="center" o:hrstd="t" o:hr="t" fillcolor="#a0a0a0" stroked="f"/>
        </w:pict>
      </w:r>
    </w:p>
    <w:p w14:paraId="5BF2BBAD" w14:textId="77777777" w:rsidR="00B90796" w:rsidRPr="00B90796" w:rsidRDefault="00B90796" w:rsidP="00B90796">
      <w:pPr>
        <w:rPr>
          <w:rFonts w:ascii="Arial" w:eastAsia="Arial" w:hAnsi="Arial" w:cs="Arial"/>
          <w:b/>
          <w:bCs/>
        </w:rPr>
      </w:pPr>
      <w:r w:rsidRPr="00B90796">
        <w:rPr>
          <w:rFonts w:ascii="Arial" w:eastAsia="Arial" w:hAnsi="Arial" w:cs="Arial"/>
          <w:b/>
          <w:bCs/>
        </w:rPr>
        <w:t>Detailed Data Movement</w:t>
      </w:r>
    </w:p>
    <w:p w14:paraId="0A16CC52"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Input Stream:</w:t>
      </w:r>
      <w:r w:rsidRPr="00B90796">
        <w:rPr>
          <w:rFonts w:ascii="Arial" w:eastAsia="Arial" w:hAnsi="Arial" w:cs="Arial"/>
        </w:rPr>
        <w:t xml:space="preserve"> The user provides a text-based request (e.g., "Who has more than 90 marks?") via the frontend.</w:t>
      </w:r>
    </w:p>
    <w:p w14:paraId="27A90B8E"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Request Transformation:</w:t>
      </w:r>
      <w:r w:rsidRPr="00B90796">
        <w:rPr>
          <w:rFonts w:ascii="Arial" w:eastAsia="Arial" w:hAnsi="Arial" w:cs="Arial"/>
        </w:rPr>
        <w:t xml:space="preserve"> The system retrieves the GOOGLE_API_KEY from the secure .env file to authenticate the session. It then combines the user's input with a predefined </w:t>
      </w:r>
      <w:r w:rsidRPr="00B90796">
        <w:rPr>
          <w:rFonts w:ascii="Arial" w:eastAsia="Arial" w:hAnsi="Arial" w:cs="Arial"/>
          <w:b/>
          <w:bCs/>
        </w:rPr>
        <w:t>System Prompt</w:t>
      </w:r>
      <w:r w:rsidRPr="00B90796">
        <w:rPr>
          <w:rFonts w:ascii="Arial" w:eastAsia="Arial" w:hAnsi="Arial" w:cs="Arial"/>
        </w:rPr>
        <w:t xml:space="preserve"> that explains the table structure (NAME, CLASS, MARKS, COMPANY).</w:t>
      </w:r>
    </w:p>
    <w:p w14:paraId="1B2D0F0B"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lastRenderedPageBreak/>
        <w:t>AI Processing:</w:t>
      </w:r>
      <w:r w:rsidRPr="00B90796">
        <w:rPr>
          <w:rFonts w:ascii="Arial" w:eastAsia="Arial" w:hAnsi="Arial" w:cs="Arial"/>
        </w:rPr>
        <w:t xml:space="preserve"> This combined data packet is sent to the </w:t>
      </w:r>
      <w:r w:rsidRPr="00B90796">
        <w:rPr>
          <w:rFonts w:ascii="Arial" w:eastAsia="Arial" w:hAnsi="Arial" w:cs="Arial"/>
          <w:b/>
          <w:bCs/>
        </w:rPr>
        <w:t>Gemini Flash</w:t>
      </w:r>
      <w:r w:rsidRPr="00B90796">
        <w:rPr>
          <w:rFonts w:ascii="Arial" w:eastAsia="Arial" w:hAnsi="Arial" w:cs="Arial"/>
        </w:rPr>
        <w:t xml:space="preserve"> model, which outputs a raw SQL query string.</w:t>
      </w:r>
    </w:p>
    <w:p w14:paraId="2AA6E546"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Data Cleaning:</w:t>
      </w:r>
      <w:r w:rsidRPr="00B90796">
        <w:rPr>
          <w:rFonts w:ascii="Arial" w:eastAsia="Arial" w:hAnsi="Arial" w:cs="Arial"/>
        </w:rPr>
        <w:t xml:space="preserve"> Before hitting the database, the response passes through a </w:t>
      </w:r>
      <w:r w:rsidRPr="00B90796">
        <w:rPr>
          <w:rFonts w:ascii="Arial" w:eastAsia="Arial" w:hAnsi="Arial" w:cs="Arial"/>
          <w:b/>
          <w:bCs/>
        </w:rPr>
        <w:t>Regex (Regular Expression)</w:t>
      </w:r>
      <w:r w:rsidRPr="00B90796">
        <w:rPr>
          <w:rFonts w:ascii="Arial" w:eastAsia="Arial" w:hAnsi="Arial" w:cs="Arial"/>
        </w:rPr>
        <w:t xml:space="preserve"> filter to ensure only a valid SELECT statement is extracted, removing any conversational "noise".</w:t>
      </w:r>
    </w:p>
    <w:p w14:paraId="5FB684D2"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Database Retrieval:</w:t>
      </w:r>
      <w:r w:rsidRPr="00B90796">
        <w:rPr>
          <w:rFonts w:ascii="Arial" w:eastAsia="Arial" w:hAnsi="Arial" w:cs="Arial"/>
        </w:rPr>
        <w:t xml:space="preserve"> The cleaned SQL is executed against the STUDENTS table in the </w:t>
      </w:r>
      <w:r w:rsidRPr="00B90796">
        <w:rPr>
          <w:rFonts w:ascii="Arial" w:eastAsia="Arial" w:hAnsi="Arial" w:cs="Arial"/>
          <w:b/>
          <w:bCs/>
        </w:rPr>
        <w:t>SQLite</w:t>
      </w:r>
      <w:r w:rsidRPr="00B90796">
        <w:rPr>
          <w:rFonts w:ascii="Arial" w:eastAsia="Arial" w:hAnsi="Arial" w:cs="Arial"/>
        </w:rPr>
        <w:t xml:space="preserve"> database via the </w:t>
      </w:r>
      <w:proofErr w:type="spellStart"/>
      <w:r w:rsidRPr="00B90796">
        <w:rPr>
          <w:rFonts w:ascii="Arial" w:eastAsia="Arial" w:hAnsi="Arial" w:cs="Arial"/>
        </w:rPr>
        <w:t>read_query</w:t>
      </w:r>
      <w:proofErr w:type="spellEnd"/>
      <w:r w:rsidRPr="00B90796">
        <w:rPr>
          <w:rFonts w:ascii="Arial" w:eastAsia="Arial" w:hAnsi="Arial" w:cs="Arial"/>
        </w:rPr>
        <w:t xml:space="preserve"> function.</w:t>
      </w:r>
    </w:p>
    <w:p w14:paraId="781256AF"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Output Stream:</w:t>
      </w:r>
      <w:r w:rsidRPr="00B90796">
        <w:rPr>
          <w:rFonts w:ascii="Arial" w:eastAsia="Arial" w:hAnsi="Arial" w:cs="Arial"/>
        </w:rPr>
        <w:t xml:space="preserve"> The database returns the matching rows, which are then rendered into a formatted table on the user's screen.</w:t>
      </w:r>
    </w:p>
    <w:p w14:paraId="7C12FB4B" w14:textId="77777777" w:rsidR="00B90796" w:rsidRDefault="00B90796">
      <w:pPr>
        <w:rPr>
          <w:rFonts w:ascii="Arial" w:eastAsia="Arial" w:hAnsi="Arial" w:cs="Arial"/>
        </w:rPr>
      </w:pPr>
    </w:p>
    <w:p w14:paraId="21E6C6E6" w14:textId="77777777" w:rsidR="00D90384" w:rsidRDefault="00B90796" w:rsidP="00D90384">
      <w:pPr>
        <w:jc w:val="center"/>
        <w:rPr>
          <w:rFonts w:ascii="Arial" w:eastAsia="Arial" w:hAnsi="Arial" w:cs="Arial"/>
          <w:b/>
        </w:rPr>
      </w:pPr>
      <w:r>
        <w:rPr>
          <w:noProof/>
        </w:rPr>
        <w:drawing>
          <wp:inline distT="0" distB="0" distL="0" distR="0" wp14:anchorId="7E3D4DE2" wp14:editId="7259FEB3">
            <wp:extent cx="4216400" cy="4216400"/>
            <wp:effectExtent l="0" t="0" r="0" b="0"/>
            <wp:docPr id="93801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14717" name=""/>
                    <pic:cNvPicPr/>
                  </pic:nvPicPr>
                  <pic:blipFill>
                    <a:blip r:embed="rId6"/>
                    <a:stretch>
                      <a:fillRect/>
                    </a:stretch>
                  </pic:blipFill>
                  <pic:spPr>
                    <a:xfrm>
                      <a:off x="0" y="0"/>
                      <a:ext cx="4224643" cy="4224643"/>
                    </a:xfrm>
                    <a:prstGeom prst="rect">
                      <a:avLst/>
                    </a:prstGeom>
                  </pic:spPr>
                </pic:pic>
              </a:graphicData>
            </a:graphic>
          </wp:inline>
        </w:drawing>
      </w:r>
    </w:p>
    <w:p w14:paraId="27E02589" w14:textId="00B459D4" w:rsidR="00FF447E" w:rsidRDefault="00000000" w:rsidP="00D90384">
      <w:pPr>
        <w:rPr>
          <w:rFonts w:ascii="Arial" w:eastAsia="Arial" w:hAnsi="Arial" w:cs="Arial"/>
          <w:b/>
        </w:rPr>
      </w:pPr>
      <w:r>
        <w:rPr>
          <w:rFonts w:ascii="Arial" w:eastAsia="Arial" w:hAnsi="Arial" w:cs="Arial"/>
          <w:b/>
        </w:rPr>
        <w:lastRenderedPageBreak/>
        <w:t>User Stories</w:t>
      </w:r>
    </w:p>
    <w:p w14:paraId="5D0CB1F1" w14:textId="77777777" w:rsidR="00FF447E"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FF447E" w14:paraId="672F484C" w14:textId="77777777">
        <w:trPr>
          <w:trHeight w:val="275"/>
          <w:tblHeader/>
        </w:trPr>
        <w:tc>
          <w:tcPr>
            <w:tcW w:w="1667" w:type="dxa"/>
          </w:tcPr>
          <w:p w14:paraId="4B13403B" w14:textId="77777777" w:rsidR="00FF447E" w:rsidRDefault="00000000">
            <w:pPr>
              <w:rPr>
                <w:rFonts w:ascii="Arial" w:eastAsia="Arial" w:hAnsi="Arial" w:cs="Arial"/>
                <w:b/>
                <w:sz w:val="20"/>
                <w:szCs w:val="20"/>
              </w:rPr>
            </w:pPr>
            <w:r>
              <w:rPr>
                <w:rFonts w:ascii="Arial" w:eastAsia="Arial" w:hAnsi="Arial" w:cs="Arial"/>
                <w:b/>
                <w:sz w:val="20"/>
                <w:szCs w:val="20"/>
              </w:rPr>
              <w:t>User Type</w:t>
            </w:r>
          </w:p>
        </w:tc>
        <w:tc>
          <w:tcPr>
            <w:tcW w:w="1850" w:type="dxa"/>
          </w:tcPr>
          <w:p w14:paraId="3C93F924" w14:textId="77777777" w:rsidR="00FF447E"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13C9AE86" w14:textId="77777777" w:rsidR="00FF447E" w:rsidRDefault="0000000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B39195B" w14:textId="77777777" w:rsidR="00FF447E"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188E8743" w14:textId="77777777" w:rsidR="00FF447E"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2EE7C898" w14:textId="77777777" w:rsidR="00FF447E" w:rsidRDefault="00000000">
            <w:pPr>
              <w:rPr>
                <w:rFonts w:ascii="Arial" w:eastAsia="Arial" w:hAnsi="Arial" w:cs="Arial"/>
                <w:b/>
                <w:sz w:val="20"/>
                <w:szCs w:val="20"/>
              </w:rPr>
            </w:pPr>
            <w:r>
              <w:rPr>
                <w:rFonts w:ascii="Arial" w:eastAsia="Arial" w:hAnsi="Arial" w:cs="Arial"/>
                <w:b/>
                <w:sz w:val="20"/>
                <w:szCs w:val="20"/>
              </w:rPr>
              <w:t>Priority</w:t>
            </w:r>
          </w:p>
        </w:tc>
        <w:tc>
          <w:tcPr>
            <w:tcW w:w="1374" w:type="dxa"/>
          </w:tcPr>
          <w:p w14:paraId="0D072BFD" w14:textId="77777777" w:rsidR="00FF447E" w:rsidRDefault="00000000">
            <w:pPr>
              <w:rPr>
                <w:rFonts w:ascii="Arial" w:eastAsia="Arial" w:hAnsi="Arial" w:cs="Arial"/>
                <w:b/>
                <w:sz w:val="20"/>
                <w:szCs w:val="20"/>
              </w:rPr>
            </w:pPr>
            <w:r>
              <w:rPr>
                <w:rFonts w:ascii="Arial" w:eastAsia="Arial" w:hAnsi="Arial" w:cs="Arial"/>
                <w:b/>
                <w:sz w:val="20"/>
                <w:szCs w:val="20"/>
              </w:rPr>
              <w:t>Release</w:t>
            </w:r>
          </w:p>
        </w:tc>
      </w:tr>
      <w:tr w:rsidR="00FF447E" w14:paraId="4E4378D6" w14:textId="77777777">
        <w:trPr>
          <w:trHeight w:val="404"/>
        </w:trPr>
        <w:tc>
          <w:tcPr>
            <w:tcW w:w="1667" w:type="dxa"/>
          </w:tcPr>
          <w:p w14:paraId="4F095B37" w14:textId="77777777" w:rsidR="00FF447E" w:rsidRDefault="00B90796">
            <w:pPr>
              <w:rPr>
                <w:rFonts w:ascii="Arial" w:eastAsia="Arial" w:hAnsi="Arial" w:cs="Arial"/>
                <w:sz w:val="20"/>
                <w:szCs w:val="20"/>
              </w:rPr>
            </w:pPr>
            <w:r w:rsidRPr="00B90796">
              <w:rPr>
                <w:rFonts w:ascii="Arial" w:eastAsia="Arial" w:hAnsi="Arial" w:cs="Arial"/>
                <w:sz w:val="20"/>
                <w:szCs w:val="20"/>
              </w:rPr>
              <w:t>Administrator</w:t>
            </w:r>
          </w:p>
          <w:p w14:paraId="1BF57F14" w14:textId="2A2515AD" w:rsidR="00B90796" w:rsidRPr="00B90796" w:rsidRDefault="00B90796" w:rsidP="00B90796">
            <w:pPr>
              <w:jc w:val="center"/>
              <w:rPr>
                <w:rFonts w:ascii="Arial" w:eastAsia="Arial" w:hAnsi="Arial" w:cs="Arial"/>
                <w:sz w:val="20"/>
                <w:szCs w:val="20"/>
              </w:rPr>
            </w:pPr>
          </w:p>
        </w:tc>
        <w:tc>
          <w:tcPr>
            <w:tcW w:w="1850" w:type="dxa"/>
          </w:tcPr>
          <w:p w14:paraId="3418D239" w14:textId="20535A68" w:rsidR="00FF447E" w:rsidRDefault="00B90796">
            <w:pPr>
              <w:rPr>
                <w:rFonts w:ascii="Arial" w:eastAsia="Arial" w:hAnsi="Arial" w:cs="Arial"/>
                <w:sz w:val="20"/>
                <w:szCs w:val="20"/>
              </w:rPr>
            </w:pPr>
            <w:r w:rsidRPr="00B90796">
              <w:rPr>
                <w:rFonts w:ascii="Arial" w:eastAsia="Arial" w:hAnsi="Arial" w:cs="Arial"/>
                <w:sz w:val="20"/>
                <w:szCs w:val="20"/>
              </w:rPr>
              <w:t>Environment Setup</w:t>
            </w:r>
          </w:p>
        </w:tc>
        <w:tc>
          <w:tcPr>
            <w:tcW w:w="1309" w:type="dxa"/>
          </w:tcPr>
          <w:p w14:paraId="374591C6" w14:textId="77777777" w:rsidR="00FF447E" w:rsidRDefault="00000000">
            <w:pPr>
              <w:rPr>
                <w:rFonts w:ascii="Arial" w:eastAsia="Arial" w:hAnsi="Arial" w:cs="Arial"/>
                <w:sz w:val="20"/>
                <w:szCs w:val="20"/>
              </w:rPr>
            </w:pPr>
            <w:r>
              <w:rPr>
                <w:rFonts w:ascii="Arial" w:eastAsia="Arial" w:hAnsi="Arial" w:cs="Arial"/>
                <w:sz w:val="20"/>
                <w:szCs w:val="20"/>
              </w:rPr>
              <w:t>USN-1</w:t>
            </w:r>
          </w:p>
        </w:tc>
        <w:tc>
          <w:tcPr>
            <w:tcW w:w="4328" w:type="dxa"/>
          </w:tcPr>
          <w:p w14:paraId="02F63432" w14:textId="115A9A69" w:rsidR="00FF447E" w:rsidRDefault="00B90796">
            <w:pPr>
              <w:rPr>
                <w:rFonts w:ascii="Arial" w:eastAsia="Arial" w:hAnsi="Arial" w:cs="Arial"/>
                <w:sz w:val="20"/>
                <w:szCs w:val="20"/>
              </w:rPr>
            </w:pPr>
            <w:r w:rsidRPr="00B90796">
              <w:rPr>
                <w:rFonts w:ascii="Arial" w:eastAsia="Arial" w:hAnsi="Arial" w:cs="Arial"/>
                <w:sz w:val="20"/>
                <w:szCs w:val="20"/>
              </w:rPr>
              <w:t>As an admin, I want to securely store my Google API key in a .env file so it is not exposed in source code.</w:t>
            </w:r>
          </w:p>
        </w:tc>
        <w:tc>
          <w:tcPr>
            <w:tcW w:w="2596" w:type="dxa"/>
          </w:tcPr>
          <w:p w14:paraId="3A3D1EC8" w14:textId="169A7E8B" w:rsidR="00FF447E" w:rsidRDefault="00B90796">
            <w:pPr>
              <w:rPr>
                <w:rFonts w:ascii="Arial" w:eastAsia="Arial" w:hAnsi="Arial" w:cs="Arial"/>
                <w:sz w:val="20"/>
                <w:szCs w:val="20"/>
              </w:rPr>
            </w:pPr>
            <w:r w:rsidRPr="00B90796">
              <w:rPr>
                <w:rFonts w:ascii="Arial" w:eastAsia="Arial" w:hAnsi="Arial" w:cs="Arial"/>
                <w:sz w:val="20"/>
                <w:szCs w:val="20"/>
              </w:rPr>
              <w:t xml:space="preserve">The app loads the key via </w:t>
            </w:r>
            <w:proofErr w:type="spellStart"/>
            <w:proofErr w:type="gramStart"/>
            <w:r w:rsidRPr="00B90796">
              <w:rPr>
                <w:rFonts w:ascii="Arial" w:eastAsia="Arial" w:hAnsi="Arial" w:cs="Arial"/>
                <w:sz w:val="20"/>
                <w:szCs w:val="20"/>
              </w:rPr>
              <w:t>os.getenv</w:t>
            </w:r>
            <w:proofErr w:type="spellEnd"/>
            <w:proofErr w:type="gramEnd"/>
            <w:r w:rsidRPr="00B90796">
              <w:rPr>
                <w:rFonts w:ascii="Arial" w:eastAsia="Arial" w:hAnsi="Arial" w:cs="Arial"/>
                <w:sz w:val="20"/>
                <w:szCs w:val="20"/>
              </w:rPr>
              <w:t xml:space="preserve"> and connects to the Gemini API.</w:t>
            </w:r>
          </w:p>
        </w:tc>
        <w:tc>
          <w:tcPr>
            <w:tcW w:w="1374" w:type="dxa"/>
          </w:tcPr>
          <w:p w14:paraId="55D2B679" w14:textId="77777777" w:rsidR="00FF447E"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0FAF2C4E" w14:textId="77777777" w:rsidR="00FF447E" w:rsidRDefault="00000000">
            <w:pPr>
              <w:rPr>
                <w:rFonts w:ascii="Arial" w:eastAsia="Arial" w:hAnsi="Arial" w:cs="Arial"/>
                <w:sz w:val="20"/>
                <w:szCs w:val="20"/>
              </w:rPr>
            </w:pPr>
            <w:r>
              <w:rPr>
                <w:rFonts w:ascii="Arial" w:eastAsia="Arial" w:hAnsi="Arial" w:cs="Arial"/>
                <w:sz w:val="20"/>
                <w:szCs w:val="20"/>
              </w:rPr>
              <w:t>Sprint-1</w:t>
            </w:r>
          </w:p>
        </w:tc>
      </w:tr>
      <w:tr w:rsidR="00FF447E" w14:paraId="55070573" w14:textId="77777777">
        <w:trPr>
          <w:trHeight w:val="404"/>
        </w:trPr>
        <w:tc>
          <w:tcPr>
            <w:tcW w:w="1667" w:type="dxa"/>
          </w:tcPr>
          <w:p w14:paraId="75F92BB7" w14:textId="77777777" w:rsidR="00B90796" w:rsidRDefault="00B90796" w:rsidP="00B90796">
            <w:pPr>
              <w:rPr>
                <w:rFonts w:ascii="Arial" w:eastAsia="Arial" w:hAnsi="Arial" w:cs="Arial"/>
                <w:sz w:val="20"/>
                <w:szCs w:val="20"/>
              </w:rPr>
            </w:pPr>
            <w:r w:rsidRPr="00B90796">
              <w:rPr>
                <w:rFonts w:ascii="Arial" w:eastAsia="Arial" w:hAnsi="Arial" w:cs="Arial"/>
                <w:sz w:val="20"/>
                <w:szCs w:val="20"/>
              </w:rPr>
              <w:t>Administrator</w:t>
            </w:r>
          </w:p>
          <w:p w14:paraId="0D7F950B" w14:textId="77777777" w:rsidR="00FF447E" w:rsidRDefault="00FF447E">
            <w:pPr>
              <w:rPr>
                <w:rFonts w:ascii="Arial" w:eastAsia="Arial" w:hAnsi="Arial" w:cs="Arial"/>
                <w:sz w:val="20"/>
                <w:szCs w:val="20"/>
              </w:rPr>
            </w:pPr>
          </w:p>
        </w:tc>
        <w:tc>
          <w:tcPr>
            <w:tcW w:w="1850" w:type="dxa"/>
          </w:tcPr>
          <w:p w14:paraId="72857EAA" w14:textId="485848C6" w:rsidR="00FF447E" w:rsidRDefault="00B90796">
            <w:pPr>
              <w:rPr>
                <w:rFonts w:ascii="Arial" w:eastAsia="Arial" w:hAnsi="Arial" w:cs="Arial"/>
                <w:sz w:val="20"/>
                <w:szCs w:val="20"/>
              </w:rPr>
            </w:pPr>
            <w:r w:rsidRPr="00B90796">
              <w:rPr>
                <w:rFonts w:ascii="Arial" w:eastAsia="Arial" w:hAnsi="Arial" w:cs="Arial"/>
                <w:sz w:val="20"/>
                <w:szCs w:val="20"/>
              </w:rPr>
              <w:t>Database Initialization</w:t>
            </w:r>
          </w:p>
        </w:tc>
        <w:tc>
          <w:tcPr>
            <w:tcW w:w="1309" w:type="dxa"/>
          </w:tcPr>
          <w:p w14:paraId="06593E64" w14:textId="77777777" w:rsidR="00FF447E" w:rsidRDefault="00000000">
            <w:pPr>
              <w:rPr>
                <w:rFonts w:ascii="Arial" w:eastAsia="Arial" w:hAnsi="Arial" w:cs="Arial"/>
                <w:sz w:val="20"/>
                <w:szCs w:val="20"/>
              </w:rPr>
            </w:pPr>
            <w:r>
              <w:rPr>
                <w:rFonts w:ascii="Arial" w:eastAsia="Arial" w:hAnsi="Arial" w:cs="Arial"/>
                <w:sz w:val="20"/>
                <w:szCs w:val="20"/>
              </w:rPr>
              <w:t>USN-2</w:t>
            </w:r>
          </w:p>
        </w:tc>
        <w:tc>
          <w:tcPr>
            <w:tcW w:w="4328" w:type="dxa"/>
          </w:tcPr>
          <w:p w14:paraId="28BB34E8" w14:textId="278F31ED" w:rsidR="00FF447E" w:rsidRDefault="00B90796">
            <w:pPr>
              <w:rPr>
                <w:rFonts w:ascii="Arial" w:eastAsia="Arial" w:hAnsi="Arial" w:cs="Arial"/>
                <w:sz w:val="20"/>
                <w:szCs w:val="20"/>
              </w:rPr>
            </w:pPr>
            <w:r w:rsidRPr="00B90796">
              <w:rPr>
                <w:rFonts w:ascii="Arial" w:eastAsia="Arial" w:hAnsi="Arial" w:cs="Arial"/>
                <w:sz w:val="20"/>
                <w:szCs w:val="20"/>
              </w:rPr>
              <w:t>As an admin, I want to initialize a SQLite database with a STUDENTS table to store records.</w:t>
            </w:r>
          </w:p>
        </w:tc>
        <w:tc>
          <w:tcPr>
            <w:tcW w:w="2596" w:type="dxa"/>
          </w:tcPr>
          <w:p w14:paraId="30E97310" w14:textId="4BE914CE" w:rsidR="00FF447E" w:rsidRDefault="00B90796">
            <w:pPr>
              <w:rPr>
                <w:rFonts w:ascii="Arial" w:eastAsia="Arial" w:hAnsi="Arial" w:cs="Arial"/>
                <w:sz w:val="20"/>
                <w:szCs w:val="20"/>
              </w:rPr>
            </w:pPr>
            <w:r w:rsidRPr="00B90796">
              <w:rPr>
                <w:rFonts w:ascii="Arial" w:eastAsia="Arial" w:hAnsi="Arial" w:cs="Arial"/>
                <w:sz w:val="20"/>
                <w:szCs w:val="20"/>
              </w:rPr>
              <w:t xml:space="preserve">Running sql.py creates </w:t>
            </w:r>
            <w:proofErr w:type="spellStart"/>
            <w:r w:rsidRPr="00B90796">
              <w:rPr>
                <w:rFonts w:ascii="Arial" w:eastAsia="Arial" w:hAnsi="Arial" w:cs="Arial"/>
                <w:sz w:val="20"/>
                <w:szCs w:val="20"/>
              </w:rPr>
              <w:t>data.db</w:t>
            </w:r>
            <w:proofErr w:type="spellEnd"/>
            <w:r w:rsidRPr="00B90796">
              <w:rPr>
                <w:rFonts w:ascii="Arial" w:eastAsia="Arial" w:hAnsi="Arial" w:cs="Arial"/>
                <w:sz w:val="20"/>
                <w:szCs w:val="20"/>
              </w:rPr>
              <w:t xml:space="preserve"> with Name, Class, Marks, and Company columns.</w:t>
            </w:r>
          </w:p>
        </w:tc>
        <w:tc>
          <w:tcPr>
            <w:tcW w:w="1374" w:type="dxa"/>
          </w:tcPr>
          <w:p w14:paraId="06EFEAEF" w14:textId="77777777" w:rsidR="00FF447E"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3D147631" w14:textId="77777777" w:rsidR="00FF447E" w:rsidRDefault="00000000">
            <w:pPr>
              <w:rPr>
                <w:rFonts w:ascii="Arial" w:eastAsia="Arial" w:hAnsi="Arial" w:cs="Arial"/>
                <w:sz w:val="20"/>
                <w:szCs w:val="20"/>
              </w:rPr>
            </w:pPr>
            <w:r>
              <w:rPr>
                <w:rFonts w:ascii="Arial" w:eastAsia="Arial" w:hAnsi="Arial" w:cs="Arial"/>
                <w:sz w:val="20"/>
                <w:szCs w:val="20"/>
              </w:rPr>
              <w:t>Sprint-1</w:t>
            </w:r>
          </w:p>
        </w:tc>
      </w:tr>
      <w:tr w:rsidR="00FF447E" w14:paraId="3757E610" w14:textId="77777777">
        <w:trPr>
          <w:trHeight w:val="404"/>
        </w:trPr>
        <w:tc>
          <w:tcPr>
            <w:tcW w:w="1667" w:type="dxa"/>
          </w:tcPr>
          <w:p w14:paraId="0968E9D8" w14:textId="1DEB7E64" w:rsidR="00FF447E" w:rsidRDefault="00B90796">
            <w:pPr>
              <w:rPr>
                <w:rFonts w:ascii="Arial" w:eastAsia="Arial" w:hAnsi="Arial" w:cs="Arial"/>
                <w:sz w:val="20"/>
                <w:szCs w:val="20"/>
              </w:rPr>
            </w:pPr>
            <w:r w:rsidRPr="00B90796">
              <w:rPr>
                <w:rFonts w:ascii="Arial" w:eastAsia="Arial" w:hAnsi="Arial" w:cs="Arial"/>
                <w:sz w:val="20"/>
                <w:szCs w:val="20"/>
              </w:rPr>
              <w:t>Customer (Web)</w:t>
            </w:r>
          </w:p>
        </w:tc>
        <w:tc>
          <w:tcPr>
            <w:tcW w:w="1850" w:type="dxa"/>
          </w:tcPr>
          <w:p w14:paraId="18DFA783" w14:textId="51EABC4E" w:rsidR="00FF447E" w:rsidRDefault="00B90796">
            <w:pPr>
              <w:rPr>
                <w:rFonts w:ascii="Arial" w:eastAsia="Arial" w:hAnsi="Arial" w:cs="Arial"/>
                <w:sz w:val="20"/>
                <w:szCs w:val="20"/>
              </w:rPr>
            </w:pPr>
            <w:r w:rsidRPr="00B90796">
              <w:rPr>
                <w:rFonts w:ascii="Arial" w:eastAsia="Arial" w:hAnsi="Arial" w:cs="Arial"/>
                <w:sz w:val="20"/>
                <w:szCs w:val="20"/>
              </w:rPr>
              <w:t>Home Page</w:t>
            </w:r>
          </w:p>
        </w:tc>
        <w:tc>
          <w:tcPr>
            <w:tcW w:w="1309" w:type="dxa"/>
          </w:tcPr>
          <w:p w14:paraId="572A0E3A" w14:textId="77777777" w:rsidR="00FF447E" w:rsidRDefault="00000000">
            <w:pPr>
              <w:rPr>
                <w:rFonts w:ascii="Arial" w:eastAsia="Arial" w:hAnsi="Arial" w:cs="Arial"/>
                <w:sz w:val="20"/>
                <w:szCs w:val="20"/>
              </w:rPr>
            </w:pPr>
            <w:r>
              <w:rPr>
                <w:rFonts w:ascii="Arial" w:eastAsia="Arial" w:hAnsi="Arial" w:cs="Arial"/>
                <w:sz w:val="20"/>
                <w:szCs w:val="20"/>
              </w:rPr>
              <w:t>USN-3</w:t>
            </w:r>
          </w:p>
        </w:tc>
        <w:tc>
          <w:tcPr>
            <w:tcW w:w="4328" w:type="dxa"/>
          </w:tcPr>
          <w:p w14:paraId="0370A569" w14:textId="09688F1A" w:rsidR="00FF447E" w:rsidRDefault="00B90796">
            <w:pPr>
              <w:rPr>
                <w:rFonts w:ascii="Arial" w:eastAsia="Arial" w:hAnsi="Arial" w:cs="Arial"/>
                <w:sz w:val="20"/>
                <w:szCs w:val="20"/>
              </w:rPr>
            </w:pPr>
            <w:r w:rsidRPr="00B90796">
              <w:rPr>
                <w:rFonts w:ascii="Arial" w:eastAsia="Arial" w:hAnsi="Arial" w:cs="Arial"/>
                <w:sz w:val="20"/>
                <w:szCs w:val="20"/>
              </w:rPr>
              <w:t>As a user, I want a professional landing page with a list of offerings so I understand the app's capabilities.</w:t>
            </w:r>
          </w:p>
        </w:tc>
        <w:tc>
          <w:tcPr>
            <w:tcW w:w="2596" w:type="dxa"/>
          </w:tcPr>
          <w:p w14:paraId="1386548F" w14:textId="5AF302A4" w:rsidR="00FF447E" w:rsidRDefault="00B90796">
            <w:pPr>
              <w:rPr>
                <w:rFonts w:ascii="Arial" w:eastAsia="Arial" w:hAnsi="Arial" w:cs="Arial"/>
                <w:sz w:val="20"/>
                <w:szCs w:val="20"/>
              </w:rPr>
            </w:pPr>
            <w:r w:rsidRPr="00B90796">
              <w:rPr>
                <w:rFonts w:ascii="Arial" w:eastAsia="Arial" w:hAnsi="Arial" w:cs="Arial"/>
                <w:sz w:val="20"/>
                <w:szCs w:val="20"/>
              </w:rPr>
              <w:t>The Home page displays a "Wide Range of Offerings" list and a welcome title.</w:t>
            </w:r>
          </w:p>
        </w:tc>
        <w:tc>
          <w:tcPr>
            <w:tcW w:w="1374" w:type="dxa"/>
          </w:tcPr>
          <w:p w14:paraId="2366BA42" w14:textId="01AC877E" w:rsidR="00FF447E" w:rsidRDefault="00B90796">
            <w:pPr>
              <w:rPr>
                <w:rFonts w:ascii="Arial" w:eastAsia="Arial" w:hAnsi="Arial" w:cs="Arial"/>
                <w:sz w:val="20"/>
                <w:szCs w:val="20"/>
              </w:rPr>
            </w:pPr>
            <w:r w:rsidRPr="00B90796">
              <w:rPr>
                <w:rFonts w:ascii="Arial" w:eastAsia="Arial" w:hAnsi="Arial" w:cs="Arial"/>
                <w:sz w:val="20"/>
                <w:szCs w:val="20"/>
              </w:rPr>
              <w:t>Medium</w:t>
            </w:r>
          </w:p>
        </w:tc>
        <w:tc>
          <w:tcPr>
            <w:tcW w:w="1374" w:type="dxa"/>
          </w:tcPr>
          <w:p w14:paraId="37043451" w14:textId="38239CFC" w:rsidR="00FF447E" w:rsidRDefault="00000000">
            <w:pPr>
              <w:rPr>
                <w:rFonts w:ascii="Arial" w:eastAsia="Arial" w:hAnsi="Arial" w:cs="Arial"/>
                <w:sz w:val="20"/>
                <w:szCs w:val="20"/>
              </w:rPr>
            </w:pPr>
            <w:r>
              <w:rPr>
                <w:rFonts w:ascii="Arial" w:eastAsia="Arial" w:hAnsi="Arial" w:cs="Arial"/>
                <w:sz w:val="20"/>
                <w:szCs w:val="20"/>
              </w:rPr>
              <w:t>Sprint-</w:t>
            </w:r>
            <w:r w:rsidR="00B90796">
              <w:rPr>
                <w:rFonts w:ascii="Arial" w:eastAsia="Arial" w:hAnsi="Arial" w:cs="Arial"/>
                <w:sz w:val="20"/>
                <w:szCs w:val="20"/>
              </w:rPr>
              <w:t>1</w:t>
            </w:r>
          </w:p>
        </w:tc>
      </w:tr>
      <w:tr w:rsidR="00FF447E" w14:paraId="62CB172E" w14:textId="77777777">
        <w:trPr>
          <w:trHeight w:val="404"/>
        </w:trPr>
        <w:tc>
          <w:tcPr>
            <w:tcW w:w="1667" w:type="dxa"/>
          </w:tcPr>
          <w:p w14:paraId="4221B719" w14:textId="4964A0FE" w:rsidR="00FF447E" w:rsidRDefault="00B90796">
            <w:pPr>
              <w:rPr>
                <w:rFonts w:ascii="Arial" w:eastAsia="Arial" w:hAnsi="Arial" w:cs="Arial"/>
                <w:sz w:val="20"/>
                <w:szCs w:val="20"/>
              </w:rPr>
            </w:pPr>
            <w:r w:rsidRPr="00B90796">
              <w:rPr>
                <w:rFonts w:ascii="Arial" w:eastAsia="Arial" w:hAnsi="Arial" w:cs="Arial"/>
                <w:sz w:val="20"/>
                <w:szCs w:val="20"/>
              </w:rPr>
              <w:t>Customer (Web)</w:t>
            </w:r>
          </w:p>
        </w:tc>
        <w:tc>
          <w:tcPr>
            <w:tcW w:w="1850" w:type="dxa"/>
          </w:tcPr>
          <w:p w14:paraId="227A1845" w14:textId="61AE9955" w:rsidR="00FF447E" w:rsidRDefault="00B90796">
            <w:pPr>
              <w:rPr>
                <w:rFonts w:ascii="Arial" w:eastAsia="Arial" w:hAnsi="Arial" w:cs="Arial"/>
                <w:sz w:val="20"/>
                <w:szCs w:val="20"/>
              </w:rPr>
            </w:pPr>
            <w:r w:rsidRPr="00B90796">
              <w:rPr>
                <w:rFonts w:ascii="Arial" w:eastAsia="Arial" w:hAnsi="Arial" w:cs="Arial"/>
                <w:sz w:val="20"/>
                <w:szCs w:val="20"/>
              </w:rPr>
              <w:t>Intelligent Querying</w:t>
            </w:r>
          </w:p>
        </w:tc>
        <w:tc>
          <w:tcPr>
            <w:tcW w:w="1309" w:type="dxa"/>
          </w:tcPr>
          <w:p w14:paraId="4101CEE8" w14:textId="77777777" w:rsidR="00FF447E" w:rsidRDefault="00000000">
            <w:pPr>
              <w:rPr>
                <w:rFonts w:ascii="Arial" w:eastAsia="Arial" w:hAnsi="Arial" w:cs="Arial"/>
                <w:sz w:val="20"/>
                <w:szCs w:val="20"/>
              </w:rPr>
            </w:pPr>
            <w:r>
              <w:rPr>
                <w:rFonts w:ascii="Arial" w:eastAsia="Arial" w:hAnsi="Arial" w:cs="Arial"/>
                <w:sz w:val="20"/>
                <w:szCs w:val="20"/>
              </w:rPr>
              <w:t>USN-4</w:t>
            </w:r>
          </w:p>
        </w:tc>
        <w:tc>
          <w:tcPr>
            <w:tcW w:w="4328" w:type="dxa"/>
          </w:tcPr>
          <w:p w14:paraId="7D6B6AD3" w14:textId="1FF932A3" w:rsidR="00FF447E" w:rsidRDefault="00B90796">
            <w:pPr>
              <w:rPr>
                <w:rFonts w:ascii="Arial" w:eastAsia="Arial" w:hAnsi="Arial" w:cs="Arial"/>
                <w:sz w:val="20"/>
                <w:szCs w:val="20"/>
              </w:rPr>
            </w:pPr>
            <w:r w:rsidRPr="00B90796">
              <w:rPr>
                <w:rFonts w:ascii="Arial" w:eastAsia="Arial" w:hAnsi="Arial" w:cs="Arial"/>
                <w:sz w:val="20"/>
                <w:szCs w:val="20"/>
              </w:rPr>
              <w:t>As a non-technical user, I want to enter natural language questions to generate valid SQL automatically.</w:t>
            </w:r>
          </w:p>
        </w:tc>
        <w:tc>
          <w:tcPr>
            <w:tcW w:w="2596" w:type="dxa"/>
          </w:tcPr>
          <w:p w14:paraId="1CEE2AF9" w14:textId="65B4C323" w:rsidR="00FF447E" w:rsidRDefault="00B90796">
            <w:pPr>
              <w:rPr>
                <w:rFonts w:ascii="Arial" w:eastAsia="Arial" w:hAnsi="Arial" w:cs="Arial"/>
                <w:sz w:val="20"/>
                <w:szCs w:val="20"/>
              </w:rPr>
            </w:pPr>
            <w:r w:rsidRPr="00B90796">
              <w:rPr>
                <w:rFonts w:ascii="Arial" w:eastAsia="Arial" w:hAnsi="Arial" w:cs="Arial"/>
                <w:sz w:val="20"/>
                <w:szCs w:val="20"/>
              </w:rPr>
              <w:t>The system translates English into a functional SELECT statement using Gemini Flash.</w:t>
            </w:r>
          </w:p>
        </w:tc>
        <w:tc>
          <w:tcPr>
            <w:tcW w:w="1374" w:type="dxa"/>
          </w:tcPr>
          <w:p w14:paraId="77F351EB" w14:textId="50A75EC9" w:rsidR="00FF447E" w:rsidRDefault="00B90796">
            <w:pPr>
              <w:rPr>
                <w:rFonts w:ascii="Arial" w:eastAsia="Arial" w:hAnsi="Arial" w:cs="Arial"/>
                <w:sz w:val="20"/>
                <w:szCs w:val="20"/>
              </w:rPr>
            </w:pPr>
            <w:r w:rsidRPr="00B90796">
              <w:rPr>
                <w:rFonts w:ascii="Arial" w:eastAsia="Arial" w:hAnsi="Arial" w:cs="Arial"/>
                <w:sz w:val="20"/>
                <w:szCs w:val="20"/>
              </w:rPr>
              <w:t>High</w:t>
            </w:r>
          </w:p>
        </w:tc>
        <w:tc>
          <w:tcPr>
            <w:tcW w:w="1374" w:type="dxa"/>
          </w:tcPr>
          <w:p w14:paraId="4C9A9ECE" w14:textId="77777777" w:rsidR="00FF447E" w:rsidRDefault="00000000">
            <w:pPr>
              <w:rPr>
                <w:rFonts w:ascii="Arial" w:eastAsia="Arial" w:hAnsi="Arial" w:cs="Arial"/>
                <w:sz w:val="20"/>
                <w:szCs w:val="20"/>
              </w:rPr>
            </w:pPr>
            <w:r>
              <w:rPr>
                <w:rFonts w:ascii="Arial" w:eastAsia="Arial" w:hAnsi="Arial" w:cs="Arial"/>
                <w:sz w:val="20"/>
                <w:szCs w:val="20"/>
              </w:rPr>
              <w:t>Sprint-1</w:t>
            </w:r>
          </w:p>
        </w:tc>
      </w:tr>
      <w:tr w:rsidR="00FF447E" w14:paraId="0A892351" w14:textId="77777777">
        <w:trPr>
          <w:trHeight w:val="404"/>
        </w:trPr>
        <w:tc>
          <w:tcPr>
            <w:tcW w:w="1667" w:type="dxa"/>
          </w:tcPr>
          <w:p w14:paraId="24453174" w14:textId="30F2ADD8" w:rsidR="00FF447E" w:rsidRDefault="00B90796">
            <w:pPr>
              <w:rPr>
                <w:rFonts w:ascii="Arial" w:eastAsia="Arial" w:hAnsi="Arial" w:cs="Arial"/>
                <w:sz w:val="20"/>
                <w:szCs w:val="20"/>
              </w:rPr>
            </w:pPr>
            <w:r w:rsidRPr="00B90796">
              <w:rPr>
                <w:rFonts w:ascii="Arial" w:eastAsia="Arial" w:hAnsi="Arial" w:cs="Arial"/>
                <w:sz w:val="20"/>
                <w:szCs w:val="20"/>
              </w:rPr>
              <w:t>Customer (Web)</w:t>
            </w:r>
          </w:p>
        </w:tc>
        <w:tc>
          <w:tcPr>
            <w:tcW w:w="1850" w:type="dxa"/>
          </w:tcPr>
          <w:p w14:paraId="0D86FEA5" w14:textId="15052307" w:rsidR="00FF447E" w:rsidRDefault="00B90796">
            <w:pPr>
              <w:rPr>
                <w:rFonts w:ascii="Arial" w:eastAsia="Arial" w:hAnsi="Arial" w:cs="Arial"/>
                <w:sz w:val="20"/>
                <w:szCs w:val="20"/>
              </w:rPr>
            </w:pPr>
            <w:r w:rsidRPr="00B90796">
              <w:rPr>
                <w:rFonts w:ascii="Arial" w:eastAsia="Arial" w:hAnsi="Arial" w:cs="Arial"/>
                <w:sz w:val="20"/>
                <w:szCs w:val="20"/>
              </w:rPr>
              <w:t>Data Retrieval</w:t>
            </w:r>
          </w:p>
        </w:tc>
        <w:tc>
          <w:tcPr>
            <w:tcW w:w="1309" w:type="dxa"/>
          </w:tcPr>
          <w:p w14:paraId="0EE3A8B5" w14:textId="77777777" w:rsidR="00FF447E" w:rsidRDefault="00000000">
            <w:pPr>
              <w:rPr>
                <w:rFonts w:ascii="Arial" w:eastAsia="Arial" w:hAnsi="Arial" w:cs="Arial"/>
                <w:sz w:val="20"/>
                <w:szCs w:val="20"/>
              </w:rPr>
            </w:pPr>
            <w:r>
              <w:rPr>
                <w:rFonts w:ascii="Arial" w:eastAsia="Arial" w:hAnsi="Arial" w:cs="Arial"/>
                <w:sz w:val="20"/>
                <w:szCs w:val="20"/>
              </w:rPr>
              <w:t>USN-5</w:t>
            </w:r>
          </w:p>
        </w:tc>
        <w:tc>
          <w:tcPr>
            <w:tcW w:w="4328" w:type="dxa"/>
          </w:tcPr>
          <w:p w14:paraId="4ECBD409" w14:textId="04493A6A" w:rsidR="00FF447E" w:rsidRDefault="00B90796">
            <w:pPr>
              <w:rPr>
                <w:rFonts w:ascii="Arial" w:eastAsia="Arial" w:hAnsi="Arial" w:cs="Arial"/>
                <w:sz w:val="20"/>
                <w:szCs w:val="20"/>
              </w:rPr>
            </w:pPr>
            <w:r w:rsidRPr="00B90796">
              <w:rPr>
                <w:rFonts w:ascii="Arial" w:eastAsia="Arial" w:hAnsi="Arial" w:cs="Arial"/>
                <w:sz w:val="20"/>
                <w:szCs w:val="20"/>
              </w:rPr>
              <w:t xml:space="preserve">As a user, I want to see query results in a table format so I can </w:t>
            </w:r>
            <w:proofErr w:type="spellStart"/>
            <w:r w:rsidRPr="00B90796">
              <w:rPr>
                <w:rFonts w:ascii="Arial" w:eastAsia="Arial" w:hAnsi="Arial" w:cs="Arial"/>
                <w:sz w:val="20"/>
                <w:szCs w:val="20"/>
              </w:rPr>
              <w:t>analyze</w:t>
            </w:r>
            <w:proofErr w:type="spellEnd"/>
            <w:r w:rsidRPr="00B90796">
              <w:rPr>
                <w:rFonts w:ascii="Arial" w:eastAsia="Arial" w:hAnsi="Arial" w:cs="Arial"/>
                <w:sz w:val="20"/>
                <w:szCs w:val="20"/>
              </w:rPr>
              <w:t xml:space="preserve"> student data easily.</w:t>
            </w:r>
          </w:p>
        </w:tc>
        <w:tc>
          <w:tcPr>
            <w:tcW w:w="2596" w:type="dxa"/>
          </w:tcPr>
          <w:p w14:paraId="7C924484" w14:textId="3F083DA5" w:rsidR="00FF447E" w:rsidRDefault="00B90796">
            <w:pPr>
              <w:rPr>
                <w:rFonts w:ascii="Arial" w:eastAsia="Arial" w:hAnsi="Arial" w:cs="Arial"/>
                <w:sz w:val="20"/>
                <w:szCs w:val="20"/>
              </w:rPr>
            </w:pPr>
            <w:r w:rsidRPr="00B90796">
              <w:rPr>
                <w:rFonts w:ascii="Arial" w:eastAsia="Arial" w:hAnsi="Arial" w:cs="Arial"/>
                <w:sz w:val="20"/>
                <w:szCs w:val="20"/>
              </w:rPr>
              <w:t xml:space="preserve">Results from </w:t>
            </w:r>
            <w:proofErr w:type="spellStart"/>
            <w:r w:rsidRPr="00B90796">
              <w:rPr>
                <w:rFonts w:ascii="Arial" w:eastAsia="Arial" w:hAnsi="Arial" w:cs="Arial"/>
                <w:sz w:val="20"/>
                <w:szCs w:val="20"/>
              </w:rPr>
              <w:t>data.db</w:t>
            </w:r>
            <w:proofErr w:type="spellEnd"/>
            <w:r w:rsidRPr="00B90796">
              <w:rPr>
                <w:rFonts w:ascii="Arial" w:eastAsia="Arial" w:hAnsi="Arial" w:cs="Arial"/>
                <w:sz w:val="20"/>
                <w:szCs w:val="20"/>
              </w:rPr>
              <w:t xml:space="preserve"> are rendered in a structured table within the </w:t>
            </w:r>
            <w:proofErr w:type="spellStart"/>
            <w:r w:rsidRPr="00B90796">
              <w:rPr>
                <w:rFonts w:ascii="Arial" w:eastAsia="Arial" w:hAnsi="Arial" w:cs="Arial"/>
                <w:sz w:val="20"/>
                <w:szCs w:val="20"/>
              </w:rPr>
              <w:t>Streamlit</w:t>
            </w:r>
            <w:proofErr w:type="spellEnd"/>
            <w:r w:rsidRPr="00B90796">
              <w:rPr>
                <w:rFonts w:ascii="Arial" w:eastAsia="Arial" w:hAnsi="Arial" w:cs="Arial"/>
                <w:sz w:val="20"/>
                <w:szCs w:val="20"/>
              </w:rPr>
              <w:t xml:space="preserve"> UI.</w:t>
            </w:r>
          </w:p>
        </w:tc>
        <w:tc>
          <w:tcPr>
            <w:tcW w:w="1374" w:type="dxa"/>
          </w:tcPr>
          <w:p w14:paraId="125B87B3" w14:textId="77777777" w:rsidR="00FF447E"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5C71885C" w14:textId="77777777" w:rsidR="00FF447E" w:rsidRDefault="00000000">
            <w:pPr>
              <w:rPr>
                <w:rFonts w:ascii="Arial" w:eastAsia="Arial" w:hAnsi="Arial" w:cs="Arial"/>
                <w:sz w:val="20"/>
                <w:szCs w:val="20"/>
              </w:rPr>
            </w:pPr>
            <w:r>
              <w:rPr>
                <w:rFonts w:ascii="Arial" w:eastAsia="Arial" w:hAnsi="Arial" w:cs="Arial"/>
                <w:sz w:val="20"/>
                <w:szCs w:val="20"/>
              </w:rPr>
              <w:t>Sprint-1</w:t>
            </w:r>
          </w:p>
        </w:tc>
      </w:tr>
      <w:tr w:rsidR="00B90796" w14:paraId="31C8F08E" w14:textId="77777777">
        <w:trPr>
          <w:trHeight w:val="404"/>
        </w:trPr>
        <w:tc>
          <w:tcPr>
            <w:tcW w:w="1667" w:type="dxa"/>
          </w:tcPr>
          <w:p w14:paraId="4A1C917F" w14:textId="3B4F8D9E" w:rsidR="00B90796" w:rsidRDefault="00B90796" w:rsidP="00B90796">
            <w:pPr>
              <w:rPr>
                <w:rFonts w:ascii="Arial" w:eastAsia="Arial" w:hAnsi="Arial" w:cs="Arial"/>
                <w:sz w:val="20"/>
                <w:szCs w:val="20"/>
              </w:rPr>
            </w:pPr>
            <w:r w:rsidRPr="00B90796">
              <w:rPr>
                <w:rFonts w:ascii="Arial" w:eastAsia="Arial" w:hAnsi="Arial" w:cs="Arial"/>
                <w:sz w:val="20"/>
                <w:szCs w:val="20"/>
              </w:rPr>
              <w:t>Administrator</w:t>
            </w:r>
          </w:p>
        </w:tc>
        <w:tc>
          <w:tcPr>
            <w:tcW w:w="1850" w:type="dxa"/>
          </w:tcPr>
          <w:p w14:paraId="4506A262" w14:textId="10162C1F" w:rsidR="00B90796" w:rsidRDefault="00B90796" w:rsidP="00B90796">
            <w:pPr>
              <w:rPr>
                <w:rFonts w:ascii="Arial" w:eastAsia="Arial" w:hAnsi="Arial" w:cs="Arial"/>
                <w:sz w:val="20"/>
                <w:szCs w:val="20"/>
              </w:rPr>
            </w:pPr>
            <w:r w:rsidRPr="00B90796">
              <w:rPr>
                <w:rFonts w:ascii="Arial" w:eastAsia="Arial" w:hAnsi="Arial" w:cs="Arial"/>
                <w:sz w:val="20"/>
                <w:szCs w:val="20"/>
              </w:rPr>
              <w:t>Query Extraction</w:t>
            </w:r>
          </w:p>
        </w:tc>
        <w:tc>
          <w:tcPr>
            <w:tcW w:w="1309" w:type="dxa"/>
          </w:tcPr>
          <w:p w14:paraId="2A905D00" w14:textId="10C04597" w:rsidR="00B90796" w:rsidRDefault="00B90796" w:rsidP="00B90796">
            <w:pPr>
              <w:rPr>
                <w:rFonts w:ascii="Arial" w:eastAsia="Arial" w:hAnsi="Arial" w:cs="Arial"/>
                <w:sz w:val="20"/>
                <w:szCs w:val="20"/>
              </w:rPr>
            </w:pPr>
            <w:r w:rsidRPr="00B90796">
              <w:rPr>
                <w:rFonts w:ascii="Arial" w:eastAsia="Arial" w:hAnsi="Arial" w:cs="Arial"/>
                <w:sz w:val="20"/>
                <w:szCs w:val="20"/>
              </w:rPr>
              <w:t>USN-6</w:t>
            </w:r>
          </w:p>
        </w:tc>
        <w:tc>
          <w:tcPr>
            <w:tcW w:w="4328" w:type="dxa"/>
          </w:tcPr>
          <w:p w14:paraId="7F4C82D7" w14:textId="2C0E47D6" w:rsidR="00B90796" w:rsidRDefault="00B90796" w:rsidP="00B90796">
            <w:pPr>
              <w:rPr>
                <w:rFonts w:ascii="Arial" w:eastAsia="Arial" w:hAnsi="Arial" w:cs="Arial"/>
                <w:sz w:val="20"/>
                <w:szCs w:val="20"/>
              </w:rPr>
            </w:pPr>
            <w:r w:rsidRPr="00B90796">
              <w:rPr>
                <w:rFonts w:ascii="Arial" w:eastAsia="Arial" w:hAnsi="Arial" w:cs="Arial"/>
                <w:sz w:val="20"/>
                <w:szCs w:val="20"/>
              </w:rPr>
              <w:t>As an admin, I want the app to use Regex to isolate SQL code from the LLM's conversational text.</w:t>
            </w:r>
          </w:p>
        </w:tc>
        <w:tc>
          <w:tcPr>
            <w:tcW w:w="2596" w:type="dxa"/>
          </w:tcPr>
          <w:p w14:paraId="35447B00" w14:textId="5D79D609" w:rsidR="00B90796" w:rsidRDefault="00B90796" w:rsidP="00B90796">
            <w:pPr>
              <w:rPr>
                <w:rFonts w:ascii="Arial" w:eastAsia="Arial" w:hAnsi="Arial" w:cs="Arial"/>
                <w:sz w:val="20"/>
                <w:szCs w:val="20"/>
              </w:rPr>
            </w:pPr>
            <w:r w:rsidRPr="00B90796">
              <w:rPr>
                <w:rFonts w:ascii="Arial" w:eastAsia="Arial" w:hAnsi="Arial" w:cs="Arial"/>
                <w:sz w:val="20"/>
                <w:szCs w:val="20"/>
              </w:rPr>
              <w:t xml:space="preserve">The </w:t>
            </w:r>
            <w:proofErr w:type="spellStart"/>
            <w:proofErr w:type="gramStart"/>
            <w:r w:rsidRPr="00B90796">
              <w:rPr>
                <w:rFonts w:ascii="Arial" w:eastAsia="Arial" w:hAnsi="Arial" w:cs="Arial"/>
                <w:sz w:val="20"/>
                <w:szCs w:val="20"/>
              </w:rPr>
              <w:t>re.search</w:t>
            </w:r>
            <w:proofErr w:type="spellEnd"/>
            <w:proofErr w:type="gramEnd"/>
            <w:r w:rsidRPr="00B90796">
              <w:rPr>
                <w:rFonts w:ascii="Arial" w:eastAsia="Arial" w:hAnsi="Arial" w:cs="Arial"/>
                <w:sz w:val="20"/>
                <w:szCs w:val="20"/>
              </w:rPr>
              <w:t xml:space="preserve"> function extracts only the SELECT query, preventing execution errors.</w:t>
            </w:r>
          </w:p>
        </w:tc>
        <w:tc>
          <w:tcPr>
            <w:tcW w:w="1374" w:type="dxa"/>
          </w:tcPr>
          <w:p w14:paraId="1F2F8372" w14:textId="62D16A93" w:rsidR="00B90796" w:rsidRDefault="00B90796" w:rsidP="00B90796">
            <w:pPr>
              <w:rPr>
                <w:rFonts w:ascii="Arial" w:eastAsia="Arial" w:hAnsi="Arial" w:cs="Arial"/>
                <w:sz w:val="20"/>
                <w:szCs w:val="20"/>
              </w:rPr>
            </w:pPr>
            <w:r w:rsidRPr="00B90796">
              <w:rPr>
                <w:rFonts w:ascii="Arial" w:eastAsia="Arial" w:hAnsi="Arial" w:cs="Arial"/>
                <w:sz w:val="20"/>
                <w:szCs w:val="20"/>
              </w:rPr>
              <w:t>High</w:t>
            </w:r>
          </w:p>
        </w:tc>
        <w:tc>
          <w:tcPr>
            <w:tcW w:w="1374" w:type="dxa"/>
          </w:tcPr>
          <w:p w14:paraId="7CD27B16" w14:textId="7E83F352" w:rsidR="00B90796" w:rsidRDefault="00B90796" w:rsidP="00B90796">
            <w:pPr>
              <w:rPr>
                <w:rFonts w:ascii="Arial" w:eastAsia="Arial" w:hAnsi="Arial" w:cs="Arial"/>
                <w:sz w:val="20"/>
                <w:szCs w:val="20"/>
              </w:rPr>
            </w:pPr>
            <w:r>
              <w:rPr>
                <w:rFonts w:ascii="Arial" w:eastAsia="Arial" w:hAnsi="Arial" w:cs="Arial"/>
                <w:sz w:val="20"/>
                <w:szCs w:val="20"/>
              </w:rPr>
              <w:t>Sprint-2</w:t>
            </w:r>
          </w:p>
        </w:tc>
      </w:tr>
      <w:tr w:rsidR="00B90796" w14:paraId="7B4D247F" w14:textId="77777777">
        <w:trPr>
          <w:trHeight w:val="404"/>
        </w:trPr>
        <w:tc>
          <w:tcPr>
            <w:tcW w:w="1667" w:type="dxa"/>
          </w:tcPr>
          <w:p w14:paraId="04C15147" w14:textId="77777777" w:rsidR="00B90796" w:rsidRDefault="00B90796" w:rsidP="00B90796">
            <w:pPr>
              <w:rPr>
                <w:rFonts w:ascii="Arial" w:eastAsia="Arial" w:hAnsi="Arial" w:cs="Arial"/>
                <w:sz w:val="20"/>
                <w:szCs w:val="20"/>
              </w:rPr>
            </w:pPr>
            <w:r>
              <w:rPr>
                <w:rFonts w:ascii="Arial" w:eastAsia="Arial" w:hAnsi="Arial" w:cs="Arial"/>
                <w:sz w:val="20"/>
                <w:szCs w:val="20"/>
              </w:rPr>
              <w:t>Customer (Web user)</w:t>
            </w:r>
          </w:p>
        </w:tc>
        <w:tc>
          <w:tcPr>
            <w:tcW w:w="1850" w:type="dxa"/>
          </w:tcPr>
          <w:p w14:paraId="0757D488" w14:textId="3819DD7E" w:rsidR="00B90796" w:rsidRDefault="00D90384" w:rsidP="00B90796">
            <w:pPr>
              <w:rPr>
                <w:rFonts w:ascii="Arial" w:eastAsia="Arial" w:hAnsi="Arial" w:cs="Arial"/>
                <w:sz w:val="20"/>
                <w:szCs w:val="20"/>
              </w:rPr>
            </w:pPr>
            <w:r w:rsidRPr="00D90384">
              <w:rPr>
                <w:rFonts w:ascii="Arial" w:eastAsia="Arial" w:hAnsi="Arial" w:cs="Arial"/>
                <w:sz w:val="20"/>
                <w:szCs w:val="20"/>
              </w:rPr>
              <w:t>Navigation</w:t>
            </w:r>
          </w:p>
        </w:tc>
        <w:tc>
          <w:tcPr>
            <w:tcW w:w="1309" w:type="dxa"/>
          </w:tcPr>
          <w:p w14:paraId="4F8120AD" w14:textId="034A5141" w:rsidR="00B90796" w:rsidRDefault="00D90384" w:rsidP="00B90796">
            <w:pPr>
              <w:rPr>
                <w:rFonts w:ascii="Arial" w:eastAsia="Arial" w:hAnsi="Arial" w:cs="Arial"/>
                <w:sz w:val="20"/>
                <w:szCs w:val="20"/>
              </w:rPr>
            </w:pPr>
            <w:r w:rsidRPr="00D90384">
              <w:rPr>
                <w:rFonts w:ascii="Arial" w:eastAsia="Arial" w:hAnsi="Arial" w:cs="Arial"/>
                <w:sz w:val="20"/>
                <w:szCs w:val="20"/>
              </w:rPr>
              <w:t>USN-7</w:t>
            </w:r>
          </w:p>
        </w:tc>
        <w:tc>
          <w:tcPr>
            <w:tcW w:w="4328" w:type="dxa"/>
          </w:tcPr>
          <w:p w14:paraId="27CF5A53" w14:textId="0C990F9D" w:rsidR="00B90796" w:rsidRDefault="00D90384" w:rsidP="00B90796">
            <w:pPr>
              <w:rPr>
                <w:rFonts w:ascii="Arial" w:eastAsia="Arial" w:hAnsi="Arial" w:cs="Arial"/>
                <w:sz w:val="20"/>
                <w:szCs w:val="20"/>
              </w:rPr>
            </w:pPr>
            <w:r w:rsidRPr="00D90384">
              <w:rPr>
                <w:rFonts w:ascii="Arial" w:eastAsia="Arial" w:hAnsi="Arial" w:cs="Arial"/>
                <w:sz w:val="20"/>
                <w:szCs w:val="20"/>
              </w:rPr>
              <w:t>As a user, I want a sidebar radio menu to navigate between Home, About, and the Query Tool.</w:t>
            </w:r>
          </w:p>
        </w:tc>
        <w:tc>
          <w:tcPr>
            <w:tcW w:w="2596" w:type="dxa"/>
          </w:tcPr>
          <w:p w14:paraId="58C8F4F2" w14:textId="2E9E571D" w:rsidR="00B90796" w:rsidRDefault="00D90384" w:rsidP="00B90796">
            <w:pPr>
              <w:rPr>
                <w:rFonts w:ascii="Arial" w:eastAsia="Arial" w:hAnsi="Arial" w:cs="Arial"/>
                <w:sz w:val="20"/>
                <w:szCs w:val="20"/>
              </w:rPr>
            </w:pPr>
            <w:r w:rsidRPr="00D90384">
              <w:rPr>
                <w:rFonts w:ascii="Arial" w:eastAsia="Arial" w:hAnsi="Arial" w:cs="Arial"/>
                <w:sz w:val="20"/>
                <w:szCs w:val="20"/>
              </w:rPr>
              <w:t>Clicking sidebar options updates the main page content instantly without page reloads.</w:t>
            </w:r>
          </w:p>
        </w:tc>
        <w:tc>
          <w:tcPr>
            <w:tcW w:w="1374" w:type="dxa"/>
          </w:tcPr>
          <w:p w14:paraId="3069DD1A" w14:textId="697AA3B9" w:rsidR="00B90796" w:rsidRDefault="00D90384" w:rsidP="00B90796">
            <w:pPr>
              <w:rPr>
                <w:rFonts w:ascii="Arial" w:eastAsia="Arial" w:hAnsi="Arial" w:cs="Arial"/>
                <w:sz w:val="20"/>
                <w:szCs w:val="20"/>
              </w:rPr>
            </w:pPr>
            <w:r w:rsidRPr="00D90384">
              <w:rPr>
                <w:rFonts w:ascii="Arial" w:eastAsia="Arial" w:hAnsi="Arial" w:cs="Arial"/>
                <w:sz w:val="20"/>
                <w:szCs w:val="20"/>
              </w:rPr>
              <w:t>Medium</w:t>
            </w:r>
          </w:p>
        </w:tc>
        <w:tc>
          <w:tcPr>
            <w:tcW w:w="1374" w:type="dxa"/>
          </w:tcPr>
          <w:p w14:paraId="68540B94" w14:textId="42E7311E" w:rsidR="00B90796" w:rsidRDefault="00D90384" w:rsidP="00B90796">
            <w:pPr>
              <w:rPr>
                <w:rFonts w:ascii="Arial" w:eastAsia="Arial" w:hAnsi="Arial" w:cs="Arial"/>
                <w:sz w:val="20"/>
                <w:szCs w:val="20"/>
              </w:rPr>
            </w:pPr>
            <w:r>
              <w:rPr>
                <w:rFonts w:ascii="Arial" w:eastAsia="Arial" w:hAnsi="Arial" w:cs="Arial"/>
                <w:sz w:val="20"/>
                <w:szCs w:val="20"/>
              </w:rPr>
              <w:t>Sprint-1</w:t>
            </w:r>
          </w:p>
        </w:tc>
      </w:tr>
      <w:tr w:rsidR="00B90796" w14:paraId="7BD09D64" w14:textId="77777777">
        <w:trPr>
          <w:trHeight w:val="404"/>
        </w:trPr>
        <w:tc>
          <w:tcPr>
            <w:tcW w:w="1667" w:type="dxa"/>
          </w:tcPr>
          <w:p w14:paraId="597E2661" w14:textId="11AC3A92" w:rsidR="00B90796" w:rsidRDefault="00D90384" w:rsidP="00B90796">
            <w:pPr>
              <w:rPr>
                <w:rFonts w:ascii="Arial" w:eastAsia="Arial" w:hAnsi="Arial" w:cs="Arial"/>
                <w:sz w:val="20"/>
                <w:szCs w:val="20"/>
              </w:rPr>
            </w:pPr>
            <w:r>
              <w:rPr>
                <w:rFonts w:ascii="Arial" w:eastAsia="Arial" w:hAnsi="Arial" w:cs="Arial"/>
                <w:sz w:val="20"/>
                <w:szCs w:val="20"/>
              </w:rPr>
              <w:t>Customer (Web user)</w:t>
            </w:r>
          </w:p>
        </w:tc>
        <w:tc>
          <w:tcPr>
            <w:tcW w:w="1850" w:type="dxa"/>
          </w:tcPr>
          <w:p w14:paraId="57933605" w14:textId="42174237" w:rsidR="00B90796" w:rsidRDefault="00D90384" w:rsidP="00B90796">
            <w:pPr>
              <w:rPr>
                <w:rFonts w:ascii="Arial" w:eastAsia="Arial" w:hAnsi="Arial" w:cs="Arial"/>
                <w:sz w:val="20"/>
                <w:szCs w:val="20"/>
              </w:rPr>
            </w:pPr>
            <w:r w:rsidRPr="00D90384">
              <w:rPr>
                <w:rFonts w:ascii="Arial" w:eastAsia="Arial" w:hAnsi="Arial" w:cs="Arial"/>
                <w:sz w:val="20"/>
                <w:szCs w:val="20"/>
              </w:rPr>
              <w:t>User Interface</w:t>
            </w:r>
          </w:p>
        </w:tc>
        <w:tc>
          <w:tcPr>
            <w:tcW w:w="1309" w:type="dxa"/>
          </w:tcPr>
          <w:p w14:paraId="458C5567" w14:textId="566821EF" w:rsidR="00B90796" w:rsidRDefault="00D90384" w:rsidP="00B90796">
            <w:pPr>
              <w:rPr>
                <w:rFonts w:ascii="Arial" w:eastAsia="Arial" w:hAnsi="Arial" w:cs="Arial"/>
                <w:sz w:val="20"/>
                <w:szCs w:val="20"/>
              </w:rPr>
            </w:pPr>
            <w:r w:rsidRPr="00D90384">
              <w:rPr>
                <w:rFonts w:ascii="Arial" w:eastAsia="Arial" w:hAnsi="Arial" w:cs="Arial"/>
                <w:sz w:val="20"/>
                <w:szCs w:val="20"/>
              </w:rPr>
              <w:t>USN-</w:t>
            </w:r>
            <w:r>
              <w:rPr>
                <w:rFonts w:ascii="Arial" w:eastAsia="Arial" w:hAnsi="Arial" w:cs="Arial"/>
                <w:sz w:val="20"/>
                <w:szCs w:val="20"/>
              </w:rPr>
              <w:t>8</w:t>
            </w:r>
          </w:p>
        </w:tc>
        <w:tc>
          <w:tcPr>
            <w:tcW w:w="4328" w:type="dxa"/>
          </w:tcPr>
          <w:p w14:paraId="33B5265D" w14:textId="2EA2F814" w:rsidR="00B90796" w:rsidRDefault="00D90384" w:rsidP="00B90796">
            <w:pPr>
              <w:rPr>
                <w:rFonts w:ascii="Arial" w:eastAsia="Arial" w:hAnsi="Arial" w:cs="Arial"/>
                <w:sz w:val="20"/>
                <w:szCs w:val="20"/>
              </w:rPr>
            </w:pPr>
            <w:r w:rsidRPr="00D90384">
              <w:rPr>
                <w:rFonts w:ascii="Arial" w:eastAsia="Arial" w:hAnsi="Arial" w:cs="Arial"/>
                <w:sz w:val="20"/>
                <w:szCs w:val="20"/>
              </w:rPr>
              <w:t>As a user, I want a dark-themed UI with green accents to enhance readability and professional feel.</w:t>
            </w:r>
          </w:p>
        </w:tc>
        <w:tc>
          <w:tcPr>
            <w:tcW w:w="2596" w:type="dxa"/>
          </w:tcPr>
          <w:p w14:paraId="478D7E60" w14:textId="599EDCBD" w:rsidR="00B90796" w:rsidRDefault="00D90384" w:rsidP="00B90796">
            <w:pPr>
              <w:rPr>
                <w:rFonts w:ascii="Arial" w:eastAsia="Arial" w:hAnsi="Arial" w:cs="Arial"/>
                <w:sz w:val="20"/>
                <w:szCs w:val="20"/>
              </w:rPr>
            </w:pPr>
            <w:r w:rsidRPr="00D90384">
              <w:rPr>
                <w:rFonts w:ascii="Arial" w:eastAsia="Arial" w:hAnsi="Arial" w:cs="Arial"/>
                <w:sz w:val="20"/>
                <w:szCs w:val="20"/>
              </w:rPr>
              <w:t>Custom CSS correctly applies the #2E2E2E background and #4CAF50 green headers.</w:t>
            </w:r>
          </w:p>
        </w:tc>
        <w:tc>
          <w:tcPr>
            <w:tcW w:w="1374" w:type="dxa"/>
          </w:tcPr>
          <w:p w14:paraId="1A35F262" w14:textId="4E2AF0B8" w:rsidR="00B90796" w:rsidRDefault="00D90384" w:rsidP="00B90796">
            <w:pPr>
              <w:rPr>
                <w:rFonts w:ascii="Arial" w:eastAsia="Arial" w:hAnsi="Arial" w:cs="Arial"/>
                <w:sz w:val="20"/>
                <w:szCs w:val="20"/>
              </w:rPr>
            </w:pPr>
            <w:r w:rsidRPr="00D90384">
              <w:rPr>
                <w:rFonts w:ascii="Arial" w:eastAsia="Arial" w:hAnsi="Arial" w:cs="Arial"/>
                <w:sz w:val="20"/>
                <w:szCs w:val="20"/>
              </w:rPr>
              <w:t>Low</w:t>
            </w:r>
          </w:p>
        </w:tc>
        <w:tc>
          <w:tcPr>
            <w:tcW w:w="1374" w:type="dxa"/>
          </w:tcPr>
          <w:p w14:paraId="22A05459" w14:textId="49B61CA7" w:rsidR="00B90796" w:rsidRDefault="00D90384" w:rsidP="00B90796">
            <w:pPr>
              <w:rPr>
                <w:rFonts w:ascii="Arial" w:eastAsia="Arial" w:hAnsi="Arial" w:cs="Arial"/>
                <w:sz w:val="20"/>
                <w:szCs w:val="20"/>
              </w:rPr>
            </w:pPr>
            <w:r>
              <w:rPr>
                <w:rFonts w:ascii="Arial" w:eastAsia="Arial" w:hAnsi="Arial" w:cs="Arial"/>
                <w:sz w:val="20"/>
                <w:szCs w:val="20"/>
              </w:rPr>
              <w:t>Sprint-2</w:t>
            </w:r>
          </w:p>
        </w:tc>
      </w:tr>
      <w:tr w:rsidR="00B90796" w14:paraId="7409908B" w14:textId="77777777">
        <w:trPr>
          <w:trHeight w:val="388"/>
        </w:trPr>
        <w:tc>
          <w:tcPr>
            <w:tcW w:w="1667" w:type="dxa"/>
          </w:tcPr>
          <w:p w14:paraId="0D32F4FA" w14:textId="77777777" w:rsidR="00B90796" w:rsidRDefault="00B90796" w:rsidP="00B90796">
            <w:pPr>
              <w:rPr>
                <w:rFonts w:ascii="Arial" w:eastAsia="Arial" w:hAnsi="Arial" w:cs="Arial"/>
                <w:sz w:val="20"/>
                <w:szCs w:val="20"/>
              </w:rPr>
            </w:pPr>
            <w:r>
              <w:rPr>
                <w:rFonts w:ascii="Arial" w:eastAsia="Arial" w:hAnsi="Arial" w:cs="Arial"/>
                <w:sz w:val="20"/>
                <w:szCs w:val="20"/>
              </w:rPr>
              <w:t>Administrator</w:t>
            </w:r>
          </w:p>
        </w:tc>
        <w:tc>
          <w:tcPr>
            <w:tcW w:w="1850" w:type="dxa"/>
          </w:tcPr>
          <w:p w14:paraId="76ECC0CE" w14:textId="766A1D9A" w:rsidR="00B90796" w:rsidRDefault="00D90384" w:rsidP="00B90796">
            <w:pPr>
              <w:rPr>
                <w:rFonts w:ascii="Arial" w:eastAsia="Arial" w:hAnsi="Arial" w:cs="Arial"/>
                <w:sz w:val="20"/>
                <w:szCs w:val="20"/>
              </w:rPr>
            </w:pPr>
            <w:r w:rsidRPr="00D90384">
              <w:rPr>
                <w:rFonts w:ascii="Arial" w:eastAsia="Arial" w:hAnsi="Arial" w:cs="Arial"/>
                <w:sz w:val="20"/>
                <w:szCs w:val="20"/>
              </w:rPr>
              <w:t>Data Management</w:t>
            </w:r>
          </w:p>
        </w:tc>
        <w:tc>
          <w:tcPr>
            <w:tcW w:w="1309" w:type="dxa"/>
          </w:tcPr>
          <w:p w14:paraId="73ADA28F" w14:textId="52CB5E22" w:rsidR="00B90796" w:rsidRDefault="00D90384" w:rsidP="00B90796">
            <w:pPr>
              <w:rPr>
                <w:rFonts w:ascii="Arial" w:eastAsia="Arial" w:hAnsi="Arial" w:cs="Arial"/>
                <w:sz w:val="20"/>
                <w:szCs w:val="20"/>
              </w:rPr>
            </w:pPr>
            <w:r w:rsidRPr="00D90384">
              <w:rPr>
                <w:rFonts w:ascii="Arial" w:eastAsia="Arial" w:hAnsi="Arial" w:cs="Arial"/>
                <w:sz w:val="20"/>
                <w:szCs w:val="20"/>
              </w:rPr>
              <w:t>USN-</w:t>
            </w:r>
            <w:r>
              <w:rPr>
                <w:rFonts w:ascii="Arial" w:eastAsia="Arial" w:hAnsi="Arial" w:cs="Arial"/>
                <w:sz w:val="20"/>
                <w:szCs w:val="20"/>
              </w:rPr>
              <w:t>9</w:t>
            </w:r>
          </w:p>
        </w:tc>
        <w:tc>
          <w:tcPr>
            <w:tcW w:w="4328" w:type="dxa"/>
          </w:tcPr>
          <w:p w14:paraId="67422E60" w14:textId="458933AC" w:rsidR="00B90796" w:rsidRDefault="00D90384" w:rsidP="00B90796">
            <w:pPr>
              <w:rPr>
                <w:rFonts w:ascii="Arial" w:eastAsia="Arial" w:hAnsi="Arial" w:cs="Arial"/>
                <w:sz w:val="20"/>
                <w:szCs w:val="20"/>
              </w:rPr>
            </w:pPr>
            <w:r w:rsidRPr="00D90384">
              <w:rPr>
                <w:rFonts w:ascii="Arial" w:eastAsia="Arial" w:hAnsi="Arial" w:cs="Arial"/>
                <w:sz w:val="20"/>
                <w:szCs w:val="20"/>
              </w:rPr>
              <w:t>As an admin, I want to insert sample records for testing, such as Sijo, Lijo, and Dilsha.</w:t>
            </w:r>
          </w:p>
        </w:tc>
        <w:tc>
          <w:tcPr>
            <w:tcW w:w="2596" w:type="dxa"/>
          </w:tcPr>
          <w:p w14:paraId="70F9FE66" w14:textId="7CA363D5" w:rsidR="00B90796" w:rsidRDefault="00D90384" w:rsidP="00B90796">
            <w:pPr>
              <w:rPr>
                <w:rFonts w:ascii="Arial" w:eastAsia="Arial" w:hAnsi="Arial" w:cs="Arial"/>
                <w:sz w:val="20"/>
                <w:szCs w:val="20"/>
              </w:rPr>
            </w:pPr>
            <w:r w:rsidRPr="00D90384">
              <w:rPr>
                <w:rFonts w:ascii="Arial" w:eastAsia="Arial" w:hAnsi="Arial" w:cs="Arial"/>
                <w:sz w:val="20"/>
                <w:szCs w:val="20"/>
              </w:rPr>
              <w:t xml:space="preserve">The database successfully stores records with </w:t>
            </w:r>
            <w:r w:rsidRPr="00D90384">
              <w:rPr>
                <w:rFonts w:ascii="Arial" w:eastAsia="Arial" w:hAnsi="Arial" w:cs="Arial"/>
                <w:sz w:val="20"/>
                <w:szCs w:val="20"/>
              </w:rPr>
              <w:lastRenderedPageBreak/>
              <w:t>specific Marks and Company names.</w:t>
            </w:r>
          </w:p>
        </w:tc>
        <w:tc>
          <w:tcPr>
            <w:tcW w:w="1374" w:type="dxa"/>
          </w:tcPr>
          <w:p w14:paraId="41A193FA" w14:textId="661FD9EF" w:rsidR="00B90796" w:rsidRDefault="00D90384" w:rsidP="00B90796">
            <w:pPr>
              <w:rPr>
                <w:rFonts w:ascii="Arial" w:eastAsia="Arial" w:hAnsi="Arial" w:cs="Arial"/>
                <w:sz w:val="20"/>
                <w:szCs w:val="20"/>
              </w:rPr>
            </w:pPr>
            <w:r>
              <w:rPr>
                <w:rFonts w:ascii="Arial" w:eastAsia="Arial" w:hAnsi="Arial" w:cs="Arial"/>
                <w:sz w:val="20"/>
                <w:szCs w:val="20"/>
              </w:rPr>
              <w:lastRenderedPageBreak/>
              <w:t>High</w:t>
            </w:r>
          </w:p>
        </w:tc>
        <w:tc>
          <w:tcPr>
            <w:tcW w:w="1374" w:type="dxa"/>
          </w:tcPr>
          <w:p w14:paraId="6EB6C0A6" w14:textId="756EFA4B" w:rsidR="00B90796" w:rsidRDefault="00D90384" w:rsidP="00B90796">
            <w:pPr>
              <w:rPr>
                <w:rFonts w:ascii="Arial" w:eastAsia="Arial" w:hAnsi="Arial" w:cs="Arial"/>
                <w:sz w:val="20"/>
                <w:szCs w:val="20"/>
              </w:rPr>
            </w:pPr>
            <w:r>
              <w:rPr>
                <w:rFonts w:ascii="Arial" w:eastAsia="Arial" w:hAnsi="Arial" w:cs="Arial"/>
                <w:sz w:val="20"/>
                <w:szCs w:val="20"/>
              </w:rPr>
              <w:t>Sprint-1</w:t>
            </w:r>
          </w:p>
        </w:tc>
      </w:tr>
      <w:tr w:rsidR="00B90796" w14:paraId="5EA14D65" w14:textId="77777777">
        <w:trPr>
          <w:trHeight w:val="404"/>
        </w:trPr>
        <w:tc>
          <w:tcPr>
            <w:tcW w:w="1667" w:type="dxa"/>
          </w:tcPr>
          <w:p w14:paraId="2DFB2899" w14:textId="509DAD67" w:rsidR="00B90796" w:rsidRDefault="00D90384" w:rsidP="00B90796">
            <w:pPr>
              <w:rPr>
                <w:rFonts w:ascii="Arial" w:eastAsia="Arial" w:hAnsi="Arial" w:cs="Arial"/>
                <w:sz w:val="20"/>
                <w:szCs w:val="20"/>
              </w:rPr>
            </w:pPr>
            <w:r w:rsidRPr="00D90384">
              <w:rPr>
                <w:rFonts w:ascii="Arial" w:eastAsia="Arial" w:hAnsi="Arial" w:cs="Arial"/>
                <w:sz w:val="20"/>
                <w:szCs w:val="20"/>
              </w:rPr>
              <w:t>Customer (Web)</w:t>
            </w:r>
          </w:p>
        </w:tc>
        <w:tc>
          <w:tcPr>
            <w:tcW w:w="1850" w:type="dxa"/>
          </w:tcPr>
          <w:p w14:paraId="1751320D" w14:textId="661DD5AA" w:rsidR="00B90796" w:rsidRPr="00D90384" w:rsidRDefault="00D90384" w:rsidP="00B90796">
            <w:pPr>
              <w:rPr>
                <w:rFonts w:ascii="Arial" w:eastAsia="Arial" w:hAnsi="Arial" w:cs="Arial"/>
                <w:sz w:val="20"/>
                <w:szCs w:val="20"/>
              </w:rPr>
            </w:pPr>
            <w:r w:rsidRPr="00D90384">
              <w:rPr>
                <w:rFonts w:ascii="Arial" w:eastAsia="Arial" w:hAnsi="Arial" w:cs="Arial"/>
                <w:sz w:val="20"/>
                <w:szCs w:val="20"/>
              </w:rPr>
              <w:t>Information Access</w:t>
            </w:r>
          </w:p>
        </w:tc>
        <w:tc>
          <w:tcPr>
            <w:tcW w:w="1309" w:type="dxa"/>
          </w:tcPr>
          <w:p w14:paraId="20F9E69B" w14:textId="6A94D1D1" w:rsidR="00B90796" w:rsidRDefault="00D90384" w:rsidP="00B90796">
            <w:pPr>
              <w:rPr>
                <w:rFonts w:ascii="Arial" w:eastAsia="Arial" w:hAnsi="Arial" w:cs="Arial"/>
                <w:sz w:val="20"/>
                <w:szCs w:val="20"/>
              </w:rPr>
            </w:pPr>
            <w:r w:rsidRPr="00D90384">
              <w:rPr>
                <w:rFonts w:ascii="Arial" w:eastAsia="Arial" w:hAnsi="Arial" w:cs="Arial"/>
                <w:sz w:val="20"/>
                <w:szCs w:val="20"/>
              </w:rPr>
              <w:t>USN-</w:t>
            </w:r>
            <w:r>
              <w:rPr>
                <w:rFonts w:ascii="Arial" w:eastAsia="Arial" w:hAnsi="Arial" w:cs="Arial"/>
                <w:sz w:val="20"/>
                <w:szCs w:val="20"/>
              </w:rPr>
              <w:t>10</w:t>
            </w:r>
          </w:p>
        </w:tc>
        <w:tc>
          <w:tcPr>
            <w:tcW w:w="4328" w:type="dxa"/>
          </w:tcPr>
          <w:p w14:paraId="2E107F88" w14:textId="1068BD6E" w:rsidR="00B90796" w:rsidRDefault="00D90384" w:rsidP="00B90796">
            <w:pPr>
              <w:rPr>
                <w:rFonts w:ascii="Arial" w:eastAsia="Arial" w:hAnsi="Arial" w:cs="Arial"/>
                <w:sz w:val="20"/>
                <w:szCs w:val="20"/>
              </w:rPr>
            </w:pPr>
            <w:r w:rsidRPr="00D90384">
              <w:rPr>
                <w:rFonts w:ascii="Arial" w:eastAsia="Arial" w:hAnsi="Arial" w:cs="Arial"/>
                <w:sz w:val="20"/>
                <w:szCs w:val="20"/>
              </w:rPr>
              <w:t xml:space="preserve">As a user, I want an "About" page to learn how </w:t>
            </w:r>
            <w:proofErr w:type="spellStart"/>
            <w:r w:rsidRPr="00D90384">
              <w:rPr>
                <w:rFonts w:ascii="Arial" w:eastAsia="Arial" w:hAnsi="Arial" w:cs="Arial"/>
                <w:sz w:val="20"/>
                <w:szCs w:val="20"/>
              </w:rPr>
              <w:t>IntelliSQL</w:t>
            </w:r>
            <w:proofErr w:type="spellEnd"/>
            <w:r w:rsidRPr="00D90384">
              <w:rPr>
                <w:rFonts w:ascii="Arial" w:eastAsia="Arial" w:hAnsi="Arial" w:cs="Arial"/>
                <w:sz w:val="20"/>
                <w:szCs w:val="20"/>
              </w:rPr>
              <w:t xml:space="preserve"> uses LLM architecture for querying.</w:t>
            </w:r>
          </w:p>
        </w:tc>
        <w:tc>
          <w:tcPr>
            <w:tcW w:w="2596" w:type="dxa"/>
          </w:tcPr>
          <w:p w14:paraId="49F9593A" w14:textId="292DD5A0" w:rsidR="00B90796" w:rsidRDefault="00D90384" w:rsidP="00B90796">
            <w:pPr>
              <w:rPr>
                <w:rFonts w:ascii="Arial" w:eastAsia="Arial" w:hAnsi="Arial" w:cs="Arial"/>
                <w:sz w:val="20"/>
                <w:szCs w:val="20"/>
              </w:rPr>
            </w:pPr>
            <w:r w:rsidRPr="00D90384">
              <w:rPr>
                <w:rFonts w:ascii="Arial" w:eastAsia="Arial" w:hAnsi="Arial" w:cs="Arial"/>
                <w:sz w:val="20"/>
                <w:szCs w:val="20"/>
              </w:rPr>
              <w:t>The About page displays descriptive text and the project's vision for intuitive querying.</w:t>
            </w:r>
          </w:p>
        </w:tc>
        <w:tc>
          <w:tcPr>
            <w:tcW w:w="1374" w:type="dxa"/>
          </w:tcPr>
          <w:p w14:paraId="7DE0D138" w14:textId="56407709" w:rsidR="00B90796" w:rsidRDefault="00D90384" w:rsidP="00B90796">
            <w:pPr>
              <w:rPr>
                <w:rFonts w:ascii="Arial" w:eastAsia="Arial" w:hAnsi="Arial" w:cs="Arial"/>
                <w:sz w:val="20"/>
                <w:szCs w:val="20"/>
              </w:rPr>
            </w:pPr>
            <w:r w:rsidRPr="00D90384">
              <w:rPr>
                <w:rFonts w:ascii="Arial" w:eastAsia="Arial" w:hAnsi="Arial" w:cs="Arial"/>
                <w:sz w:val="20"/>
                <w:szCs w:val="20"/>
              </w:rPr>
              <w:t>Low</w:t>
            </w:r>
          </w:p>
        </w:tc>
        <w:tc>
          <w:tcPr>
            <w:tcW w:w="1374" w:type="dxa"/>
          </w:tcPr>
          <w:p w14:paraId="34C758AA" w14:textId="0C711556" w:rsidR="00B90796" w:rsidRDefault="00D90384" w:rsidP="00B90796">
            <w:pPr>
              <w:rPr>
                <w:rFonts w:ascii="Arial" w:eastAsia="Arial" w:hAnsi="Arial" w:cs="Arial"/>
                <w:sz w:val="20"/>
                <w:szCs w:val="20"/>
              </w:rPr>
            </w:pPr>
            <w:r>
              <w:rPr>
                <w:rFonts w:ascii="Arial" w:eastAsia="Arial" w:hAnsi="Arial" w:cs="Arial"/>
                <w:sz w:val="20"/>
                <w:szCs w:val="20"/>
              </w:rPr>
              <w:t>Sprint-2</w:t>
            </w:r>
          </w:p>
        </w:tc>
      </w:tr>
    </w:tbl>
    <w:p w14:paraId="22B62235" w14:textId="77777777" w:rsidR="00FF447E" w:rsidRDefault="00FF447E">
      <w:pPr>
        <w:rPr>
          <w:rFonts w:ascii="Arial" w:eastAsia="Arial" w:hAnsi="Arial" w:cs="Arial"/>
        </w:rPr>
      </w:pPr>
    </w:p>
    <w:sectPr w:rsidR="00FF447E">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760600"/>
    <w:multiLevelType w:val="multilevel"/>
    <w:tmpl w:val="B016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35758E"/>
    <w:multiLevelType w:val="multilevel"/>
    <w:tmpl w:val="13946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1278124">
    <w:abstractNumId w:val="0"/>
  </w:num>
  <w:num w:numId="2" w16cid:durableId="3237048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47E"/>
    <w:rsid w:val="00076C7F"/>
    <w:rsid w:val="0045263A"/>
    <w:rsid w:val="004F27F8"/>
    <w:rsid w:val="005C0E2F"/>
    <w:rsid w:val="006E6927"/>
    <w:rsid w:val="00803D55"/>
    <w:rsid w:val="00866138"/>
    <w:rsid w:val="00962B1B"/>
    <w:rsid w:val="009D61F8"/>
    <w:rsid w:val="00B90796"/>
    <w:rsid w:val="00BD7427"/>
    <w:rsid w:val="00D90384"/>
    <w:rsid w:val="00F45F65"/>
    <w:rsid w:val="00F8245E"/>
    <w:rsid w:val="00FF44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EF77E"/>
  <w15:docId w15:val="{B1B2288F-4765-485D-A173-8B4D3F1A9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79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HTMLCode">
    <w:name w:val="HTML Code"/>
    <w:basedOn w:val="DefaultParagraphFont"/>
    <w:uiPriority w:val="99"/>
    <w:semiHidden/>
    <w:unhideWhenUsed/>
    <w:rsid w:val="00B9079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4</Pages>
  <Words>692</Words>
  <Characters>3951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sri hari</cp:lastModifiedBy>
  <cp:revision>8</cp:revision>
  <dcterms:created xsi:type="dcterms:W3CDTF">2022-09-18T16:51:00Z</dcterms:created>
  <dcterms:modified xsi:type="dcterms:W3CDTF">2026-02-20T15:00:00Z</dcterms:modified>
</cp:coreProperties>
</file>