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356E" w14:textId="26EE91EA" w:rsidR="00BC35F6" w:rsidRDefault="00912CB0" w:rsidP="00912CB0">
      <w:pPr>
        <w:jc w:val="center"/>
        <w:rPr>
          <w:rFonts w:ascii="Book Antiqua" w:hAnsi="Book Antiqua"/>
          <w:b/>
          <w:bCs/>
          <w:sz w:val="52"/>
          <w:szCs w:val="52"/>
        </w:rPr>
      </w:pPr>
      <w:r w:rsidRPr="00912CB0">
        <w:rPr>
          <w:rFonts w:ascii="Book Antiqua" w:hAnsi="Book Antiqua"/>
          <w:b/>
          <w:bCs/>
          <w:sz w:val="52"/>
          <w:szCs w:val="52"/>
        </w:rPr>
        <w:t xml:space="preserve">FlightApp </w:t>
      </w:r>
      <w:r>
        <w:rPr>
          <w:rFonts w:ascii="Book Antiqua" w:hAnsi="Book Antiqua"/>
          <w:b/>
          <w:bCs/>
          <w:sz w:val="52"/>
          <w:szCs w:val="52"/>
        </w:rPr>
        <w:t>–</w:t>
      </w:r>
      <w:r w:rsidRPr="00912CB0">
        <w:rPr>
          <w:rFonts w:ascii="Book Antiqua" w:hAnsi="Book Antiqua"/>
          <w:b/>
          <w:bCs/>
          <w:sz w:val="52"/>
          <w:szCs w:val="52"/>
        </w:rPr>
        <w:t xml:space="preserve"> Microservices</w:t>
      </w:r>
    </w:p>
    <w:p w14:paraId="15330EBD" w14:textId="14536361" w:rsidR="0003301C" w:rsidRPr="00A40063" w:rsidRDefault="00A40063" w:rsidP="00A40063">
      <w:pPr>
        <w:rPr>
          <w:rFonts w:ascii="Book Antiqua" w:hAnsi="Book Antiqua"/>
          <w:b/>
          <w:bCs/>
          <w:color w:val="EE0000"/>
          <w:sz w:val="32"/>
          <w:szCs w:val="32"/>
        </w:rPr>
      </w:pPr>
      <w:r w:rsidRPr="00A40063">
        <w:rPr>
          <w:rFonts w:ascii="Book Antiqua" w:hAnsi="Book Antiqua"/>
          <w:b/>
          <w:bCs/>
          <w:color w:val="EE0000"/>
          <w:sz w:val="32"/>
          <w:szCs w:val="32"/>
        </w:rPr>
        <w:t>The architecture:</w:t>
      </w:r>
    </w:p>
    <w:p w14:paraId="4A9279C1" w14:textId="60AA2C02" w:rsidR="00912CB0" w:rsidRDefault="0003301C" w:rsidP="00912CB0">
      <w:pPr>
        <w:jc w:val="center"/>
        <w:rPr>
          <w:rFonts w:ascii="Book Antiqua" w:hAnsi="Book Antiqua"/>
          <w:b/>
          <w:bCs/>
          <w:sz w:val="52"/>
          <w:szCs w:val="52"/>
        </w:rPr>
      </w:pPr>
      <w:r>
        <w:rPr>
          <w:rFonts w:ascii="Book Antiqua" w:hAnsi="Book Antiqua"/>
          <w:b/>
          <w:bCs/>
          <w:noProof/>
          <w:sz w:val="52"/>
          <w:szCs w:val="52"/>
        </w:rPr>
        <w:drawing>
          <wp:inline distT="0" distB="0" distL="0" distR="0" wp14:anchorId="7B67231F" wp14:editId="3D29B4CE">
            <wp:extent cx="6070600" cy="3460750"/>
            <wp:effectExtent l="0" t="0" r="6350" b="6350"/>
            <wp:docPr id="1420743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43664" name="Picture 1420743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145" cy="346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D84C" w14:textId="77777777" w:rsidR="00912CB0" w:rsidRDefault="00912CB0" w:rsidP="00912CB0">
      <w:pPr>
        <w:jc w:val="center"/>
        <w:rPr>
          <w:rFonts w:ascii="Book Antiqua" w:hAnsi="Book Antiqua"/>
          <w:b/>
          <w:bCs/>
          <w:sz w:val="52"/>
          <w:szCs w:val="52"/>
        </w:rPr>
      </w:pPr>
    </w:p>
    <w:p w14:paraId="3784B71A" w14:textId="5D4AF3CA" w:rsidR="0003301C" w:rsidRPr="00A40063" w:rsidRDefault="00A40063" w:rsidP="00A40063">
      <w:pPr>
        <w:rPr>
          <w:rFonts w:ascii="Book Antiqua" w:hAnsi="Book Antiqua"/>
          <w:b/>
          <w:bCs/>
          <w:sz w:val="36"/>
          <w:szCs w:val="36"/>
        </w:rPr>
      </w:pPr>
      <w:r w:rsidRPr="00A40063">
        <w:rPr>
          <w:rFonts w:ascii="Book Antiqua" w:hAnsi="Book Antiqua"/>
          <w:b/>
          <w:bCs/>
          <w:sz w:val="36"/>
          <w:szCs w:val="36"/>
        </w:rPr>
        <w:t>I have worked with RabbitMQ as the message broker in my application.</w:t>
      </w:r>
    </w:p>
    <w:p w14:paraId="0F0812EF" w14:textId="77777777" w:rsidR="00A40063" w:rsidRDefault="00A40063" w:rsidP="00A40063">
      <w:pPr>
        <w:rPr>
          <w:rFonts w:ascii="Book Antiqua" w:hAnsi="Book Antiqua"/>
          <w:b/>
          <w:bCs/>
          <w:sz w:val="24"/>
          <w:szCs w:val="24"/>
        </w:rPr>
      </w:pPr>
    </w:p>
    <w:p w14:paraId="28F8ABA5" w14:textId="073624B0" w:rsidR="00A40063" w:rsidRDefault="00A40063" w:rsidP="00A40063">
      <w:pPr>
        <w:rPr>
          <w:rFonts w:ascii="Book Antiqua" w:hAnsi="Book Antiqua"/>
          <w:b/>
          <w:bCs/>
          <w:sz w:val="52"/>
          <w:szCs w:val="52"/>
        </w:rPr>
      </w:pPr>
      <w:r w:rsidRPr="007F7D97">
        <w:rPr>
          <w:noProof/>
        </w:rPr>
        <w:drawing>
          <wp:inline distT="0" distB="0" distL="0" distR="0" wp14:anchorId="432A18CD" wp14:editId="38CC81F6">
            <wp:extent cx="6192844" cy="2693674"/>
            <wp:effectExtent l="0" t="0" r="0" b="0"/>
            <wp:docPr id="115083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36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3557" cy="269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DB35" w14:textId="64630EFC" w:rsidR="00A40063" w:rsidRDefault="00A40063" w:rsidP="00A40063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28"/>
          <w:szCs w:val="28"/>
        </w:rPr>
      </w:pPr>
      <w:r w:rsidRPr="00DD6D94">
        <w:rPr>
          <w:rFonts w:ascii="Book Antiqua" w:hAnsi="Book Antiqua"/>
          <w:b/>
          <w:bCs/>
          <w:sz w:val="28"/>
          <w:szCs w:val="28"/>
        </w:rPr>
        <w:lastRenderedPageBreak/>
        <w:t>I used Mailtrap as the email service since committing my code to Git would expose the application password. This third-party tool helps avoid any risk of credential leakage.</w:t>
      </w:r>
    </w:p>
    <w:p w14:paraId="48CB4DB9" w14:textId="77777777" w:rsidR="00DD6D94" w:rsidRPr="00DD6D94" w:rsidRDefault="00DD6D94" w:rsidP="00DD6D94">
      <w:pPr>
        <w:pStyle w:val="ListParagraph"/>
        <w:rPr>
          <w:rFonts w:ascii="Book Antiqua" w:hAnsi="Book Antiqua"/>
          <w:b/>
          <w:bCs/>
          <w:sz w:val="28"/>
          <w:szCs w:val="28"/>
        </w:rPr>
      </w:pPr>
    </w:p>
    <w:p w14:paraId="0104C581" w14:textId="7112FEEF" w:rsidR="00A40063" w:rsidRPr="00DD6D94" w:rsidRDefault="00A40063" w:rsidP="00A40063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DD6D94">
        <w:rPr>
          <w:rFonts w:ascii="Book Antiqua" w:hAnsi="Book Antiqua"/>
          <w:b/>
          <w:bCs/>
          <w:color w:val="EE0000"/>
          <w:sz w:val="28"/>
          <w:szCs w:val="28"/>
        </w:rPr>
        <w:t>Here is the mail that I sent after successful submission:</w:t>
      </w:r>
    </w:p>
    <w:p w14:paraId="0AA9946F" w14:textId="59954BC7" w:rsidR="00A40063" w:rsidRDefault="00A40063" w:rsidP="00A40063">
      <w:pPr>
        <w:rPr>
          <w:rFonts w:ascii="Book Antiqua" w:hAnsi="Book Antiqua"/>
          <w:b/>
          <w:bCs/>
          <w:color w:val="EE0000"/>
          <w:sz w:val="24"/>
          <w:szCs w:val="24"/>
        </w:rPr>
      </w:pPr>
      <w:r>
        <w:rPr>
          <w:noProof/>
        </w:rPr>
        <w:drawing>
          <wp:inline distT="0" distB="0" distL="0" distR="0" wp14:anchorId="4F88F9AB" wp14:editId="42969755">
            <wp:extent cx="5731510" cy="2568575"/>
            <wp:effectExtent l="0" t="0" r="2540" b="3175"/>
            <wp:docPr id="2499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A664" w14:textId="77777777" w:rsidR="00A40063" w:rsidRDefault="00A40063" w:rsidP="00A40063">
      <w:pPr>
        <w:rPr>
          <w:rFonts w:ascii="Book Antiqua" w:hAnsi="Book Antiqua"/>
          <w:b/>
          <w:bCs/>
          <w:color w:val="EE0000"/>
          <w:sz w:val="24"/>
          <w:szCs w:val="24"/>
        </w:rPr>
      </w:pPr>
    </w:p>
    <w:p w14:paraId="246A25A2" w14:textId="3E60379E" w:rsidR="00A40063" w:rsidRPr="00A40063" w:rsidRDefault="00A40063" w:rsidP="00A40063">
      <w:pPr>
        <w:rPr>
          <w:rFonts w:ascii="Book Antiqua" w:hAnsi="Book Antiqua"/>
          <w:b/>
          <w:bCs/>
          <w:color w:val="EE0000"/>
          <w:sz w:val="24"/>
          <w:szCs w:val="24"/>
        </w:rPr>
      </w:pPr>
      <w:r w:rsidRPr="00A40063">
        <w:rPr>
          <w:rFonts w:ascii="Book Antiqua" w:hAnsi="Book Antiqua"/>
          <w:b/>
          <w:bCs/>
          <w:color w:val="EE0000"/>
          <w:sz w:val="24"/>
          <w:szCs w:val="24"/>
        </w:rPr>
        <w:drawing>
          <wp:inline distT="0" distB="0" distL="0" distR="0" wp14:anchorId="0C428803" wp14:editId="3458470E">
            <wp:extent cx="5731510" cy="3265805"/>
            <wp:effectExtent l="0" t="0" r="2540" b="0"/>
            <wp:docPr id="30258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85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2EE3" w14:textId="77777777" w:rsidR="00A40063" w:rsidRDefault="00A40063" w:rsidP="00A40063">
      <w:pPr>
        <w:rPr>
          <w:rFonts w:ascii="Book Antiqua" w:hAnsi="Book Antiqua"/>
          <w:b/>
          <w:bCs/>
          <w:sz w:val="24"/>
          <w:szCs w:val="24"/>
        </w:rPr>
      </w:pPr>
    </w:p>
    <w:p w14:paraId="660E6CBA" w14:textId="77777777" w:rsidR="00A40063" w:rsidRDefault="00A40063" w:rsidP="00A40063">
      <w:pPr>
        <w:rPr>
          <w:rFonts w:ascii="Book Antiqua" w:hAnsi="Book Antiqua"/>
          <w:b/>
          <w:bCs/>
          <w:sz w:val="24"/>
          <w:szCs w:val="24"/>
        </w:rPr>
      </w:pPr>
    </w:p>
    <w:p w14:paraId="61CB1387" w14:textId="77777777" w:rsidR="00A40063" w:rsidRDefault="00A40063" w:rsidP="00A40063">
      <w:pPr>
        <w:rPr>
          <w:rFonts w:ascii="Book Antiqua" w:hAnsi="Book Antiqua"/>
          <w:b/>
          <w:bCs/>
          <w:sz w:val="24"/>
          <w:szCs w:val="24"/>
        </w:rPr>
      </w:pPr>
    </w:p>
    <w:p w14:paraId="437E296F" w14:textId="77777777" w:rsidR="00A40063" w:rsidRDefault="00A40063" w:rsidP="00A40063">
      <w:pPr>
        <w:rPr>
          <w:rFonts w:ascii="Book Antiqua" w:hAnsi="Book Antiqua"/>
          <w:b/>
          <w:bCs/>
          <w:sz w:val="24"/>
          <w:szCs w:val="24"/>
        </w:rPr>
      </w:pPr>
    </w:p>
    <w:p w14:paraId="04D9297E" w14:textId="7F427949" w:rsidR="003F1D37" w:rsidRDefault="003F1D37" w:rsidP="00F32B04">
      <w:pPr>
        <w:rPr>
          <w:rFonts w:ascii="Book Antiqua" w:hAnsi="Book Antiqua"/>
          <w:b/>
          <w:bCs/>
          <w:sz w:val="24"/>
          <w:szCs w:val="24"/>
        </w:rPr>
      </w:pPr>
    </w:p>
    <w:p w14:paraId="43E229ED" w14:textId="77777777" w:rsidR="003F1D37" w:rsidRPr="002245F5" w:rsidRDefault="003F1D37">
      <w:pPr>
        <w:rPr>
          <w:rFonts w:ascii="Book Antiqua" w:hAnsi="Book Antiqua"/>
          <w:b/>
          <w:bCs/>
          <w:sz w:val="28"/>
          <w:szCs w:val="28"/>
        </w:rPr>
      </w:pPr>
      <w:r w:rsidRPr="002245F5">
        <w:rPr>
          <w:rFonts w:ascii="Book Antiqua" w:hAnsi="Book Antiqua"/>
          <w:b/>
          <w:bCs/>
          <w:color w:val="EE0000"/>
          <w:sz w:val="28"/>
          <w:szCs w:val="28"/>
        </w:rPr>
        <w:t>NEWMAN CLI API TESTING</w:t>
      </w:r>
      <w:r w:rsidRPr="002245F5">
        <w:rPr>
          <w:rFonts w:ascii="Book Antiqua" w:hAnsi="Book Antiqua"/>
          <w:b/>
          <w:bCs/>
          <w:sz w:val="28"/>
          <w:szCs w:val="28"/>
        </w:rPr>
        <w:t>:</w:t>
      </w:r>
    </w:p>
    <w:p w14:paraId="07368E0B" w14:textId="77777777" w:rsidR="003F1D37" w:rsidRDefault="003F1D37">
      <w:pPr>
        <w:rPr>
          <w:rFonts w:ascii="Book Antiqua" w:hAnsi="Book Antiqua"/>
          <w:b/>
          <w:bCs/>
          <w:sz w:val="24"/>
          <w:szCs w:val="24"/>
        </w:rPr>
      </w:pPr>
    </w:p>
    <w:p w14:paraId="145C4911" w14:textId="77777777" w:rsidR="002245F5" w:rsidRDefault="002245F5">
      <w:pPr>
        <w:rPr>
          <w:rFonts w:ascii="Book Antiqua" w:hAnsi="Book Antiqua"/>
          <w:b/>
          <w:bCs/>
          <w:sz w:val="24"/>
          <w:szCs w:val="24"/>
        </w:rPr>
      </w:pPr>
      <w:r w:rsidRPr="00E0271A">
        <w:rPr>
          <w:noProof/>
        </w:rPr>
        <w:drawing>
          <wp:inline distT="0" distB="0" distL="0" distR="0" wp14:anchorId="2A001873" wp14:editId="0DAD9299">
            <wp:extent cx="5731510" cy="4107180"/>
            <wp:effectExtent l="0" t="0" r="2540" b="7620"/>
            <wp:docPr id="49707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71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C9E3" w14:textId="77777777" w:rsidR="002245F5" w:rsidRDefault="002245F5">
      <w:pPr>
        <w:rPr>
          <w:rFonts w:ascii="Book Antiqua" w:hAnsi="Book Antiqua"/>
          <w:b/>
          <w:bCs/>
          <w:sz w:val="24"/>
          <w:szCs w:val="24"/>
        </w:rPr>
      </w:pPr>
      <w:r w:rsidRPr="00E0271A">
        <w:rPr>
          <w:noProof/>
        </w:rPr>
        <w:drawing>
          <wp:inline distT="0" distB="0" distL="0" distR="0" wp14:anchorId="5CE6D569" wp14:editId="4DBC7E40">
            <wp:extent cx="5731510" cy="3168650"/>
            <wp:effectExtent l="0" t="0" r="2540" b="0"/>
            <wp:docPr id="48222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28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F618" w14:textId="77777777" w:rsidR="002245F5" w:rsidRDefault="002245F5">
      <w:pPr>
        <w:rPr>
          <w:rFonts w:ascii="Book Antiqua" w:hAnsi="Book Antiqua"/>
          <w:b/>
          <w:bCs/>
          <w:sz w:val="24"/>
          <w:szCs w:val="24"/>
        </w:rPr>
      </w:pPr>
    </w:p>
    <w:p w14:paraId="0D576DB8" w14:textId="77777777" w:rsidR="00DD6D94" w:rsidRDefault="002245F5" w:rsidP="00F32B04">
      <w:pPr>
        <w:rPr>
          <w:rFonts w:ascii="Book Antiqua" w:hAnsi="Book Antiqua"/>
          <w:b/>
          <w:bCs/>
          <w:sz w:val="24"/>
          <w:szCs w:val="24"/>
        </w:rPr>
      </w:pPr>
      <w:r w:rsidRPr="002245F5">
        <w:rPr>
          <w:rFonts w:ascii="Book Antiqua" w:hAnsi="Book Antiqua"/>
          <w:b/>
          <w:bCs/>
          <w:sz w:val="28"/>
          <w:szCs w:val="28"/>
        </w:rPr>
        <w:lastRenderedPageBreak/>
        <w:t xml:space="preserve">*Every request generated </w:t>
      </w:r>
      <w:proofErr w:type="gramStart"/>
      <w:r w:rsidRPr="002245F5">
        <w:rPr>
          <w:rFonts w:ascii="Book Antiqua" w:hAnsi="Book Antiqua"/>
          <w:b/>
          <w:bCs/>
          <w:sz w:val="28"/>
          <w:szCs w:val="28"/>
        </w:rPr>
        <w:t>the a</w:t>
      </w:r>
      <w:proofErr w:type="gramEnd"/>
      <w:r w:rsidRPr="002245F5">
        <w:rPr>
          <w:rFonts w:ascii="Book Antiqua" w:hAnsi="Book Antiqua"/>
          <w:b/>
          <w:bCs/>
          <w:sz w:val="28"/>
          <w:szCs w:val="28"/>
        </w:rPr>
        <w:t xml:space="preserve"> valid response given valid </w:t>
      </w:r>
      <w:proofErr w:type="spellStart"/>
      <w:r w:rsidRPr="002245F5">
        <w:rPr>
          <w:rFonts w:ascii="Book Antiqua" w:hAnsi="Book Antiqua"/>
          <w:b/>
          <w:bCs/>
          <w:sz w:val="28"/>
          <w:szCs w:val="28"/>
        </w:rPr>
        <w:t>json</w:t>
      </w:r>
      <w:proofErr w:type="spellEnd"/>
    </w:p>
    <w:p w14:paraId="4B110067" w14:textId="77777777" w:rsidR="00DD6D94" w:rsidRDefault="00DD6D94" w:rsidP="00F32B04">
      <w:pPr>
        <w:rPr>
          <w:rFonts w:ascii="Book Antiqua" w:hAnsi="Book Antiqua"/>
          <w:b/>
          <w:bCs/>
          <w:sz w:val="24"/>
          <w:szCs w:val="24"/>
        </w:rPr>
      </w:pPr>
    </w:p>
    <w:p w14:paraId="40F20968" w14:textId="6E18DE31" w:rsidR="00A40063" w:rsidRPr="00DD6D94" w:rsidRDefault="00F32B04" w:rsidP="00F32B04">
      <w:pPr>
        <w:rPr>
          <w:rFonts w:ascii="Book Antiqua" w:hAnsi="Book Antiqua"/>
          <w:b/>
          <w:bCs/>
          <w:sz w:val="24"/>
          <w:szCs w:val="24"/>
        </w:rPr>
      </w:pPr>
      <w:r w:rsidRPr="002245F5">
        <w:rPr>
          <w:rFonts w:ascii="Book Antiqua" w:hAnsi="Book Antiqua"/>
          <w:b/>
          <w:bCs/>
          <w:color w:val="EE0000"/>
          <w:sz w:val="28"/>
          <w:szCs w:val="28"/>
        </w:rPr>
        <w:t xml:space="preserve">These are the </w:t>
      </w:r>
      <w:r w:rsidRPr="002245F5">
        <w:rPr>
          <w:rFonts w:ascii="Book Antiqua" w:hAnsi="Book Antiqua"/>
          <w:b/>
          <w:bCs/>
          <w:color w:val="EE0000"/>
          <w:sz w:val="28"/>
          <w:szCs w:val="28"/>
        </w:rPr>
        <w:t xml:space="preserve">components </w:t>
      </w:r>
      <w:r w:rsidRPr="002245F5">
        <w:rPr>
          <w:rFonts w:ascii="Book Antiqua" w:hAnsi="Book Antiqua"/>
          <w:b/>
          <w:bCs/>
          <w:color w:val="EE0000"/>
          <w:sz w:val="28"/>
          <w:szCs w:val="28"/>
        </w:rPr>
        <w:t>I have implemented in the application</w:t>
      </w:r>
      <w:r w:rsidRPr="002245F5">
        <w:rPr>
          <w:rFonts w:ascii="Book Antiqua" w:hAnsi="Book Antiqua"/>
          <w:b/>
          <w:bCs/>
          <w:color w:val="EE0000"/>
          <w:sz w:val="28"/>
          <w:szCs w:val="28"/>
        </w:rPr>
        <w:t>:</w:t>
      </w:r>
    </w:p>
    <w:p w14:paraId="258BEDAE" w14:textId="77777777" w:rsidR="002245F5" w:rsidRPr="002245F5" w:rsidRDefault="002245F5" w:rsidP="00F32B04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25A6C72F" w14:textId="628B1FA6" w:rsidR="00F32B04" w:rsidRDefault="00F32B04" w:rsidP="00F32B04">
      <w:pPr>
        <w:rPr>
          <w:rFonts w:ascii="Book Antiqua" w:hAnsi="Book Antiqua"/>
          <w:b/>
          <w:bCs/>
          <w:color w:val="2E74B5" w:themeColor="accent5" w:themeShade="BF"/>
          <w:sz w:val="28"/>
          <w:szCs w:val="28"/>
        </w:rPr>
      </w:pPr>
      <w:r w:rsidRPr="00F32B04">
        <w:rPr>
          <w:rFonts w:ascii="Book Antiqua" w:hAnsi="Book Antiqua"/>
          <w:b/>
          <w:bCs/>
          <w:color w:val="2E74B5" w:themeColor="accent5" w:themeShade="BF"/>
          <w:sz w:val="28"/>
          <w:szCs w:val="28"/>
        </w:rPr>
        <w:t>SERVICE-REGISTRY(EUREKA):</w:t>
      </w:r>
    </w:p>
    <w:p w14:paraId="593FE906" w14:textId="77777777" w:rsidR="002245F5" w:rsidRDefault="002245F5" w:rsidP="00F32B04">
      <w:pPr>
        <w:rPr>
          <w:rFonts w:ascii="Book Antiqua" w:hAnsi="Book Antiqua"/>
          <w:b/>
          <w:bCs/>
          <w:color w:val="2E74B5" w:themeColor="accent5" w:themeShade="BF"/>
          <w:sz w:val="28"/>
          <w:szCs w:val="28"/>
        </w:rPr>
      </w:pPr>
    </w:p>
    <w:p w14:paraId="0E6CBDB4" w14:textId="0419B862" w:rsidR="00F32B04" w:rsidRDefault="00F32B04" w:rsidP="00F32B04">
      <w:pPr>
        <w:rPr>
          <w:rFonts w:ascii="Book Antiqua" w:hAnsi="Book Antiqua"/>
          <w:b/>
          <w:bCs/>
          <w:color w:val="2E74B5" w:themeColor="accent5" w:themeShade="BF"/>
          <w:sz w:val="28"/>
          <w:szCs w:val="28"/>
        </w:rPr>
      </w:pPr>
      <w:r w:rsidRPr="00F32B04">
        <w:rPr>
          <w:rFonts w:ascii="Book Antiqua" w:hAnsi="Book Antiqua"/>
          <w:b/>
          <w:bCs/>
          <w:color w:val="2E74B5" w:themeColor="accent5" w:themeShade="BF"/>
          <w:sz w:val="28"/>
          <w:szCs w:val="28"/>
        </w:rPr>
        <w:drawing>
          <wp:inline distT="0" distB="0" distL="0" distR="0" wp14:anchorId="69C33A53" wp14:editId="0FCEF5B8">
            <wp:extent cx="5731510" cy="2740025"/>
            <wp:effectExtent l="0" t="0" r="2540" b="3175"/>
            <wp:docPr id="1045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7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D34B" w14:textId="608E30CA" w:rsidR="00543E7F" w:rsidRDefault="00543E7F" w:rsidP="00F32B04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543E7F">
        <w:rPr>
          <w:rFonts w:ascii="Book Antiqua" w:hAnsi="Book Antiqua"/>
          <w:b/>
          <w:bCs/>
          <w:color w:val="EE0000"/>
          <w:sz w:val="28"/>
          <w:szCs w:val="28"/>
        </w:rPr>
        <w:t>All the services are registered with Eureka, including multiple instances.</w:t>
      </w:r>
    </w:p>
    <w:p w14:paraId="40643565" w14:textId="77777777" w:rsidR="00543E7F" w:rsidRPr="00543E7F" w:rsidRDefault="00543E7F" w:rsidP="00F32B04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2696802" w14:textId="62C2D438" w:rsidR="00543E7F" w:rsidRDefault="00543E7F" w:rsidP="00F32B04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543E7F">
        <w:rPr>
          <w:rFonts w:ascii="Book Antiqua" w:hAnsi="Book Antiqua"/>
          <w:b/>
          <w:bCs/>
          <w:color w:val="EE0000"/>
          <w:sz w:val="28"/>
          <w:szCs w:val="28"/>
        </w:rPr>
        <w:t>Multiple instance:</w:t>
      </w:r>
    </w:p>
    <w:p w14:paraId="1745AE5F" w14:textId="77777777" w:rsidR="002245F5" w:rsidRPr="00543E7F" w:rsidRDefault="002245F5" w:rsidP="00F32B04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2A80E873" w14:textId="6FBB854F" w:rsidR="00543E7F" w:rsidRDefault="00543E7F" w:rsidP="00F32B04">
      <w:pPr>
        <w:rPr>
          <w:rFonts w:ascii="Book Antiqua" w:hAnsi="Book Antiqua"/>
          <w:b/>
          <w:bCs/>
          <w:color w:val="2E74B5" w:themeColor="accent5" w:themeShade="BF"/>
          <w:sz w:val="28"/>
          <w:szCs w:val="28"/>
        </w:rPr>
      </w:pPr>
      <w:r w:rsidRPr="00543E7F">
        <w:rPr>
          <w:rFonts w:ascii="Book Antiqua" w:hAnsi="Book Antiqua"/>
          <w:b/>
          <w:bCs/>
          <w:color w:val="2E74B5" w:themeColor="accent5" w:themeShade="BF"/>
          <w:sz w:val="28"/>
          <w:szCs w:val="28"/>
        </w:rPr>
        <w:drawing>
          <wp:inline distT="0" distB="0" distL="0" distR="0" wp14:anchorId="07F628BB" wp14:editId="71351891">
            <wp:extent cx="5731510" cy="1854200"/>
            <wp:effectExtent l="0" t="0" r="2540" b="0"/>
            <wp:docPr id="212865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58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4C8F" w14:textId="77777777" w:rsidR="00543E7F" w:rsidRDefault="00543E7F" w:rsidP="00F32B04">
      <w:pPr>
        <w:rPr>
          <w:rFonts w:ascii="Book Antiqua" w:hAnsi="Book Antiqua"/>
          <w:b/>
          <w:bCs/>
          <w:color w:val="2E74B5" w:themeColor="accent5" w:themeShade="BF"/>
          <w:sz w:val="28"/>
          <w:szCs w:val="28"/>
        </w:rPr>
      </w:pPr>
    </w:p>
    <w:p w14:paraId="50234942" w14:textId="0E4A05B0" w:rsidR="00543E7F" w:rsidRDefault="00543E7F" w:rsidP="00543E7F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543E7F">
        <w:rPr>
          <w:rFonts w:ascii="Book Antiqua" w:hAnsi="Book Antiqua"/>
          <w:b/>
          <w:bCs/>
          <w:color w:val="EE0000"/>
          <w:sz w:val="28"/>
          <w:szCs w:val="28"/>
        </w:rPr>
        <w:lastRenderedPageBreak/>
        <w:t>The API Gateway</w:t>
      </w:r>
      <w:r w:rsidRPr="00543E7F">
        <w:rPr>
          <w:rFonts w:ascii="Book Antiqua" w:hAnsi="Book Antiqua"/>
          <w:b/>
          <w:bCs/>
          <w:color w:val="EE0000"/>
          <w:sz w:val="28"/>
          <w:szCs w:val="28"/>
        </w:rPr>
        <w:t>:</w:t>
      </w:r>
    </w:p>
    <w:p w14:paraId="52FDD095" w14:textId="5FB8FE86" w:rsidR="00543E7F" w:rsidRDefault="00543E7F" w:rsidP="00543E7F">
      <w:pPr>
        <w:rPr>
          <w:rFonts w:ascii="Book Antiqua" w:hAnsi="Book Antiqua"/>
          <w:b/>
          <w:bCs/>
          <w:color w:val="2E74B5" w:themeColor="accent5" w:themeShade="BF"/>
          <w:sz w:val="28"/>
          <w:szCs w:val="28"/>
        </w:rPr>
      </w:pPr>
      <w:r w:rsidRPr="00543E7F">
        <w:rPr>
          <w:rFonts w:ascii="Book Antiqua" w:hAnsi="Book Antiqua"/>
          <w:b/>
          <w:bCs/>
          <w:color w:val="2E74B5" w:themeColor="accent5" w:themeShade="BF"/>
          <w:sz w:val="28"/>
          <w:szCs w:val="28"/>
        </w:rPr>
        <w:t>The API Gateway is configured to route all service requests through port 8080.</w:t>
      </w:r>
    </w:p>
    <w:p w14:paraId="38031069" w14:textId="7F56126B" w:rsidR="00543E7F" w:rsidRPr="00543E7F" w:rsidRDefault="00543E7F" w:rsidP="00543E7F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543E7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Localhost:8080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 for all the services with a new mapping </w:t>
      </w:r>
      <w:r w:rsid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variable</w:t>
      </w:r>
    </w:p>
    <w:p w14:paraId="15CA4DF7" w14:textId="5962942B" w:rsidR="00543E7F" w:rsidRDefault="00543E7F" w:rsidP="00543E7F">
      <w:pPr>
        <w:rPr>
          <w:rFonts w:ascii="Book Antiqua" w:hAnsi="Book Antiqua"/>
          <w:b/>
          <w:bCs/>
          <w:color w:val="2E74B5" w:themeColor="accent5" w:themeShade="BF"/>
          <w:sz w:val="28"/>
          <w:szCs w:val="28"/>
        </w:rPr>
      </w:pPr>
      <w:r w:rsidRPr="00543E7F">
        <w:rPr>
          <w:rFonts w:ascii="Book Antiqua" w:hAnsi="Book Antiqua"/>
          <w:b/>
          <w:bCs/>
          <w:color w:val="2E74B5" w:themeColor="accent5" w:themeShade="BF"/>
          <w:sz w:val="28"/>
          <w:szCs w:val="28"/>
        </w:rPr>
        <w:drawing>
          <wp:inline distT="0" distB="0" distL="0" distR="0" wp14:anchorId="35DB0D37" wp14:editId="6136A6C1">
            <wp:extent cx="5731510" cy="2774950"/>
            <wp:effectExtent l="0" t="0" r="2540" b="6350"/>
            <wp:docPr id="4561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6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BF1B" w14:textId="3622A03E" w:rsidR="00543E7F" w:rsidRDefault="00192559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92559">
        <w:rPr>
          <w:rFonts w:ascii="Book Antiqua" w:hAnsi="Book Antiqua"/>
          <w:b/>
          <w:bCs/>
          <w:color w:val="EE0000"/>
          <w:sz w:val="28"/>
          <w:szCs w:val="28"/>
        </w:rPr>
        <w:t>Design patterns: Circuit Breaker and Fallback</w:t>
      </w:r>
      <w:r w:rsidRPr="00192559">
        <w:rPr>
          <w:rFonts w:ascii="Book Antiqua" w:hAnsi="Book Antiqua"/>
          <w:b/>
          <w:bCs/>
          <w:color w:val="EE0000"/>
          <w:sz w:val="28"/>
          <w:szCs w:val="28"/>
        </w:rPr>
        <w:t>:</w:t>
      </w:r>
    </w:p>
    <w:p w14:paraId="44C7193B" w14:textId="77777777" w:rsidR="00DD6D94" w:rsidRDefault="00DD6D94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6EDA14B" w14:textId="66FA956E" w:rsidR="00192559" w:rsidRPr="002245F5" w:rsidRDefault="00192559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92559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5E7C5B9D" wp14:editId="3C0BCD75">
            <wp:extent cx="5899785" cy="3938856"/>
            <wp:effectExtent l="0" t="0" r="5715" b="5080"/>
            <wp:docPr id="155955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58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9345" cy="39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DA7A" w14:textId="0D856348" w:rsidR="00192559" w:rsidRDefault="00192559" w:rsidP="00192559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192559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lastRenderedPageBreak/>
        <w:t>Instead of returning an internal server error, the circuit breaker and fallback return a proper message with a 400 Bad Request.</w:t>
      </w:r>
    </w:p>
    <w:p w14:paraId="65AE09C5" w14:textId="77777777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6338FB0" w14:textId="60B9B437" w:rsidR="00571677" w:rsidRPr="002245F5" w:rsidRDefault="00571677" w:rsidP="00192559">
      <w:pPr>
        <w:rPr>
          <w:rFonts w:ascii="Book Antiqua" w:hAnsi="Book Antiqua"/>
          <w:b/>
          <w:bCs/>
          <w:color w:val="EE0000"/>
          <w:sz w:val="32"/>
          <w:szCs w:val="32"/>
        </w:rPr>
      </w:pPr>
      <w:proofErr w:type="spellStart"/>
      <w:r w:rsidRPr="002245F5">
        <w:rPr>
          <w:rFonts w:ascii="Book Antiqua" w:hAnsi="Book Antiqua"/>
          <w:b/>
          <w:bCs/>
          <w:color w:val="EE0000"/>
          <w:sz w:val="32"/>
          <w:szCs w:val="32"/>
        </w:rPr>
        <w:t>Jmeter</w:t>
      </w:r>
      <w:proofErr w:type="spellEnd"/>
      <w:r w:rsidRPr="002245F5">
        <w:rPr>
          <w:rFonts w:ascii="Book Antiqua" w:hAnsi="Book Antiqua"/>
          <w:b/>
          <w:bCs/>
          <w:color w:val="EE0000"/>
          <w:sz w:val="32"/>
          <w:szCs w:val="32"/>
        </w:rPr>
        <w:t xml:space="preserve"> load testing:</w:t>
      </w:r>
    </w:p>
    <w:p w14:paraId="2576F28E" w14:textId="77777777" w:rsidR="00571677" w:rsidRDefault="0057167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4C01F99D" w14:textId="0684D592" w:rsidR="00571677" w:rsidRDefault="0057167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t>5 threads:</w:t>
      </w:r>
    </w:p>
    <w:p w14:paraId="0F2A1179" w14:textId="77777777" w:rsidR="00571677" w:rsidRDefault="0057167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2E580FF0" w14:textId="556E71BE" w:rsidR="00571677" w:rsidRDefault="0057167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571677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090E7047" wp14:editId="02C23D44">
            <wp:extent cx="5731510" cy="2693035"/>
            <wp:effectExtent l="0" t="0" r="2540" b="0"/>
            <wp:docPr id="118859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97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FF7A" w14:textId="77777777" w:rsidR="00571677" w:rsidRDefault="0057167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A096ED0" w14:textId="23F0A45F" w:rsidR="00571677" w:rsidRDefault="0057167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571677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61DE9046" wp14:editId="35C2CEE2">
            <wp:extent cx="5731510" cy="2002790"/>
            <wp:effectExtent l="0" t="0" r="2540" b="0"/>
            <wp:docPr id="37217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73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3F61" w14:textId="77777777" w:rsidR="003F1D37" w:rsidRPr="003F1D37" w:rsidRDefault="003F1D37" w:rsidP="00192559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1541AA99" w14:textId="7CC439D3" w:rsidR="003F1D37" w:rsidRPr="003F1D37" w:rsidRDefault="003F1D37" w:rsidP="003F1D37">
      <w:pPr>
        <w:ind w:left="360"/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*Everything is success since it’s a get service</w:t>
      </w:r>
    </w:p>
    <w:p w14:paraId="349ECA55" w14:textId="77777777" w:rsidR="00571677" w:rsidRDefault="0057167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E61A0B9" w14:textId="77777777" w:rsidR="00571677" w:rsidRDefault="0057167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2861E7F" w14:textId="77777777" w:rsidR="00571677" w:rsidRDefault="0057167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FDAAA70" w14:textId="1793E1CF" w:rsidR="0057167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t>50 threads:</w:t>
      </w:r>
    </w:p>
    <w:p w14:paraId="53658551" w14:textId="77777777" w:rsidR="003F1D3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8C1C64E" w14:textId="4C56695C" w:rsidR="003F1D3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3F1D37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2A14D021" wp14:editId="6E0D6C4C">
            <wp:extent cx="6266919" cy="2266950"/>
            <wp:effectExtent l="0" t="0" r="635" b="0"/>
            <wp:docPr id="61267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73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0980" cy="226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FB64" w14:textId="77777777" w:rsidR="003F1D3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472DCE5A" w14:textId="77777777" w:rsidR="003F1D3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404FEECA" w14:textId="4E23102A" w:rsidR="003F1D3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3F1D37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322FF805" wp14:editId="12B63199">
            <wp:extent cx="6145754" cy="2298700"/>
            <wp:effectExtent l="0" t="0" r="7620" b="6350"/>
            <wp:docPr id="171898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89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7863" cy="229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4A7D" w14:textId="77777777" w:rsidR="003F1D3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5C4F4A1" w14:textId="77777777" w:rsidR="003F1D3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87B899E" w14:textId="102BF5A3" w:rsidR="003F1D37" w:rsidRDefault="003F1D37" w:rsidP="00192559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*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The success flag shows </w:t>
      </w:r>
      <w:r w:rsidRPr="003F1D37">
        <w:rPr>
          <w:rFonts w:ascii="Book Antiqua" w:hAnsi="Book Antiqua"/>
          <w:b/>
          <w:bCs/>
          <w:i/>
          <w:iCs/>
          <w:color w:val="0D0D0D" w:themeColor="text1" w:themeTint="F2"/>
          <w:sz w:val="28"/>
          <w:szCs w:val="28"/>
        </w:rPr>
        <w:t>false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 because the POST request is being sent repeatedly with the same request body across 50 threads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.</w:t>
      </w:r>
    </w:p>
    <w:p w14:paraId="28467374" w14:textId="77777777" w:rsidR="003F1D37" w:rsidRDefault="003F1D37" w:rsidP="00192559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5C8F7DC0" w14:textId="77777777" w:rsidR="003F1D37" w:rsidRDefault="003F1D37" w:rsidP="00192559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588CE17A" w14:textId="77777777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BF026A4" w14:textId="36438D34" w:rsidR="003F1D3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3F1D37">
        <w:rPr>
          <w:rFonts w:ascii="Book Antiqua" w:hAnsi="Book Antiqua"/>
          <w:b/>
          <w:bCs/>
          <w:color w:val="EE0000"/>
          <w:sz w:val="28"/>
          <w:szCs w:val="28"/>
        </w:rPr>
        <w:lastRenderedPageBreak/>
        <w:t>CODE-COVERAGE:</w:t>
      </w:r>
    </w:p>
    <w:p w14:paraId="502692DC" w14:textId="77777777" w:rsidR="003F1D3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F298B08" w14:textId="33B29FBE" w:rsidR="003F1D37" w:rsidRPr="003F1D37" w:rsidRDefault="003F1D37" w:rsidP="00192559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J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a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C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o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C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o report</w:t>
      </w:r>
      <w:r w:rsidR="002245F5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: (97%)</w:t>
      </w:r>
    </w:p>
    <w:p w14:paraId="58D5D932" w14:textId="5CD4363E" w:rsidR="003F1D3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3756EA">
        <w:rPr>
          <w:noProof/>
        </w:rPr>
        <w:drawing>
          <wp:inline distT="0" distB="0" distL="0" distR="0" wp14:anchorId="5431D0B3" wp14:editId="2D6D0950">
            <wp:extent cx="6172200" cy="2450465"/>
            <wp:effectExtent l="0" t="0" r="0" b="6985"/>
            <wp:docPr id="19839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0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48" cy="245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3219" w14:textId="77777777" w:rsidR="003F1D3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7E47046" w14:textId="5E226F1D" w:rsidR="003F1D37" w:rsidRDefault="003F1D37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t>Sonarcloud report:</w:t>
      </w:r>
    </w:p>
    <w:p w14:paraId="315803F8" w14:textId="3ECE641F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447814">
        <w:rPr>
          <w:noProof/>
        </w:rPr>
        <w:drawing>
          <wp:inline distT="0" distB="0" distL="0" distR="0" wp14:anchorId="0EE3DFD8" wp14:editId="2833C9DF">
            <wp:extent cx="5731510" cy="3106420"/>
            <wp:effectExtent l="0" t="0" r="2540" b="0"/>
            <wp:docPr id="132053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35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D63F" w14:textId="77777777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BF81ABE" w14:textId="77777777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B8492B8" w14:textId="77777777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4E57F06E" w14:textId="77777777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1C63773" w14:textId="3E6F12C1" w:rsidR="002245F5" w:rsidRPr="002245F5" w:rsidRDefault="002245F5" w:rsidP="00192559">
      <w:pPr>
        <w:rPr>
          <w:rFonts w:ascii="Book Antiqua" w:hAnsi="Book Antiqua"/>
          <w:b/>
          <w:bCs/>
          <w:sz w:val="28"/>
          <w:szCs w:val="28"/>
        </w:rPr>
      </w:pPr>
      <w:r w:rsidRPr="002245F5">
        <w:rPr>
          <w:rFonts w:ascii="Book Antiqua" w:hAnsi="Book Antiqua"/>
          <w:b/>
          <w:bCs/>
          <w:sz w:val="28"/>
          <w:szCs w:val="28"/>
        </w:rPr>
        <w:lastRenderedPageBreak/>
        <w:t>Ja</w:t>
      </w:r>
      <w:r>
        <w:rPr>
          <w:rFonts w:ascii="Book Antiqua" w:hAnsi="Book Antiqua"/>
          <w:b/>
          <w:bCs/>
          <w:sz w:val="28"/>
          <w:szCs w:val="28"/>
        </w:rPr>
        <w:t>C</w:t>
      </w:r>
      <w:r w:rsidRPr="002245F5">
        <w:rPr>
          <w:rFonts w:ascii="Book Antiqua" w:hAnsi="Book Antiqua"/>
          <w:b/>
          <w:bCs/>
          <w:sz w:val="28"/>
          <w:szCs w:val="28"/>
        </w:rPr>
        <w:t>o</w:t>
      </w:r>
      <w:r>
        <w:rPr>
          <w:rFonts w:ascii="Book Antiqua" w:hAnsi="Book Antiqua"/>
          <w:b/>
          <w:bCs/>
          <w:sz w:val="28"/>
          <w:szCs w:val="28"/>
        </w:rPr>
        <w:t>C</w:t>
      </w:r>
      <w:r w:rsidRPr="002245F5">
        <w:rPr>
          <w:rFonts w:ascii="Book Antiqua" w:hAnsi="Book Antiqua"/>
          <w:b/>
          <w:bCs/>
          <w:sz w:val="28"/>
          <w:szCs w:val="28"/>
        </w:rPr>
        <w:t>o report</w:t>
      </w:r>
      <w:proofErr w:type="gramStart"/>
      <w:r w:rsidRPr="002245F5">
        <w:rPr>
          <w:rFonts w:ascii="Book Antiqua" w:hAnsi="Book Antiqua"/>
          <w:b/>
          <w:bCs/>
          <w:sz w:val="28"/>
          <w:szCs w:val="28"/>
        </w:rPr>
        <w:t>:  (</w:t>
      </w:r>
      <w:proofErr w:type="gramEnd"/>
      <w:r w:rsidRPr="002245F5">
        <w:rPr>
          <w:rFonts w:ascii="Book Antiqua" w:hAnsi="Book Antiqua"/>
          <w:b/>
          <w:bCs/>
          <w:sz w:val="28"/>
          <w:szCs w:val="28"/>
        </w:rPr>
        <w:t>92%)</w:t>
      </w:r>
    </w:p>
    <w:p w14:paraId="0E6256DF" w14:textId="77777777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2142FDE" w14:textId="3B7D4977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7F7D97">
        <w:rPr>
          <w:noProof/>
        </w:rPr>
        <w:drawing>
          <wp:inline distT="0" distB="0" distL="0" distR="0" wp14:anchorId="507830B2" wp14:editId="2E177C97">
            <wp:extent cx="5731510" cy="1443990"/>
            <wp:effectExtent l="0" t="0" r="2540" b="3810"/>
            <wp:docPr id="55108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84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B434" w14:textId="77777777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1514B90" w14:textId="77777777" w:rsidR="002245F5" w:rsidRPr="003F1D37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34D49A4" w14:textId="118D9B2D" w:rsidR="003F1D37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proofErr w:type="spellStart"/>
      <w:r>
        <w:rPr>
          <w:rFonts w:ascii="Book Antiqua" w:hAnsi="Book Antiqua"/>
          <w:b/>
          <w:bCs/>
          <w:color w:val="EE0000"/>
          <w:sz w:val="28"/>
          <w:szCs w:val="28"/>
        </w:rPr>
        <w:t>SonarCloud</w:t>
      </w:r>
      <w:proofErr w:type="spellEnd"/>
      <w:r>
        <w:rPr>
          <w:rFonts w:ascii="Book Antiqua" w:hAnsi="Book Antiqua"/>
          <w:b/>
          <w:bCs/>
          <w:color w:val="EE0000"/>
          <w:sz w:val="28"/>
          <w:szCs w:val="28"/>
        </w:rPr>
        <w:t xml:space="preserve"> report: </w:t>
      </w:r>
    </w:p>
    <w:p w14:paraId="4B473FD8" w14:textId="77777777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F99BB22" w14:textId="4E8C0FDD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3C3013">
        <w:rPr>
          <w:noProof/>
        </w:rPr>
        <w:drawing>
          <wp:inline distT="0" distB="0" distL="0" distR="0" wp14:anchorId="6E4976A9" wp14:editId="74637202">
            <wp:extent cx="5731510" cy="3258820"/>
            <wp:effectExtent l="0" t="0" r="2540" b="0"/>
            <wp:docPr id="135186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60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A444" w14:textId="53AFBFF6" w:rsidR="002245F5" w:rsidRDefault="002245F5" w:rsidP="00192559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C50A9C">
        <w:rPr>
          <w:noProof/>
        </w:rPr>
        <w:drawing>
          <wp:inline distT="0" distB="0" distL="0" distR="0" wp14:anchorId="18641291" wp14:editId="7833B24D">
            <wp:extent cx="5731510" cy="1560830"/>
            <wp:effectExtent l="0" t="0" r="2540" b="1270"/>
            <wp:docPr id="7304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16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2564" w14:textId="5F8C9D2A" w:rsidR="00DD6D94" w:rsidRPr="00DD6D94" w:rsidRDefault="00DD6D94" w:rsidP="00DD6D94">
      <w:pPr>
        <w:tabs>
          <w:tab w:val="left" w:pos="5796"/>
        </w:tabs>
        <w:rPr>
          <w:rFonts w:ascii="Book Antiqua" w:hAnsi="Book Antiqua"/>
          <w:sz w:val="28"/>
          <w:szCs w:val="28"/>
        </w:rPr>
      </w:pPr>
    </w:p>
    <w:sectPr w:rsidR="00DD6D94" w:rsidRPr="00DD6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01CA6"/>
    <w:multiLevelType w:val="hybridMultilevel"/>
    <w:tmpl w:val="2294F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44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B0"/>
    <w:rsid w:val="0003301C"/>
    <w:rsid w:val="00192559"/>
    <w:rsid w:val="002245F5"/>
    <w:rsid w:val="003F1D37"/>
    <w:rsid w:val="00543E7F"/>
    <w:rsid w:val="00571677"/>
    <w:rsid w:val="007934E8"/>
    <w:rsid w:val="00912CB0"/>
    <w:rsid w:val="0099149F"/>
    <w:rsid w:val="00A40063"/>
    <w:rsid w:val="00BC35F6"/>
    <w:rsid w:val="00D6641A"/>
    <w:rsid w:val="00DD6D94"/>
    <w:rsid w:val="00EC12D0"/>
    <w:rsid w:val="00F3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1DB4"/>
  <w15:chartTrackingRefBased/>
  <w15:docId w15:val="{0B29E94F-3363-4627-864E-878FDA85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Eetyala</dc:creator>
  <cp:keywords/>
  <dc:description/>
  <cp:lastModifiedBy>Srihari Eetyala</cp:lastModifiedBy>
  <cp:revision>1</cp:revision>
  <dcterms:created xsi:type="dcterms:W3CDTF">2025-12-01T15:53:00Z</dcterms:created>
  <dcterms:modified xsi:type="dcterms:W3CDTF">2025-12-01T17:36:00Z</dcterms:modified>
</cp:coreProperties>
</file>