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6168"/>
        <w:gridCol w:w="1806"/>
      </w:tblGrid>
      <w:tr w:rsidR="00295959" w:rsidTr="00457447">
        <w:tc>
          <w:tcPr>
            <w:tcW w:w="1391" w:type="dxa"/>
          </w:tcPr>
          <w:p w:rsidR="00295959" w:rsidRDefault="00295959" w:rsidP="00457447">
            <w:pPr>
              <w:jc w:val="center"/>
            </w:pPr>
            <w:bookmarkStart w:id="0" w:name="_Toc526583327"/>
            <w:r>
              <w:rPr>
                <w:noProof/>
                <w:lang w:eastAsia="en-IN" w:bidi="ta-IN"/>
              </w:rPr>
              <w:drawing>
                <wp:inline distT="0" distB="0" distL="0" distR="0">
                  <wp:extent cx="851511" cy="847725"/>
                  <wp:effectExtent l="0" t="0" r="6350" b="0"/>
                  <wp:docPr id="4" name="Picture 2"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851511" cy="847725"/>
                          </a:xfrm>
                          <a:prstGeom prst="rect">
                            <a:avLst/>
                          </a:prstGeom>
                          <a:ln>
                            <a:noFill/>
                          </a:ln>
                        </pic:spPr>
                      </pic:pic>
                    </a:graphicData>
                  </a:graphic>
                </wp:inline>
              </w:drawing>
            </w:r>
          </w:p>
        </w:tc>
        <w:tc>
          <w:tcPr>
            <w:tcW w:w="6523" w:type="dxa"/>
            <w:vAlign w:val="center"/>
          </w:tcPr>
          <w:p w:rsidR="00295959" w:rsidRDefault="00B85839" w:rsidP="00457447">
            <w:pPr>
              <w:pStyle w:val="KSRCTProjectHead"/>
            </w:pPr>
            <w:r>
              <w:t>Spammer detection and fake user identification on social network</w:t>
            </w:r>
            <w:r w:rsidR="00284B31">
              <w:t>s</w:t>
            </w:r>
            <w:r>
              <w:t xml:space="preserve"> </w:t>
            </w:r>
          </w:p>
        </w:tc>
        <w:tc>
          <w:tcPr>
            <w:tcW w:w="1626" w:type="dxa"/>
          </w:tcPr>
          <w:p w:rsidR="00295959" w:rsidRDefault="00295959" w:rsidP="00457447">
            <w:pPr>
              <w:jc w:val="center"/>
            </w:pPr>
            <w:r>
              <w:rPr>
                <w:noProof/>
                <w:lang w:eastAsia="en-IN" w:bidi="ta-IN"/>
              </w:rPr>
              <w:drawing>
                <wp:inline distT="0" distB="0" distL="0" distR="0">
                  <wp:extent cx="1000469" cy="809625"/>
                  <wp:effectExtent l="0" t="0" r="9525" b="0"/>
                  <wp:docPr id="5" name="Picture 1" descr="\\10.2.9.4\Faculty\MKS\Department\General\KSRCT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t="6747" b="12329"/>
                          <a:stretch/>
                        </pic:blipFill>
                        <pic:spPr>
                          <a:xfrm>
                            <a:off x="0" y="0"/>
                            <a:ext cx="1000469" cy="809625"/>
                          </a:xfrm>
                          <a:prstGeom prst="rect">
                            <a:avLst/>
                          </a:prstGeom>
                          <a:ln>
                            <a:noFill/>
                          </a:ln>
                        </pic:spPr>
                      </pic:pic>
                    </a:graphicData>
                  </a:graphic>
                </wp:inline>
              </w:drawing>
            </w:r>
          </w:p>
        </w:tc>
      </w:tr>
    </w:tbl>
    <w:p w:rsidR="00295959" w:rsidRDefault="00295959" w:rsidP="00295959">
      <w:pPr>
        <w:pStyle w:val="KSRCTFrontPageBold"/>
      </w:pPr>
    </w:p>
    <w:p w:rsidR="00295959" w:rsidRDefault="00295959" w:rsidP="00295959">
      <w:pPr>
        <w:pStyle w:val="KSRCTFrontPageBold"/>
      </w:pPr>
      <w:r>
        <w:t>A PROJECT REPORT</w:t>
      </w:r>
    </w:p>
    <w:p w:rsidR="00295959" w:rsidRDefault="00295959" w:rsidP="00295959">
      <w:pPr>
        <w:pStyle w:val="KSRCTFrontPageItalics"/>
      </w:pPr>
    </w:p>
    <w:p w:rsidR="00295959" w:rsidRDefault="00295959" w:rsidP="00295959">
      <w:pPr>
        <w:pStyle w:val="KSRCTFrontPageItalics"/>
      </w:pPr>
      <w:r>
        <w:t>Submitted by</w:t>
      </w:r>
    </w:p>
    <w:p w:rsidR="00295959" w:rsidRDefault="00295959" w:rsidP="00295959">
      <w:pPr>
        <w:pStyle w:val="KSRCTFrontPageItalics"/>
      </w:pPr>
    </w:p>
    <w:p w:rsidR="00295959" w:rsidRDefault="00B85839" w:rsidP="00295959">
      <w:pPr>
        <w:pStyle w:val="KSRCTFrontPageBold"/>
      </w:pPr>
      <w:r>
        <w:t>SRIHARIHARAN.T (1714172)</w:t>
      </w:r>
    </w:p>
    <w:p w:rsidR="00295959" w:rsidRDefault="00B85839" w:rsidP="00B85839">
      <w:pPr>
        <w:pStyle w:val="KSRCTFrontPageBold"/>
      </w:pPr>
      <w:r>
        <w:t>shanmugasurya.S (1714169)</w:t>
      </w:r>
    </w:p>
    <w:p w:rsidR="00295959" w:rsidRDefault="00295959" w:rsidP="00295959">
      <w:pPr>
        <w:pStyle w:val="KSRCTFrontPageItalics"/>
        <w:spacing w:after="120"/>
      </w:pPr>
      <w:r>
        <w:t xml:space="preserve">in partial fulfillment of the requirement </w:t>
      </w:r>
    </w:p>
    <w:p w:rsidR="00295959" w:rsidRDefault="00295959" w:rsidP="00295959">
      <w:pPr>
        <w:pStyle w:val="KSRCTFrontPageItalics"/>
        <w:spacing w:after="240"/>
      </w:pPr>
      <w:r>
        <w:t xml:space="preserve">for the award of the degree </w:t>
      </w:r>
    </w:p>
    <w:p w:rsidR="00295959" w:rsidRDefault="00295959" w:rsidP="00295959">
      <w:pPr>
        <w:pStyle w:val="KSRCTFrontPageItalics"/>
      </w:pPr>
      <w:r>
        <w:t>of</w:t>
      </w:r>
    </w:p>
    <w:p w:rsidR="00295959" w:rsidRDefault="00B85839" w:rsidP="00295959">
      <w:pPr>
        <w:pStyle w:val="KSRCTFrontPageBold"/>
      </w:pPr>
      <w:r>
        <w:t>Bachelor of Engineering</w:t>
      </w:r>
    </w:p>
    <w:p w:rsidR="00295959" w:rsidRDefault="00295959" w:rsidP="00295959">
      <w:pPr>
        <w:pStyle w:val="KSRCTFrontPageItalics"/>
      </w:pPr>
      <w:r>
        <w:t>in</w:t>
      </w:r>
    </w:p>
    <w:p w:rsidR="00295959" w:rsidRDefault="00B85839" w:rsidP="00295959">
      <w:pPr>
        <w:pStyle w:val="KSRCTFrontPageBold"/>
      </w:pPr>
      <w:r>
        <w:t>computer science and engineering</w:t>
      </w:r>
    </w:p>
    <w:p w:rsidR="00295959" w:rsidRDefault="00295959" w:rsidP="00295959">
      <w:pPr>
        <w:pStyle w:val="KSRCTFrontPageBold"/>
      </w:pPr>
    </w:p>
    <w:p w:rsidR="00295959" w:rsidRDefault="00295959" w:rsidP="00295959">
      <w:pPr>
        <w:pStyle w:val="KSRCTFrontPageBold"/>
        <w:spacing w:after="0"/>
      </w:pPr>
      <w:r>
        <w:t>K.S. RANGASAMY COLLEGE OF TECHNOLOGY</w:t>
      </w:r>
    </w:p>
    <w:p w:rsidR="00295959" w:rsidRDefault="00295959" w:rsidP="00295959">
      <w:pPr>
        <w:pStyle w:val="KSRCTFrontPageItalics"/>
        <w:rPr>
          <w:b w:val="0"/>
          <w:i w:val="0"/>
          <w:sz w:val="18"/>
        </w:rPr>
      </w:pPr>
      <w:r>
        <w:rPr>
          <w:b w:val="0"/>
          <w:i w:val="0"/>
          <w:sz w:val="18"/>
        </w:rPr>
        <w:t>(An Autonomous Institution, affiliated to Anna University Chennai and Approved by AICTE, New Delhi)</w:t>
      </w:r>
    </w:p>
    <w:p w:rsidR="00341681" w:rsidRDefault="00295959" w:rsidP="00341681">
      <w:pPr>
        <w:pStyle w:val="KSRCTFrontPageBold"/>
      </w:pPr>
      <w:r>
        <w:t xml:space="preserve"> TIRUCHENGODE – 637 215</w:t>
      </w:r>
    </w:p>
    <w:p w:rsidR="00341681" w:rsidRDefault="00341681" w:rsidP="00341681">
      <w:pPr>
        <w:pStyle w:val="KSRCTFrontPageBold"/>
      </w:pPr>
    </w:p>
    <w:p w:rsidR="00341681" w:rsidRDefault="00341681" w:rsidP="00341681">
      <w:pPr>
        <w:pStyle w:val="KSRCTFrontPageBold"/>
        <w:rPr>
          <w:b w:val="0"/>
        </w:rPr>
      </w:pPr>
      <w:r>
        <w:rPr>
          <w:b w:val="0"/>
        </w:rPr>
        <w:t>MAY 2021</w:t>
      </w:r>
      <w:r>
        <w:rPr>
          <w:b w:val="0"/>
        </w:rPr>
        <w:br/>
      </w:r>
    </w:p>
    <w:p w:rsidR="00341681" w:rsidRDefault="00341681" w:rsidP="00341681">
      <w:pPr>
        <w:pStyle w:val="KSRCTFrontPageBold"/>
        <w:jc w:val="left"/>
        <w:rPr>
          <w:b w:val="0"/>
        </w:rPr>
      </w:pPr>
    </w:p>
    <w:p w:rsidR="00341681" w:rsidRDefault="00341681" w:rsidP="00341681">
      <w:pPr>
        <w:pStyle w:val="KSRCTFrontPageBold"/>
        <w:jc w:val="left"/>
        <w:sectPr w:rsidR="00341681" w:rsidSect="00BA0877">
          <w:footerReference w:type="default" r:id="rId10"/>
          <w:pgSz w:w="11906" w:h="16838"/>
          <w:pgMar w:top="1418" w:right="1134" w:bottom="1418" w:left="1985" w:header="709" w:footer="709" w:gutter="0"/>
          <w:pgNumType w:fmt="lowerRoman"/>
          <w:cols w:space="708"/>
          <w:docGrid w:linePitch="360"/>
        </w:sectPr>
      </w:pPr>
    </w:p>
    <w:p w:rsidR="00295959" w:rsidRDefault="00295959" w:rsidP="00295959">
      <w:pPr>
        <w:pStyle w:val="KSRCTBonafideHead"/>
        <w:spacing w:after="0"/>
      </w:pPr>
      <w:r>
        <w:lastRenderedPageBreak/>
        <w:t>K.S. RANGASAMY COLLEGE OF TECHNOLOGY</w:t>
      </w:r>
    </w:p>
    <w:p w:rsidR="00295959" w:rsidRDefault="00295959" w:rsidP="00295959">
      <w:pPr>
        <w:pStyle w:val="KSRCTFrontPageBold"/>
      </w:pPr>
      <w:r>
        <w:t>TIRUCHENGODE - 637 215</w:t>
      </w:r>
    </w:p>
    <w:p w:rsidR="00295959" w:rsidRDefault="00295959" w:rsidP="00295959">
      <w:pPr>
        <w:pStyle w:val="KSRCTBonafideHead"/>
        <w:spacing w:before="360" w:after="360"/>
      </w:pPr>
      <w:r>
        <w:t>BONAFIDE CERTIFICATE</w:t>
      </w:r>
    </w:p>
    <w:p w:rsidR="00295959" w:rsidRDefault="00295959" w:rsidP="00295959">
      <w:pPr>
        <w:pStyle w:val="KSRCTFrontCntnt"/>
      </w:pPr>
      <w:r>
        <w:t xml:space="preserve">Certified that this project report titled </w:t>
      </w:r>
      <w:r>
        <w:rPr>
          <w:rStyle w:val="KSRCTBonafideProjTitleChar"/>
        </w:rPr>
        <w:t>“</w:t>
      </w:r>
      <w:r w:rsidR="00242DCF">
        <w:rPr>
          <w:rStyle w:val="KSRCTBonafideProjTitleChar"/>
        </w:rPr>
        <w:t xml:space="preserve"> </w:t>
      </w:r>
      <w:r w:rsidR="00B85839">
        <w:rPr>
          <w:rStyle w:val="KSRCTBonafideProjTitleChar"/>
        </w:rPr>
        <w:t>spammer detection and fake user identification on social network</w:t>
      </w:r>
      <w:r w:rsidR="00242DCF">
        <w:rPr>
          <w:rStyle w:val="KSRCTBonafideProjTitleChar"/>
        </w:rPr>
        <w:t>S</w:t>
      </w:r>
      <w:r w:rsidR="00B85839">
        <w:rPr>
          <w:rStyle w:val="KSRCTBonafideProjTitleChar"/>
        </w:rPr>
        <w:t xml:space="preserve"> </w:t>
      </w:r>
      <w:r>
        <w:rPr>
          <w:rStyle w:val="KSRCTBonafideProjTitleChar"/>
        </w:rPr>
        <w:t>”</w:t>
      </w:r>
      <w:r>
        <w:t xml:space="preserve"> is the bonafide work of</w:t>
      </w:r>
      <w:r w:rsidR="00B85839">
        <w:t xml:space="preserve"> </w:t>
      </w:r>
      <w:r w:rsidR="00B85839">
        <w:rPr>
          <w:rStyle w:val="KSRCTBonafideProjTitleChar"/>
        </w:rPr>
        <w:t>srihariharan.t (1714172)</w:t>
      </w:r>
      <w:r>
        <w:rPr>
          <w:rStyle w:val="KSRCTBonafideProjTitleChar"/>
        </w:rPr>
        <w:t xml:space="preserve">, </w:t>
      </w:r>
      <w:r w:rsidR="00284B31">
        <w:rPr>
          <w:rStyle w:val="KSRCTBonafideProjTitleChar"/>
        </w:rPr>
        <w:t>shanmugasurya.s (1714169)</w:t>
      </w:r>
      <w:r>
        <w:t xml:space="preserve"> who carried out the project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295959" w:rsidRDefault="00295959" w:rsidP="00295959">
      <w:pPr>
        <w:pStyle w:val="KSRCTFrontCntnt"/>
      </w:pPr>
    </w:p>
    <w:p w:rsidR="00295959" w:rsidRDefault="00295959" w:rsidP="00295959"/>
    <w:tbl>
      <w:tblPr>
        <w:tblStyle w:val="TableGrid"/>
        <w:tblW w:w="8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219"/>
      </w:tblGrid>
      <w:tr w:rsidR="00295959" w:rsidTr="00457447">
        <w:tc>
          <w:tcPr>
            <w:tcW w:w="4218" w:type="dxa"/>
          </w:tcPr>
          <w:p w:rsidR="00295959" w:rsidRDefault="00295959" w:rsidP="00457447">
            <w:pPr>
              <w:pStyle w:val="KSRCTBonafideProjTitle"/>
              <w:spacing w:after="0" w:line="240" w:lineRule="auto"/>
              <w:ind w:hanging="15"/>
              <w:jc w:val="left"/>
            </w:pPr>
            <w:r>
              <w:t>SIGNATURE</w:t>
            </w:r>
          </w:p>
          <w:p w:rsidR="00AF3158" w:rsidRDefault="00AF3158" w:rsidP="00457447">
            <w:pPr>
              <w:pStyle w:val="KSRCTBonafideProjTitle"/>
              <w:spacing w:after="0" w:line="360" w:lineRule="auto"/>
              <w:ind w:hanging="15"/>
              <w:jc w:val="left"/>
            </w:pPr>
            <w:r>
              <w:rPr>
                <w:b w:val="0"/>
                <w:sz w:val="24"/>
                <w:szCs w:val="24"/>
              </w:rPr>
              <w:t>Dr</w:t>
            </w:r>
            <w:r>
              <w:rPr>
                <w:rStyle w:val="KSRCTBonafideProjTitleChar"/>
                <w:sz w:val="24"/>
                <w:szCs w:val="24"/>
              </w:rPr>
              <w:t>.S.MADHAVI</w:t>
            </w:r>
            <w:r w:rsidR="00AE5939">
              <w:rPr>
                <w:b w:val="0"/>
                <w:color w:val="000000" w:themeColor="text1"/>
                <w:sz w:val="24"/>
                <w:szCs w:val="24"/>
              </w:rPr>
              <w:t xml:space="preserve"> M.E., </w:t>
            </w:r>
            <w:r w:rsidR="00AE5939">
              <w:rPr>
                <w:b w:val="0"/>
                <w:caps w:val="0"/>
                <w:color w:val="000000" w:themeColor="text1"/>
                <w:sz w:val="24"/>
                <w:szCs w:val="24"/>
              </w:rPr>
              <w:t>PhD</w:t>
            </w:r>
            <w:r w:rsidR="00AE5939">
              <w:rPr>
                <w:caps w:val="0"/>
              </w:rPr>
              <w:t xml:space="preserve"> </w:t>
            </w:r>
          </w:p>
          <w:p w:rsidR="00295959" w:rsidRDefault="00295959" w:rsidP="00457447">
            <w:pPr>
              <w:pStyle w:val="KSRCTBonafideProjTitle"/>
              <w:spacing w:after="0" w:line="360" w:lineRule="auto"/>
              <w:ind w:hanging="15"/>
              <w:jc w:val="left"/>
            </w:pPr>
            <w:r>
              <w:t>HEAD OF THE DEPARTMENT</w:t>
            </w:r>
          </w:p>
          <w:p w:rsidR="00295959" w:rsidRDefault="00242DCF" w:rsidP="00457447">
            <w:pPr>
              <w:pStyle w:val="KSRCTFrontCntnt"/>
              <w:spacing w:after="0"/>
              <w:ind w:firstLine="0"/>
              <w:rPr>
                <w:sz w:val="24"/>
              </w:rPr>
            </w:pPr>
            <w:r>
              <w:rPr>
                <w:sz w:val="24"/>
              </w:rPr>
              <w:t>PROFESSOR</w:t>
            </w:r>
          </w:p>
          <w:p w:rsidR="00295959" w:rsidRDefault="00295959" w:rsidP="00457447">
            <w:pPr>
              <w:pStyle w:val="KSRCTFrontCntnt"/>
              <w:spacing w:after="0"/>
              <w:ind w:firstLine="0"/>
              <w:rPr>
                <w:sz w:val="24"/>
              </w:rPr>
            </w:pPr>
            <w:r>
              <w:rPr>
                <w:sz w:val="24"/>
              </w:rPr>
              <w:t xml:space="preserve">Department of </w:t>
            </w:r>
            <w:r w:rsidR="00284B31">
              <w:rPr>
                <w:sz w:val="24"/>
              </w:rPr>
              <w:t>computer science and engineering</w:t>
            </w:r>
          </w:p>
          <w:p w:rsidR="00295959" w:rsidRDefault="00295959" w:rsidP="00457447">
            <w:pPr>
              <w:pStyle w:val="KSRCTFrontCntnt"/>
              <w:spacing w:after="0"/>
              <w:ind w:firstLine="0"/>
              <w:rPr>
                <w:sz w:val="24"/>
              </w:rPr>
            </w:pPr>
            <w:r>
              <w:rPr>
                <w:sz w:val="24"/>
              </w:rPr>
              <w:t>K.S. Rangasamy College of Technology</w:t>
            </w:r>
          </w:p>
          <w:p w:rsidR="00295959" w:rsidRDefault="00295959" w:rsidP="00457447">
            <w:pPr>
              <w:pStyle w:val="KSRCTFrontCntnt"/>
              <w:spacing w:after="0" w:line="276" w:lineRule="auto"/>
              <w:ind w:firstLine="0"/>
            </w:pPr>
            <w:r>
              <w:rPr>
                <w:sz w:val="24"/>
              </w:rPr>
              <w:t>Tiruchengode - 637 215</w:t>
            </w:r>
          </w:p>
        </w:tc>
        <w:tc>
          <w:tcPr>
            <w:tcW w:w="4219" w:type="dxa"/>
          </w:tcPr>
          <w:p w:rsidR="00242DCF" w:rsidRDefault="00295959" w:rsidP="00242DCF">
            <w:pPr>
              <w:pStyle w:val="KSRCTBonafideProjTitle"/>
              <w:spacing w:after="0" w:line="360" w:lineRule="auto"/>
              <w:ind w:hanging="15"/>
              <w:jc w:val="left"/>
            </w:pPr>
            <w:r>
              <w:t>SIGNATURE</w:t>
            </w:r>
          </w:p>
          <w:p w:rsidR="00295959" w:rsidRPr="00242DCF" w:rsidRDefault="00242DCF" w:rsidP="00242DCF">
            <w:pPr>
              <w:pStyle w:val="KSRCTBonafideProjTitle"/>
              <w:spacing w:after="0" w:line="360" w:lineRule="auto"/>
              <w:ind w:hanging="15"/>
              <w:jc w:val="left"/>
              <w:rPr>
                <w:b w:val="0"/>
                <w:bCs/>
                <w:sz w:val="24"/>
              </w:rPr>
            </w:pPr>
            <w:r w:rsidRPr="00242DCF">
              <w:rPr>
                <w:b w:val="0"/>
                <w:bCs/>
                <w:sz w:val="24"/>
              </w:rPr>
              <w:t xml:space="preserve">DR.P.SENTHIL RAJA </w:t>
            </w:r>
            <w:r>
              <w:rPr>
                <w:b w:val="0"/>
                <w:bCs/>
                <w:sz w:val="24"/>
              </w:rPr>
              <w:t xml:space="preserve"> </w:t>
            </w:r>
            <w:r w:rsidR="00AE5939">
              <w:rPr>
                <w:b w:val="0"/>
                <w:bCs/>
                <w:sz w:val="24"/>
              </w:rPr>
              <w:t xml:space="preserve">M.E , </w:t>
            </w:r>
            <w:r w:rsidR="00AE5939">
              <w:rPr>
                <w:b w:val="0"/>
                <w:bCs/>
                <w:caps w:val="0"/>
                <w:sz w:val="24"/>
              </w:rPr>
              <w:t>PhD</w:t>
            </w:r>
          </w:p>
          <w:p w:rsidR="00295959" w:rsidRDefault="00295959" w:rsidP="00457447">
            <w:pPr>
              <w:pStyle w:val="KSRCTBonafideProjTitle"/>
              <w:spacing w:after="0" w:line="360" w:lineRule="auto"/>
              <w:ind w:hanging="15"/>
              <w:jc w:val="left"/>
            </w:pPr>
            <w:r>
              <w:t>SUpervisor</w:t>
            </w:r>
          </w:p>
          <w:p w:rsidR="00295959" w:rsidRDefault="00242DCF" w:rsidP="00457447">
            <w:pPr>
              <w:pStyle w:val="KSRCTFrontCntnt"/>
              <w:spacing w:after="0"/>
              <w:ind w:firstLine="0"/>
              <w:rPr>
                <w:sz w:val="24"/>
              </w:rPr>
            </w:pPr>
            <w:r>
              <w:rPr>
                <w:sz w:val="24"/>
              </w:rPr>
              <w:t>PROFESSOR</w:t>
            </w:r>
          </w:p>
          <w:p w:rsidR="00295959" w:rsidRDefault="00295959" w:rsidP="00457447">
            <w:pPr>
              <w:pStyle w:val="KSRCTFrontCntnt"/>
              <w:spacing w:after="0"/>
              <w:ind w:firstLine="0"/>
              <w:rPr>
                <w:sz w:val="24"/>
              </w:rPr>
            </w:pPr>
            <w:r>
              <w:rPr>
                <w:sz w:val="24"/>
              </w:rPr>
              <w:t xml:space="preserve">Department of </w:t>
            </w:r>
            <w:r w:rsidR="00242DCF">
              <w:rPr>
                <w:sz w:val="24"/>
              </w:rPr>
              <w:t>computer science and engineering</w:t>
            </w:r>
          </w:p>
          <w:p w:rsidR="00295959" w:rsidRDefault="00295959" w:rsidP="00457447">
            <w:pPr>
              <w:pStyle w:val="KSRCTFrontCntnt"/>
              <w:spacing w:after="0"/>
              <w:ind w:firstLine="0"/>
              <w:rPr>
                <w:sz w:val="24"/>
              </w:rPr>
            </w:pPr>
            <w:r>
              <w:rPr>
                <w:sz w:val="24"/>
              </w:rPr>
              <w:t>K.S. Rangasamy College of Technology</w:t>
            </w:r>
          </w:p>
          <w:p w:rsidR="00295959" w:rsidRDefault="00295959" w:rsidP="00457447">
            <w:pPr>
              <w:pStyle w:val="KSRCTFrontCntnt"/>
              <w:spacing w:after="0" w:line="276" w:lineRule="auto"/>
              <w:ind w:firstLine="0"/>
            </w:pPr>
            <w:r>
              <w:rPr>
                <w:sz w:val="24"/>
              </w:rPr>
              <w:t>Tiruchengode - 637 215</w:t>
            </w:r>
          </w:p>
        </w:tc>
      </w:tr>
    </w:tbl>
    <w:p w:rsidR="00295959" w:rsidRDefault="00295959" w:rsidP="00295959"/>
    <w:p w:rsidR="00295959" w:rsidRDefault="00295959" w:rsidP="00295959"/>
    <w:p w:rsidR="00295959" w:rsidRDefault="00295959" w:rsidP="00295959"/>
    <w:p w:rsidR="00295959" w:rsidRDefault="00295959" w:rsidP="00295959"/>
    <w:p w:rsidR="00295959" w:rsidRDefault="00295959" w:rsidP="00295959">
      <w:pPr>
        <w:pStyle w:val="KSRCTFrontCntnt"/>
      </w:pPr>
      <w:r>
        <w:t>Submitted for the viva-voce examination held on ………………</w:t>
      </w:r>
    </w:p>
    <w:p w:rsidR="00295959" w:rsidRDefault="00295959" w:rsidP="00295959"/>
    <w:p w:rsidR="00295959" w:rsidRDefault="00295959" w:rsidP="00295959"/>
    <w:p w:rsidR="00295959" w:rsidRDefault="00295959" w:rsidP="00295959">
      <w:pPr>
        <w:pStyle w:val="KSRCTFrontCntnt"/>
        <w:rPr>
          <w:b/>
        </w:rPr>
      </w:pPr>
      <w:r>
        <w:rPr>
          <w:b/>
        </w:rPr>
        <w:t>Internal Examiner</w:t>
      </w:r>
      <w:r>
        <w:rPr>
          <w:b/>
        </w:rPr>
        <w:tab/>
      </w:r>
      <w:r>
        <w:rPr>
          <w:b/>
        </w:rPr>
        <w:tab/>
      </w:r>
      <w:r>
        <w:rPr>
          <w:b/>
        </w:rPr>
        <w:tab/>
      </w:r>
      <w:r>
        <w:rPr>
          <w:b/>
        </w:rPr>
        <w:tab/>
      </w:r>
      <w:r>
        <w:rPr>
          <w:b/>
        </w:rPr>
        <w:tab/>
        <w:t>External Examiner</w:t>
      </w:r>
    </w:p>
    <w:p w:rsidR="00295959" w:rsidRDefault="00295959" w:rsidP="008D4A27">
      <w:pPr>
        <w:rPr>
          <w:rFonts w:eastAsia="SimSun" w:cs="Times New Roman"/>
          <w:b/>
          <w:sz w:val="26"/>
          <w:szCs w:val="28"/>
          <w:lang w:val="en-GB" w:bidi="en-US"/>
        </w:rPr>
      </w:pPr>
      <w:bookmarkStart w:id="1" w:name="_GoBack"/>
      <w:bookmarkEnd w:id="1"/>
    </w:p>
    <w:p w:rsidR="00295959" w:rsidRDefault="00295959" w:rsidP="00295959">
      <w:pPr>
        <w:pStyle w:val="KSRCTBonafideHead"/>
        <w:spacing w:before="120" w:after="360"/>
      </w:pPr>
      <w:r>
        <w:t>DECLARATION</w:t>
      </w:r>
    </w:p>
    <w:p w:rsidR="00295959" w:rsidRDefault="00295959" w:rsidP="00295959">
      <w:pPr>
        <w:pStyle w:val="KSRCTFrontCntnt"/>
      </w:pPr>
      <w:r w:rsidRPr="00295959">
        <w:rPr>
          <w:color w:val="000000" w:themeColor="text1"/>
        </w:rPr>
        <w:t xml:space="preserve">I/We jointly declare that the project report on </w:t>
      </w:r>
      <w:r w:rsidRPr="00295959">
        <w:rPr>
          <w:rStyle w:val="KSRCTBonafideProjTitleChar"/>
          <w:color w:val="000000" w:themeColor="text1"/>
        </w:rPr>
        <w:t>“</w:t>
      </w:r>
      <w:r w:rsidR="00284B31">
        <w:rPr>
          <w:rStyle w:val="KSRCTBonafideProjTitleChar"/>
          <w:color w:val="000000" w:themeColor="text1"/>
        </w:rPr>
        <w:t>spammer detection and fake user identification on social networks</w:t>
      </w:r>
      <w:r w:rsidRPr="00295959">
        <w:rPr>
          <w:rStyle w:val="KSRCTBonafideProjTitleChar"/>
          <w:color w:val="000000" w:themeColor="text1"/>
        </w:rPr>
        <w:t>”</w:t>
      </w:r>
      <w:r w:rsidRPr="00295959">
        <w:rPr>
          <w:color w:val="000000" w:themeColor="text1"/>
        </w:rPr>
        <w:t xml:space="preserve"> is the result of original work done by me/us and best of my/our knowledge, similar work has not been submitted to </w:t>
      </w:r>
      <w:r w:rsidRPr="00295959">
        <w:rPr>
          <w:rStyle w:val="KSRCTBonafideProjTitleChar"/>
          <w:color w:val="000000" w:themeColor="text1"/>
        </w:rPr>
        <w:t xml:space="preserve">“ANNA UNIVERSITY CHENNAI” </w:t>
      </w:r>
      <w:r w:rsidRPr="00295959">
        <w:rPr>
          <w:color w:val="000000" w:themeColor="text1"/>
        </w:rPr>
        <w:t>for the requirement of Degree of</w:t>
      </w:r>
      <w:r w:rsidR="00284B31">
        <w:rPr>
          <w:color w:val="000000" w:themeColor="text1"/>
        </w:rPr>
        <w:t xml:space="preserve"> Bachelor of ngineering</w:t>
      </w:r>
      <w:r w:rsidRPr="00295959">
        <w:rPr>
          <w:color w:val="000000" w:themeColor="text1"/>
        </w:rPr>
        <w:t>. This project report is submitted on the partial fulfilment of the requirement of the award of Degree of</w:t>
      </w:r>
      <w:r w:rsidR="00284B31">
        <w:rPr>
          <w:color w:val="000000" w:themeColor="text1"/>
        </w:rPr>
        <w:t xml:space="preserve"> Bachelor of Engineeering</w:t>
      </w:r>
      <w:r>
        <w:t>.</w:t>
      </w:r>
    </w:p>
    <w:p w:rsidR="00295959" w:rsidRDefault="00295959" w:rsidP="00295959">
      <w:pPr>
        <w:pStyle w:val="KSRCTFrontCntnt"/>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tblGrid>
      <w:tr w:rsidR="00295959" w:rsidTr="00457447">
        <w:trPr>
          <w:trHeight w:val="720"/>
          <w:jc w:val="right"/>
        </w:trPr>
        <w:tc>
          <w:tcPr>
            <w:tcW w:w="3804" w:type="dxa"/>
            <w:vAlign w:val="center"/>
          </w:tcPr>
          <w:p w:rsidR="00295959" w:rsidRDefault="00295959" w:rsidP="00457447">
            <w:pPr>
              <w:pStyle w:val="KSRCTFrontCntnt"/>
              <w:spacing w:after="0"/>
              <w:ind w:firstLine="1"/>
              <w:jc w:val="center"/>
              <w:rPr>
                <w:b/>
              </w:rPr>
            </w:pPr>
            <w:r>
              <w:rPr>
                <w:b/>
              </w:rPr>
              <w:t>Signature</w:t>
            </w:r>
          </w:p>
        </w:tc>
      </w:tr>
      <w:tr w:rsidR="00295959" w:rsidTr="00457447">
        <w:trPr>
          <w:trHeight w:val="1077"/>
          <w:jc w:val="right"/>
        </w:trPr>
        <w:tc>
          <w:tcPr>
            <w:tcW w:w="3804" w:type="dxa"/>
            <w:vAlign w:val="bottom"/>
          </w:tcPr>
          <w:p w:rsidR="00295959" w:rsidRDefault="00295959" w:rsidP="00457447">
            <w:pPr>
              <w:pStyle w:val="KSRCTFrontCntnt"/>
              <w:spacing w:after="0"/>
              <w:ind w:firstLine="1"/>
              <w:jc w:val="center"/>
            </w:pPr>
            <w:r>
              <w:t xml:space="preserve">____________________ </w:t>
            </w:r>
          </w:p>
          <w:p w:rsidR="00295959" w:rsidRDefault="00284B31" w:rsidP="00457447">
            <w:pPr>
              <w:pStyle w:val="KSRCTFrontCntnt"/>
              <w:spacing w:after="0"/>
              <w:ind w:firstLine="1"/>
              <w:jc w:val="center"/>
            </w:pPr>
            <w:r>
              <w:t>SRIHARIHARAN T</w:t>
            </w:r>
          </w:p>
        </w:tc>
      </w:tr>
      <w:tr w:rsidR="00295959" w:rsidTr="00457447">
        <w:trPr>
          <w:trHeight w:val="1077"/>
          <w:jc w:val="right"/>
        </w:trPr>
        <w:tc>
          <w:tcPr>
            <w:tcW w:w="3804" w:type="dxa"/>
            <w:vAlign w:val="bottom"/>
          </w:tcPr>
          <w:p w:rsidR="00295959" w:rsidRDefault="00295959" w:rsidP="00457447">
            <w:pPr>
              <w:pStyle w:val="KSRCTFrontCntnt"/>
              <w:spacing w:after="0"/>
              <w:ind w:firstLine="1"/>
              <w:jc w:val="center"/>
            </w:pPr>
            <w:r>
              <w:t xml:space="preserve">____________________ </w:t>
            </w:r>
          </w:p>
          <w:p w:rsidR="00295959" w:rsidRDefault="00284B31" w:rsidP="00457447">
            <w:pPr>
              <w:pStyle w:val="KSRCTFrontCntnt"/>
              <w:spacing w:after="0"/>
              <w:ind w:firstLine="1"/>
              <w:jc w:val="center"/>
            </w:pPr>
            <w:r>
              <w:t>SHANMUGASURYA S</w:t>
            </w:r>
          </w:p>
        </w:tc>
      </w:tr>
    </w:tbl>
    <w:p w:rsidR="00295959" w:rsidRDefault="00295959" w:rsidP="00284B31">
      <w:pPr>
        <w:pStyle w:val="KSRCTFrontCntnt"/>
        <w:ind w:firstLine="0"/>
        <w:rPr>
          <w:b/>
        </w:rPr>
      </w:pPr>
    </w:p>
    <w:p w:rsidR="00295959" w:rsidRDefault="00295959" w:rsidP="00295959">
      <w:pPr>
        <w:pStyle w:val="KSRCTFrontCntnt"/>
        <w:spacing w:after="120"/>
        <w:ind w:firstLine="0"/>
      </w:pPr>
      <w:r>
        <w:t xml:space="preserve">Place: </w:t>
      </w:r>
      <w:r>
        <w:tab/>
        <w:t>Tiruchengode</w:t>
      </w:r>
    </w:p>
    <w:p w:rsidR="00295959" w:rsidRDefault="00295959" w:rsidP="00295959">
      <w:pPr>
        <w:pStyle w:val="KSRCTFrontCntnt"/>
        <w:ind w:firstLine="0"/>
      </w:pPr>
      <w:r>
        <w:t xml:space="preserve">Date: </w:t>
      </w:r>
    </w:p>
    <w:p w:rsidR="00C24224" w:rsidRDefault="00C24224" w:rsidP="00295959">
      <w:pPr>
        <w:pStyle w:val="KSRCTFrontCntnt"/>
        <w:ind w:firstLine="0"/>
      </w:pPr>
    </w:p>
    <w:p w:rsidR="00C24224" w:rsidRDefault="00C24224" w:rsidP="00295959">
      <w:pPr>
        <w:pStyle w:val="KSRCTFrontCntnt"/>
        <w:ind w:firstLine="0"/>
      </w:pPr>
    </w:p>
    <w:p w:rsidR="00295959" w:rsidRDefault="00295959" w:rsidP="00295959">
      <w:r>
        <w:br w:type="page"/>
      </w:r>
    </w:p>
    <w:p w:rsidR="00831114" w:rsidRDefault="00831114" w:rsidP="00831114">
      <w:pPr>
        <w:pStyle w:val="KSRCTAckTitle"/>
        <w:ind w:left="810" w:right="440"/>
      </w:pPr>
      <w:r>
        <w:lastRenderedPageBreak/>
        <w:t>ACKNOWLEDGEMENT</w:t>
      </w:r>
    </w:p>
    <w:p w:rsidR="00831114" w:rsidRDefault="00831114" w:rsidP="00831114">
      <w:pPr>
        <w:rPr>
          <w:lang w:val="en-GB" w:bidi="en-US"/>
        </w:rPr>
      </w:pPr>
    </w:p>
    <w:p w:rsidR="00831114" w:rsidRDefault="00831114" w:rsidP="00831114">
      <w:pPr>
        <w:pStyle w:val="KSRCTFrontCntnt"/>
        <w:spacing w:after="0"/>
        <w:ind w:left="810" w:right="440"/>
        <w:rPr>
          <w:color w:val="000000"/>
          <w:sz w:val="24"/>
          <w:szCs w:val="24"/>
        </w:rPr>
      </w:pPr>
      <w:r>
        <w:rPr>
          <w:color w:val="000000"/>
          <w:sz w:val="24"/>
          <w:szCs w:val="24"/>
        </w:rPr>
        <w:t xml:space="preserve">We wish to express our sincere gratitude to our honourable Chairman </w:t>
      </w:r>
      <w:r>
        <w:rPr>
          <w:rStyle w:val="KSRCTBonafideProjTitleChar"/>
          <w:color w:val="000000"/>
          <w:sz w:val="24"/>
          <w:szCs w:val="24"/>
        </w:rPr>
        <w:t>Lion D</w:t>
      </w:r>
      <w:r>
        <w:rPr>
          <w:rStyle w:val="KSRCTBonafideProjTitleChar"/>
          <w:caps w:val="0"/>
          <w:color w:val="000000"/>
          <w:sz w:val="24"/>
          <w:szCs w:val="24"/>
        </w:rPr>
        <w:t>r</w:t>
      </w:r>
      <w:r>
        <w:rPr>
          <w:rStyle w:val="KSRCTBonafideProjTitleChar"/>
          <w:color w:val="000000"/>
          <w:sz w:val="24"/>
          <w:szCs w:val="24"/>
        </w:rPr>
        <w:t>. K.S.RANGASAMY M.J.F.,</w:t>
      </w:r>
      <w:r>
        <w:rPr>
          <w:color w:val="000000"/>
          <w:sz w:val="24"/>
          <w:szCs w:val="24"/>
        </w:rPr>
        <w:t xml:space="preserve"> and Vice Chairman</w:t>
      </w:r>
      <w:r>
        <w:rPr>
          <w:b/>
          <w:color w:val="000000"/>
          <w:sz w:val="24"/>
          <w:szCs w:val="24"/>
        </w:rPr>
        <w:t xml:space="preserve"> R.SRINIVASAN B.B.M., MISTE.,</w:t>
      </w:r>
      <w:r>
        <w:rPr>
          <w:color w:val="000000"/>
          <w:sz w:val="24"/>
          <w:szCs w:val="24"/>
        </w:rPr>
        <w:t xml:space="preserve"> for providing immense facilities at our institution.</w:t>
      </w:r>
    </w:p>
    <w:p w:rsidR="00831114" w:rsidRDefault="00831114" w:rsidP="00831114">
      <w:pPr>
        <w:pStyle w:val="KSRCTFrontCntnt"/>
        <w:spacing w:after="0"/>
        <w:ind w:left="810" w:right="440"/>
        <w:rPr>
          <w:color w:val="000000"/>
          <w:sz w:val="24"/>
          <w:szCs w:val="24"/>
        </w:rPr>
      </w:pPr>
    </w:p>
    <w:p w:rsidR="00831114" w:rsidRDefault="00831114" w:rsidP="00831114">
      <w:pPr>
        <w:pStyle w:val="KSRCTFrontCntnt"/>
        <w:spacing w:after="0"/>
        <w:ind w:left="810" w:right="440" w:firstLine="720"/>
        <w:rPr>
          <w:color w:val="000000"/>
          <w:sz w:val="24"/>
          <w:szCs w:val="24"/>
        </w:rPr>
      </w:pPr>
      <w:r>
        <w:rPr>
          <w:color w:val="000000"/>
          <w:sz w:val="24"/>
          <w:szCs w:val="24"/>
        </w:rPr>
        <w:t xml:space="preserve">We would like to express special thanks of gratitude to our Chief Executive Officer of  </w:t>
      </w:r>
      <w:r>
        <w:rPr>
          <w:b/>
          <w:bCs/>
          <w:color w:val="000000"/>
          <w:sz w:val="24"/>
          <w:szCs w:val="24"/>
        </w:rPr>
        <w:t xml:space="preserve">Dr.K.THYAGARAJAH M.E., PhD., SMIEE, MISTE, </w:t>
      </w:r>
      <w:r>
        <w:rPr>
          <w:bCs/>
          <w:color w:val="000000"/>
          <w:sz w:val="24"/>
          <w:szCs w:val="24"/>
        </w:rPr>
        <w:t>who</w:t>
      </w:r>
      <w:r>
        <w:rPr>
          <w:color w:val="000000"/>
          <w:sz w:val="24"/>
          <w:szCs w:val="24"/>
        </w:rPr>
        <w:t xml:space="preserve"> has been the key spring of motivation to us throughout the completion of our course and project work.</w:t>
      </w:r>
    </w:p>
    <w:p w:rsidR="00831114" w:rsidRDefault="00831114" w:rsidP="00831114">
      <w:pPr>
        <w:spacing w:line="360" w:lineRule="auto"/>
        <w:ind w:left="810" w:right="440" w:firstLine="720"/>
        <w:jc w:val="both"/>
        <w:rPr>
          <w:rFonts w:cs="Times New Roman"/>
          <w:szCs w:val="24"/>
        </w:rPr>
      </w:pPr>
      <w:r>
        <w:rPr>
          <w:rFonts w:cs="Times New Roman"/>
          <w:szCs w:val="24"/>
        </w:rPr>
        <w:t xml:space="preserve">We are very proudly rendering our thanks to our Principal </w:t>
      </w:r>
      <w:r>
        <w:rPr>
          <w:rStyle w:val="KSRCTBonafideProjTitleChar"/>
          <w:rFonts w:eastAsia="Calibri"/>
          <w:color w:val="000000"/>
          <w:sz w:val="24"/>
          <w:szCs w:val="24"/>
        </w:rPr>
        <w:t>D</w:t>
      </w:r>
      <w:r>
        <w:rPr>
          <w:rStyle w:val="KSRCTBonafideProjTitleChar"/>
          <w:rFonts w:eastAsia="Calibri"/>
          <w:caps w:val="0"/>
          <w:color w:val="000000"/>
          <w:sz w:val="24"/>
          <w:szCs w:val="24"/>
        </w:rPr>
        <w:t>r</w:t>
      </w:r>
      <w:r>
        <w:rPr>
          <w:rStyle w:val="KSRCTBonafideProjTitleChar"/>
          <w:rFonts w:eastAsia="Calibri"/>
          <w:color w:val="000000"/>
          <w:sz w:val="24"/>
          <w:szCs w:val="24"/>
        </w:rPr>
        <w:t>.R.GOPALAKRISHNAN M.E., p</w:t>
      </w:r>
      <w:r>
        <w:rPr>
          <w:rFonts w:cs="Times New Roman"/>
          <w:b/>
          <w:szCs w:val="24"/>
        </w:rPr>
        <w:t>h</w:t>
      </w:r>
      <w:r>
        <w:rPr>
          <w:rStyle w:val="KSRCTBonafideProjTitleChar"/>
          <w:rFonts w:eastAsia="Calibri"/>
          <w:color w:val="000000"/>
          <w:sz w:val="24"/>
          <w:szCs w:val="24"/>
        </w:rPr>
        <w:t>d.,</w:t>
      </w:r>
      <w:r>
        <w:rPr>
          <w:rFonts w:cs="Times New Roman"/>
          <w:szCs w:val="24"/>
        </w:rPr>
        <w:t xml:space="preserve"> for  the  facilities and the encouragement given by him to the progress and completion of our project.</w:t>
      </w:r>
    </w:p>
    <w:p w:rsidR="00831114" w:rsidRDefault="00831114" w:rsidP="00831114">
      <w:pPr>
        <w:pStyle w:val="KSRCTFrontCntnt"/>
        <w:spacing w:after="0"/>
        <w:ind w:left="810" w:right="440" w:firstLine="720"/>
        <w:rPr>
          <w:color w:val="000000"/>
          <w:sz w:val="24"/>
          <w:szCs w:val="24"/>
        </w:rPr>
      </w:pPr>
      <w:r>
        <w:rPr>
          <w:sz w:val="24"/>
          <w:szCs w:val="24"/>
        </w:rPr>
        <w:t xml:space="preserve">We proudly render our immense gratitude to the Head of the </w:t>
      </w:r>
      <w:r>
        <w:rPr>
          <w:color w:val="000000"/>
          <w:sz w:val="24"/>
          <w:szCs w:val="24"/>
        </w:rPr>
        <w:t>Computer Science and Engineering</w:t>
      </w:r>
      <w:r>
        <w:rPr>
          <w:sz w:val="24"/>
          <w:szCs w:val="24"/>
        </w:rPr>
        <w:t xml:space="preserve"> </w:t>
      </w:r>
      <w:r>
        <w:rPr>
          <w:rStyle w:val="KSRCTBonafideProjTitleChar"/>
          <w:sz w:val="24"/>
          <w:szCs w:val="24"/>
        </w:rPr>
        <w:t>D</w:t>
      </w:r>
      <w:r>
        <w:rPr>
          <w:rStyle w:val="KSRCTBonafideProjTitleChar"/>
          <w:caps w:val="0"/>
          <w:sz w:val="24"/>
          <w:szCs w:val="24"/>
        </w:rPr>
        <w:t>r</w:t>
      </w:r>
      <w:r>
        <w:rPr>
          <w:rStyle w:val="KSRCTBonafideProjTitleChar"/>
          <w:sz w:val="24"/>
          <w:szCs w:val="24"/>
        </w:rPr>
        <w:t>.B.G.GEETHA M.E., P</w:t>
      </w:r>
      <w:r>
        <w:rPr>
          <w:b/>
          <w:sz w:val="24"/>
          <w:szCs w:val="24"/>
        </w:rPr>
        <w:t>h</w:t>
      </w:r>
      <w:r>
        <w:rPr>
          <w:rStyle w:val="KSRCTBonafideProjTitleChar"/>
          <w:sz w:val="24"/>
          <w:szCs w:val="24"/>
        </w:rPr>
        <w:t>D</w:t>
      </w:r>
      <w:r>
        <w:rPr>
          <w:b/>
          <w:color w:val="000000"/>
          <w:sz w:val="24"/>
          <w:szCs w:val="24"/>
        </w:rPr>
        <w:t xml:space="preserve">., </w:t>
      </w:r>
      <w:r>
        <w:rPr>
          <w:color w:val="000000"/>
          <w:sz w:val="24"/>
          <w:szCs w:val="24"/>
        </w:rPr>
        <w:t>for her effective leadership, encouragement and guidance in the project.</w:t>
      </w:r>
    </w:p>
    <w:p w:rsidR="00831114" w:rsidRDefault="00831114" w:rsidP="00831114">
      <w:pPr>
        <w:spacing w:line="360" w:lineRule="auto"/>
        <w:ind w:left="810" w:right="440" w:firstLine="720"/>
        <w:jc w:val="both"/>
        <w:rPr>
          <w:rFonts w:cs="Times New Roman"/>
          <w:color w:val="000000"/>
          <w:szCs w:val="24"/>
        </w:rPr>
      </w:pPr>
      <w:r>
        <w:rPr>
          <w:rFonts w:cs="Times New Roman"/>
          <w:color w:val="000000"/>
          <w:szCs w:val="24"/>
        </w:rPr>
        <w:t xml:space="preserve">We are highly indebted to provide our heart full thanks to our supervisor         </w:t>
      </w:r>
      <w:r>
        <w:rPr>
          <w:rFonts w:cs="Times New Roman"/>
          <w:b/>
          <w:bCs/>
          <w:color w:val="000000"/>
          <w:szCs w:val="24"/>
        </w:rPr>
        <w:t>.</w:t>
      </w:r>
      <w:r w:rsidR="00371F4B">
        <w:rPr>
          <w:rFonts w:cs="Times New Roman"/>
          <w:b/>
          <w:bCs/>
          <w:color w:val="000000"/>
          <w:szCs w:val="24"/>
        </w:rPr>
        <w:t>Dr.P.SENTHIL RAJA ME.</w:t>
      </w:r>
      <w:r>
        <w:rPr>
          <w:rFonts w:cs="Times New Roman"/>
          <w:b/>
          <w:bCs/>
          <w:color w:val="000000"/>
          <w:szCs w:val="24"/>
        </w:rPr>
        <w:t>,</w:t>
      </w:r>
      <w:r w:rsidR="00371F4B">
        <w:rPr>
          <w:rFonts w:cs="Times New Roman"/>
          <w:b/>
          <w:bCs/>
          <w:color w:val="000000"/>
          <w:szCs w:val="24"/>
        </w:rPr>
        <w:t xml:space="preserve"> PhD</w:t>
      </w:r>
      <w:r>
        <w:rPr>
          <w:rFonts w:cs="Times New Roman"/>
          <w:b/>
          <w:bCs/>
          <w:color w:val="000000"/>
          <w:szCs w:val="24"/>
        </w:rPr>
        <w:t xml:space="preserve"> </w:t>
      </w:r>
      <w:r>
        <w:rPr>
          <w:rFonts w:cs="Times New Roman"/>
          <w:color w:val="000000"/>
          <w:szCs w:val="24"/>
        </w:rPr>
        <w:t>Associate Professor for his valuable ideas, encouragement and supportive guidance throughout the project.</w:t>
      </w:r>
    </w:p>
    <w:p w:rsidR="00831114" w:rsidRDefault="00831114" w:rsidP="00831114">
      <w:pPr>
        <w:spacing w:line="360" w:lineRule="auto"/>
        <w:ind w:left="810" w:right="440" w:firstLine="720"/>
        <w:jc w:val="both"/>
        <w:rPr>
          <w:rFonts w:cs="Times New Roman"/>
          <w:color w:val="000000"/>
          <w:szCs w:val="24"/>
          <w:lang w:eastAsia="en-IN"/>
        </w:rPr>
      </w:pPr>
      <w:r>
        <w:rPr>
          <w:rFonts w:cs="Times New Roman"/>
          <w:color w:val="000000"/>
          <w:szCs w:val="24"/>
        </w:rPr>
        <w:t xml:space="preserve">We are highly indebted to provide our heart full thanks to our Project coordinator  </w:t>
      </w:r>
      <w:r>
        <w:rPr>
          <w:rFonts w:cs="Times New Roman"/>
          <w:b/>
          <w:bCs/>
          <w:color w:val="000000"/>
          <w:szCs w:val="24"/>
        </w:rPr>
        <w:t>Dr.R.GOPINATH M.E., PhD.,</w:t>
      </w:r>
      <w:r>
        <w:rPr>
          <w:rFonts w:cs="Times New Roman"/>
          <w:color w:val="000000"/>
          <w:szCs w:val="24"/>
        </w:rPr>
        <w:t xml:space="preserve"> Associate Professor for his valuable ideas, encouragement and supportive guidance throughout the project.</w:t>
      </w:r>
    </w:p>
    <w:p w:rsidR="00831114" w:rsidRDefault="00831114" w:rsidP="00831114">
      <w:pPr>
        <w:pStyle w:val="KSRCTFrontCntnt"/>
        <w:spacing w:after="0"/>
        <w:ind w:left="810" w:right="440" w:firstLine="720"/>
        <w:rPr>
          <w:color w:val="000000"/>
          <w:sz w:val="24"/>
          <w:szCs w:val="24"/>
        </w:rPr>
      </w:pPr>
      <w:r>
        <w:rPr>
          <w:color w:val="000000"/>
          <w:sz w:val="24"/>
          <w:szCs w:val="24"/>
        </w:rPr>
        <w:t>We wish to extend our sincere thanks to all faculty members of our Department of Computer Science and Engineering for their valuable suggestions, kind co-operation and constant encouragement for successful completion of this project.</w:t>
      </w:r>
    </w:p>
    <w:p w:rsidR="00831114" w:rsidRDefault="00831114" w:rsidP="00831114">
      <w:pPr>
        <w:pStyle w:val="KSRCTFrontCntnt"/>
        <w:spacing w:after="0"/>
        <w:ind w:left="810" w:right="440" w:firstLine="720"/>
        <w:rPr>
          <w:color w:val="000000"/>
          <w:sz w:val="24"/>
          <w:szCs w:val="24"/>
        </w:rPr>
      </w:pPr>
      <w:r>
        <w:rPr>
          <w:color w:val="000000"/>
          <w:sz w:val="24"/>
          <w:szCs w:val="24"/>
        </w:rPr>
        <w:t xml:space="preserve">We wish to acknowledge the help received from various Departments and various individuals during the preparation and editing stages of the manuscript.      </w:t>
      </w:r>
    </w:p>
    <w:p w:rsidR="00831114" w:rsidRDefault="00831114" w:rsidP="00831114">
      <w:pPr>
        <w:rPr>
          <w:sz w:val="22"/>
        </w:rPr>
      </w:pPr>
    </w:p>
    <w:p w:rsidR="00C24224" w:rsidRDefault="00C24224" w:rsidP="007A32F9">
      <w:pPr>
        <w:pStyle w:val="KSRCTAbstractHead"/>
      </w:pPr>
    </w:p>
    <w:p w:rsidR="00C24224" w:rsidRDefault="00C24224" w:rsidP="007A32F9">
      <w:pPr>
        <w:pStyle w:val="KSRCTAbstractHead"/>
      </w:pPr>
    </w:p>
    <w:p w:rsidR="00C24224" w:rsidRDefault="00C24224" w:rsidP="007A32F9">
      <w:pPr>
        <w:pStyle w:val="KSRCTAbstractHead"/>
      </w:pPr>
    </w:p>
    <w:p w:rsidR="00C24224" w:rsidRDefault="00C24224" w:rsidP="007A32F9">
      <w:pPr>
        <w:pStyle w:val="KSRCTAbstractHead"/>
      </w:pPr>
    </w:p>
    <w:p w:rsidR="007A32F9" w:rsidRDefault="007A32F9" w:rsidP="007A32F9">
      <w:pPr>
        <w:pStyle w:val="KSRCTAbstractHead"/>
      </w:pPr>
      <w:r>
        <w:t>ABSTRACT</w:t>
      </w:r>
      <w:bookmarkEnd w:id="0"/>
    </w:p>
    <w:p w:rsidR="000C2EFD" w:rsidRDefault="004024DF" w:rsidP="000C2EFD">
      <w:pPr>
        <w:spacing w:line="360" w:lineRule="auto"/>
        <w:jc w:val="both"/>
      </w:pPr>
      <w:r>
        <w:rPr>
          <w:rFonts w:cs="Times New Roman"/>
          <w:szCs w:val="24"/>
        </w:rPr>
        <w:tab/>
      </w:r>
      <w:r w:rsidR="000C2EFD" w:rsidRPr="00251F0E">
        <w:rPr>
          <w:rFonts w:cs="Times New Roman"/>
          <w:szCs w:val="24"/>
        </w:rPr>
        <w:t xml:space="preserve">As e-commerce is growing and becoming popular day-by-day, the number of reviews received from customer about any product grows rapidly. People nowadays heavily rely on reviews before buying </w:t>
      </w:r>
      <w:r w:rsidRPr="00251F0E">
        <w:rPr>
          <w:rFonts w:cs="Times New Roman"/>
          <w:szCs w:val="24"/>
        </w:rPr>
        <w:t>anything. Product</w:t>
      </w:r>
      <w:r w:rsidR="000C2EFD" w:rsidRPr="00251F0E">
        <w:rPr>
          <w:rFonts w:cs="Times New Roman"/>
          <w:szCs w:val="24"/>
        </w:rPr>
        <w:t xml:space="preserve"> reviews play an important role in deciding the sale of a particular product on the ecommerce websites or applications like Flipkart, Amazon, Snapdeal, etc. In this paper, we propose a framework to detect fake product reviews or spam reviews by using Opinion Mining</w:t>
      </w:r>
      <w:r w:rsidR="000C2EFD">
        <w:rPr>
          <w:rFonts w:cs="Times New Roman"/>
          <w:szCs w:val="24"/>
        </w:rPr>
        <w:t xml:space="preserve"> . </w:t>
      </w:r>
      <w:r w:rsidR="000C2EFD" w:rsidRPr="00251F0E">
        <w:rPr>
          <w:rFonts w:cs="Times New Roman"/>
          <w:szCs w:val="24"/>
        </w:rPr>
        <w:t>The Opinion mining is also known as Sentiment Analysis. In sentiment analysis, we try to figure out the opinion of a customer through a piece of text.</w:t>
      </w:r>
      <w:r w:rsidR="000C2EFD" w:rsidRPr="00251F0E">
        <w:t xml:space="preserve"> </w:t>
      </w:r>
    </w:p>
    <w:p w:rsidR="004024DF" w:rsidRDefault="000C2EFD" w:rsidP="000C2EFD">
      <w:pPr>
        <w:spacing w:line="360" w:lineRule="auto"/>
        <w:jc w:val="both"/>
        <w:rPr>
          <w:rFonts w:cs="Times New Roman"/>
          <w:szCs w:val="24"/>
        </w:rPr>
      </w:pPr>
      <w:r>
        <w:rPr>
          <w:rFonts w:cs="Times New Roman"/>
          <w:szCs w:val="24"/>
        </w:rPr>
        <w:tab/>
      </w:r>
      <w:r w:rsidRPr="00251F0E">
        <w:rPr>
          <w:rFonts w:cs="Times New Roman"/>
          <w:szCs w:val="24"/>
        </w:rPr>
        <w:t>The proposed method</w:t>
      </w:r>
      <w:r>
        <w:rPr>
          <w:rFonts w:cs="Times New Roman"/>
          <w:szCs w:val="24"/>
        </w:rPr>
        <w:t xml:space="preserve"> called </w:t>
      </w:r>
      <w:r w:rsidRPr="00251F0E">
        <w:rPr>
          <w:rFonts w:cs="Times New Roman"/>
          <w:b/>
          <w:szCs w:val="24"/>
        </w:rPr>
        <w:t>VWNB-FIUT (Value Weighted Naïve Bayes with Frequent Pattern Ultra Metric Tree)</w:t>
      </w:r>
      <w:r>
        <w:rPr>
          <w:rFonts w:cs="Times New Roman"/>
          <w:b/>
          <w:szCs w:val="24"/>
        </w:rPr>
        <w:t xml:space="preserve"> </w:t>
      </w:r>
      <w:r w:rsidRPr="00251F0E">
        <w:rPr>
          <w:rFonts w:cs="Times New Roman"/>
          <w:szCs w:val="24"/>
        </w:rPr>
        <w:t xml:space="preserve">automatically classifies users' reviews into "suspicious", "clear" and "hazy" categories by phase-wise processing. </w:t>
      </w:r>
      <w:r>
        <w:rPr>
          <w:rFonts w:cs="Times New Roman"/>
          <w:szCs w:val="24"/>
        </w:rPr>
        <w:t xml:space="preserve"> </w:t>
      </w:r>
      <w:r w:rsidRPr="00251F0E">
        <w:rPr>
          <w:rFonts w:cs="Times New Roman"/>
          <w:szCs w:val="24"/>
        </w:rPr>
        <w:t xml:space="preserve">The hazy category recursively eliminates elements into suspicious or clear. This results into richer detection and be useful to business organization as well as to customers. Business organization can monitor their product selling by analyzing and understanding what the customers are saying about products. </w:t>
      </w:r>
    </w:p>
    <w:p w:rsidR="000C2EFD" w:rsidRDefault="000C2EFD" w:rsidP="000C2EFD">
      <w:pPr>
        <w:spacing w:line="360" w:lineRule="auto"/>
        <w:jc w:val="both"/>
        <w:rPr>
          <w:rFonts w:cs="Times New Roman"/>
          <w:szCs w:val="24"/>
        </w:rPr>
      </w:pPr>
      <w:r>
        <w:rPr>
          <w:rFonts w:cs="Times New Roman"/>
          <w:szCs w:val="24"/>
        </w:rPr>
        <w:tab/>
      </w:r>
      <w:r w:rsidRPr="00251F0E">
        <w:rPr>
          <w:rFonts w:cs="Times New Roman"/>
          <w:szCs w:val="24"/>
        </w:rPr>
        <w:t>This can help customers to purchase valuable product and spend their money on quality products. Finally end users see</w:t>
      </w:r>
      <w:r>
        <w:rPr>
          <w:rFonts w:cs="Times New Roman"/>
          <w:szCs w:val="24"/>
        </w:rPr>
        <w:t xml:space="preserve"> </w:t>
      </w:r>
      <w:r w:rsidR="004024DF">
        <w:rPr>
          <w:rFonts w:cs="Times New Roman"/>
          <w:szCs w:val="24"/>
        </w:rPr>
        <w:t xml:space="preserve">that </w:t>
      </w:r>
      <w:r w:rsidR="004024DF" w:rsidRPr="00251F0E">
        <w:rPr>
          <w:rFonts w:cs="Times New Roman"/>
          <w:szCs w:val="24"/>
        </w:rPr>
        <w:t>each</w:t>
      </w:r>
      <w:r w:rsidRPr="00251F0E">
        <w:rPr>
          <w:rFonts w:cs="Times New Roman"/>
          <w:szCs w:val="24"/>
        </w:rPr>
        <w:t xml:space="preserve"> individual review with polarity scores and credibility score annotated on it.</w:t>
      </w:r>
      <w:r>
        <w:rPr>
          <w:rFonts w:cs="Times New Roman"/>
          <w:szCs w:val="24"/>
        </w:rPr>
        <w:t xml:space="preserve"> </w:t>
      </w:r>
      <w:r w:rsidRPr="00251F0E">
        <w:rPr>
          <w:rFonts w:cs="Times New Roman"/>
          <w:szCs w:val="24"/>
        </w:rPr>
        <w:t xml:space="preserve"> We first take the review and check if the review is related to the specific product with the help of </w:t>
      </w:r>
      <w:r>
        <w:rPr>
          <w:rFonts w:cs="Times New Roman"/>
          <w:szCs w:val="24"/>
        </w:rPr>
        <w:t>VWNB</w:t>
      </w:r>
      <w:r w:rsidRPr="00251F0E">
        <w:rPr>
          <w:rFonts w:cs="Times New Roman"/>
          <w:szCs w:val="24"/>
        </w:rPr>
        <w:t>. We use Spam dictionary to identify the spam words in the reviews</w:t>
      </w:r>
      <w:r>
        <w:rPr>
          <w:rFonts w:cs="Times New Roman"/>
          <w:szCs w:val="24"/>
        </w:rPr>
        <w:t xml:space="preserve"> by </w:t>
      </w:r>
      <w:r w:rsidRPr="00251F0E">
        <w:rPr>
          <w:rFonts w:cs="Times New Roman"/>
          <w:szCs w:val="24"/>
        </w:rPr>
        <w:t>using</w:t>
      </w:r>
      <w:r w:rsidRPr="00251F0E">
        <w:rPr>
          <w:rFonts w:cs="Times New Roman"/>
          <w:b/>
          <w:szCs w:val="24"/>
        </w:rPr>
        <w:t xml:space="preserve"> FIUT</w:t>
      </w:r>
      <w:r w:rsidRPr="00251F0E">
        <w:rPr>
          <w:rFonts w:cs="Times New Roman"/>
          <w:szCs w:val="24"/>
        </w:rPr>
        <w:t>. In Text Mining we apply several algorithms and on the basis of these algorithms we get the specific results.</w:t>
      </w:r>
    </w:p>
    <w:p w:rsidR="007A32F9" w:rsidRPr="004E2CD3" w:rsidRDefault="007A32F9" w:rsidP="007A32F9">
      <w:pPr>
        <w:spacing w:line="360" w:lineRule="auto"/>
        <w:ind w:firstLine="720"/>
        <w:jc w:val="both"/>
        <w:rPr>
          <w:rFonts w:cs="Times New Roman"/>
        </w:rPr>
      </w:pPr>
      <w:r w:rsidRPr="004E2CD3">
        <w:rPr>
          <w:rFonts w:cs="Times New Roman"/>
        </w:rPr>
        <w:t>.</w:t>
      </w:r>
    </w:p>
    <w:p w:rsidR="007A32F9" w:rsidRPr="004E2CD3" w:rsidRDefault="007A32F9" w:rsidP="007A32F9">
      <w:pPr>
        <w:spacing w:line="360" w:lineRule="auto"/>
        <w:jc w:val="both"/>
        <w:rPr>
          <w:rFonts w:cs="Times New Roman"/>
        </w:rPr>
      </w:pPr>
    </w:p>
    <w:p w:rsidR="007A32F9" w:rsidRDefault="007A32F9" w:rsidP="007A32F9">
      <w:pPr>
        <w:spacing w:after="0"/>
        <w:jc w:val="both"/>
        <w:rPr>
          <w:rFonts w:eastAsiaTheme="minorEastAsia" w:cs="Times New Roman"/>
          <w:sz w:val="26"/>
          <w:szCs w:val="28"/>
          <w:lang w:val="en-GB" w:bidi="en-US"/>
        </w:rPr>
      </w:pPr>
    </w:p>
    <w:p w:rsidR="007A32F9" w:rsidRDefault="007A32F9" w:rsidP="007A32F9">
      <w:pPr>
        <w:pStyle w:val="KSRCTAbstractCntnt"/>
      </w:pPr>
    </w:p>
    <w:p w:rsidR="007A32F9" w:rsidRDefault="007A32F9" w:rsidP="007A32F9">
      <w:pPr>
        <w:rPr>
          <w:rFonts w:eastAsiaTheme="minorEastAsia" w:cs="Times New Roman"/>
          <w:sz w:val="26"/>
          <w:szCs w:val="28"/>
          <w:lang w:val="en-GB" w:bidi="en-US"/>
        </w:rPr>
      </w:pPr>
      <w:r>
        <w:br w:type="page"/>
      </w:r>
    </w:p>
    <w:tbl>
      <w:tblPr>
        <w:tblW w:w="10002" w:type="dxa"/>
        <w:tblLayout w:type="fixed"/>
        <w:tblLook w:val="0000" w:firstRow="0" w:lastRow="0" w:firstColumn="0" w:lastColumn="0" w:noHBand="0" w:noVBand="0"/>
      </w:tblPr>
      <w:tblGrid>
        <w:gridCol w:w="1235"/>
        <w:gridCol w:w="706"/>
        <w:gridCol w:w="39"/>
        <w:gridCol w:w="6390"/>
        <w:gridCol w:w="1632"/>
      </w:tblGrid>
      <w:tr w:rsidR="004024DF" w:rsidRPr="009A6866" w:rsidTr="00B85839">
        <w:trPr>
          <w:trHeight w:val="260"/>
        </w:trPr>
        <w:tc>
          <w:tcPr>
            <w:tcW w:w="1235" w:type="dxa"/>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lastRenderedPageBreak/>
              <w:t>S. NO.</w:t>
            </w:r>
          </w:p>
        </w:tc>
        <w:tc>
          <w:tcPr>
            <w:tcW w:w="7135" w:type="dxa"/>
            <w:gridSpan w:val="3"/>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CONTENTS</w:t>
            </w:r>
          </w:p>
        </w:tc>
        <w:tc>
          <w:tcPr>
            <w:tcW w:w="1632" w:type="dxa"/>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PAGE NO.</w:t>
            </w:r>
          </w:p>
        </w:tc>
      </w:tr>
      <w:tr w:rsidR="004024DF" w:rsidRPr="009A6866" w:rsidTr="00B85839">
        <w:trPr>
          <w:trHeight w:val="26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Pr="009A6866" w:rsidRDefault="004024DF" w:rsidP="00B85839">
            <w:pPr>
              <w:spacing w:before="240" w:line="360" w:lineRule="auto"/>
              <w:rPr>
                <w:rFonts w:cs="Times New Roman"/>
                <w:b/>
                <w:sz w:val="20"/>
                <w:szCs w:val="24"/>
              </w:rPr>
            </w:pPr>
            <w:r w:rsidRPr="00233227">
              <w:rPr>
                <w:rFonts w:cs="Times New Roman"/>
                <w:b/>
                <w:sz w:val="20"/>
                <w:szCs w:val="24"/>
              </w:rPr>
              <w:t>ABSTRACT</w:t>
            </w:r>
          </w:p>
        </w:tc>
        <w:tc>
          <w:tcPr>
            <w:tcW w:w="1632" w:type="dxa"/>
          </w:tcPr>
          <w:p w:rsidR="004024DF" w:rsidRPr="009A6866" w:rsidRDefault="004024DF" w:rsidP="00B85839">
            <w:pPr>
              <w:spacing w:before="240" w:line="360" w:lineRule="auto"/>
              <w:jc w:val="center"/>
              <w:rPr>
                <w:rFonts w:cs="Times New Roman"/>
                <w:b/>
                <w:sz w:val="20"/>
                <w:szCs w:val="24"/>
              </w:rPr>
            </w:pPr>
            <w:r>
              <w:rPr>
                <w:rFonts w:cs="Times New Roman"/>
                <w:b/>
                <w:sz w:val="20"/>
                <w:szCs w:val="24"/>
              </w:rPr>
              <w:t>vi</w:t>
            </w:r>
          </w:p>
        </w:tc>
      </w:tr>
      <w:tr w:rsidR="004024DF" w:rsidRPr="009A6866" w:rsidTr="00B85839">
        <w:trPr>
          <w:trHeight w:val="26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Pr="00233227" w:rsidRDefault="004024DF" w:rsidP="00B85839">
            <w:pPr>
              <w:spacing w:before="240" w:line="360" w:lineRule="auto"/>
              <w:rPr>
                <w:rFonts w:cs="Times New Roman"/>
                <w:b/>
                <w:sz w:val="20"/>
                <w:szCs w:val="24"/>
              </w:rPr>
            </w:pPr>
            <w:r w:rsidRPr="00233227">
              <w:rPr>
                <w:rFonts w:cs="Times New Roman"/>
                <w:b/>
                <w:sz w:val="20"/>
                <w:szCs w:val="24"/>
              </w:rPr>
              <w:t>LIST OF SYMBOLS AND ABBREVIATIONS</w:t>
            </w:r>
          </w:p>
        </w:tc>
        <w:tc>
          <w:tcPr>
            <w:tcW w:w="1632" w:type="dxa"/>
          </w:tcPr>
          <w:p w:rsidR="004024DF" w:rsidRDefault="004024DF" w:rsidP="00B85839">
            <w:pPr>
              <w:spacing w:before="240" w:line="360" w:lineRule="auto"/>
              <w:jc w:val="center"/>
              <w:rPr>
                <w:rFonts w:cs="Times New Roman"/>
                <w:b/>
                <w:sz w:val="20"/>
                <w:szCs w:val="24"/>
              </w:rPr>
            </w:pPr>
            <w:r>
              <w:rPr>
                <w:rFonts w:cs="Times New Roman"/>
                <w:b/>
                <w:sz w:val="20"/>
                <w:szCs w:val="24"/>
              </w:rPr>
              <w:t>x</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1</w:t>
            </w:r>
          </w:p>
        </w:tc>
        <w:tc>
          <w:tcPr>
            <w:tcW w:w="7135" w:type="dxa"/>
            <w:gridSpan w:val="3"/>
          </w:tcPr>
          <w:p w:rsidR="004024DF" w:rsidRPr="009A6866" w:rsidRDefault="004024DF" w:rsidP="00B85839">
            <w:pPr>
              <w:spacing w:before="240" w:line="360" w:lineRule="auto"/>
              <w:jc w:val="both"/>
              <w:rPr>
                <w:rFonts w:cs="Times New Roman"/>
                <w:b/>
                <w:sz w:val="20"/>
                <w:szCs w:val="24"/>
              </w:rPr>
            </w:pPr>
            <w:r w:rsidRPr="009A6866">
              <w:rPr>
                <w:rFonts w:cs="Times New Roman"/>
                <w:b/>
                <w:sz w:val="20"/>
                <w:szCs w:val="24"/>
              </w:rPr>
              <w:t>INTRODUCTION</w:t>
            </w:r>
          </w:p>
        </w:tc>
        <w:tc>
          <w:tcPr>
            <w:tcW w:w="1632" w:type="dxa"/>
          </w:tcPr>
          <w:p w:rsidR="004024DF" w:rsidRPr="009A6866" w:rsidRDefault="004024DF" w:rsidP="00B85839">
            <w:pPr>
              <w:tabs>
                <w:tab w:val="center" w:pos="708"/>
                <w:tab w:val="left" w:pos="1181"/>
              </w:tabs>
              <w:spacing w:before="240" w:line="360" w:lineRule="auto"/>
              <w:rPr>
                <w:rFonts w:cs="Times New Roman"/>
                <w:b/>
                <w:sz w:val="20"/>
                <w:szCs w:val="24"/>
              </w:rPr>
            </w:pPr>
            <w:r w:rsidRPr="009A6866">
              <w:rPr>
                <w:rFonts w:cs="Times New Roman"/>
                <w:b/>
                <w:sz w:val="20"/>
                <w:szCs w:val="24"/>
              </w:rPr>
              <w:tab/>
              <w:t>1</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sz w:val="20"/>
                <w:szCs w:val="24"/>
              </w:rPr>
            </w:pPr>
          </w:p>
        </w:tc>
        <w:tc>
          <w:tcPr>
            <w:tcW w:w="745" w:type="dxa"/>
            <w:gridSpan w:val="2"/>
          </w:tcPr>
          <w:p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1.1</w:t>
            </w:r>
          </w:p>
        </w:tc>
        <w:tc>
          <w:tcPr>
            <w:tcW w:w="6390" w:type="dxa"/>
          </w:tcPr>
          <w:p w:rsidR="004024DF" w:rsidRPr="009A6866" w:rsidRDefault="004024DF" w:rsidP="00B85839">
            <w:pPr>
              <w:spacing w:before="240" w:line="360" w:lineRule="auto"/>
              <w:jc w:val="both"/>
              <w:rPr>
                <w:rFonts w:cs="Times New Roman"/>
                <w:sz w:val="20"/>
                <w:szCs w:val="24"/>
              </w:rPr>
            </w:pPr>
            <w:r w:rsidRPr="008D092A">
              <w:rPr>
                <w:rFonts w:cs="Times New Roman"/>
                <w:sz w:val="20"/>
                <w:szCs w:val="24"/>
              </w:rPr>
              <w:t>ECOMMRCE PLATFORM</w:t>
            </w:r>
          </w:p>
        </w:tc>
        <w:tc>
          <w:tcPr>
            <w:tcW w:w="1632" w:type="dxa"/>
          </w:tcPr>
          <w:p w:rsidR="004024DF" w:rsidRPr="009A6866"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1</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sz w:val="20"/>
                <w:szCs w:val="24"/>
              </w:rPr>
            </w:pPr>
          </w:p>
        </w:tc>
        <w:tc>
          <w:tcPr>
            <w:tcW w:w="745" w:type="dxa"/>
            <w:gridSpan w:val="2"/>
          </w:tcPr>
          <w:p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1.2</w:t>
            </w:r>
          </w:p>
        </w:tc>
        <w:tc>
          <w:tcPr>
            <w:tcW w:w="6390" w:type="dxa"/>
          </w:tcPr>
          <w:p w:rsidR="004024DF" w:rsidRPr="009A6866" w:rsidRDefault="004024DF" w:rsidP="00B85839">
            <w:pPr>
              <w:spacing w:before="240" w:after="240" w:line="360" w:lineRule="auto"/>
              <w:jc w:val="both"/>
              <w:rPr>
                <w:rFonts w:cs="Times New Roman"/>
                <w:sz w:val="20"/>
                <w:szCs w:val="24"/>
              </w:rPr>
            </w:pPr>
            <w:r w:rsidRPr="008D092A">
              <w:rPr>
                <w:rFonts w:cs="Times New Roman"/>
                <w:sz w:val="20"/>
                <w:szCs w:val="24"/>
              </w:rPr>
              <w:t>OPINION MINING</w:t>
            </w:r>
          </w:p>
        </w:tc>
        <w:tc>
          <w:tcPr>
            <w:tcW w:w="1632" w:type="dxa"/>
          </w:tcPr>
          <w:p w:rsidR="004024DF" w:rsidRPr="009A6866" w:rsidRDefault="004024DF" w:rsidP="00B85839">
            <w:pPr>
              <w:tabs>
                <w:tab w:val="center" w:pos="708"/>
                <w:tab w:val="left" w:pos="1181"/>
              </w:tabs>
              <w:spacing w:before="240" w:line="360" w:lineRule="auto"/>
              <w:jc w:val="center"/>
              <w:rPr>
                <w:rFonts w:cs="Times New Roman"/>
                <w:sz w:val="20"/>
                <w:szCs w:val="24"/>
              </w:rPr>
            </w:pPr>
            <w:r w:rsidRPr="009A6866">
              <w:rPr>
                <w:rFonts w:cs="Times New Roman"/>
                <w:sz w:val="20"/>
                <w:szCs w:val="24"/>
              </w:rPr>
              <w:t>3</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sz w:val="20"/>
                <w:szCs w:val="24"/>
              </w:rPr>
            </w:pPr>
          </w:p>
        </w:tc>
        <w:tc>
          <w:tcPr>
            <w:tcW w:w="745" w:type="dxa"/>
            <w:gridSpan w:val="2"/>
          </w:tcPr>
          <w:p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1.3</w:t>
            </w:r>
          </w:p>
        </w:tc>
        <w:tc>
          <w:tcPr>
            <w:tcW w:w="6390" w:type="dxa"/>
          </w:tcPr>
          <w:p w:rsidR="004024DF" w:rsidRPr="009A6866" w:rsidRDefault="004024DF" w:rsidP="00B85839">
            <w:pPr>
              <w:spacing w:before="240" w:after="240" w:line="360" w:lineRule="auto"/>
              <w:jc w:val="both"/>
              <w:rPr>
                <w:rFonts w:cs="Times New Roman"/>
                <w:sz w:val="20"/>
                <w:szCs w:val="24"/>
              </w:rPr>
            </w:pPr>
            <w:r w:rsidRPr="008D092A">
              <w:rPr>
                <w:rFonts w:cs="Times New Roman"/>
                <w:sz w:val="20"/>
                <w:szCs w:val="24"/>
              </w:rPr>
              <w:t>SPAMMER   GROUP</w:t>
            </w:r>
          </w:p>
        </w:tc>
        <w:tc>
          <w:tcPr>
            <w:tcW w:w="1632" w:type="dxa"/>
          </w:tcPr>
          <w:p w:rsidR="004024DF" w:rsidRPr="009A6866"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4</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sz w:val="20"/>
                <w:szCs w:val="24"/>
              </w:rPr>
            </w:pPr>
          </w:p>
        </w:tc>
        <w:tc>
          <w:tcPr>
            <w:tcW w:w="745" w:type="dxa"/>
            <w:gridSpan w:val="2"/>
          </w:tcPr>
          <w:p w:rsidR="004024DF" w:rsidRPr="009A6866" w:rsidRDefault="004024DF" w:rsidP="00B85839">
            <w:pPr>
              <w:spacing w:before="240" w:line="360" w:lineRule="auto"/>
              <w:jc w:val="both"/>
              <w:rPr>
                <w:rFonts w:cs="Times New Roman"/>
                <w:sz w:val="20"/>
                <w:szCs w:val="24"/>
              </w:rPr>
            </w:pPr>
            <w:r>
              <w:rPr>
                <w:rFonts w:cs="Times New Roman"/>
                <w:sz w:val="20"/>
                <w:szCs w:val="24"/>
              </w:rPr>
              <w:t>1.4</w:t>
            </w:r>
          </w:p>
        </w:tc>
        <w:tc>
          <w:tcPr>
            <w:tcW w:w="6390" w:type="dxa"/>
          </w:tcPr>
          <w:p w:rsidR="004024DF" w:rsidRDefault="004024DF" w:rsidP="00B85839">
            <w:pPr>
              <w:spacing w:before="240" w:after="240" w:line="360" w:lineRule="auto"/>
              <w:jc w:val="both"/>
              <w:rPr>
                <w:rFonts w:cs="Times New Roman"/>
                <w:sz w:val="20"/>
                <w:szCs w:val="24"/>
              </w:rPr>
            </w:pPr>
            <w:r w:rsidRPr="008D092A">
              <w:rPr>
                <w:rFonts w:cs="Times New Roman"/>
                <w:sz w:val="20"/>
                <w:szCs w:val="24"/>
              </w:rPr>
              <w:t>SUPERVISED LEARNING</w:t>
            </w:r>
          </w:p>
        </w:tc>
        <w:tc>
          <w:tcPr>
            <w:tcW w:w="1632" w:type="dxa"/>
          </w:tcPr>
          <w:p w:rsidR="004024DF"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7</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sz w:val="20"/>
                <w:szCs w:val="24"/>
              </w:rPr>
            </w:pPr>
          </w:p>
        </w:tc>
        <w:tc>
          <w:tcPr>
            <w:tcW w:w="745" w:type="dxa"/>
            <w:gridSpan w:val="2"/>
          </w:tcPr>
          <w:p w:rsidR="004024DF" w:rsidRDefault="004024DF" w:rsidP="00B85839">
            <w:pPr>
              <w:spacing w:before="240" w:line="360" w:lineRule="auto"/>
              <w:jc w:val="both"/>
              <w:rPr>
                <w:rFonts w:cs="Times New Roman"/>
                <w:sz w:val="20"/>
                <w:szCs w:val="24"/>
              </w:rPr>
            </w:pPr>
            <w:r>
              <w:rPr>
                <w:rFonts w:cs="Times New Roman"/>
                <w:sz w:val="20"/>
                <w:szCs w:val="24"/>
              </w:rPr>
              <w:t>1.5</w:t>
            </w:r>
          </w:p>
        </w:tc>
        <w:tc>
          <w:tcPr>
            <w:tcW w:w="6390" w:type="dxa"/>
          </w:tcPr>
          <w:p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LEARNING   FROM POSITIVE AND UNLABELED DATA</w:t>
            </w:r>
          </w:p>
        </w:tc>
        <w:tc>
          <w:tcPr>
            <w:tcW w:w="1632" w:type="dxa"/>
          </w:tcPr>
          <w:p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sz w:val="20"/>
                <w:szCs w:val="24"/>
              </w:rPr>
            </w:pPr>
          </w:p>
        </w:tc>
        <w:tc>
          <w:tcPr>
            <w:tcW w:w="745" w:type="dxa"/>
            <w:gridSpan w:val="2"/>
          </w:tcPr>
          <w:p w:rsidR="004024DF" w:rsidRDefault="004024DF" w:rsidP="00B85839">
            <w:pPr>
              <w:spacing w:before="240" w:line="360" w:lineRule="auto"/>
              <w:jc w:val="both"/>
              <w:rPr>
                <w:rFonts w:cs="Times New Roman"/>
                <w:sz w:val="20"/>
                <w:szCs w:val="24"/>
              </w:rPr>
            </w:pPr>
            <w:r>
              <w:rPr>
                <w:rFonts w:cs="Times New Roman"/>
                <w:sz w:val="20"/>
                <w:szCs w:val="24"/>
              </w:rPr>
              <w:t>1.6</w:t>
            </w:r>
          </w:p>
        </w:tc>
        <w:tc>
          <w:tcPr>
            <w:tcW w:w="6390" w:type="dxa"/>
          </w:tcPr>
          <w:p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INFORMATION EXTRACTION</w:t>
            </w:r>
          </w:p>
        </w:tc>
        <w:tc>
          <w:tcPr>
            <w:tcW w:w="1632" w:type="dxa"/>
          </w:tcPr>
          <w:p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sz w:val="20"/>
                <w:szCs w:val="24"/>
              </w:rPr>
            </w:pPr>
          </w:p>
        </w:tc>
        <w:tc>
          <w:tcPr>
            <w:tcW w:w="745" w:type="dxa"/>
            <w:gridSpan w:val="2"/>
          </w:tcPr>
          <w:p w:rsidR="004024DF" w:rsidRDefault="004024DF" w:rsidP="00B85839">
            <w:pPr>
              <w:spacing w:before="240" w:line="360" w:lineRule="auto"/>
              <w:jc w:val="both"/>
              <w:rPr>
                <w:rFonts w:cs="Times New Roman"/>
                <w:sz w:val="20"/>
                <w:szCs w:val="24"/>
              </w:rPr>
            </w:pPr>
            <w:r>
              <w:rPr>
                <w:rFonts w:cs="Times New Roman"/>
                <w:sz w:val="20"/>
                <w:szCs w:val="24"/>
              </w:rPr>
              <w:t>1.7</w:t>
            </w:r>
          </w:p>
        </w:tc>
        <w:tc>
          <w:tcPr>
            <w:tcW w:w="6390" w:type="dxa"/>
          </w:tcPr>
          <w:p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NAÏVE BAYESIAN</w:t>
            </w:r>
          </w:p>
        </w:tc>
        <w:tc>
          <w:tcPr>
            <w:tcW w:w="1632" w:type="dxa"/>
          </w:tcPr>
          <w:p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sz w:val="20"/>
                <w:szCs w:val="24"/>
              </w:rPr>
            </w:pPr>
          </w:p>
        </w:tc>
        <w:tc>
          <w:tcPr>
            <w:tcW w:w="745" w:type="dxa"/>
            <w:gridSpan w:val="2"/>
          </w:tcPr>
          <w:p w:rsidR="004024DF" w:rsidRDefault="004024DF" w:rsidP="00B85839">
            <w:pPr>
              <w:spacing w:before="240" w:line="360" w:lineRule="auto"/>
              <w:jc w:val="both"/>
              <w:rPr>
                <w:rFonts w:cs="Times New Roman"/>
                <w:sz w:val="20"/>
                <w:szCs w:val="24"/>
              </w:rPr>
            </w:pPr>
            <w:r>
              <w:rPr>
                <w:rFonts w:cs="Times New Roman"/>
                <w:sz w:val="20"/>
                <w:szCs w:val="24"/>
              </w:rPr>
              <w:t>1.8</w:t>
            </w:r>
          </w:p>
        </w:tc>
        <w:tc>
          <w:tcPr>
            <w:tcW w:w="6390" w:type="dxa"/>
          </w:tcPr>
          <w:p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EM ALGORITHM</w:t>
            </w:r>
          </w:p>
        </w:tc>
        <w:tc>
          <w:tcPr>
            <w:tcW w:w="1632" w:type="dxa"/>
          </w:tcPr>
          <w:p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2</w:t>
            </w:r>
          </w:p>
        </w:tc>
        <w:tc>
          <w:tcPr>
            <w:tcW w:w="7135" w:type="dxa"/>
            <w:gridSpan w:val="3"/>
          </w:tcPr>
          <w:p w:rsidR="004024DF" w:rsidRPr="009A6866" w:rsidRDefault="004024DF" w:rsidP="00B85839">
            <w:pPr>
              <w:spacing w:before="240" w:line="360" w:lineRule="auto"/>
              <w:jc w:val="both"/>
              <w:rPr>
                <w:rFonts w:cs="Times New Roman"/>
                <w:b/>
                <w:sz w:val="20"/>
                <w:szCs w:val="24"/>
              </w:rPr>
            </w:pPr>
            <w:r w:rsidRPr="009A6866">
              <w:rPr>
                <w:rFonts w:cs="Times New Roman"/>
                <w:b/>
                <w:sz w:val="20"/>
                <w:szCs w:val="24"/>
              </w:rPr>
              <w:t>LITERATURE SURVEY</w:t>
            </w:r>
          </w:p>
        </w:tc>
        <w:tc>
          <w:tcPr>
            <w:tcW w:w="1632" w:type="dxa"/>
          </w:tcPr>
          <w:p w:rsidR="004024DF" w:rsidRPr="009A6866" w:rsidRDefault="004024DF" w:rsidP="00B85839">
            <w:pPr>
              <w:spacing w:before="240" w:line="360" w:lineRule="auto"/>
              <w:jc w:val="center"/>
              <w:rPr>
                <w:rFonts w:cs="Times New Roman"/>
                <w:b/>
                <w:sz w:val="20"/>
                <w:szCs w:val="24"/>
              </w:rPr>
            </w:pPr>
            <w:r>
              <w:rPr>
                <w:rFonts w:cs="Times New Roman"/>
                <w:b/>
                <w:sz w:val="20"/>
                <w:szCs w:val="24"/>
              </w:rPr>
              <w:t>10</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Pr="009A6866" w:rsidRDefault="004024DF" w:rsidP="00B85839">
            <w:pPr>
              <w:spacing w:before="240" w:line="360" w:lineRule="auto"/>
              <w:jc w:val="both"/>
              <w:rPr>
                <w:rFonts w:cs="Times New Roman"/>
                <w:b/>
                <w:sz w:val="20"/>
                <w:szCs w:val="24"/>
              </w:rPr>
            </w:pPr>
            <w:r w:rsidRPr="00157E50">
              <w:rPr>
                <w:rFonts w:cs="Times New Roman"/>
                <w:sz w:val="20"/>
                <w:szCs w:val="24"/>
              </w:rPr>
              <w:t>2.1</w:t>
            </w:r>
            <w:r>
              <w:rPr>
                <w:rFonts w:cs="Times New Roman"/>
                <w:sz w:val="20"/>
                <w:szCs w:val="24"/>
              </w:rPr>
              <w:t xml:space="preserve"> </w:t>
            </w:r>
            <w:r w:rsidRPr="008D092A">
              <w:rPr>
                <w:rFonts w:cs="Times New Roman"/>
                <w:sz w:val="20"/>
                <w:szCs w:val="24"/>
              </w:rPr>
              <w:t>IMPACT OF ONLINE CONSUMER REVIEWS ON SALES</w:t>
            </w:r>
          </w:p>
        </w:tc>
        <w:tc>
          <w:tcPr>
            <w:tcW w:w="1632" w:type="dxa"/>
          </w:tcPr>
          <w:p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10</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Pr="00157E50" w:rsidRDefault="004024DF" w:rsidP="00B85839">
            <w:pPr>
              <w:spacing w:before="240" w:line="360" w:lineRule="auto"/>
              <w:jc w:val="both"/>
              <w:rPr>
                <w:rFonts w:cs="Times New Roman"/>
                <w:sz w:val="20"/>
                <w:szCs w:val="24"/>
              </w:rPr>
            </w:pPr>
            <w:r>
              <w:rPr>
                <w:rFonts w:cs="Times New Roman"/>
                <w:sz w:val="20"/>
                <w:szCs w:val="24"/>
              </w:rPr>
              <w:t xml:space="preserve">2.2  </w:t>
            </w:r>
            <w:r w:rsidRPr="008D092A">
              <w:rPr>
                <w:rFonts w:cs="Times New Roman"/>
                <w:sz w:val="20"/>
                <w:szCs w:val="24"/>
              </w:rPr>
              <w:t>TEMPORAL DYNAMICS OF OPINION SPAMMING</w:t>
            </w:r>
          </w:p>
        </w:tc>
        <w:tc>
          <w:tcPr>
            <w:tcW w:w="1632" w:type="dxa"/>
          </w:tcPr>
          <w:p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10</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b/>
                <w:sz w:val="20"/>
                <w:szCs w:val="24"/>
              </w:rPr>
            </w:pPr>
            <w:r w:rsidRPr="00EB2FAA">
              <w:rPr>
                <w:rFonts w:cs="Times New Roman"/>
                <w:sz w:val="20"/>
                <w:szCs w:val="24"/>
              </w:rPr>
              <w:t>2.</w:t>
            </w:r>
            <w:r>
              <w:rPr>
                <w:rFonts w:cs="Times New Roman"/>
                <w:sz w:val="20"/>
                <w:szCs w:val="24"/>
              </w:rPr>
              <w:t xml:space="preserve">3 </w:t>
            </w:r>
            <w:r w:rsidRPr="008D092A">
              <w:rPr>
                <w:rFonts w:cs="Times New Roman"/>
                <w:sz w:val="20"/>
                <w:szCs w:val="24"/>
              </w:rPr>
              <w:t>OPINION SPAM AND ANALYSIS</w:t>
            </w:r>
          </w:p>
        </w:tc>
        <w:tc>
          <w:tcPr>
            <w:tcW w:w="1632" w:type="dxa"/>
          </w:tcPr>
          <w:p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11</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Pr="00EB2FAA" w:rsidRDefault="004024DF" w:rsidP="00B85839">
            <w:pPr>
              <w:spacing w:before="240" w:line="360" w:lineRule="auto"/>
              <w:jc w:val="both"/>
              <w:rPr>
                <w:rFonts w:cs="Times New Roman"/>
                <w:sz w:val="20"/>
                <w:szCs w:val="24"/>
              </w:rPr>
            </w:pPr>
            <w:r>
              <w:rPr>
                <w:rFonts w:cs="Times New Roman"/>
                <w:sz w:val="20"/>
                <w:szCs w:val="24"/>
              </w:rPr>
              <w:t xml:space="preserve">2.4 </w:t>
            </w:r>
            <w:r w:rsidRPr="008D092A">
              <w:rPr>
                <w:rFonts w:cs="Times New Roman"/>
                <w:sz w:val="20"/>
                <w:szCs w:val="24"/>
              </w:rPr>
              <w:t xml:space="preserve">LEARNING TO IDENTIFY REVIEW SPAM  </w:t>
            </w:r>
          </w:p>
        </w:tc>
        <w:tc>
          <w:tcPr>
            <w:tcW w:w="1632" w:type="dxa"/>
          </w:tcPr>
          <w:p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12</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Pr>
                <w:rFonts w:cs="Times New Roman"/>
                <w:sz w:val="20"/>
                <w:szCs w:val="24"/>
              </w:rPr>
              <w:t xml:space="preserve">2.5 </w:t>
            </w:r>
            <w:r w:rsidRPr="008D092A">
              <w:rPr>
                <w:rFonts w:cs="Times New Roman"/>
                <w:sz w:val="20"/>
                <w:szCs w:val="24"/>
              </w:rPr>
              <w:t>REVIEW SPAM DETECTION VIA TEMPORAL PATTERN DISCOVERY</w:t>
            </w:r>
          </w:p>
        </w:tc>
        <w:tc>
          <w:tcPr>
            <w:tcW w:w="1632" w:type="dxa"/>
          </w:tcPr>
          <w:p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12</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Pr>
                <w:rFonts w:cs="Times New Roman"/>
                <w:sz w:val="20"/>
                <w:szCs w:val="24"/>
              </w:rPr>
              <w:t xml:space="preserve">2.6  </w:t>
            </w:r>
            <w:r w:rsidRPr="008D092A">
              <w:rPr>
                <w:rFonts w:cs="Times New Roman"/>
                <w:sz w:val="20"/>
                <w:szCs w:val="24"/>
              </w:rPr>
              <w:t>SPOTTING OPINION SPAMMERS USING BEHAVIORAL FOOTPRINTS</w:t>
            </w:r>
          </w:p>
        </w:tc>
        <w:tc>
          <w:tcPr>
            <w:tcW w:w="1632" w:type="dxa"/>
          </w:tcPr>
          <w:p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13</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Pr>
                <w:rFonts w:cs="Times New Roman"/>
                <w:sz w:val="20"/>
                <w:szCs w:val="24"/>
              </w:rPr>
              <w:t xml:space="preserve">2.7 </w:t>
            </w:r>
            <w:r w:rsidRPr="008D092A">
              <w:rPr>
                <w:rFonts w:cs="Times New Roman"/>
                <w:sz w:val="20"/>
                <w:szCs w:val="24"/>
              </w:rPr>
              <w:t>OPINION FRAUD DETECTION IN ONLINE REVIEWS BY NETWORK EFFECTS</w:t>
            </w:r>
          </w:p>
        </w:tc>
        <w:tc>
          <w:tcPr>
            <w:tcW w:w="1632" w:type="dxa"/>
          </w:tcPr>
          <w:p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13</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Pr>
                <w:rFonts w:cs="Times New Roman"/>
                <w:sz w:val="20"/>
                <w:szCs w:val="24"/>
              </w:rPr>
              <w:t xml:space="preserve">2.8 </w:t>
            </w:r>
            <w:r w:rsidRPr="008D092A">
              <w:rPr>
                <w:rFonts w:cs="Times New Roman"/>
                <w:sz w:val="20"/>
                <w:szCs w:val="24"/>
              </w:rPr>
              <w:t>NET SPAM: A NETWORK-BASED SPAM DETECTION FRAMEWORK FOR REVIEWS IN ONLINE SOCIAL MEDIA</w:t>
            </w:r>
          </w:p>
        </w:tc>
        <w:tc>
          <w:tcPr>
            <w:tcW w:w="1632" w:type="dxa"/>
          </w:tcPr>
          <w:p w:rsidR="004024DF" w:rsidRPr="007A32F9" w:rsidRDefault="004024DF" w:rsidP="00B85839">
            <w:pPr>
              <w:spacing w:before="240" w:line="360" w:lineRule="auto"/>
              <w:jc w:val="center"/>
              <w:rPr>
                <w:rFonts w:cs="Times New Roman"/>
                <w:sz w:val="20"/>
                <w:szCs w:val="24"/>
              </w:rPr>
            </w:pPr>
            <w:r>
              <w:rPr>
                <w:rFonts w:cs="Times New Roman"/>
                <w:sz w:val="20"/>
                <w:szCs w:val="24"/>
              </w:rPr>
              <w:t>14</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Pr>
                <w:rFonts w:cs="Times New Roman"/>
                <w:sz w:val="20"/>
                <w:szCs w:val="24"/>
              </w:rPr>
              <w:t xml:space="preserve">2.9 </w:t>
            </w:r>
            <w:r w:rsidRPr="008D092A">
              <w:rPr>
                <w:rFonts w:cs="Times New Roman"/>
                <w:sz w:val="20"/>
                <w:szCs w:val="24"/>
              </w:rPr>
              <w:t>SPAMMERS DETECTION FROM PRODUCT REVIEWS: A HYBRID MODEL</w:t>
            </w:r>
          </w:p>
        </w:tc>
        <w:tc>
          <w:tcPr>
            <w:tcW w:w="1632" w:type="dxa"/>
          </w:tcPr>
          <w:p w:rsidR="004024DF" w:rsidRDefault="004024DF" w:rsidP="00B85839">
            <w:pPr>
              <w:spacing w:before="240" w:line="360" w:lineRule="auto"/>
              <w:jc w:val="center"/>
              <w:rPr>
                <w:rFonts w:cs="Times New Roman"/>
                <w:sz w:val="20"/>
                <w:szCs w:val="24"/>
              </w:rPr>
            </w:pPr>
            <w:r>
              <w:rPr>
                <w:rFonts w:cs="Times New Roman"/>
                <w:sz w:val="20"/>
                <w:szCs w:val="24"/>
              </w:rPr>
              <w:t>15</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Pr>
                <w:rFonts w:cs="Times New Roman"/>
                <w:sz w:val="20"/>
                <w:szCs w:val="24"/>
              </w:rPr>
              <w:t xml:space="preserve">2.10   </w:t>
            </w:r>
            <w:r w:rsidRPr="008D092A">
              <w:rPr>
                <w:rFonts w:cs="Times New Roman"/>
                <w:sz w:val="20"/>
                <w:szCs w:val="24"/>
              </w:rPr>
              <w:t>DETECTION OF FAKE OPINIONS USING TIME SERIES</w:t>
            </w:r>
          </w:p>
        </w:tc>
        <w:tc>
          <w:tcPr>
            <w:tcW w:w="1632" w:type="dxa"/>
          </w:tcPr>
          <w:p w:rsidR="004024DF" w:rsidRDefault="004024DF" w:rsidP="00B85839">
            <w:pPr>
              <w:spacing w:before="240" w:line="360" w:lineRule="auto"/>
              <w:jc w:val="center"/>
              <w:rPr>
                <w:rFonts w:cs="Times New Roman"/>
                <w:sz w:val="20"/>
                <w:szCs w:val="24"/>
              </w:rPr>
            </w:pPr>
            <w:r>
              <w:rPr>
                <w:rFonts w:cs="Times New Roman"/>
                <w:sz w:val="20"/>
                <w:szCs w:val="24"/>
              </w:rPr>
              <w:t>15</w:t>
            </w: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sidRPr="008D092A">
              <w:rPr>
                <w:rFonts w:cs="Times New Roman"/>
                <w:sz w:val="20"/>
                <w:szCs w:val="24"/>
              </w:rPr>
              <w:t>2.11 BIMODAL DISTRIBUTION AND CO-BURSTING IN REVIEW SPAM DETECTION</w:t>
            </w:r>
          </w:p>
        </w:tc>
        <w:tc>
          <w:tcPr>
            <w:tcW w:w="1632" w:type="dxa"/>
          </w:tcPr>
          <w:p w:rsidR="004024DF" w:rsidRDefault="004024DF" w:rsidP="00B85839">
            <w:pPr>
              <w:spacing w:before="240" w:line="360" w:lineRule="auto"/>
              <w:jc w:val="center"/>
              <w:rPr>
                <w:rFonts w:cs="Times New Roman"/>
                <w:sz w:val="20"/>
                <w:szCs w:val="24"/>
              </w:rPr>
            </w:pP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sidRPr="008D092A">
              <w:rPr>
                <w:rFonts w:cs="Times New Roman"/>
                <w:sz w:val="20"/>
                <w:szCs w:val="24"/>
              </w:rPr>
              <w:t>2.12 SPOTTING FAKE REVIEWER GROUPS IN CONSUMER REVIEWS</w:t>
            </w:r>
          </w:p>
        </w:tc>
        <w:tc>
          <w:tcPr>
            <w:tcW w:w="1632" w:type="dxa"/>
          </w:tcPr>
          <w:p w:rsidR="004024DF" w:rsidRDefault="004024DF" w:rsidP="00B85839">
            <w:pPr>
              <w:spacing w:before="240" w:line="360" w:lineRule="auto"/>
              <w:jc w:val="center"/>
              <w:rPr>
                <w:rFonts w:cs="Times New Roman"/>
                <w:sz w:val="20"/>
                <w:szCs w:val="24"/>
              </w:rPr>
            </w:pP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sidRPr="008D092A">
              <w:rPr>
                <w:rFonts w:cs="Times New Roman"/>
                <w:sz w:val="20"/>
                <w:szCs w:val="24"/>
              </w:rPr>
              <w:t>2.13 UNCOVERING COLLUSIVE SPAMMERS IN CHINESE REVIEW WEBSITES</w:t>
            </w:r>
          </w:p>
        </w:tc>
        <w:tc>
          <w:tcPr>
            <w:tcW w:w="1632" w:type="dxa"/>
          </w:tcPr>
          <w:p w:rsidR="004024DF" w:rsidRDefault="004024DF" w:rsidP="00B85839">
            <w:pPr>
              <w:spacing w:before="240" w:line="360" w:lineRule="auto"/>
              <w:jc w:val="center"/>
              <w:rPr>
                <w:rFonts w:cs="Times New Roman"/>
                <w:sz w:val="20"/>
                <w:szCs w:val="24"/>
              </w:rPr>
            </w:pP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sidRPr="008D092A">
              <w:rPr>
                <w:rFonts w:cs="Times New Roman"/>
                <w:sz w:val="20"/>
                <w:szCs w:val="24"/>
              </w:rPr>
              <w:t>2.14 DISCOVERING SHILLING GROUPS IN A REAL E-COMMERCE PLATFORM</w:t>
            </w:r>
          </w:p>
        </w:tc>
        <w:tc>
          <w:tcPr>
            <w:tcW w:w="1632" w:type="dxa"/>
          </w:tcPr>
          <w:p w:rsidR="004024DF" w:rsidRDefault="004024DF" w:rsidP="00B85839">
            <w:pPr>
              <w:spacing w:before="240" w:line="360" w:lineRule="auto"/>
              <w:jc w:val="center"/>
              <w:rPr>
                <w:rFonts w:cs="Times New Roman"/>
                <w:sz w:val="20"/>
                <w:szCs w:val="24"/>
              </w:rPr>
            </w:pPr>
          </w:p>
        </w:tc>
      </w:tr>
      <w:tr w:rsidR="004024DF" w:rsidRPr="009A6866" w:rsidTr="00B85839">
        <w:trPr>
          <w:trHeight w:val="400"/>
        </w:trPr>
        <w:tc>
          <w:tcPr>
            <w:tcW w:w="1235" w:type="dxa"/>
          </w:tcPr>
          <w:p w:rsidR="004024DF" w:rsidRPr="009A6866" w:rsidRDefault="004024DF" w:rsidP="00B85839">
            <w:pPr>
              <w:spacing w:before="240" w:line="360" w:lineRule="auto"/>
              <w:jc w:val="center"/>
              <w:rPr>
                <w:rFonts w:cs="Times New Roman"/>
                <w:b/>
                <w:sz w:val="20"/>
                <w:szCs w:val="24"/>
              </w:rPr>
            </w:pPr>
          </w:p>
        </w:tc>
        <w:tc>
          <w:tcPr>
            <w:tcW w:w="7135" w:type="dxa"/>
            <w:gridSpan w:val="3"/>
          </w:tcPr>
          <w:p w:rsidR="004024DF" w:rsidRDefault="004024DF" w:rsidP="00B85839">
            <w:pPr>
              <w:spacing w:before="240" w:line="360" w:lineRule="auto"/>
              <w:jc w:val="both"/>
              <w:rPr>
                <w:rFonts w:cs="Times New Roman"/>
                <w:sz w:val="20"/>
                <w:szCs w:val="24"/>
              </w:rPr>
            </w:pPr>
            <w:r w:rsidRPr="008D092A">
              <w:rPr>
                <w:rFonts w:cs="Times New Roman"/>
                <w:sz w:val="20"/>
                <w:szCs w:val="24"/>
              </w:rPr>
              <w:t>2.15 PARTIALLY SUPERVISED LEARNING</w:t>
            </w:r>
          </w:p>
        </w:tc>
        <w:tc>
          <w:tcPr>
            <w:tcW w:w="1632" w:type="dxa"/>
          </w:tcPr>
          <w:p w:rsidR="004024DF" w:rsidRDefault="004024DF" w:rsidP="00B85839">
            <w:pPr>
              <w:spacing w:before="240" w:line="360" w:lineRule="auto"/>
              <w:jc w:val="center"/>
              <w:rPr>
                <w:rFonts w:cs="Times New Roman"/>
                <w:sz w:val="20"/>
                <w:szCs w:val="24"/>
              </w:rPr>
            </w:pPr>
          </w:p>
        </w:tc>
      </w:tr>
      <w:tr w:rsidR="004024DF" w:rsidRPr="009A6866" w:rsidTr="00B85839">
        <w:trPr>
          <w:trHeight w:val="340"/>
        </w:trPr>
        <w:tc>
          <w:tcPr>
            <w:tcW w:w="1235" w:type="dxa"/>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3</w:t>
            </w:r>
          </w:p>
        </w:tc>
        <w:tc>
          <w:tcPr>
            <w:tcW w:w="7135" w:type="dxa"/>
            <w:gridSpan w:val="3"/>
          </w:tcPr>
          <w:p w:rsidR="004024DF" w:rsidRPr="009A6866" w:rsidRDefault="004024DF" w:rsidP="00B85839">
            <w:pPr>
              <w:pStyle w:val="Heading1"/>
              <w:numPr>
                <w:ilvl w:val="0"/>
                <w:numId w:val="0"/>
              </w:numPr>
              <w:spacing w:before="240" w:line="360" w:lineRule="auto"/>
              <w:jc w:val="both"/>
              <w:rPr>
                <w:rFonts w:eastAsia="Times New Roman" w:cs="Times New Roman"/>
                <w:b w:val="0"/>
                <w:i/>
                <w:smallCaps/>
                <w:color w:val="000000"/>
                <w:sz w:val="20"/>
                <w:szCs w:val="24"/>
              </w:rPr>
            </w:pPr>
            <w:r w:rsidRPr="00233227">
              <w:rPr>
                <w:rFonts w:eastAsia="Times New Roman" w:cs="Times New Roman"/>
                <w:color w:val="000000"/>
                <w:sz w:val="20"/>
                <w:szCs w:val="24"/>
              </w:rPr>
              <w:t>MATERIALS AND METHODS</w:t>
            </w:r>
          </w:p>
        </w:tc>
        <w:tc>
          <w:tcPr>
            <w:tcW w:w="1632" w:type="dxa"/>
          </w:tcPr>
          <w:p w:rsidR="004024DF" w:rsidRPr="009A6866" w:rsidRDefault="004024DF" w:rsidP="00B85839">
            <w:pPr>
              <w:spacing w:before="240" w:line="360" w:lineRule="auto"/>
              <w:jc w:val="center"/>
              <w:rPr>
                <w:rFonts w:cs="Times New Roman"/>
                <w:b/>
                <w:sz w:val="20"/>
                <w:szCs w:val="24"/>
              </w:rPr>
            </w:pPr>
            <w:r>
              <w:rPr>
                <w:rFonts w:cs="Times New Roman"/>
                <w:b/>
                <w:sz w:val="20"/>
                <w:szCs w:val="24"/>
              </w:rPr>
              <w:t>20</w:t>
            </w:r>
          </w:p>
        </w:tc>
      </w:tr>
      <w:tr w:rsidR="004024DF" w:rsidRPr="009A6866" w:rsidTr="00B85839">
        <w:trPr>
          <w:trHeight w:val="420"/>
        </w:trPr>
        <w:tc>
          <w:tcPr>
            <w:tcW w:w="1235" w:type="dxa"/>
          </w:tcPr>
          <w:p w:rsidR="004024DF" w:rsidRPr="009A6866" w:rsidRDefault="004024DF" w:rsidP="00B85839">
            <w:pPr>
              <w:spacing w:before="240" w:line="360" w:lineRule="auto"/>
              <w:jc w:val="center"/>
              <w:rPr>
                <w:rFonts w:cs="Times New Roman"/>
                <w:b/>
                <w:sz w:val="20"/>
                <w:szCs w:val="24"/>
              </w:rPr>
            </w:pPr>
          </w:p>
        </w:tc>
        <w:tc>
          <w:tcPr>
            <w:tcW w:w="706" w:type="dxa"/>
          </w:tcPr>
          <w:p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3.1</w:t>
            </w:r>
          </w:p>
        </w:tc>
        <w:tc>
          <w:tcPr>
            <w:tcW w:w="6429" w:type="dxa"/>
            <w:gridSpan w:val="2"/>
          </w:tcPr>
          <w:p w:rsidR="004024DF" w:rsidRPr="009A6866" w:rsidRDefault="004024DF" w:rsidP="00B85839">
            <w:pPr>
              <w:spacing w:before="240" w:line="360" w:lineRule="auto"/>
              <w:jc w:val="both"/>
              <w:rPr>
                <w:rFonts w:cs="Times New Roman"/>
                <w:color w:val="0D0D0D"/>
                <w:sz w:val="20"/>
                <w:szCs w:val="24"/>
              </w:rPr>
            </w:pPr>
            <w:r>
              <w:rPr>
                <w:rFonts w:cs="Times New Roman"/>
                <w:color w:val="0D0D0D"/>
                <w:sz w:val="20"/>
                <w:szCs w:val="24"/>
              </w:rPr>
              <w:t>EXISTING SYSTEM</w:t>
            </w:r>
          </w:p>
        </w:tc>
        <w:tc>
          <w:tcPr>
            <w:tcW w:w="1632" w:type="dxa"/>
          </w:tcPr>
          <w:p w:rsidR="004024DF" w:rsidRPr="009A6866" w:rsidRDefault="004024DF" w:rsidP="00B85839">
            <w:pPr>
              <w:spacing w:before="240" w:line="360" w:lineRule="auto"/>
              <w:jc w:val="center"/>
              <w:rPr>
                <w:rFonts w:cs="Times New Roman"/>
                <w:sz w:val="20"/>
                <w:szCs w:val="24"/>
              </w:rPr>
            </w:pPr>
            <w:r>
              <w:rPr>
                <w:rFonts w:cs="Times New Roman"/>
                <w:sz w:val="20"/>
                <w:szCs w:val="24"/>
              </w:rPr>
              <w:t>20</w:t>
            </w:r>
          </w:p>
        </w:tc>
      </w:tr>
      <w:tr w:rsidR="004024DF" w:rsidRPr="009A6866" w:rsidTr="00B85839">
        <w:trPr>
          <w:trHeight w:val="420"/>
        </w:trPr>
        <w:tc>
          <w:tcPr>
            <w:tcW w:w="1235" w:type="dxa"/>
          </w:tcPr>
          <w:p w:rsidR="004024DF" w:rsidRPr="009A6866" w:rsidRDefault="004024DF" w:rsidP="00B85839">
            <w:pPr>
              <w:spacing w:before="240" w:line="360" w:lineRule="auto"/>
              <w:jc w:val="center"/>
              <w:rPr>
                <w:rFonts w:cs="Times New Roman"/>
                <w:b/>
                <w:sz w:val="20"/>
                <w:szCs w:val="24"/>
              </w:rPr>
            </w:pPr>
          </w:p>
        </w:tc>
        <w:tc>
          <w:tcPr>
            <w:tcW w:w="706" w:type="dxa"/>
          </w:tcPr>
          <w:p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3.2</w:t>
            </w:r>
          </w:p>
        </w:tc>
        <w:tc>
          <w:tcPr>
            <w:tcW w:w="6429" w:type="dxa"/>
            <w:gridSpan w:val="2"/>
          </w:tcPr>
          <w:p w:rsidR="004024DF" w:rsidRPr="009A6866" w:rsidRDefault="004024DF" w:rsidP="00B85839">
            <w:pPr>
              <w:spacing w:before="240" w:line="360" w:lineRule="auto"/>
              <w:jc w:val="both"/>
              <w:rPr>
                <w:rFonts w:cs="Times New Roman"/>
                <w:sz w:val="20"/>
                <w:szCs w:val="24"/>
              </w:rPr>
            </w:pPr>
            <w:r>
              <w:rPr>
                <w:rFonts w:cs="Times New Roman"/>
                <w:sz w:val="20"/>
                <w:szCs w:val="24"/>
              </w:rPr>
              <w:t>PROPOSED METHODOLOGY</w:t>
            </w:r>
          </w:p>
        </w:tc>
        <w:tc>
          <w:tcPr>
            <w:tcW w:w="1632" w:type="dxa"/>
          </w:tcPr>
          <w:p w:rsidR="004024DF" w:rsidRPr="009A6866" w:rsidRDefault="004024DF" w:rsidP="00B85839">
            <w:pPr>
              <w:spacing w:before="240" w:line="360" w:lineRule="auto"/>
              <w:jc w:val="center"/>
              <w:rPr>
                <w:rFonts w:cs="Times New Roman"/>
                <w:sz w:val="20"/>
                <w:szCs w:val="24"/>
              </w:rPr>
            </w:pPr>
            <w:r>
              <w:rPr>
                <w:rFonts w:cs="Times New Roman"/>
                <w:sz w:val="20"/>
                <w:szCs w:val="24"/>
              </w:rPr>
              <w:t>23</w:t>
            </w:r>
          </w:p>
        </w:tc>
      </w:tr>
      <w:tr w:rsidR="004024DF" w:rsidRPr="009A6866" w:rsidTr="00B85839">
        <w:trPr>
          <w:trHeight w:val="420"/>
        </w:trPr>
        <w:tc>
          <w:tcPr>
            <w:tcW w:w="1235" w:type="dxa"/>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4</w:t>
            </w:r>
          </w:p>
        </w:tc>
        <w:tc>
          <w:tcPr>
            <w:tcW w:w="7135" w:type="dxa"/>
            <w:gridSpan w:val="3"/>
          </w:tcPr>
          <w:p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EXPERIMENTAL SETUP AND PROCEDURE</w:t>
            </w:r>
          </w:p>
        </w:tc>
        <w:tc>
          <w:tcPr>
            <w:tcW w:w="1632" w:type="dxa"/>
          </w:tcPr>
          <w:p w:rsidR="004024DF" w:rsidRPr="009A6866" w:rsidRDefault="004024DF" w:rsidP="00B85839">
            <w:pPr>
              <w:spacing w:before="240" w:line="360" w:lineRule="auto"/>
              <w:jc w:val="center"/>
              <w:rPr>
                <w:rFonts w:cs="Times New Roman"/>
                <w:b/>
                <w:sz w:val="20"/>
                <w:szCs w:val="24"/>
              </w:rPr>
            </w:pPr>
            <w:r>
              <w:rPr>
                <w:rFonts w:cs="Times New Roman"/>
                <w:b/>
                <w:sz w:val="20"/>
                <w:szCs w:val="24"/>
              </w:rPr>
              <w:t>33</w:t>
            </w:r>
          </w:p>
        </w:tc>
      </w:tr>
      <w:tr w:rsidR="004024DF" w:rsidRPr="009A6866" w:rsidTr="00B85839">
        <w:trPr>
          <w:trHeight w:val="420"/>
        </w:trPr>
        <w:tc>
          <w:tcPr>
            <w:tcW w:w="1235" w:type="dxa"/>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5</w:t>
            </w:r>
          </w:p>
        </w:tc>
        <w:tc>
          <w:tcPr>
            <w:tcW w:w="7135" w:type="dxa"/>
            <w:gridSpan w:val="3"/>
          </w:tcPr>
          <w:p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RESULTS AND DISCUSSION</w:t>
            </w:r>
          </w:p>
        </w:tc>
        <w:tc>
          <w:tcPr>
            <w:tcW w:w="1632" w:type="dxa"/>
          </w:tcPr>
          <w:p w:rsidR="004024DF" w:rsidRPr="009A6866" w:rsidRDefault="004024DF" w:rsidP="00B85839">
            <w:pPr>
              <w:spacing w:before="240" w:line="360" w:lineRule="auto"/>
              <w:jc w:val="center"/>
              <w:rPr>
                <w:rFonts w:cs="Times New Roman"/>
                <w:b/>
                <w:sz w:val="20"/>
                <w:szCs w:val="24"/>
              </w:rPr>
            </w:pPr>
            <w:r>
              <w:rPr>
                <w:rFonts w:cs="Times New Roman"/>
                <w:b/>
                <w:sz w:val="20"/>
                <w:szCs w:val="24"/>
              </w:rPr>
              <w:t>35</w:t>
            </w:r>
          </w:p>
        </w:tc>
      </w:tr>
      <w:tr w:rsidR="004024DF" w:rsidRPr="009A6866" w:rsidTr="00B85839">
        <w:trPr>
          <w:trHeight w:val="420"/>
        </w:trPr>
        <w:tc>
          <w:tcPr>
            <w:tcW w:w="1235" w:type="dxa"/>
          </w:tcPr>
          <w:p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lastRenderedPageBreak/>
              <w:t>6</w:t>
            </w:r>
          </w:p>
        </w:tc>
        <w:tc>
          <w:tcPr>
            <w:tcW w:w="7135" w:type="dxa"/>
            <w:gridSpan w:val="3"/>
          </w:tcPr>
          <w:p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CONCLUSION</w:t>
            </w:r>
          </w:p>
        </w:tc>
        <w:tc>
          <w:tcPr>
            <w:tcW w:w="1632" w:type="dxa"/>
          </w:tcPr>
          <w:p w:rsidR="004024DF" w:rsidRPr="009A6866" w:rsidRDefault="004024DF" w:rsidP="00B85839">
            <w:pPr>
              <w:spacing w:before="240" w:line="360" w:lineRule="auto"/>
              <w:jc w:val="center"/>
              <w:rPr>
                <w:rFonts w:cs="Times New Roman"/>
                <w:b/>
                <w:sz w:val="20"/>
                <w:szCs w:val="24"/>
              </w:rPr>
            </w:pPr>
            <w:r>
              <w:rPr>
                <w:rFonts w:cs="Times New Roman"/>
                <w:b/>
                <w:sz w:val="20"/>
                <w:szCs w:val="24"/>
              </w:rPr>
              <w:t>36</w:t>
            </w:r>
          </w:p>
        </w:tc>
      </w:tr>
      <w:tr w:rsidR="004024DF" w:rsidRPr="009A6866" w:rsidTr="00B85839">
        <w:trPr>
          <w:trHeight w:val="400"/>
        </w:trPr>
        <w:tc>
          <w:tcPr>
            <w:tcW w:w="1235" w:type="dxa"/>
          </w:tcPr>
          <w:p w:rsidR="004024DF" w:rsidRPr="009A6866" w:rsidRDefault="00A7361F" w:rsidP="00B85839">
            <w:pPr>
              <w:spacing w:before="240" w:line="360" w:lineRule="auto"/>
              <w:jc w:val="center"/>
              <w:rPr>
                <w:rFonts w:cs="Times New Roman"/>
                <w:b/>
                <w:sz w:val="20"/>
                <w:szCs w:val="24"/>
              </w:rPr>
            </w:pPr>
            <w:r>
              <w:rPr>
                <w:rFonts w:cs="Times New Roman"/>
                <w:b/>
                <w:sz w:val="20"/>
                <w:szCs w:val="24"/>
              </w:rPr>
              <w:t>7</w:t>
            </w:r>
          </w:p>
        </w:tc>
        <w:tc>
          <w:tcPr>
            <w:tcW w:w="7135" w:type="dxa"/>
            <w:gridSpan w:val="3"/>
          </w:tcPr>
          <w:p w:rsidR="004024DF" w:rsidRPr="00233227" w:rsidRDefault="004024DF" w:rsidP="00B85839">
            <w:pPr>
              <w:spacing w:before="240" w:line="360" w:lineRule="auto"/>
              <w:rPr>
                <w:rFonts w:cs="Times New Roman"/>
                <w:b/>
                <w:sz w:val="20"/>
                <w:szCs w:val="24"/>
              </w:rPr>
            </w:pPr>
            <w:r w:rsidRPr="00233227">
              <w:rPr>
                <w:rFonts w:cs="Times New Roman"/>
                <w:b/>
                <w:sz w:val="20"/>
                <w:szCs w:val="24"/>
              </w:rPr>
              <w:t>REFERENCES</w:t>
            </w:r>
          </w:p>
        </w:tc>
        <w:tc>
          <w:tcPr>
            <w:tcW w:w="1632" w:type="dxa"/>
          </w:tcPr>
          <w:p w:rsidR="004024DF" w:rsidRPr="009A6866" w:rsidRDefault="00A7361F" w:rsidP="00B85839">
            <w:pPr>
              <w:spacing w:before="240" w:line="360" w:lineRule="auto"/>
              <w:jc w:val="center"/>
              <w:rPr>
                <w:rFonts w:cs="Times New Roman"/>
                <w:sz w:val="20"/>
                <w:szCs w:val="24"/>
              </w:rPr>
            </w:pPr>
            <w:r>
              <w:rPr>
                <w:rFonts w:cs="Times New Roman"/>
                <w:sz w:val="20"/>
                <w:szCs w:val="24"/>
              </w:rPr>
              <w:t>42</w:t>
            </w:r>
          </w:p>
        </w:tc>
      </w:tr>
    </w:tbl>
    <w:p w:rsidR="004024DF" w:rsidRDefault="004024DF" w:rsidP="004024DF"/>
    <w:p w:rsidR="00B35A19" w:rsidRDefault="00B35A19" w:rsidP="00B35A19"/>
    <w:p w:rsidR="007A32F9" w:rsidRDefault="007A32F9" w:rsidP="007A32F9">
      <w:pPr>
        <w:rPr>
          <w:b/>
          <w:bCs/>
          <w:noProof/>
          <w:lang w:val="en-US"/>
        </w:rPr>
      </w:pPr>
      <w:r>
        <w:rPr>
          <w:b/>
          <w:bCs/>
          <w:noProof/>
          <w:lang w:val="en-US"/>
        </w:rPr>
        <w:br w:type="page"/>
      </w:r>
    </w:p>
    <w:p w:rsidR="007A32F9" w:rsidRPr="00B35A19" w:rsidRDefault="007A32F9" w:rsidP="00B35A19">
      <w:pPr>
        <w:jc w:val="center"/>
        <w:rPr>
          <w:rFonts w:eastAsiaTheme="minorEastAsia" w:cs="Times New Roman"/>
          <w:b/>
          <w:bCs/>
          <w:caps/>
          <w:noProof/>
          <w:sz w:val="36"/>
          <w:szCs w:val="28"/>
          <w:lang w:val="en-US" w:bidi="en-US"/>
        </w:rPr>
      </w:pPr>
      <w:bookmarkStart w:id="2" w:name="_Toc526583330"/>
      <w:r w:rsidRPr="00B35A19">
        <w:rPr>
          <w:b/>
          <w:noProof/>
          <w:sz w:val="32"/>
        </w:rPr>
        <w:lastRenderedPageBreak/>
        <w:t>LIST OF SYMBOLS AND ABBREVIATIONS</w:t>
      </w:r>
      <w:bookmarkEnd w:id="2"/>
    </w:p>
    <w:p w:rsidR="00B35A19" w:rsidRDefault="00B35A19" w:rsidP="007A32F9">
      <w:pPr>
        <w:pStyle w:val="KSRCTAbbrevatnCntnt"/>
        <w:rPr>
          <w:b/>
          <w:noProof/>
          <w:sz w:val="28"/>
        </w:rPr>
      </w:pPr>
    </w:p>
    <w:p w:rsidR="007A32F9" w:rsidRDefault="007A32F9" w:rsidP="007A32F9">
      <w:pPr>
        <w:pStyle w:val="KSRCTAbbrevatnCntnt"/>
        <w:rPr>
          <w:noProof/>
        </w:rPr>
      </w:pPr>
      <w:r w:rsidRPr="00762434">
        <w:rPr>
          <w:b/>
          <w:noProof/>
          <w:sz w:val="28"/>
        </w:rPr>
        <w:t>SYMBOLS</w:t>
      </w:r>
    </w:p>
    <w:tbl>
      <w:tblPr>
        <w:tblW w:w="5052" w:type="pct"/>
        <w:jc w:val="center"/>
        <w:tblLayout w:type="fixed"/>
        <w:tblCellMar>
          <w:left w:w="29" w:type="dxa"/>
          <w:right w:w="29" w:type="dxa"/>
        </w:tblCellMar>
        <w:tblLook w:val="0000" w:firstRow="0" w:lastRow="0" w:firstColumn="0" w:lastColumn="0" w:noHBand="0" w:noVBand="0"/>
      </w:tblPr>
      <w:tblGrid>
        <w:gridCol w:w="1124"/>
        <w:gridCol w:w="509"/>
        <w:gridCol w:w="5439"/>
        <w:gridCol w:w="2048"/>
      </w:tblGrid>
      <w:tr w:rsidR="007A32F9" w:rsidRPr="004E0F21" w:rsidTr="00457447">
        <w:trPr>
          <w:trHeight w:val="432"/>
          <w:jc w:val="center"/>
        </w:trPr>
        <w:tc>
          <w:tcPr>
            <w:tcW w:w="616" w:type="pct"/>
            <w:shd w:val="clear" w:color="auto" w:fill="auto"/>
            <w:noWrap/>
          </w:tcPr>
          <w:p w:rsidR="007A32F9" w:rsidRPr="004E0F21" w:rsidRDefault="00E46AC2" w:rsidP="00457447">
            <w:r>
              <w:t>G</w:t>
            </w:r>
          </w:p>
        </w:tc>
        <w:tc>
          <w:tcPr>
            <w:tcW w:w="279" w:type="pct"/>
            <w:shd w:val="clear" w:color="auto" w:fill="auto"/>
          </w:tcPr>
          <w:p w:rsidR="007A32F9" w:rsidRPr="004E0F21" w:rsidRDefault="007A32F9" w:rsidP="00457447">
            <w:r w:rsidRPr="004E0F21">
              <w:t>-</w:t>
            </w:r>
          </w:p>
        </w:tc>
        <w:tc>
          <w:tcPr>
            <w:tcW w:w="2982" w:type="pct"/>
            <w:shd w:val="clear" w:color="auto" w:fill="auto"/>
            <w:noWrap/>
          </w:tcPr>
          <w:p w:rsidR="007A32F9" w:rsidRPr="004E0F21" w:rsidRDefault="007A32F9" w:rsidP="00457447">
            <w:r w:rsidRPr="004E0F21">
              <w:t>Acceleration due to gravity</w:t>
            </w:r>
          </w:p>
        </w:tc>
        <w:tc>
          <w:tcPr>
            <w:tcW w:w="1123" w:type="pct"/>
          </w:tcPr>
          <w:p w:rsidR="007A32F9" w:rsidRPr="004E0F21" w:rsidRDefault="007A32F9" w:rsidP="00457447">
            <w:r w:rsidRPr="004E0F21">
              <w:t>m/s</w:t>
            </w:r>
            <w:r w:rsidRPr="004E0F21">
              <w:rPr>
                <w:vertAlign w:val="superscript"/>
              </w:rPr>
              <w:t>2</w:t>
            </w:r>
          </w:p>
        </w:tc>
      </w:tr>
      <w:tr w:rsidR="007A32F9" w:rsidRPr="004E0F21" w:rsidTr="00457447">
        <w:trPr>
          <w:trHeight w:val="432"/>
          <w:jc w:val="center"/>
        </w:trPr>
        <w:tc>
          <w:tcPr>
            <w:tcW w:w="616" w:type="pct"/>
            <w:shd w:val="clear" w:color="auto" w:fill="auto"/>
            <w:noWrap/>
          </w:tcPr>
          <w:p w:rsidR="007A32F9" w:rsidRPr="004E0F21" w:rsidRDefault="007A32F9" w:rsidP="00457447">
            <w:r w:rsidRPr="004E0F21">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11.6pt" o:ole="">
                  <v:imagedata r:id="rId11" o:title=""/>
                </v:shape>
                <o:OLEObject Type="Embed" ProgID="Equation.DSMT4" ShapeID="_x0000_i1025" DrawAspect="Content" ObjectID="_1681479252" r:id="rId12"/>
              </w:object>
            </w:r>
          </w:p>
        </w:tc>
        <w:tc>
          <w:tcPr>
            <w:tcW w:w="279" w:type="pct"/>
            <w:shd w:val="clear" w:color="auto" w:fill="auto"/>
          </w:tcPr>
          <w:p w:rsidR="007A32F9" w:rsidRPr="004E0F21" w:rsidRDefault="007A32F9" w:rsidP="00457447">
            <w:r w:rsidRPr="004E0F21">
              <w:t>-</w:t>
            </w:r>
          </w:p>
        </w:tc>
        <w:tc>
          <w:tcPr>
            <w:tcW w:w="2982" w:type="pct"/>
            <w:shd w:val="clear" w:color="auto" w:fill="auto"/>
            <w:noWrap/>
          </w:tcPr>
          <w:p w:rsidR="007A32F9" w:rsidRPr="004E0F21" w:rsidRDefault="007A32F9" w:rsidP="00457447">
            <w:r w:rsidRPr="004E0F21">
              <w:t xml:space="preserve">Area </w:t>
            </w:r>
          </w:p>
        </w:tc>
        <w:tc>
          <w:tcPr>
            <w:tcW w:w="1123" w:type="pct"/>
          </w:tcPr>
          <w:p w:rsidR="007A32F9" w:rsidRPr="004E0F21" w:rsidRDefault="007A32F9" w:rsidP="00457447">
            <w:r w:rsidRPr="004E0F21">
              <w:t>m</w:t>
            </w:r>
            <w:r w:rsidRPr="004E0F21">
              <w:rPr>
                <w:vertAlign w:val="superscript"/>
              </w:rPr>
              <w:t>2</w:t>
            </w:r>
          </w:p>
        </w:tc>
      </w:tr>
    </w:tbl>
    <w:p w:rsidR="007A32F9" w:rsidRDefault="007A32F9" w:rsidP="007A32F9">
      <w:pPr>
        <w:pStyle w:val="KSRCTAbbrevatnCntnt"/>
        <w:rPr>
          <w:b/>
          <w:caps/>
          <w:noProof/>
          <w:sz w:val="28"/>
          <w:szCs w:val="28"/>
        </w:rPr>
      </w:pPr>
    </w:p>
    <w:p w:rsidR="007A32F9" w:rsidRPr="00762434" w:rsidRDefault="007A32F9" w:rsidP="007A32F9">
      <w:pPr>
        <w:pStyle w:val="KSRCTAbbrevatnCntnt"/>
        <w:rPr>
          <w:b/>
          <w:noProof/>
          <w:sz w:val="28"/>
        </w:rPr>
      </w:pPr>
      <w:r w:rsidRPr="00762434">
        <w:rPr>
          <w:b/>
          <w:noProof/>
          <w:sz w:val="28"/>
        </w:rPr>
        <w:t>GREEK SYMBOLS</w:t>
      </w:r>
    </w:p>
    <w:tbl>
      <w:tblPr>
        <w:tblW w:w="5052" w:type="pct"/>
        <w:jc w:val="center"/>
        <w:tblLayout w:type="fixed"/>
        <w:tblCellMar>
          <w:left w:w="29" w:type="dxa"/>
          <w:right w:w="29" w:type="dxa"/>
        </w:tblCellMar>
        <w:tblLook w:val="0000" w:firstRow="0" w:lastRow="0" w:firstColumn="0" w:lastColumn="0" w:noHBand="0" w:noVBand="0"/>
      </w:tblPr>
      <w:tblGrid>
        <w:gridCol w:w="1124"/>
        <w:gridCol w:w="509"/>
        <w:gridCol w:w="5439"/>
        <w:gridCol w:w="2048"/>
      </w:tblGrid>
      <w:tr w:rsidR="007A32F9" w:rsidRPr="004E0F21" w:rsidTr="00457447">
        <w:trPr>
          <w:trHeight w:val="432"/>
          <w:jc w:val="center"/>
        </w:trPr>
        <w:tc>
          <w:tcPr>
            <w:tcW w:w="616" w:type="pct"/>
            <w:shd w:val="clear" w:color="auto" w:fill="auto"/>
            <w:noWrap/>
            <w:vAlign w:val="center"/>
          </w:tcPr>
          <w:p w:rsidR="007A32F9" w:rsidRPr="004E0F21" w:rsidRDefault="00E46AC2" w:rsidP="00457447">
            <w:r w:rsidRPr="004E0F21">
              <w:t>Ρ</w:t>
            </w:r>
          </w:p>
        </w:tc>
        <w:tc>
          <w:tcPr>
            <w:tcW w:w="279" w:type="pct"/>
            <w:shd w:val="clear" w:color="auto" w:fill="auto"/>
            <w:vAlign w:val="center"/>
          </w:tcPr>
          <w:p w:rsidR="007A32F9" w:rsidRPr="004E0F21" w:rsidRDefault="007A32F9" w:rsidP="00457447">
            <w:r w:rsidRPr="004E0F21">
              <w:t>-</w:t>
            </w:r>
          </w:p>
        </w:tc>
        <w:tc>
          <w:tcPr>
            <w:tcW w:w="2982" w:type="pct"/>
            <w:shd w:val="clear" w:color="auto" w:fill="auto"/>
            <w:noWrap/>
            <w:vAlign w:val="center"/>
          </w:tcPr>
          <w:p w:rsidR="007A32F9" w:rsidRPr="004E0F21" w:rsidRDefault="007A32F9" w:rsidP="00457447">
            <w:r w:rsidRPr="004E0F21">
              <w:t>Density of air</w:t>
            </w:r>
          </w:p>
        </w:tc>
        <w:tc>
          <w:tcPr>
            <w:tcW w:w="1123" w:type="pct"/>
            <w:vAlign w:val="center"/>
          </w:tcPr>
          <w:p w:rsidR="007A32F9" w:rsidRPr="004E0F21" w:rsidRDefault="007A32F9" w:rsidP="00457447">
            <w:r w:rsidRPr="004E0F21">
              <w:t>kg/m</w:t>
            </w:r>
            <w:r w:rsidRPr="004E0F21">
              <w:rPr>
                <w:vertAlign w:val="superscript"/>
              </w:rPr>
              <w:t>3</w:t>
            </w:r>
          </w:p>
        </w:tc>
      </w:tr>
      <w:tr w:rsidR="007A32F9" w:rsidRPr="004E0F21" w:rsidTr="00457447">
        <w:trPr>
          <w:trHeight w:val="432"/>
          <w:jc w:val="center"/>
        </w:trPr>
        <w:tc>
          <w:tcPr>
            <w:tcW w:w="616" w:type="pct"/>
            <w:shd w:val="clear" w:color="auto" w:fill="auto"/>
            <w:noWrap/>
            <w:vAlign w:val="center"/>
          </w:tcPr>
          <w:p w:rsidR="007A32F9" w:rsidRPr="004E0F21" w:rsidRDefault="007A32F9" w:rsidP="00457447">
            <w:pPr>
              <w:rPr>
                <w:vertAlign w:val="subscript"/>
              </w:rPr>
            </w:pPr>
            <w:r w:rsidRPr="004E0F21">
              <w:rPr>
                <w:vertAlign w:val="subscript"/>
              </w:rPr>
              <w:object w:dxaOrig="200" w:dyaOrig="279">
                <v:shape id="_x0000_i1026" type="#_x0000_t75" style="width:10.75pt;height:11.6pt" o:ole="">
                  <v:imagedata r:id="rId13" o:title=""/>
                </v:shape>
                <o:OLEObject Type="Embed" ProgID="Equation.DSMT4" ShapeID="_x0000_i1026" DrawAspect="Content" ObjectID="_1681479253" r:id="rId14"/>
              </w:object>
            </w:r>
          </w:p>
        </w:tc>
        <w:tc>
          <w:tcPr>
            <w:tcW w:w="279" w:type="pct"/>
            <w:shd w:val="clear" w:color="auto" w:fill="auto"/>
            <w:vAlign w:val="center"/>
          </w:tcPr>
          <w:p w:rsidR="007A32F9" w:rsidRPr="004E0F21" w:rsidRDefault="007A32F9" w:rsidP="00457447">
            <w:r w:rsidRPr="004E0F21">
              <w:t>-</w:t>
            </w:r>
          </w:p>
        </w:tc>
        <w:tc>
          <w:tcPr>
            <w:tcW w:w="2982" w:type="pct"/>
            <w:shd w:val="clear" w:color="auto" w:fill="auto"/>
            <w:noWrap/>
            <w:vAlign w:val="center"/>
          </w:tcPr>
          <w:p w:rsidR="007A32F9" w:rsidRPr="004E0F21" w:rsidRDefault="007A32F9" w:rsidP="00457447">
            <w:r>
              <w:t>Efficiency</w:t>
            </w:r>
          </w:p>
        </w:tc>
        <w:tc>
          <w:tcPr>
            <w:tcW w:w="1123" w:type="pct"/>
            <w:vAlign w:val="center"/>
          </w:tcPr>
          <w:p w:rsidR="007A32F9" w:rsidRPr="004E0F21" w:rsidRDefault="007A32F9" w:rsidP="00457447">
            <w:r>
              <w:t>%</w:t>
            </w:r>
          </w:p>
        </w:tc>
      </w:tr>
    </w:tbl>
    <w:p w:rsidR="007A32F9" w:rsidRDefault="007A32F9" w:rsidP="007A32F9">
      <w:pPr>
        <w:pStyle w:val="KSRCTAbbrevatnCntnt"/>
        <w:rPr>
          <w:b/>
          <w:caps/>
          <w:noProof/>
          <w:sz w:val="28"/>
          <w:szCs w:val="28"/>
        </w:rPr>
      </w:pPr>
    </w:p>
    <w:p w:rsidR="007A32F9" w:rsidRDefault="007A32F9" w:rsidP="007A32F9">
      <w:pPr>
        <w:pStyle w:val="KSRCTAbbrevatnCntnt"/>
        <w:rPr>
          <w:b/>
          <w:caps/>
          <w:noProof/>
          <w:sz w:val="28"/>
          <w:szCs w:val="28"/>
        </w:rPr>
      </w:pPr>
      <w:r w:rsidRPr="00CC4A77">
        <w:rPr>
          <w:b/>
          <w:caps/>
          <w:noProof/>
          <w:sz w:val="28"/>
          <w:szCs w:val="28"/>
        </w:rPr>
        <w:t>ABBREVIATIONS</w:t>
      </w:r>
    </w:p>
    <w:tbl>
      <w:tblPr>
        <w:tblW w:w="5254" w:type="pct"/>
        <w:jc w:val="center"/>
        <w:tblLayout w:type="fixed"/>
        <w:tblCellMar>
          <w:left w:w="29" w:type="dxa"/>
          <w:right w:w="29" w:type="dxa"/>
        </w:tblCellMar>
        <w:tblLook w:val="0000" w:firstRow="0" w:lastRow="0" w:firstColumn="0" w:lastColumn="0" w:noHBand="0" w:noVBand="0"/>
      </w:tblPr>
      <w:tblGrid>
        <w:gridCol w:w="1099"/>
        <w:gridCol w:w="709"/>
        <w:gridCol w:w="7677"/>
      </w:tblGrid>
      <w:tr w:rsidR="007A32F9" w:rsidRPr="002216C4" w:rsidTr="008A5DE9">
        <w:trPr>
          <w:trHeight w:val="209"/>
          <w:jc w:val="center"/>
        </w:trPr>
        <w:tc>
          <w:tcPr>
            <w:tcW w:w="579" w:type="pct"/>
            <w:shd w:val="clear" w:color="auto" w:fill="auto"/>
            <w:noWrap/>
            <w:vAlign w:val="center"/>
          </w:tcPr>
          <w:p w:rsidR="007A32F9" w:rsidRPr="002948B1" w:rsidRDefault="005572A0" w:rsidP="00457447">
            <w:pPr>
              <w:rPr>
                <w:rFonts w:cs="Times New Roman"/>
                <w:noProof/>
                <w:szCs w:val="24"/>
              </w:rPr>
            </w:pPr>
            <w:r w:rsidRPr="005572A0">
              <w:rPr>
                <w:rFonts w:cs="Times New Roman"/>
                <w:noProof/>
                <w:szCs w:val="24"/>
              </w:rPr>
              <w:t>VWNB-FIUT</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5572A0" w:rsidP="00457447">
            <w:pPr>
              <w:rPr>
                <w:rFonts w:cs="Times New Roman"/>
                <w:noProof/>
                <w:szCs w:val="24"/>
              </w:rPr>
            </w:pPr>
            <w:r w:rsidRPr="005572A0">
              <w:rPr>
                <w:rFonts w:cs="Times New Roman"/>
                <w:szCs w:val="24"/>
              </w:rPr>
              <w:t>Value Weighted Naïve Bayes with Frequent Pattern Ultra Metric Tree</w:t>
            </w:r>
          </w:p>
        </w:tc>
      </w:tr>
      <w:tr w:rsidR="007A32F9" w:rsidRPr="002216C4" w:rsidTr="008A5DE9">
        <w:trPr>
          <w:trHeight w:val="209"/>
          <w:jc w:val="center"/>
        </w:trPr>
        <w:tc>
          <w:tcPr>
            <w:tcW w:w="579" w:type="pct"/>
            <w:shd w:val="clear" w:color="auto" w:fill="auto"/>
            <w:noWrap/>
            <w:vAlign w:val="center"/>
          </w:tcPr>
          <w:p w:rsidR="007A32F9" w:rsidRPr="002948B1" w:rsidRDefault="008A5DE9" w:rsidP="00457447">
            <w:pPr>
              <w:rPr>
                <w:rFonts w:cs="Times New Roman"/>
                <w:szCs w:val="24"/>
              </w:rPr>
            </w:pPr>
            <w:r w:rsidRPr="008A5DE9">
              <w:t>LU</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8A5DE9" w:rsidP="003346F6">
            <w:pPr>
              <w:rPr>
                <w:rFonts w:cs="Times New Roman"/>
                <w:szCs w:val="24"/>
              </w:rPr>
            </w:pPr>
            <w:r>
              <w:t xml:space="preserve">Labelled and </w:t>
            </w:r>
            <w:r w:rsidRPr="008A5DE9">
              <w:t>unlabeled</w:t>
            </w:r>
          </w:p>
        </w:tc>
      </w:tr>
      <w:tr w:rsidR="007A32F9" w:rsidRPr="002216C4" w:rsidTr="008A5DE9">
        <w:trPr>
          <w:trHeight w:val="209"/>
          <w:jc w:val="center"/>
        </w:trPr>
        <w:tc>
          <w:tcPr>
            <w:tcW w:w="579" w:type="pct"/>
            <w:shd w:val="clear" w:color="auto" w:fill="auto"/>
            <w:noWrap/>
            <w:vAlign w:val="center"/>
          </w:tcPr>
          <w:p w:rsidR="007A32F9" w:rsidRPr="002948B1" w:rsidRDefault="008A5DE9" w:rsidP="00457447">
            <w:pPr>
              <w:rPr>
                <w:rFonts w:cs="Times New Roman"/>
                <w:szCs w:val="24"/>
                <w:vertAlign w:val="subscript"/>
              </w:rPr>
            </w:pPr>
            <w:r w:rsidRPr="008A5DE9">
              <w:rPr>
                <w:rFonts w:cs="Times New Roman"/>
                <w:noProof/>
                <w:szCs w:val="24"/>
              </w:rPr>
              <w:t>EM</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8A5DE9" w:rsidP="00457447">
            <w:pPr>
              <w:rPr>
                <w:rFonts w:cs="Times New Roman"/>
                <w:szCs w:val="24"/>
              </w:rPr>
            </w:pPr>
            <w:r w:rsidRPr="008A5DE9">
              <w:rPr>
                <w:rFonts w:cs="Times New Roman"/>
                <w:szCs w:val="24"/>
              </w:rPr>
              <w:t>expectation–maximization</w:t>
            </w:r>
          </w:p>
        </w:tc>
      </w:tr>
      <w:tr w:rsidR="007A32F9" w:rsidRPr="002216C4" w:rsidTr="008A5DE9">
        <w:trPr>
          <w:trHeight w:val="209"/>
          <w:jc w:val="center"/>
        </w:trPr>
        <w:tc>
          <w:tcPr>
            <w:tcW w:w="579" w:type="pct"/>
            <w:shd w:val="clear" w:color="auto" w:fill="auto"/>
            <w:noWrap/>
            <w:vAlign w:val="center"/>
          </w:tcPr>
          <w:p w:rsidR="007A32F9" w:rsidRPr="002948B1" w:rsidRDefault="008A5DE9" w:rsidP="00457447">
            <w:pPr>
              <w:rPr>
                <w:rFonts w:cs="Times New Roman"/>
                <w:noProof/>
                <w:szCs w:val="24"/>
              </w:rPr>
            </w:pPr>
            <w:r w:rsidRPr="008A5DE9">
              <w:rPr>
                <w:rFonts w:cs="Times New Roman"/>
                <w:noProof/>
                <w:szCs w:val="24"/>
              </w:rPr>
              <w:t>MAP</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8A5DE9" w:rsidP="00457447">
            <w:pPr>
              <w:rPr>
                <w:rFonts w:cs="Times New Roman"/>
                <w:noProof/>
                <w:szCs w:val="24"/>
              </w:rPr>
            </w:pPr>
            <w:r w:rsidRPr="008A5DE9">
              <w:rPr>
                <w:rFonts w:cs="Times New Roman"/>
                <w:szCs w:val="24"/>
              </w:rPr>
              <w:t>maximum posterior</w:t>
            </w:r>
          </w:p>
        </w:tc>
      </w:tr>
      <w:tr w:rsidR="007A32F9" w:rsidRPr="002216C4" w:rsidTr="008A5DE9">
        <w:trPr>
          <w:trHeight w:val="283"/>
          <w:jc w:val="center"/>
        </w:trPr>
        <w:tc>
          <w:tcPr>
            <w:tcW w:w="579" w:type="pct"/>
            <w:shd w:val="clear" w:color="auto" w:fill="auto"/>
            <w:noWrap/>
            <w:vAlign w:val="center"/>
          </w:tcPr>
          <w:p w:rsidR="007A32F9" w:rsidRPr="002948B1" w:rsidRDefault="008A5DE9" w:rsidP="00457447">
            <w:pPr>
              <w:rPr>
                <w:rFonts w:cs="Times New Roman"/>
                <w:noProof/>
                <w:szCs w:val="24"/>
              </w:rPr>
            </w:pPr>
            <w:r w:rsidRPr="008A5DE9">
              <w:rPr>
                <w:rFonts w:cs="Times New Roman"/>
                <w:noProof/>
                <w:szCs w:val="24"/>
              </w:rPr>
              <w:t>ASM</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8A5DE9" w:rsidP="00457447">
            <w:pPr>
              <w:rPr>
                <w:rFonts w:cs="Times New Roman"/>
                <w:noProof/>
                <w:szCs w:val="24"/>
              </w:rPr>
            </w:pPr>
            <w:r w:rsidRPr="008A5DE9">
              <w:rPr>
                <w:rFonts w:cs="Times New Roman"/>
                <w:szCs w:val="24"/>
              </w:rPr>
              <w:t>Author Spam city Model</w:t>
            </w:r>
          </w:p>
        </w:tc>
      </w:tr>
      <w:tr w:rsidR="008A5DE9" w:rsidRPr="002216C4" w:rsidTr="008A5DE9">
        <w:trPr>
          <w:trHeight w:val="283"/>
          <w:jc w:val="center"/>
        </w:trPr>
        <w:tc>
          <w:tcPr>
            <w:tcW w:w="579" w:type="pct"/>
            <w:shd w:val="clear" w:color="auto" w:fill="auto"/>
            <w:noWrap/>
            <w:vAlign w:val="center"/>
          </w:tcPr>
          <w:p w:rsidR="008A5DE9" w:rsidRPr="008A5DE9" w:rsidRDefault="008A5DE9" w:rsidP="00457447">
            <w:pPr>
              <w:rPr>
                <w:rFonts w:cs="Times New Roman"/>
                <w:noProof/>
                <w:szCs w:val="24"/>
              </w:rPr>
            </w:pPr>
            <w:r w:rsidRPr="008A5DE9">
              <w:rPr>
                <w:rFonts w:cs="Times New Roman"/>
                <w:noProof/>
                <w:szCs w:val="24"/>
              </w:rPr>
              <w:t>HPSD</w:t>
            </w:r>
          </w:p>
        </w:tc>
        <w:tc>
          <w:tcPr>
            <w:tcW w:w="374" w:type="pct"/>
            <w:shd w:val="clear" w:color="auto" w:fill="auto"/>
            <w:vAlign w:val="center"/>
          </w:tcPr>
          <w:p w:rsidR="008A5DE9" w:rsidRPr="002948B1" w:rsidRDefault="008A5DE9" w:rsidP="00457447">
            <w:pPr>
              <w:rPr>
                <w:rFonts w:cs="Times New Roman"/>
                <w:szCs w:val="24"/>
              </w:rPr>
            </w:pPr>
            <w:r>
              <w:rPr>
                <w:rFonts w:cs="Times New Roman"/>
                <w:szCs w:val="24"/>
              </w:rPr>
              <w:t>-</w:t>
            </w:r>
          </w:p>
        </w:tc>
        <w:tc>
          <w:tcPr>
            <w:tcW w:w="4047" w:type="pct"/>
            <w:shd w:val="clear" w:color="auto" w:fill="auto"/>
            <w:noWrap/>
            <w:vAlign w:val="center"/>
          </w:tcPr>
          <w:p w:rsidR="008A5DE9" w:rsidRPr="008A5DE9" w:rsidRDefault="008A5DE9" w:rsidP="00457447">
            <w:pPr>
              <w:rPr>
                <w:rFonts w:cs="Times New Roman"/>
                <w:szCs w:val="24"/>
              </w:rPr>
            </w:pPr>
            <w:r w:rsidRPr="008A5DE9">
              <w:rPr>
                <w:rFonts w:cs="Times New Roman"/>
                <w:szCs w:val="24"/>
              </w:rPr>
              <w:t>hybrid PU-learning-based Spammer Detection</w:t>
            </w:r>
          </w:p>
        </w:tc>
      </w:tr>
      <w:tr w:rsidR="008A5DE9" w:rsidRPr="002216C4" w:rsidTr="008A5DE9">
        <w:trPr>
          <w:trHeight w:val="283"/>
          <w:jc w:val="center"/>
        </w:trPr>
        <w:tc>
          <w:tcPr>
            <w:tcW w:w="579" w:type="pct"/>
            <w:shd w:val="clear" w:color="auto" w:fill="auto"/>
            <w:noWrap/>
            <w:vAlign w:val="center"/>
          </w:tcPr>
          <w:p w:rsidR="008A5DE9" w:rsidRPr="008A5DE9" w:rsidRDefault="008A5DE9" w:rsidP="00457447">
            <w:pPr>
              <w:rPr>
                <w:rFonts w:cs="Times New Roman"/>
                <w:noProof/>
                <w:szCs w:val="24"/>
              </w:rPr>
            </w:pPr>
            <w:r w:rsidRPr="008A5DE9">
              <w:rPr>
                <w:rFonts w:cs="Times New Roman"/>
                <w:noProof/>
                <w:szCs w:val="24"/>
              </w:rPr>
              <w:t>CQA</w:t>
            </w:r>
          </w:p>
        </w:tc>
        <w:tc>
          <w:tcPr>
            <w:tcW w:w="374" w:type="pct"/>
            <w:shd w:val="clear" w:color="auto" w:fill="auto"/>
            <w:vAlign w:val="center"/>
          </w:tcPr>
          <w:p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rsidR="008A5DE9" w:rsidRPr="008A5DE9" w:rsidRDefault="008A5DE9" w:rsidP="00457447">
            <w:pPr>
              <w:rPr>
                <w:rFonts w:cs="Times New Roman"/>
                <w:szCs w:val="24"/>
              </w:rPr>
            </w:pPr>
            <w:r w:rsidRPr="008A5DE9">
              <w:rPr>
                <w:rFonts w:cs="Times New Roman"/>
                <w:szCs w:val="24"/>
              </w:rPr>
              <w:t>Community Question Answering</w:t>
            </w:r>
          </w:p>
        </w:tc>
      </w:tr>
      <w:tr w:rsidR="008A5DE9" w:rsidRPr="002216C4" w:rsidTr="008A5DE9">
        <w:trPr>
          <w:trHeight w:val="283"/>
          <w:jc w:val="center"/>
        </w:trPr>
        <w:tc>
          <w:tcPr>
            <w:tcW w:w="579" w:type="pct"/>
            <w:shd w:val="clear" w:color="auto" w:fill="auto"/>
            <w:noWrap/>
            <w:vAlign w:val="center"/>
          </w:tcPr>
          <w:p w:rsidR="008A5DE9" w:rsidRPr="008A5DE9" w:rsidRDefault="008A5DE9" w:rsidP="00457447">
            <w:pPr>
              <w:rPr>
                <w:rFonts w:cs="Times New Roman"/>
                <w:noProof/>
                <w:szCs w:val="24"/>
              </w:rPr>
            </w:pPr>
            <w:r w:rsidRPr="008A5DE9">
              <w:rPr>
                <w:rFonts w:cs="Times New Roman"/>
                <w:noProof/>
                <w:szCs w:val="24"/>
              </w:rPr>
              <w:t>BOW</w:t>
            </w:r>
          </w:p>
        </w:tc>
        <w:tc>
          <w:tcPr>
            <w:tcW w:w="374" w:type="pct"/>
            <w:shd w:val="clear" w:color="auto" w:fill="auto"/>
            <w:vAlign w:val="center"/>
          </w:tcPr>
          <w:p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rsidR="008A5DE9" w:rsidRPr="008A5DE9" w:rsidRDefault="008A5DE9" w:rsidP="00457447">
            <w:pPr>
              <w:rPr>
                <w:rFonts w:cs="Times New Roman"/>
                <w:szCs w:val="24"/>
              </w:rPr>
            </w:pPr>
            <w:r w:rsidRPr="008A5DE9">
              <w:rPr>
                <w:rFonts w:cs="Times New Roman"/>
                <w:szCs w:val="24"/>
              </w:rPr>
              <w:t>Bag of Words</w:t>
            </w:r>
          </w:p>
        </w:tc>
      </w:tr>
    </w:tbl>
    <w:p w:rsidR="00B70EB5" w:rsidRDefault="00B70EB5"/>
    <w:p w:rsidR="00B70EB5" w:rsidRPr="00B70EB5" w:rsidRDefault="00B70EB5">
      <w:pPr>
        <w:rPr>
          <w:b/>
        </w:rPr>
      </w:pPr>
      <w:r w:rsidRPr="00B70EB5">
        <w:rPr>
          <w:b/>
        </w:rPr>
        <w:t>TABLES</w:t>
      </w:r>
    </w:p>
    <w:tbl>
      <w:tblPr>
        <w:tblStyle w:val="TableGrid"/>
        <w:tblW w:w="0" w:type="auto"/>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99"/>
        <w:gridCol w:w="7393"/>
      </w:tblGrid>
      <w:tr w:rsidR="00B70EB5" w:rsidTr="00B70EB5">
        <w:tc>
          <w:tcPr>
            <w:tcW w:w="1844" w:type="dxa"/>
          </w:tcPr>
          <w:p w:rsidR="00B70EB5" w:rsidRDefault="00B70EB5" w:rsidP="00B70EB5">
            <w:pPr>
              <w:jc w:val="center"/>
            </w:pPr>
            <w:r>
              <w:t>1</w:t>
            </w:r>
          </w:p>
        </w:tc>
        <w:tc>
          <w:tcPr>
            <w:tcW w:w="7574" w:type="dxa"/>
          </w:tcPr>
          <w:p w:rsidR="00B70EB5" w:rsidRPr="000B1649" w:rsidRDefault="00B70EB5" w:rsidP="00B85839">
            <w:r w:rsidRPr="000B1649">
              <w:t>overall architecture diagram</w:t>
            </w:r>
          </w:p>
        </w:tc>
      </w:tr>
      <w:tr w:rsidR="00B70EB5" w:rsidTr="00B70EB5">
        <w:tc>
          <w:tcPr>
            <w:tcW w:w="1844" w:type="dxa"/>
          </w:tcPr>
          <w:p w:rsidR="00B70EB5" w:rsidRDefault="00B70EB5" w:rsidP="00B70EB5">
            <w:pPr>
              <w:jc w:val="center"/>
            </w:pPr>
            <w:r>
              <w:t>2</w:t>
            </w:r>
          </w:p>
        </w:tc>
        <w:tc>
          <w:tcPr>
            <w:tcW w:w="7574" w:type="dxa"/>
          </w:tcPr>
          <w:p w:rsidR="00B70EB5" w:rsidRPr="000B1649" w:rsidRDefault="00B70EB5" w:rsidP="00B85839">
            <w:r w:rsidRPr="000B1649">
              <w:t>use case diagram</w:t>
            </w:r>
          </w:p>
        </w:tc>
      </w:tr>
      <w:tr w:rsidR="00B70EB5" w:rsidTr="00B70EB5">
        <w:tc>
          <w:tcPr>
            <w:tcW w:w="1844" w:type="dxa"/>
          </w:tcPr>
          <w:p w:rsidR="00B70EB5" w:rsidRDefault="00B70EB5" w:rsidP="00B70EB5">
            <w:pPr>
              <w:jc w:val="center"/>
            </w:pPr>
            <w:r>
              <w:t>3</w:t>
            </w:r>
          </w:p>
        </w:tc>
        <w:tc>
          <w:tcPr>
            <w:tcW w:w="7574" w:type="dxa"/>
          </w:tcPr>
          <w:p w:rsidR="00B70EB5" w:rsidRPr="000B1649" w:rsidRDefault="00B70EB5" w:rsidP="00B85839">
            <w:r w:rsidRPr="000B1649">
              <w:t>class diagram</w:t>
            </w:r>
          </w:p>
        </w:tc>
      </w:tr>
      <w:tr w:rsidR="00B70EB5" w:rsidTr="00B70EB5">
        <w:tc>
          <w:tcPr>
            <w:tcW w:w="1844" w:type="dxa"/>
          </w:tcPr>
          <w:p w:rsidR="00B70EB5" w:rsidRDefault="00B70EB5" w:rsidP="00B70EB5">
            <w:pPr>
              <w:jc w:val="center"/>
            </w:pPr>
            <w:r>
              <w:t>4</w:t>
            </w:r>
          </w:p>
        </w:tc>
        <w:tc>
          <w:tcPr>
            <w:tcW w:w="7574" w:type="dxa"/>
          </w:tcPr>
          <w:p w:rsidR="00B70EB5" w:rsidRPr="000B1649" w:rsidRDefault="00B70EB5" w:rsidP="00B85839">
            <w:r w:rsidRPr="000B1649">
              <w:t>activity diagram</w:t>
            </w:r>
          </w:p>
        </w:tc>
      </w:tr>
      <w:tr w:rsidR="00B70EB5" w:rsidTr="00B70EB5">
        <w:tc>
          <w:tcPr>
            <w:tcW w:w="1844" w:type="dxa"/>
          </w:tcPr>
          <w:p w:rsidR="00B70EB5" w:rsidRDefault="00B70EB5" w:rsidP="00B70EB5">
            <w:pPr>
              <w:jc w:val="center"/>
            </w:pPr>
            <w:r>
              <w:t>5</w:t>
            </w:r>
          </w:p>
        </w:tc>
        <w:tc>
          <w:tcPr>
            <w:tcW w:w="7574" w:type="dxa"/>
          </w:tcPr>
          <w:p w:rsidR="00B70EB5" w:rsidRPr="000B1649" w:rsidRDefault="00B70EB5" w:rsidP="00B85839">
            <w:r w:rsidRPr="000B1649">
              <w:t>sequence diagram</w:t>
            </w:r>
          </w:p>
        </w:tc>
      </w:tr>
      <w:tr w:rsidR="00B70EB5" w:rsidTr="00B70EB5">
        <w:tc>
          <w:tcPr>
            <w:tcW w:w="1844" w:type="dxa"/>
          </w:tcPr>
          <w:p w:rsidR="00B70EB5" w:rsidRDefault="00B70EB5" w:rsidP="00B70EB5">
            <w:pPr>
              <w:jc w:val="center"/>
            </w:pPr>
            <w:r>
              <w:t>6</w:t>
            </w:r>
          </w:p>
        </w:tc>
        <w:tc>
          <w:tcPr>
            <w:tcW w:w="7574" w:type="dxa"/>
          </w:tcPr>
          <w:p w:rsidR="00B70EB5" w:rsidRDefault="00B70EB5" w:rsidP="00B85839">
            <w:r w:rsidRPr="000B1649">
              <w:t>collaboration  diagram</w:t>
            </w:r>
          </w:p>
        </w:tc>
      </w:tr>
    </w:tbl>
    <w:p w:rsidR="007A32F9" w:rsidRPr="005B38C7" w:rsidRDefault="00880A72" w:rsidP="005B38C7">
      <w:pPr>
        <w:jc w:val="center"/>
      </w:pPr>
      <w:r>
        <w:br w:type="page"/>
      </w:r>
      <w:bookmarkStart w:id="3" w:name="_Toc526583331"/>
      <w:r w:rsidR="007A32F9" w:rsidRPr="005B38C7">
        <w:rPr>
          <w:sz w:val="32"/>
        </w:rPr>
        <w:lastRenderedPageBreak/>
        <w:t>INTRODUCTION</w:t>
      </w:r>
      <w:bookmarkEnd w:id="3"/>
    </w:p>
    <w:p w:rsidR="000C2EFD" w:rsidRPr="00CB6F14" w:rsidRDefault="000C2EFD" w:rsidP="000C2EFD">
      <w:pPr>
        <w:spacing w:line="360" w:lineRule="auto"/>
        <w:rPr>
          <w:rFonts w:cs="Times New Roman"/>
          <w:b/>
          <w:color w:val="000000" w:themeColor="text1"/>
          <w:szCs w:val="24"/>
        </w:rPr>
      </w:pPr>
      <w:r>
        <w:rPr>
          <w:rFonts w:cs="Times New Roman"/>
          <w:b/>
          <w:color w:val="000000" w:themeColor="text1"/>
          <w:sz w:val="28"/>
          <w:szCs w:val="28"/>
        </w:rPr>
        <w:t xml:space="preserve">   </w:t>
      </w:r>
      <w:r w:rsidRPr="00CB6F14">
        <w:rPr>
          <w:rFonts w:cs="Times New Roman"/>
          <w:b/>
          <w:color w:val="000000" w:themeColor="text1"/>
          <w:szCs w:val="24"/>
        </w:rPr>
        <w:t>1.1 ECOMMRCE PLATFORM</w:t>
      </w:r>
    </w:p>
    <w:p w:rsidR="000C2EFD" w:rsidRDefault="000C2EFD" w:rsidP="000C2EFD">
      <w:pPr>
        <w:spacing w:line="360" w:lineRule="auto"/>
        <w:jc w:val="both"/>
        <w:rPr>
          <w:rFonts w:cs="Times New Roman"/>
          <w:color w:val="000000" w:themeColor="text1"/>
          <w:szCs w:val="24"/>
          <w:shd w:val="clear" w:color="auto" w:fill="FFFFFF"/>
        </w:rPr>
      </w:pPr>
      <w:r w:rsidRPr="00AE0634">
        <w:rPr>
          <w:rFonts w:ascii="Arial" w:hAnsi="Arial" w:cs="Arial"/>
          <w:color w:val="222222"/>
          <w:sz w:val="21"/>
          <w:szCs w:val="21"/>
          <w:shd w:val="clear" w:color="auto" w:fill="FFFFFF"/>
        </w:rPr>
        <w:t xml:space="preserve">      </w:t>
      </w:r>
      <w:r w:rsidRPr="00295959">
        <w:rPr>
          <w:rFonts w:ascii="Arial" w:hAnsi="Arial" w:cs="Arial"/>
          <w:color w:val="222222"/>
          <w:sz w:val="21"/>
          <w:szCs w:val="21"/>
          <w:shd w:val="clear" w:color="auto" w:fill="FFFFFF"/>
        </w:rPr>
        <w:t>An </w:t>
      </w:r>
      <w:r w:rsidRPr="00295959">
        <w:rPr>
          <w:rFonts w:cs="Times New Roman"/>
          <w:bCs/>
          <w:color w:val="000000" w:themeColor="text1"/>
          <w:szCs w:val="24"/>
          <w:shd w:val="clear" w:color="auto" w:fill="FFFFFF"/>
        </w:rPr>
        <w:t>ecommerce platform</w:t>
      </w:r>
      <w:r w:rsidRPr="00295959">
        <w:rPr>
          <w:rFonts w:cs="Times New Roman"/>
          <w:color w:val="000000" w:themeColor="text1"/>
          <w:szCs w:val="24"/>
          <w:shd w:val="clear" w:color="auto" w:fill="FFFFFF"/>
        </w:rPr>
        <w:t> is a software application that allows online businesses to manage their website, marketing, sales, and operations.</w:t>
      </w:r>
      <w:r w:rsidRPr="00295959">
        <w:rPr>
          <w:rFonts w:cs="Times New Roman"/>
          <w:bCs/>
          <w:color w:val="000000" w:themeColor="text1"/>
          <w:szCs w:val="24"/>
          <w:shd w:val="clear" w:color="auto" w:fill="FFFFFF"/>
        </w:rPr>
        <w:t xml:space="preserve"> E-commerce</w:t>
      </w:r>
      <w:r w:rsidRPr="00295959">
        <w:rPr>
          <w:rFonts w:cs="Times New Roman"/>
          <w:color w:val="000000" w:themeColor="text1"/>
          <w:szCs w:val="24"/>
          <w:shd w:val="clear" w:color="auto" w:fill="FFFFFF"/>
        </w:rPr>
        <w:t> is the activity of buying or selling of </w:t>
      </w:r>
      <w:hyperlink r:id="rId15" w:tooltip="Product (business)" w:history="1">
        <w:r w:rsidRPr="00295959">
          <w:rPr>
            <w:rStyle w:val="Hyperlink"/>
            <w:rFonts w:cs="Times New Roman"/>
            <w:color w:val="000000" w:themeColor="text1"/>
            <w:szCs w:val="24"/>
            <w:u w:val="none"/>
            <w:shd w:val="clear" w:color="auto" w:fill="FFFFFF"/>
          </w:rPr>
          <w:t>products</w:t>
        </w:r>
      </w:hyperlink>
      <w:r w:rsidRPr="00295959">
        <w:rPr>
          <w:rFonts w:cs="Times New Roman"/>
          <w:color w:val="000000" w:themeColor="text1"/>
          <w:szCs w:val="24"/>
          <w:shd w:val="clear" w:color="auto" w:fill="FFFFFF"/>
        </w:rPr>
        <w:t> on online services or over the </w:t>
      </w:r>
      <w:hyperlink r:id="rId16" w:tooltip="Internet" w:history="1">
        <w:r w:rsidRPr="00295959">
          <w:rPr>
            <w:rStyle w:val="Hyperlink"/>
            <w:rFonts w:cs="Times New Roman"/>
            <w:color w:val="000000" w:themeColor="text1"/>
            <w:szCs w:val="24"/>
            <w:u w:val="none"/>
            <w:shd w:val="clear" w:color="auto" w:fill="FFFFFF"/>
          </w:rPr>
          <w:t>Internet</w:t>
        </w:r>
      </w:hyperlink>
      <w:r w:rsidRPr="00295959">
        <w:rPr>
          <w:rFonts w:cs="Times New Roman"/>
          <w:color w:val="000000" w:themeColor="text1"/>
          <w:szCs w:val="24"/>
          <w:shd w:val="clear" w:color="auto" w:fill="FFFFFF"/>
        </w:rPr>
        <w:t>. Electronic commerce draws on technologies such as </w:t>
      </w:r>
      <w:hyperlink r:id="rId17" w:tooltip="Mobile commerce" w:history="1">
        <w:r w:rsidRPr="00295959">
          <w:rPr>
            <w:rStyle w:val="Hyperlink"/>
            <w:rFonts w:cs="Times New Roman"/>
            <w:color w:val="000000" w:themeColor="text1"/>
            <w:szCs w:val="24"/>
            <w:u w:val="none"/>
            <w:shd w:val="clear" w:color="auto" w:fill="FFFFFF"/>
          </w:rPr>
          <w:t>mobile commerce</w:t>
        </w:r>
      </w:hyperlink>
      <w:r w:rsidRPr="00295959">
        <w:rPr>
          <w:rFonts w:cs="Times New Roman"/>
          <w:color w:val="000000" w:themeColor="text1"/>
          <w:szCs w:val="24"/>
          <w:shd w:val="clear" w:color="auto" w:fill="FFFFFF"/>
        </w:rPr>
        <w:t>, </w:t>
      </w:r>
      <w:hyperlink r:id="rId18" w:tooltip="Electronic funds transfer" w:history="1">
        <w:r w:rsidRPr="00295959">
          <w:rPr>
            <w:rStyle w:val="Hyperlink"/>
            <w:rFonts w:cs="Times New Roman"/>
            <w:color w:val="000000" w:themeColor="text1"/>
            <w:szCs w:val="24"/>
            <w:u w:val="none"/>
            <w:shd w:val="clear" w:color="auto" w:fill="FFFFFF"/>
          </w:rPr>
          <w:t>electronic funds transfer</w:t>
        </w:r>
      </w:hyperlink>
      <w:r w:rsidRPr="00295959">
        <w:rPr>
          <w:rFonts w:cs="Times New Roman"/>
          <w:color w:val="000000" w:themeColor="text1"/>
          <w:szCs w:val="24"/>
          <w:shd w:val="clear" w:color="auto" w:fill="FFFFFF"/>
        </w:rPr>
        <w:t>, </w:t>
      </w:r>
      <w:hyperlink r:id="rId19" w:tooltip="Supply chain management" w:history="1">
        <w:r w:rsidRPr="00295959">
          <w:rPr>
            <w:rStyle w:val="Hyperlink"/>
            <w:rFonts w:cs="Times New Roman"/>
            <w:color w:val="000000" w:themeColor="text1"/>
            <w:szCs w:val="24"/>
            <w:u w:val="none"/>
            <w:shd w:val="clear" w:color="auto" w:fill="FFFFFF"/>
          </w:rPr>
          <w:t>supply chain management</w:t>
        </w:r>
      </w:hyperlink>
      <w:r w:rsidRPr="00295959">
        <w:rPr>
          <w:rFonts w:cs="Times New Roman"/>
          <w:color w:val="000000" w:themeColor="text1"/>
          <w:szCs w:val="24"/>
          <w:shd w:val="clear" w:color="auto" w:fill="FFFFFF"/>
        </w:rPr>
        <w:t>, </w:t>
      </w:r>
      <w:hyperlink r:id="rId20" w:tooltip="Online advertising" w:history="1">
        <w:r w:rsidRPr="00295959">
          <w:rPr>
            <w:rStyle w:val="Hyperlink"/>
            <w:rFonts w:cs="Times New Roman"/>
            <w:color w:val="000000" w:themeColor="text1"/>
            <w:szCs w:val="24"/>
            <w:u w:val="none"/>
            <w:shd w:val="clear" w:color="auto" w:fill="FFFFFF"/>
          </w:rPr>
          <w:t>Internet marketing</w:t>
        </w:r>
      </w:hyperlink>
      <w:r w:rsidRPr="00295959">
        <w:rPr>
          <w:rFonts w:cs="Times New Roman"/>
          <w:color w:val="000000" w:themeColor="text1"/>
          <w:szCs w:val="24"/>
          <w:shd w:val="clear" w:color="auto" w:fill="FFFFFF"/>
        </w:rPr>
        <w:t>, </w:t>
      </w:r>
      <w:hyperlink r:id="rId21" w:tooltip="Online transaction processing" w:history="1">
        <w:r w:rsidRPr="00295959">
          <w:rPr>
            <w:rStyle w:val="Hyperlink"/>
            <w:rFonts w:cs="Times New Roman"/>
            <w:color w:val="000000" w:themeColor="text1"/>
            <w:szCs w:val="24"/>
            <w:u w:val="none"/>
            <w:shd w:val="clear" w:color="auto" w:fill="FFFFFF"/>
          </w:rPr>
          <w:t>online transaction processing</w:t>
        </w:r>
      </w:hyperlink>
      <w:r w:rsidRPr="00295959">
        <w:rPr>
          <w:rFonts w:cs="Times New Roman"/>
          <w:color w:val="000000" w:themeColor="text1"/>
          <w:szCs w:val="24"/>
          <w:shd w:val="clear" w:color="auto" w:fill="FFFFFF"/>
        </w:rPr>
        <w:t>, </w:t>
      </w:r>
      <w:hyperlink r:id="rId22" w:tooltip="Electronic data interchange" w:history="1">
        <w:r w:rsidRPr="00295959">
          <w:rPr>
            <w:rStyle w:val="Hyperlink"/>
            <w:rFonts w:cs="Times New Roman"/>
            <w:color w:val="000000" w:themeColor="text1"/>
            <w:szCs w:val="24"/>
            <w:u w:val="none"/>
            <w:shd w:val="clear" w:color="auto" w:fill="FFFFFF"/>
          </w:rPr>
          <w:t>electronic data interchange</w:t>
        </w:r>
      </w:hyperlink>
      <w:r w:rsidRPr="00295959">
        <w:rPr>
          <w:rFonts w:cs="Times New Roman"/>
          <w:color w:val="000000" w:themeColor="text1"/>
          <w:szCs w:val="24"/>
          <w:shd w:val="clear" w:color="auto" w:fill="FFFFFF"/>
        </w:rPr>
        <w:t> (EDI), </w:t>
      </w:r>
      <w:hyperlink r:id="rId23" w:tooltip="Inventory management software" w:history="1">
        <w:r w:rsidRPr="00295959">
          <w:rPr>
            <w:rStyle w:val="Hyperlink"/>
            <w:rFonts w:cs="Times New Roman"/>
            <w:color w:val="000000" w:themeColor="text1"/>
            <w:szCs w:val="24"/>
            <w:u w:val="none"/>
            <w:shd w:val="clear" w:color="auto" w:fill="FFFFFF"/>
          </w:rPr>
          <w:t>inventory management systems</w:t>
        </w:r>
      </w:hyperlink>
      <w:r w:rsidRPr="00295959">
        <w:rPr>
          <w:rFonts w:cs="Times New Roman"/>
          <w:color w:val="000000" w:themeColor="text1"/>
          <w:szCs w:val="24"/>
          <w:shd w:val="clear" w:color="auto" w:fill="FFFFFF"/>
        </w:rPr>
        <w:t>, and automated </w:t>
      </w:r>
      <w:hyperlink r:id="rId24" w:tooltip="Data collection" w:history="1">
        <w:r w:rsidRPr="00295959">
          <w:rPr>
            <w:rStyle w:val="Hyperlink"/>
            <w:rFonts w:cs="Times New Roman"/>
            <w:color w:val="000000" w:themeColor="text1"/>
            <w:szCs w:val="24"/>
            <w:u w:val="none"/>
            <w:shd w:val="clear" w:color="auto" w:fill="FFFFFF"/>
          </w:rPr>
          <w:t>data collection</w:t>
        </w:r>
      </w:hyperlink>
      <w:r w:rsidRPr="00295959">
        <w:rPr>
          <w:rFonts w:cs="Times New Roman"/>
          <w:color w:val="000000" w:themeColor="text1"/>
          <w:szCs w:val="24"/>
          <w:shd w:val="clear" w:color="auto" w:fill="FFFFFF"/>
        </w:rPr>
        <w:t> systems</w:t>
      </w:r>
      <w:r w:rsidRPr="00AE0634">
        <w:rPr>
          <w:rFonts w:cs="Times New Roman"/>
          <w:color w:val="000000" w:themeColor="text1"/>
          <w:szCs w:val="24"/>
          <w:shd w:val="clear" w:color="auto" w:fill="FFFFFF"/>
        </w:rPr>
        <w:t>.</w:t>
      </w:r>
    </w:p>
    <w:p w:rsidR="00295959" w:rsidRDefault="00295959" w:rsidP="000C2EFD">
      <w:pPr>
        <w:spacing w:after="0" w:line="360" w:lineRule="auto"/>
        <w:ind w:right="-279"/>
        <w:jc w:val="both"/>
        <w:rPr>
          <w:b/>
          <w:szCs w:val="24"/>
        </w:rPr>
      </w:pPr>
    </w:p>
    <w:p w:rsidR="000C2EFD" w:rsidRPr="00E32BA5" w:rsidRDefault="000C2EFD" w:rsidP="00295959">
      <w:pPr>
        <w:spacing w:after="0" w:line="360" w:lineRule="auto"/>
        <w:ind w:right="-279"/>
        <w:jc w:val="both"/>
        <w:rPr>
          <w:b/>
          <w:szCs w:val="24"/>
        </w:rPr>
      </w:pPr>
      <w:r w:rsidRPr="00E32BA5">
        <w:rPr>
          <w:b/>
          <w:szCs w:val="24"/>
        </w:rPr>
        <w:t>1.2 OPINION MINING</w:t>
      </w:r>
    </w:p>
    <w:p w:rsidR="000C2EFD" w:rsidRPr="00E32BA5" w:rsidRDefault="000C2EFD" w:rsidP="000C2EFD">
      <w:pPr>
        <w:spacing w:after="0" w:line="360" w:lineRule="auto"/>
        <w:ind w:left="567" w:right="-279"/>
        <w:jc w:val="both"/>
        <w:rPr>
          <w:b/>
          <w:szCs w:val="24"/>
        </w:rPr>
      </w:pPr>
    </w:p>
    <w:p w:rsidR="000C2EFD" w:rsidRPr="00E32BA5" w:rsidRDefault="000C2EFD" w:rsidP="00B70EB5">
      <w:pPr>
        <w:tabs>
          <w:tab w:val="left" w:pos="1701"/>
        </w:tabs>
        <w:spacing w:after="0" w:line="360" w:lineRule="auto"/>
        <w:ind w:right="-278" w:firstLine="1134"/>
        <w:jc w:val="both"/>
        <w:rPr>
          <w:szCs w:val="24"/>
        </w:rPr>
      </w:pPr>
      <w:r>
        <w:rPr>
          <w:color w:val="000000"/>
          <w:szCs w:val="24"/>
          <w:shd w:val="clear" w:color="auto" w:fill="FFFFFF"/>
        </w:rPr>
        <w:t xml:space="preserve">Product </w:t>
      </w:r>
      <w:r w:rsidRPr="00E32BA5">
        <w:rPr>
          <w:color w:val="000000"/>
          <w:szCs w:val="24"/>
          <w:shd w:val="clear" w:color="auto" w:fill="FFFFFF"/>
        </w:rPr>
        <w:t>inference mining is a process of tracking the mood of the public</w:t>
      </w:r>
      <w:r w:rsidR="00295959">
        <w:rPr>
          <w:color w:val="000000"/>
          <w:szCs w:val="24"/>
          <w:shd w:val="clear" w:color="auto" w:fill="FFFFFF"/>
        </w:rPr>
        <w:t xml:space="preserve"> about a particular product </w:t>
      </w:r>
      <w:r w:rsidRPr="00E32BA5">
        <w:rPr>
          <w:color w:val="000000"/>
          <w:szCs w:val="24"/>
          <w:shd w:val="clear" w:color="auto" w:fill="FFFFFF"/>
        </w:rPr>
        <w:t>. </w:t>
      </w:r>
      <w:r w:rsidRPr="00E32BA5">
        <w:rPr>
          <w:szCs w:val="24"/>
        </w:rPr>
        <w:t xml:space="preserve">Opinions can be essential when it’s use to make a decision or choose among multiple option. Information-gathering behavior has always been to find out what other people think. The availability of opinion-rich resources such as online review sites and personal blogs, and challenges arise, to understand the opinions of others people. </w:t>
      </w:r>
    </w:p>
    <w:p w:rsidR="000C2EFD" w:rsidRPr="00E32BA5" w:rsidRDefault="000C2EFD" w:rsidP="000C2EFD">
      <w:pPr>
        <w:spacing w:after="0" w:line="360" w:lineRule="auto"/>
        <w:ind w:left="567" w:right="-279"/>
        <w:jc w:val="both"/>
        <w:rPr>
          <w:rFonts w:eastAsia="PMingLiU"/>
          <w:b/>
          <w:szCs w:val="24"/>
        </w:rPr>
      </w:pP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1</w:t>
      </w:r>
      <w:r w:rsidRPr="00E32BA5">
        <w:rPr>
          <w:rFonts w:eastAsia="PMingLiU"/>
          <w:b/>
          <w:szCs w:val="24"/>
        </w:rPr>
        <w:t xml:space="preserve"> Levels of </w:t>
      </w:r>
      <w:r>
        <w:rPr>
          <w:rFonts w:eastAsia="PMingLiU"/>
          <w:b/>
          <w:szCs w:val="24"/>
        </w:rPr>
        <w:t>product</w:t>
      </w:r>
      <w:r w:rsidR="00E634C7">
        <w:rPr>
          <w:rFonts w:eastAsia="PMingLiU"/>
          <w:b/>
          <w:szCs w:val="24"/>
        </w:rPr>
        <w:t xml:space="preserve"> </w:t>
      </w:r>
      <w:r w:rsidRPr="00E32BA5">
        <w:rPr>
          <w:rFonts w:eastAsia="PMingLiU"/>
          <w:b/>
          <w:szCs w:val="24"/>
        </w:rPr>
        <w:t>inference Mining</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rsidR="000C2EFD" w:rsidRPr="00E32BA5" w:rsidRDefault="005572A0" w:rsidP="000C2EFD">
      <w:pPr>
        <w:tabs>
          <w:tab w:val="left" w:pos="1134"/>
          <w:tab w:val="left" w:pos="1701"/>
        </w:tabs>
        <w:spacing w:after="0" w:line="360" w:lineRule="auto"/>
        <w:ind w:left="567" w:right="-278" w:firstLine="1134"/>
        <w:jc w:val="both"/>
        <w:rPr>
          <w:rFonts w:eastAsia="PMingLiU"/>
          <w:szCs w:val="24"/>
        </w:rPr>
      </w:pPr>
      <w:r>
        <w:rPr>
          <w:rFonts w:eastAsia="PMingLiU"/>
          <w:szCs w:val="24"/>
        </w:rPr>
        <w:t xml:space="preserve">Product </w:t>
      </w:r>
      <w:r w:rsidRPr="00E32BA5">
        <w:rPr>
          <w:rFonts w:eastAsia="PMingLiU"/>
          <w:szCs w:val="24"/>
        </w:rPr>
        <w:t>inference</w:t>
      </w:r>
      <w:r w:rsidR="000C2EFD" w:rsidRPr="00E32BA5">
        <w:rPr>
          <w:rFonts w:eastAsia="PMingLiU"/>
          <w:szCs w:val="24"/>
        </w:rPr>
        <w:t xml:space="preserve"> mining is extracting people’s opinion from the web. It is also known as sentiment analysis. There are three tasks for opinion </w:t>
      </w:r>
      <w:r w:rsidRPr="00E32BA5">
        <w:rPr>
          <w:rFonts w:eastAsia="PMingLiU"/>
          <w:szCs w:val="24"/>
        </w:rPr>
        <w:t>mining [</w:t>
      </w:r>
      <w:r w:rsidR="000C2EFD" w:rsidRPr="00E32BA5">
        <w:rPr>
          <w:rFonts w:eastAsia="PMingLiU"/>
          <w:szCs w:val="24"/>
        </w:rPr>
        <w:t xml:space="preserve">14] </w:t>
      </w:r>
    </w:p>
    <w:p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Document-level opinion mining</w:t>
      </w:r>
    </w:p>
    <w:p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 xml:space="preserve">Sentence-level opinion mining </w:t>
      </w:r>
    </w:p>
    <w:p w:rsidR="000C2EFD" w:rsidRPr="00E32BA5" w:rsidRDefault="000C2EFD" w:rsidP="000C2EFD">
      <w:pPr>
        <w:pStyle w:val="ListParagraph"/>
        <w:numPr>
          <w:ilvl w:val="0"/>
          <w:numId w:val="12"/>
        </w:numPr>
        <w:tabs>
          <w:tab w:val="left" w:pos="1134"/>
        </w:tabs>
        <w:spacing w:after="0" w:line="360" w:lineRule="auto"/>
        <w:ind w:left="567" w:right="-278" w:firstLine="1134"/>
        <w:jc w:val="both"/>
        <w:rPr>
          <w:rFonts w:eastAsia="PMingLiU" w:cs="Times New Roman"/>
          <w:szCs w:val="24"/>
        </w:rPr>
      </w:pPr>
      <w:r w:rsidRPr="00E32BA5">
        <w:rPr>
          <w:rFonts w:eastAsia="PMingLiU" w:cs="Times New Roman"/>
          <w:szCs w:val="24"/>
        </w:rPr>
        <w:t xml:space="preserve">Phrase-level opinion mining </w:t>
      </w:r>
    </w:p>
    <w:p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p>
    <w:p w:rsidR="000C2EFD" w:rsidRPr="00E634C7" w:rsidRDefault="000C2EFD" w:rsidP="00E634C7">
      <w:pPr>
        <w:pStyle w:val="ListParagraph"/>
        <w:numPr>
          <w:ilvl w:val="2"/>
          <w:numId w:val="43"/>
        </w:numPr>
        <w:tabs>
          <w:tab w:val="left" w:pos="1134"/>
        </w:tabs>
        <w:autoSpaceDE w:val="0"/>
        <w:autoSpaceDN w:val="0"/>
        <w:adjustRightInd w:val="0"/>
        <w:spacing w:after="0" w:line="360" w:lineRule="auto"/>
        <w:ind w:right="-279"/>
        <w:jc w:val="both"/>
        <w:rPr>
          <w:rFonts w:eastAsia="PMingLiU" w:cs="Times New Roman"/>
          <w:b/>
          <w:szCs w:val="24"/>
        </w:rPr>
      </w:pPr>
      <w:r w:rsidRPr="00E634C7">
        <w:rPr>
          <w:rFonts w:eastAsia="PMingLiU" w:cs="Times New Roman"/>
          <w:b/>
          <w:szCs w:val="24"/>
        </w:rPr>
        <w:t xml:space="preserve">TASKS IN OPINION MINING </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 xml:space="preserve">The area of opinion analysis is to predict the polarity of a piece of opinion text as positive or negative. </w:t>
      </w:r>
      <w:r w:rsidR="005572A0">
        <w:rPr>
          <w:rFonts w:eastAsia="PMingLiU"/>
          <w:szCs w:val="24"/>
        </w:rPr>
        <w:t>Product</w:t>
      </w:r>
      <w:r w:rsidR="005572A0" w:rsidRPr="00E32BA5">
        <w:rPr>
          <w:rFonts w:eastAsia="PMingLiU"/>
          <w:szCs w:val="24"/>
        </w:rPr>
        <w:t xml:space="preserve"> inference</w:t>
      </w:r>
      <w:r w:rsidRPr="00E32BA5">
        <w:rPr>
          <w:rFonts w:eastAsia="PMingLiU"/>
          <w:szCs w:val="24"/>
        </w:rPr>
        <w:t xml:space="preserve"> analysis tasks unnoticed due to lack of popularity. Here, the tasks related to opinion analysis are,[4]</w:t>
      </w:r>
    </w:p>
    <w:p w:rsidR="000C2EFD" w:rsidRPr="00E32BA5" w:rsidRDefault="000C2EFD" w:rsidP="000C2EFD">
      <w:pPr>
        <w:pStyle w:val="ListParagraph"/>
        <w:numPr>
          <w:ilvl w:val="0"/>
          <w:numId w:val="15"/>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Subjectivity Detection</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lastRenderedPageBreak/>
        <w:t>Sentiment Prediction</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Aspect Based Sentiment Summarization</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Contrastive Viewpoint Summarization</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Text Summarization for Opinions</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Predicting Helpfulness of Online Comments/Reviews</w:t>
      </w:r>
    </w:p>
    <w:p w:rsidR="000C2EFD" w:rsidRPr="00E32BA5" w:rsidRDefault="00E73B74"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Pr>
          <w:rFonts w:eastAsia="PMingLiU" w:cs="Times New Roman"/>
          <w:szCs w:val="24"/>
        </w:rPr>
        <w:t>product</w:t>
      </w:r>
      <w:r w:rsidRPr="00E32BA5">
        <w:rPr>
          <w:rFonts w:eastAsia="PMingLiU" w:cs="Times New Roman"/>
          <w:szCs w:val="24"/>
        </w:rPr>
        <w:t xml:space="preserve"> inference</w:t>
      </w:r>
      <w:r w:rsidR="000C2EFD" w:rsidRPr="00E32BA5">
        <w:rPr>
          <w:rFonts w:eastAsia="PMingLiU" w:cs="Times New Roman"/>
          <w:szCs w:val="24"/>
        </w:rPr>
        <w:t>-Based Entity Ranking</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.1 Subjectivity Detection</w:t>
      </w:r>
    </w:p>
    <w:p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The task is about determining a piece of text actually contains opinions or not. It is not much about determining the polarity of the text.</w:t>
      </w:r>
    </w:p>
    <w:p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.2 Sentiment Prediction</w:t>
      </w:r>
    </w:p>
    <w:p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 xml:space="preserve">Sentiment task is about predicting the polarity of a piece of text usually positive or negative. People have studied sentiment prediction at the document level, sentence level and phrase level. This is an extremely popular task in the field of </w:t>
      </w:r>
      <w:r>
        <w:rPr>
          <w:rFonts w:eastAsia="PMingLiU"/>
          <w:szCs w:val="24"/>
        </w:rPr>
        <w:t xml:space="preserve">product </w:t>
      </w:r>
      <w:r w:rsidRPr="00E32BA5">
        <w:rPr>
          <w:rFonts w:eastAsia="PMingLiU"/>
          <w:szCs w:val="24"/>
        </w:rPr>
        <w:t>inference Analysis.</w:t>
      </w:r>
    </w:p>
    <w:p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.3</w:t>
      </w:r>
      <w:r w:rsidR="000C2EFD" w:rsidRPr="00E32BA5">
        <w:rPr>
          <w:rFonts w:eastAsia="PMingLiU"/>
          <w:szCs w:val="24"/>
        </w:rPr>
        <w:t xml:space="preserve"> </w:t>
      </w:r>
      <w:r w:rsidR="000C2EFD" w:rsidRPr="00E32BA5">
        <w:rPr>
          <w:rFonts w:eastAsia="PMingLiU"/>
          <w:b/>
          <w:szCs w:val="24"/>
        </w:rPr>
        <w:t>Aspect Based Sentiment Summarization</w:t>
      </w:r>
    </w:p>
    <w:p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b/>
          <w:szCs w:val="24"/>
        </w:rPr>
      </w:pPr>
      <w:r w:rsidRPr="00E32BA5">
        <w:rPr>
          <w:rFonts w:eastAsia="PMingLiU"/>
          <w:szCs w:val="24"/>
        </w:rPr>
        <w:t xml:space="preserve">This task goes beyond sentiment prediction the goal is to provide a summary in the form of star ratings or scores on each of these features. So the task involves finding features and then discovering the sentiments for each feature. </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2</w:t>
      </w:r>
      <w:r w:rsidRPr="00E32BA5">
        <w:rPr>
          <w:rFonts w:eastAsia="PMingLiU"/>
          <w:b/>
          <w:szCs w:val="24"/>
        </w:rPr>
        <w:t>.4</w:t>
      </w:r>
      <w:r w:rsidRPr="00E32BA5">
        <w:rPr>
          <w:rFonts w:eastAsia="PMingLiU"/>
          <w:szCs w:val="24"/>
        </w:rPr>
        <w:t xml:space="preserve"> </w:t>
      </w:r>
      <w:r w:rsidRPr="00E32BA5">
        <w:rPr>
          <w:rFonts w:eastAsia="PMingLiU"/>
          <w:b/>
          <w:szCs w:val="24"/>
        </w:rPr>
        <w:t>Contrastive Viewpoint Summarization</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This task is about try to highlight contradiction in opinions were present. In contrastive viewpoints highlighted, people can get a better understanding of the opinions and under which condition it holds.</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.5</w:t>
      </w:r>
      <w:r w:rsidR="000C2EFD" w:rsidRPr="00E32BA5">
        <w:rPr>
          <w:rFonts w:eastAsia="PMingLiU"/>
          <w:szCs w:val="24"/>
        </w:rPr>
        <w:t xml:space="preserve"> </w:t>
      </w:r>
      <w:r w:rsidR="000C2EFD" w:rsidRPr="00E32BA5">
        <w:rPr>
          <w:rFonts w:eastAsia="PMingLiU"/>
          <w:b/>
          <w:szCs w:val="24"/>
        </w:rPr>
        <w:t>Text Summarization for Opinions</w:t>
      </w:r>
    </w:p>
    <w:p w:rsidR="000C2EFD" w:rsidRPr="00E32BA5" w:rsidRDefault="000C2EFD" w:rsidP="000C2EFD">
      <w:pPr>
        <w:tabs>
          <w:tab w:val="left" w:pos="1134"/>
        </w:tabs>
        <w:autoSpaceDE w:val="0"/>
        <w:autoSpaceDN w:val="0"/>
        <w:adjustRightInd w:val="0"/>
        <w:spacing w:after="0" w:line="360" w:lineRule="auto"/>
        <w:ind w:left="567" w:right="-279" w:firstLine="851"/>
        <w:jc w:val="both"/>
        <w:rPr>
          <w:rFonts w:eastAsia="PMingLiU"/>
          <w:b/>
          <w:szCs w:val="24"/>
        </w:rPr>
      </w:pPr>
      <w:r w:rsidRPr="00E32BA5">
        <w:rPr>
          <w:rFonts w:eastAsia="PMingLiU"/>
          <w:szCs w:val="24"/>
        </w:rPr>
        <w:t>Instead of generating structured summaries of opinions, another useful summary format is to generate textual summaries. For example, a few sentences summarize the reviews of a product or a set of phrases acting as summaries.</w:t>
      </w:r>
    </w:p>
    <w:p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3</w:t>
      </w:r>
      <w:r w:rsidRPr="00CB6F14">
        <w:rPr>
          <w:rFonts w:cs="Times New Roman"/>
          <w:b/>
          <w:color w:val="000000" w:themeColor="text1"/>
          <w:szCs w:val="24"/>
          <w:shd w:val="clear" w:color="auto" w:fill="FFFFFF"/>
        </w:rPr>
        <w:t xml:space="preserve">   SPAMMER   GROUP</w:t>
      </w:r>
    </w:p>
    <w:p w:rsidR="000C2EFD" w:rsidRDefault="000C2EFD" w:rsidP="000C2EFD">
      <w:pPr>
        <w:spacing w:line="360" w:lineRule="auto"/>
        <w:jc w:val="both"/>
        <w:rPr>
          <w:rFonts w:cs="Times New Roman"/>
          <w:color w:val="000000"/>
          <w:szCs w:val="24"/>
          <w:shd w:val="clear" w:color="auto" w:fill="FFFFFF"/>
        </w:rPr>
      </w:pPr>
      <w:r w:rsidRPr="00645A0A">
        <w:rPr>
          <w:rFonts w:cs="Times New Roman"/>
          <w:color w:val="000000" w:themeColor="text1"/>
          <w:szCs w:val="24"/>
          <w:shd w:val="clear" w:color="auto" w:fill="FFFFFF"/>
        </w:rPr>
        <w:lastRenderedPageBreak/>
        <w:t xml:space="preserve">      W</w:t>
      </w:r>
      <w:r w:rsidRPr="00645A0A">
        <w:rPr>
          <w:rFonts w:cs="Times New Roman"/>
          <w:color w:val="222222"/>
          <w:szCs w:val="24"/>
          <w:shd w:val="clear" w:color="auto" w:fill="FFFFFF"/>
        </w:rPr>
        <w:t>e focus on </w:t>
      </w:r>
      <w:r w:rsidRPr="00645A0A">
        <w:rPr>
          <w:rFonts w:cs="Times New Roman"/>
          <w:bCs/>
          <w:color w:val="222222"/>
          <w:szCs w:val="24"/>
          <w:shd w:val="clear" w:color="auto" w:fill="FFFFFF"/>
        </w:rPr>
        <w:t>group spam</w:t>
      </w:r>
      <w:r w:rsidRPr="00645A0A">
        <w:rPr>
          <w:rFonts w:cs="Times New Roman"/>
          <w:color w:val="222222"/>
          <w:szCs w:val="24"/>
          <w:shd w:val="clear" w:color="auto" w:fill="FFFFFF"/>
        </w:rPr>
        <w:t xml:space="preserve">, which has not been studied so far. A </w:t>
      </w:r>
      <w:r w:rsidRPr="00645A0A">
        <w:rPr>
          <w:rFonts w:cs="Times New Roman"/>
          <w:bCs/>
          <w:color w:val="222222"/>
          <w:szCs w:val="24"/>
          <w:shd w:val="clear" w:color="auto" w:fill="FFFFFF"/>
        </w:rPr>
        <w:t>spammer group</w:t>
      </w:r>
      <w:r w:rsidRPr="00645A0A">
        <w:rPr>
          <w:rFonts w:cs="Times New Roman"/>
          <w:color w:val="222222"/>
          <w:szCs w:val="24"/>
          <w:shd w:val="clear" w:color="auto" w:fill="FFFFFF"/>
        </w:rPr>
        <w:t> refers to a </w:t>
      </w:r>
      <w:r w:rsidRPr="00645A0A">
        <w:rPr>
          <w:rFonts w:cs="Times New Roman"/>
          <w:bCs/>
          <w:color w:val="222222"/>
          <w:szCs w:val="24"/>
          <w:shd w:val="clear" w:color="auto" w:fill="FFFFFF"/>
        </w:rPr>
        <w:t>group</w:t>
      </w:r>
      <w:r w:rsidRPr="00645A0A">
        <w:rPr>
          <w:rFonts w:cs="Times New Roman"/>
          <w:color w:val="222222"/>
          <w:szCs w:val="24"/>
          <w:shd w:val="clear" w:color="auto" w:fill="FFFFFF"/>
        </w:rPr>
        <w:t> of reviewers who works together writing fake reviews to promote or demote a set of target products. </w:t>
      </w:r>
      <w:r w:rsidRPr="00645A0A">
        <w:rPr>
          <w:rFonts w:cs="Times New Roman"/>
          <w:bCs/>
          <w:color w:val="222222"/>
          <w:szCs w:val="24"/>
          <w:shd w:val="clear" w:color="auto" w:fill="FFFFFF"/>
        </w:rPr>
        <w:t>Spammer groups</w:t>
      </w:r>
      <w:r w:rsidRPr="00645A0A">
        <w:rPr>
          <w:rFonts w:cs="Times New Roman"/>
          <w:color w:val="222222"/>
          <w:szCs w:val="24"/>
          <w:shd w:val="clear" w:color="auto" w:fill="FFFFFF"/>
        </w:rPr>
        <w:t> are very damaging due to their sheer sizes.</w:t>
      </w:r>
      <w:r w:rsidRPr="00645A0A">
        <w:rPr>
          <w:rFonts w:cs="Times New Roman"/>
          <w:color w:val="000000"/>
          <w:szCs w:val="24"/>
          <w:shd w:val="clear" w:color="auto" w:fill="FFFFFF"/>
        </w:rPr>
        <w:t xml:space="preserve">  It is well-known that many online reviews are not written by genuine users of products, but by spammers who write </w:t>
      </w:r>
      <w:r w:rsidRPr="00645A0A">
        <w:rPr>
          <w:rFonts w:cs="Times New Roman"/>
          <w:iCs/>
          <w:color w:val="000000"/>
          <w:szCs w:val="24"/>
          <w:shd w:val="clear" w:color="auto" w:fill="FFFFFF"/>
        </w:rPr>
        <w:t>fake reviews</w:t>
      </w:r>
      <w:r w:rsidRPr="00645A0A">
        <w:rPr>
          <w:rFonts w:cs="Times New Roman"/>
          <w:color w:val="000000"/>
          <w:szCs w:val="24"/>
          <w:shd w:val="clear" w:color="auto" w:fill="FFFFFF"/>
        </w:rPr>
        <w:t xml:space="preserve"> to promote or demote some target products. Although some existing works have been done to detect fake reviews and individual spammers, to our knowledge, no work has been done on detecting spammer groups. This </w:t>
      </w:r>
      <w:r>
        <w:rPr>
          <w:rFonts w:cs="Times New Roman"/>
          <w:color w:val="000000"/>
          <w:szCs w:val="24"/>
          <w:shd w:val="clear" w:color="auto" w:fill="FFFFFF"/>
        </w:rPr>
        <w:t>work</w:t>
      </w:r>
      <w:r w:rsidRPr="00645A0A">
        <w:rPr>
          <w:rFonts w:cs="Times New Roman"/>
          <w:color w:val="000000"/>
          <w:szCs w:val="24"/>
          <w:shd w:val="clear" w:color="auto" w:fill="FFFFFF"/>
        </w:rPr>
        <w:t xml:space="preserve"> focuses on this task and proposes an effective technique to detect such groups.</w:t>
      </w:r>
    </w:p>
    <w:p w:rsidR="000C2EFD" w:rsidRPr="00CB6F14" w:rsidRDefault="000C2EFD" w:rsidP="000C2EFD">
      <w:pPr>
        <w:spacing w:line="360" w:lineRule="auto"/>
        <w:jc w:val="both"/>
        <w:rPr>
          <w:rFonts w:cs="Times New Roman"/>
          <w:b/>
          <w:color w:val="000000"/>
          <w:szCs w:val="24"/>
          <w:shd w:val="clear" w:color="auto" w:fill="FFFFFF"/>
        </w:rPr>
      </w:pPr>
      <w:r w:rsidRPr="00CB6F14">
        <w:rPr>
          <w:rFonts w:cs="Times New Roman"/>
          <w:b/>
          <w:color w:val="000000"/>
          <w:szCs w:val="24"/>
          <w:shd w:val="clear" w:color="auto" w:fill="FFFFFF"/>
        </w:rPr>
        <w:t xml:space="preserve">   1.</w:t>
      </w:r>
      <w:r w:rsidR="00E634C7">
        <w:rPr>
          <w:rFonts w:cs="Times New Roman"/>
          <w:b/>
          <w:color w:val="000000"/>
          <w:szCs w:val="24"/>
          <w:shd w:val="clear" w:color="auto" w:fill="FFFFFF"/>
        </w:rPr>
        <w:t>4</w:t>
      </w:r>
      <w:r w:rsidRPr="00CB6F14">
        <w:rPr>
          <w:rFonts w:cs="Times New Roman"/>
          <w:b/>
          <w:color w:val="000000"/>
          <w:szCs w:val="24"/>
          <w:shd w:val="clear" w:color="auto" w:fill="FFFFFF"/>
        </w:rPr>
        <w:t xml:space="preserve">   SUPERVISED LEARNING</w:t>
      </w:r>
    </w:p>
    <w:p w:rsidR="000C2EFD" w:rsidRDefault="000C2EFD" w:rsidP="000C2EFD">
      <w:pPr>
        <w:spacing w:line="360" w:lineRule="auto"/>
        <w:jc w:val="both"/>
        <w:rPr>
          <w:rFonts w:cs="Times New Roman"/>
          <w:color w:val="000000" w:themeColor="text1"/>
          <w:szCs w:val="24"/>
          <w:shd w:val="clear" w:color="auto" w:fill="FFFFFF"/>
        </w:rPr>
      </w:pPr>
      <w:r w:rsidRPr="00645A0A">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 xml:space="preserve"> In supervised learning, the learning algorithm uses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training examples from every class to generate a classification function. One of the drawbacks of this classic paradigm is that a large number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are needed in order to learn accurately. Since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is often done manually, it can be very </w:t>
      </w:r>
      <w:r w:rsidR="004024DF" w:rsidRPr="00645A0A">
        <w:rPr>
          <w:rFonts w:cs="Times New Roman"/>
          <w:color w:val="000000" w:themeColor="text1"/>
          <w:szCs w:val="24"/>
          <w:shd w:val="clear" w:color="auto" w:fill="FFFFFF"/>
        </w:rPr>
        <w:t>labour</w:t>
      </w:r>
      <w:r w:rsidRPr="00645A0A">
        <w:rPr>
          <w:rFonts w:cs="Times New Roman"/>
          <w:color w:val="000000" w:themeColor="text1"/>
          <w:szCs w:val="24"/>
          <w:shd w:val="clear" w:color="auto" w:fill="FFFFFF"/>
        </w:rPr>
        <w:t xml:space="preserve"> intensive and time consuming. In this chapter, we study two partially supervised learning tasks. As their names suggest, these two learning tasks do not need full supervision, and thus are able to reduce the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effort. </w:t>
      </w:r>
      <w:r w:rsidR="004024DF">
        <w:rPr>
          <w:rFonts w:cs="Times New Roman"/>
          <w:color w:val="000000" w:themeColor="text1"/>
          <w:szCs w:val="24"/>
          <w:shd w:val="clear" w:color="auto" w:fill="FFFFFF"/>
        </w:rPr>
        <w:tab/>
      </w:r>
      <w:r w:rsidRPr="00645A0A">
        <w:rPr>
          <w:rFonts w:cs="Times New Roman"/>
          <w:color w:val="000000" w:themeColor="text1"/>
          <w:szCs w:val="24"/>
          <w:shd w:val="clear" w:color="auto" w:fill="FFFFFF"/>
        </w:rPr>
        <w:t xml:space="preserve">The first is the task of learning from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examples, which is commonly known as semi</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supervised learning. In this chapter, we also call it LU learning (L and U stand for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respectively). In this learning setting, there is a small set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of every class, and a large set of unlabeled examples. The objective is to make use of the unlabeled examples to improve learning.</w:t>
      </w:r>
    </w:p>
    <w:p w:rsidR="000C2EFD" w:rsidRPr="00CB6F14" w:rsidRDefault="00E634C7" w:rsidP="000C2EFD">
      <w:pPr>
        <w:spacing w:line="360" w:lineRule="auto"/>
        <w:jc w:val="both"/>
        <w:rPr>
          <w:rFonts w:cs="Times New Roman"/>
          <w:b/>
          <w:color w:val="000000" w:themeColor="text1"/>
          <w:szCs w:val="24"/>
          <w:shd w:val="clear" w:color="auto" w:fill="FFFFFF"/>
        </w:rPr>
      </w:pPr>
      <w:r>
        <w:rPr>
          <w:rFonts w:cs="Times New Roman"/>
          <w:b/>
          <w:color w:val="000000" w:themeColor="text1"/>
          <w:szCs w:val="24"/>
          <w:shd w:val="clear" w:color="auto" w:fill="FFFFFF"/>
        </w:rPr>
        <w:t xml:space="preserve">   1.5</w:t>
      </w:r>
      <w:r w:rsidR="000C2EFD" w:rsidRPr="00CB6F14">
        <w:rPr>
          <w:rFonts w:cs="Times New Roman"/>
          <w:b/>
          <w:color w:val="000000" w:themeColor="text1"/>
          <w:szCs w:val="24"/>
          <w:shd w:val="clear" w:color="auto" w:fill="FFFFFF"/>
        </w:rPr>
        <w:t xml:space="preserve">   LEARNING   FROM POSITIVE AND UNLABELED DATA</w:t>
      </w:r>
    </w:p>
    <w:p w:rsidR="000C2EFD" w:rsidRDefault="000C2EFD" w:rsidP="000C2EFD">
      <w:p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from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or PU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is the setting where a learner only has access to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examples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The assumption is that the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xml:space="preserve"> data </w:t>
      </w:r>
      <w:r w:rsidRPr="00645A0A">
        <w:rPr>
          <w:rFonts w:cs="Times New Roman"/>
          <w:color w:val="000000" w:themeColor="text1"/>
          <w:szCs w:val="24"/>
          <w:shd w:val="clear" w:color="auto" w:fill="FFFFFF"/>
        </w:rPr>
        <w:t>can contain both </w:t>
      </w:r>
      <w:r w:rsidRPr="00645A0A">
        <w:rPr>
          <w:rFonts w:cs="Times New Roman"/>
          <w:bCs/>
          <w:color w:val="000000" w:themeColor="text1"/>
          <w:szCs w:val="24"/>
          <w:shd w:val="clear" w:color="auto" w:fill="FFFFFF"/>
        </w:rPr>
        <w:t>positive</w:t>
      </w:r>
      <w:r w:rsidRPr="00645A0A">
        <w:rPr>
          <w:rFonts w:cs="Times New Roman"/>
          <w:color w:val="000000" w:themeColor="text1"/>
          <w:szCs w:val="24"/>
          <w:shd w:val="clear" w:color="auto" w:fill="FFFFFF"/>
        </w:rPr>
        <w:t> and negative examples.</w:t>
      </w:r>
    </w:p>
    <w:p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6</w:t>
      </w:r>
      <w:r w:rsidRPr="00DE1643">
        <w:rPr>
          <w:rFonts w:cs="Times New Roman"/>
          <w:b/>
          <w:color w:val="000000" w:themeColor="text1"/>
          <w:szCs w:val="24"/>
          <w:shd w:val="clear" w:color="auto" w:fill="FFFFFF"/>
        </w:rPr>
        <w:t xml:space="preserve">   </w:t>
      </w:r>
      <w:r w:rsidRPr="00DE1643">
        <w:rPr>
          <w:rFonts w:eastAsia="Times New Roman" w:cs="Times New Roman"/>
          <w:b/>
          <w:color w:val="000000" w:themeColor="text1"/>
          <w:szCs w:val="24"/>
        </w:rPr>
        <w:t>INFORMATION </w:t>
      </w:r>
      <w:r w:rsidRPr="00DE1643">
        <w:rPr>
          <w:rFonts w:eastAsia="Times New Roman" w:cs="Times New Roman"/>
          <w:b/>
          <w:bCs/>
          <w:color w:val="000000" w:themeColor="text1"/>
          <w:szCs w:val="24"/>
        </w:rPr>
        <w:t>EXTRACTION</w:t>
      </w:r>
      <w:r>
        <w:rPr>
          <w:rFonts w:eastAsia="Times New Roman" w:cs="Times New Roman"/>
          <w:color w:val="000000" w:themeColor="text1"/>
          <w:szCs w:val="24"/>
        </w:rPr>
        <w:t> </w:t>
      </w:r>
    </w:p>
    <w:p w:rsidR="000C2EFD" w:rsidRDefault="000C2EFD" w:rsidP="000C2EFD">
      <w:pPr>
        <w:shd w:val="clear" w:color="auto" w:fill="FFFFFF"/>
        <w:spacing w:line="360" w:lineRule="auto"/>
        <w:jc w:val="both"/>
        <w:rPr>
          <w:rFonts w:eastAsia="Times New Roman" w:cs="Times New Roman"/>
          <w:color w:val="000000" w:themeColor="text1"/>
          <w:szCs w:val="24"/>
        </w:rPr>
      </w:pPr>
      <w:r w:rsidRPr="00645A0A">
        <w:rPr>
          <w:rFonts w:cs="Times New Roman"/>
          <w:color w:val="000000" w:themeColor="text1"/>
          <w:szCs w:val="24"/>
          <w:shd w:val="clear" w:color="auto" w:fill="FFFFFF"/>
        </w:rPr>
        <w:t xml:space="preserve">      </w:t>
      </w:r>
      <w:r w:rsidRPr="00645A0A">
        <w:rPr>
          <w:rFonts w:eastAsia="Times New Roman" w:cs="Times New Roman"/>
          <w:color w:val="000000" w:themeColor="text1"/>
          <w:szCs w:val="24"/>
        </w:rPr>
        <w:t>A </w:t>
      </w:r>
      <w:r w:rsidRPr="00645A0A">
        <w:rPr>
          <w:rFonts w:eastAsia="Times New Roman" w:cs="Times New Roman"/>
          <w:bCs/>
          <w:color w:val="000000" w:themeColor="text1"/>
          <w:szCs w:val="24"/>
        </w:rPr>
        <w:t>Reliability</w:t>
      </w:r>
      <w:r w:rsidRPr="00645A0A">
        <w:rPr>
          <w:rFonts w:eastAsia="Times New Roman" w:cs="Times New Roman"/>
          <w:color w:val="000000" w:themeColor="text1"/>
          <w:szCs w:val="24"/>
        </w:rPr>
        <w:t> Study for Evaluating Information </w:t>
      </w:r>
      <w:r w:rsidRPr="00645A0A">
        <w:rPr>
          <w:rFonts w:eastAsia="Times New Roman" w:cs="Times New Roman"/>
          <w:bCs/>
          <w:color w:val="000000" w:themeColor="text1"/>
          <w:szCs w:val="24"/>
        </w:rPr>
        <w:t>Extraction</w:t>
      </w:r>
      <w:r>
        <w:rPr>
          <w:rFonts w:eastAsia="Times New Roman" w:cs="Times New Roman"/>
          <w:color w:val="000000" w:themeColor="text1"/>
          <w:szCs w:val="24"/>
        </w:rPr>
        <w:t xml:space="preserve"> from Radiology Reports  </w:t>
      </w:r>
      <w:r w:rsidRPr="00645A0A">
        <w:rPr>
          <w:rFonts w:eastAsia="Times New Roman" w:cs="Times New Roman"/>
          <w:color w:val="000000" w:themeColor="text1"/>
          <w:szCs w:val="24"/>
        </w:rPr>
        <w:t> </w:t>
      </w:r>
      <w:r w:rsidRPr="00645A0A">
        <w:rPr>
          <w:rFonts w:eastAsia="Times New Roman" w:cs="Times New Roman"/>
          <w:bCs/>
          <w:color w:val="000000" w:themeColor="text1"/>
          <w:szCs w:val="24"/>
        </w:rPr>
        <w:t>Setting</w:t>
      </w:r>
      <w:r w:rsidRPr="00645A0A">
        <w:rPr>
          <w:rFonts w:eastAsia="Times New Roman" w:cs="Times New Roman"/>
          <w:color w:val="000000" w:themeColor="text1"/>
          <w:szCs w:val="24"/>
        </w:rPr>
        <w:t>: Twenty-four physician raters from two sites and two specialties. Are in fact incorrect, and a small proportion of the </w:t>
      </w:r>
      <w:r w:rsidRPr="00645A0A">
        <w:rPr>
          <w:rFonts w:eastAsia="Times New Roman" w:cs="Times New Roman"/>
          <w:bCs/>
          <w:color w:val="000000" w:themeColor="text1"/>
          <w:szCs w:val="24"/>
        </w:rPr>
        <w:t>negative</w:t>
      </w:r>
      <w:r w:rsidRPr="00645A0A">
        <w:rPr>
          <w:rFonts w:eastAsia="Times New Roman" w:cs="Times New Roman"/>
          <w:color w:val="000000" w:themeColor="text1"/>
          <w:szCs w:val="24"/>
        </w:rPr>
        <w:t> answers are incorrect.</w:t>
      </w:r>
    </w:p>
    <w:p w:rsidR="00E634C7" w:rsidRDefault="00E634C7" w:rsidP="000C2EFD">
      <w:pPr>
        <w:shd w:val="clear" w:color="auto" w:fill="FFFFFF"/>
        <w:spacing w:line="360" w:lineRule="auto"/>
        <w:jc w:val="both"/>
        <w:rPr>
          <w:rFonts w:eastAsia="Times New Roman" w:cs="Times New Roman"/>
          <w:b/>
          <w:color w:val="000000" w:themeColor="text1"/>
          <w:szCs w:val="24"/>
        </w:rPr>
      </w:pPr>
    </w:p>
    <w:p w:rsidR="000C2EFD" w:rsidRPr="00CB6F14" w:rsidRDefault="00E634C7" w:rsidP="000C2EFD">
      <w:pPr>
        <w:shd w:val="clear" w:color="auto" w:fill="FFFFFF"/>
        <w:spacing w:line="360" w:lineRule="auto"/>
        <w:jc w:val="both"/>
        <w:rPr>
          <w:rFonts w:eastAsia="Times New Roman" w:cs="Times New Roman"/>
          <w:b/>
          <w:color w:val="000000" w:themeColor="text1"/>
          <w:szCs w:val="24"/>
        </w:rPr>
      </w:pPr>
      <w:r>
        <w:rPr>
          <w:rFonts w:eastAsia="Times New Roman" w:cs="Times New Roman"/>
          <w:b/>
          <w:color w:val="000000" w:themeColor="text1"/>
          <w:szCs w:val="24"/>
        </w:rPr>
        <w:t>1.7</w:t>
      </w:r>
      <w:r w:rsidR="000C2EFD" w:rsidRPr="00CB6F14">
        <w:rPr>
          <w:rFonts w:eastAsia="Times New Roman" w:cs="Times New Roman"/>
          <w:b/>
          <w:color w:val="000000" w:themeColor="text1"/>
          <w:szCs w:val="24"/>
        </w:rPr>
        <w:t xml:space="preserve">   NAÏVE BAYESIAN</w:t>
      </w:r>
    </w:p>
    <w:p w:rsidR="000C2EFD" w:rsidRDefault="000C2EFD" w:rsidP="000C2EFD">
      <w:pPr>
        <w:shd w:val="clear" w:color="auto" w:fill="FFFFFF"/>
        <w:spacing w:line="360" w:lineRule="auto"/>
        <w:jc w:val="both"/>
        <w:rPr>
          <w:rFonts w:cs="Times New Roman"/>
          <w:color w:val="222222"/>
          <w:szCs w:val="24"/>
          <w:shd w:val="clear" w:color="auto" w:fill="FFFFFF"/>
        </w:rPr>
      </w:pPr>
      <w:r w:rsidRPr="005F7140">
        <w:rPr>
          <w:rFonts w:eastAsia="Times New Roman" w:cs="Times New Roman"/>
          <w:color w:val="000000" w:themeColor="text1"/>
          <w:szCs w:val="24"/>
        </w:rPr>
        <w:lastRenderedPageBreak/>
        <w:t xml:space="preserve">    </w:t>
      </w:r>
      <w:r>
        <w:rPr>
          <w:rFonts w:eastAsia="Times New Roman" w:cs="Times New Roman"/>
          <w:color w:val="000000" w:themeColor="text1"/>
          <w:szCs w:val="24"/>
        </w:rPr>
        <w:t xml:space="preserve">        </w:t>
      </w:r>
      <w:r w:rsidRPr="005F7140">
        <w:rPr>
          <w:rFonts w:eastAsia="Times New Roman" w:cs="Times New Roman"/>
          <w:color w:val="000000" w:themeColor="text1"/>
          <w:szCs w:val="24"/>
        </w:rPr>
        <w:t>N</w:t>
      </w:r>
      <w:r w:rsidRPr="005F7140">
        <w:rPr>
          <w:rFonts w:cs="Times New Roman"/>
          <w:bCs/>
          <w:color w:val="222222"/>
          <w:szCs w:val="24"/>
          <w:shd w:val="clear" w:color="auto" w:fill="FFFFFF"/>
        </w:rPr>
        <w:t>aive Bayesian</w:t>
      </w:r>
      <w:r w:rsidRPr="005F7140">
        <w:rPr>
          <w:rFonts w:cs="Times New Roman"/>
          <w:color w:val="222222"/>
          <w:szCs w:val="24"/>
          <w:shd w:val="clear" w:color="auto" w:fill="FFFFFF"/>
        </w:rPr>
        <w:t>. The </w:t>
      </w:r>
      <w:r w:rsidRPr="005F7140">
        <w:rPr>
          <w:rFonts w:cs="Times New Roman"/>
          <w:bCs/>
          <w:color w:val="222222"/>
          <w:szCs w:val="24"/>
          <w:shd w:val="clear" w:color="auto" w:fill="FFFFFF"/>
        </w:rPr>
        <w:t>Naive Bayesian</w:t>
      </w:r>
      <w:r w:rsidRPr="005F7140">
        <w:rPr>
          <w:rFonts w:cs="Times New Roman"/>
          <w:color w:val="222222"/>
          <w:szCs w:val="24"/>
          <w:shd w:val="clear" w:color="auto" w:fill="FFFFFF"/>
        </w:rPr>
        <w:t> classifier is based on </w:t>
      </w:r>
      <w:r w:rsidRPr="005F7140">
        <w:rPr>
          <w:rFonts w:cs="Times New Roman"/>
          <w:bCs/>
          <w:color w:val="222222"/>
          <w:szCs w:val="24"/>
          <w:shd w:val="clear" w:color="auto" w:fill="FFFFFF"/>
        </w:rPr>
        <w:t>Bayes</w:t>
      </w:r>
      <w:r w:rsidRPr="005F7140">
        <w:rPr>
          <w:rFonts w:cs="Times New Roman"/>
          <w:color w:val="222222"/>
          <w:szCs w:val="24"/>
          <w:shd w:val="clear" w:color="auto" w:fill="FFFFFF"/>
        </w:rPr>
        <w:t>' theorem with the independence assumptions between predictors. A </w:t>
      </w:r>
      <w:r w:rsidRPr="005F7140">
        <w:rPr>
          <w:rFonts w:cs="Times New Roman"/>
          <w:bCs/>
          <w:color w:val="222222"/>
          <w:szCs w:val="24"/>
          <w:shd w:val="clear" w:color="auto" w:fill="FFFFFF"/>
        </w:rPr>
        <w:t>Naive Bayesian model</w:t>
      </w:r>
      <w:r w:rsidRPr="005F7140">
        <w:rPr>
          <w:rFonts w:cs="Times New Roman"/>
          <w:color w:val="222222"/>
          <w:szCs w:val="24"/>
          <w:shd w:val="clear" w:color="auto" w:fill="FFFFFF"/>
        </w:rPr>
        <w:t> is easy to build, with no complicated iterative parameter estimation which makes it particularly useful for very large datasets</w:t>
      </w:r>
      <w:r>
        <w:rPr>
          <w:rFonts w:cs="Times New Roman"/>
          <w:color w:val="222222"/>
          <w:szCs w:val="24"/>
          <w:shd w:val="clear" w:color="auto" w:fill="FFFFFF"/>
        </w:rPr>
        <w:t>.</w:t>
      </w:r>
    </w:p>
    <w:p w:rsidR="004024DF" w:rsidRDefault="004024DF" w:rsidP="004024DF">
      <w:pPr>
        <w:shd w:val="clear" w:color="auto" w:fill="FFFFFF"/>
        <w:spacing w:line="360" w:lineRule="auto"/>
        <w:rPr>
          <w:rFonts w:cs="Times New Roman"/>
          <w:b/>
          <w:color w:val="222222"/>
          <w:szCs w:val="24"/>
          <w:shd w:val="clear" w:color="auto" w:fill="FFFFFF"/>
        </w:rPr>
      </w:pPr>
      <w:r>
        <w:rPr>
          <w:rFonts w:cs="Times New Roman"/>
          <w:b/>
          <w:color w:val="222222"/>
          <w:szCs w:val="24"/>
          <w:shd w:val="clear" w:color="auto" w:fill="FFFFFF"/>
        </w:rPr>
        <w:t xml:space="preserve">1.8 </w:t>
      </w:r>
      <w:r w:rsidRPr="00CB6F14">
        <w:rPr>
          <w:rFonts w:cs="Times New Roman"/>
          <w:b/>
          <w:color w:val="222222"/>
          <w:szCs w:val="24"/>
          <w:shd w:val="clear" w:color="auto" w:fill="FFFFFF"/>
        </w:rPr>
        <w:t>EM</w:t>
      </w:r>
      <w:r w:rsidR="000C2EFD" w:rsidRPr="00CB6F14">
        <w:rPr>
          <w:rFonts w:cs="Times New Roman"/>
          <w:b/>
          <w:color w:val="222222"/>
          <w:szCs w:val="24"/>
          <w:shd w:val="clear" w:color="auto" w:fill="FFFFFF"/>
        </w:rPr>
        <w:t xml:space="preserve"> ALGORITHM</w:t>
      </w:r>
    </w:p>
    <w:p w:rsidR="000C2EFD" w:rsidRPr="005F7140" w:rsidRDefault="000C2EFD" w:rsidP="004024DF">
      <w:pPr>
        <w:shd w:val="clear" w:color="auto" w:fill="FFFFFF"/>
        <w:spacing w:line="360" w:lineRule="auto"/>
        <w:jc w:val="both"/>
        <w:rPr>
          <w:rFonts w:eastAsia="Times New Roman" w:cs="Times New Roman"/>
          <w:color w:val="000000" w:themeColor="text1"/>
          <w:szCs w:val="24"/>
        </w:rPr>
      </w:pPr>
      <w:r w:rsidRPr="005F7140">
        <w:rPr>
          <w:rFonts w:cs="Times New Roman"/>
          <w:color w:val="222222"/>
          <w:szCs w:val="24"/>
          <w:shd w:val="clear" w:color="auto" w:fill="FFFFFF"/>
        </w:rPr>
        <w:t xml:space="preserve">   </w:t>
      </w:r>
      <w:r>
        <w:rPr>
          <w:rFonts w:cs="Times New Roman"/>
          <w:color w:val="222222"/>
          <w:szCs w:val="24"/>
          <w:shd w:val="clear" w:color="auto" w:fill="FFFFFF"/>
        </w:rPr>
        <w:t xml:space="preserve">      </w:t>
      </w:r>
      <w:r w:rsidRPr="005F7140">
        <w:rPr>
          <w:rFonts w:cs="Times New Roman"/>
          <w:color w:val="222222"/>
          <w:szCs w:val="24"/>
          <w:shd w:val="clear" w:color="auto" w:fill="FFFFFF"/>
        </w:rPr>
        <w:t>In statistics, an expectation–maximization (</w:t>
      </w:r>
      <w:r w:rsidRPr="005F7140">
        <w:rPr>
          <w:rFonts w:cs="Times New Roman"/>
          <w:bCs/>
          <w:color w:val="222222"/>
          <w:szCs w:val="24"/>
          <w:shd w:val="clear" w:color="auto" w:fill="FFFFFF"/>
        </w:rPr>
        <w:t>EM</w:t>
      </w:r>
      <w:r w:rsidRPr="005F7140">
        <w:rPr>
          <w:rFonts w:cs="Times New Roman"/>
          <w:color w:val="222222"/>
          <w:szCs w:val="24"/>
          <w:shd w:val="clear" w:color="auto" w:fill="FFFFFF"/>
        </w:rPr>
        <w:t>) </w:t>
      </w:r>
      <w:r w:rsidRPr="005F7140">
        <w:rPr>
          <w:rFonts w:cs="Times New Roman"/>
          <w:bCs/>
          <w:color w:val="222222"/>
          <w:szCs w:val="24"/>
          <w:shd w:val="clear" w:color="auto" w:fill="FFFFFF"/>
        </w:rPr>
        <w:t>algorithm</w:t>
      </w:r>
      <w:r w:rsidRPr="005F7140">
        <w:rPr>
          <w:rFonts w:cs="Times New Roman"/>
          <w:color w:val="222222"/>
          <w:szCs w:val="24"/>
          <w:shd w:val="clear" w:color="auto" w:fill="FFFFFF"/>
        </w:rPr>
        <w:t xml:space="preserve"> is an iterative method to find maximum likelihood or maximum </w:t>
      </w:r>
      <w:r w:rsidR="004024DF" w:rsidRPr="005F7140">
        <w:rPr>
          <w:rFonts w:cs="Times New Roman"/>
          <w:color w:val="222222"/>
          <w:szCs w:val="24"/>
          <w:shd w:val="clear" w:color="auto" w:fill="FFFFFF"/>
        </w:rPr>
        <w:t>posterior (MAP) estimates</w:t>
      </w:r>
      <w:r w:rsidRPr="005F7140">
        <w:rPr>
          <w:rFonts w:cs="Times New Roman"/>
          <w:color w:val="222222"/>
          <w:szCs w:val="24"/>
          <w:shd w:val="clear" w:color="auto" w:fill="FFFFFF"/>
        </w:rPr>
        <w:t xml:space="preserve"> of parameters in statistical models, where the model depends on unobserved latent variables.</w:t>
      </w:r>
    </w:p>
    <w:p w:rsidR="00461806" w:rsidRDefault="00461806">
      <w:pPr>
        <w:rPr>
          <w:rFonts w:eastAsiaTheme="majorEastAsia" w:cstheme="majorBidi"/>
          <w:b/>
          <w:bCs/>
          <w:caps/>
          <w:sz w:val="28"/>
          <w:szCs w:val="28"/>
          <w:lang w:val="en-US" w:bidi="en-US"/>
        </w:rPr>
      </w:pPr>
      <w:r>
        <w:br w:type="page"/>
      </w:r>
    </w:p>
    <w:p w:rsidR="007A32F9" w:rsidRDefault="007A32F9" w:rsidP="007A32F9">
      <w:pPr>
        <w:pStyle w:val="Heading1"/>
        <w:numPr>
          <w:ilvl w:val="0"/>
          <w:numId w:val="0"/>
        </w:numPr>
        <w:ind w:left="5904" w:hanging="5904"/>
      </w:pPr>
      <w:r>
        <w:lastRenderedPageBreak/>
        <w:t>CHAPTER 2</w:t>
      </w:r>
    </w:p>
    <w:p w:rsidR="007A32F9" w:rsidRDefault="007A32F9" w:rsidP="007A32F9">
      <w:pPr>
        <w:pStyle w:val="Heading1ChptrHead"/>
      </w:pPr>
      <w:bookmarkStart w:id="4" w:name="_Toc526583334"/>
      <w:r>
        <w:t>LITERATURE REVIEW</w:t>
      </w:r>
      <w:bookmarkEnd w:id="4"/>
    </w:p>
    <w:p w:rsidR="000C2EFD" w:rsidRPr="00E432A6" w:rsidRDefault="00AB22C1" w:rsidP="000C2EFD">
      <w:pPr>
        <w:spacing w:line="360" w:lineRule="auto"/>
        <w:jc w:val="both"/>
        <w:rPr>
          <w:rFonts w:eastAsia="Times New Roman" w:cs="Times New Roman"/>
          <w:b/>
          <w:color w:val="000000" w:themeColor="text1"/>
          <w:szCs w:val="24"/>
        </w:rPr>
      </w:pPr>
      <w:r>
        <w:rPr>
          <w:b/>
          <w:szCs w:val="24"/>
        </w:rPr>
        <w:t xml:space="preserve">2.1 </w:t>
      </w:r>
      <w:r w:rsidR="00E634C7" w:rsidRPr="00E432A6">
        <w:rPr>
          <w:rFonts w:eastAsia="Times New Roman" w:cs="Times New Roman"/>
          <w:b/>
          <w:color w:val="000000" w:themeColor="text1"/>
          <w:szCs w:val="24"/>
        </w:rPr>
        <w:t>IMPACT</w:t>
      </w:r>
      <w:r w:rsidR="00E634C7" w:rsidRPr="00E432A6">
        <w:rPr>
          <w:rFonts w:cs="Times New Roman"/>
          <w:b/>
          <w:szCs w:val="24"/>
        </w:rPr>
        <w:t xml:space="preserve"> OF ONLINE CONSUMER REVIEWS ON SALES</w:t>
      </w:r>
    </w:p>
    <w:p w:rsidR="000C2EFD" w:rsidRDefault="000C2EFD" w:rsidP="000C2EFD">
      <w:pPr>
        <w:autoSpaceDE w:val="0"/>
        <w:autoSpaceDN w:val="0"/>
        <w:adjustRightInd w:val="0"/>
        <w:spacing w:after="0" w:line="360" w:lineRule="auto"/>
        <w:jc w:val="both"/>
        <w:rPr>
          <w:rFonts w:cs="Times New Roman"/>
          <w:szCs w:val="24"/>
        </w:rPr>
      </w:pPr>
      <w:r w:rsidRPr="00CB6F14">
        <w:rPr>
          <w:rFonts w:eastAsia="Times New Roman" w:cs="Times New Roman"/>
          <w:b/>
          <w:color w:val="000000" w:themeColor="text1"/>
          <w:szCs w:val="24"/>
        </w:rPr>
        <w:t xml:space="preserve">   </w:t>
      </w:r>
      <w:r>
        <w:rPr>
          <w:rFonts w:eastAsia="Times New Roman" w:cs="Times New Roman"/>
          <w:b/>
          <w:color w:val="000000" w:themeColor="text1"/>
          <w:szCs w:val="24"/>
        </w:rPr>
        <w:t xml:space="preserve">    </w:t>
      </w:r>
      <w:r w:rsidRPr="00CB6F14">
        <w:rPr>
          <w:rFonts w:eastAsia="Times New Roman" w:cs="Times New Roman"/>
          <w:b/>
          <w:color w:val="000000" w:themeColor="text1"/>
          <w:szCs w:val="24"/>
        </w:rPr>
        <w:t xml:space="preserve">  </w:t>
      </w:r>
      <w:r>
        <w:rPr>
          <w:rFonts w:cs="Times New Roman"/>
          <w:szCs w:val="24"/>
        </w:rPr>
        <w:t>F. Zhu and X. Zhang et.al</w:t>
      </w:r>
      <w:r w:rsidRPr="00CB6F14">
        <w:rPr>
          <w:rFonts w:cs="Times New Roman"/>
          <w:szCs w:val="24"/>
        </w:rPr>
        <w:t xml:space="preserve"> ‘‘Impact of online consumer reviews on sales: The moderating role of product and consumer characteristics,”    in this   work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B6F14">
        <w:rPr>
          <w:rFonts w:cs="Times New Roman"/>
          <w:szCs w:val="24"/>
        </w:rPr>
        <w:t xml:space="preserve"> </w:t>
      </w:r>
      <w:r>
        <w:rPr>
          <w:rFonts w:cs="Times New Roman"/>
          <w:szCs w:val="24"/>
        </w:rPr>
        <w:t xml:space="preserve">  </w:t>
      </w:r>
      <w:r w:rsidRPr="00CB6F14">
        <w:rPr>
          <w:rFonts w:cs="Times New Roman"/>
          <w:szCs w:val="24"/>
        </w:rPr>
        <w:t>The differential impact of consumer reviews across products in the same product category and suggests that firms’ online marketing strategies should be contingent on product and consumer characteristics</w:t>
      </w:r>
      <w:r>
        <w:rPr>
          <w:rFonts w:cs="Times New Roman"/>
          <w:szCs w:val="24"/>
        </w:rPr>
        <w:t xml:space="preserve"> [1]</w:t>
      </w:r>
      <w:r w:rsidRPr="00CB6F14">
        <w:rPr>
          <w:rFonts w:cs="Times New Roman"/>
          <w:szCs w:val="24"/>
        </w:rPr>
        <w:t xml:space="preserve">. </w:t>
      </w:r>
    </w:p>
    <w:p w:rsidR="00461806" w:rsidRDefault="00461806" w:rsidP="000C2EFD">
      <w:pPr>
        <w:spacing w:line="360" w:lineRule="auto"/>
        <w:rPr>
          <w:b/>
          <w:szCs w:val="24"/>
        </w:rPr>
      </w:pPr>
    </w:p>
    <w:p w:rsidR="000C2EFD" w:rsidRDefault="00AB22C1" w:rsidP="000C2EFD">
      <w:pPr>
        <w:autoSpaceDE w:val="0"/>
        <w:autoSpaceDN w:val="0"/>
        <w:adjustRightInd w:val="0"/>
        <w:spacing w:after="0" w:line="360" w:lineRule="auto"/>
        <w:jc w:val="both"/>
        <w:rPr>
          <w:rFonts w:cs="Times New Roman"/>
          <w:b/>
          <w:szCs w:val="24"/>
        </w:rPr>
      </w:pPr>
      <w:r>
        <w:rPr>
          <w:b/>
          <w:szCs w:val="24"/>
        </w:rPr>
        <w:t xml:space="preserve">2.2 </w:t>
      </w:r>
      <w:r w:rsidR="00E634C7" w:rsidRPr="00E432A6">
        <w:rPr>
          <w:rFonts w:cs="Times New Roman"/>
          <w:b/>
          <w:szCs w:val="24"/>
        </w:rPr>
        <w:t>TEMPORAL DYNAMICS OF OPINION SPAMMING</w:t>
      </w:r>
    </w:p>
    <w:p w:rsidR="00E634C7" w:rsidRPr="00514465" w:rsidRDefault="00E634C7" w:rsidP="000C2EFD">
      <w:pPr>
        <w:autoSpaceDE w:val="0"/>
        <w:autoSpaceDN w:val="0"/>
        <w:adjustRightInd w:val="0"/>
        <w:spacing w:after="0" w:line="360" w:lineRule="auto"/>
        <w:jc w:val="both"/>
        <w:rPr>
          <w:rFonts w:cs="Times New Roman"/>
          <w:szCs w:val="24"/>
        </w:rPr>
      </w:pPr>
    </w:p>
    <w:p w:rsidR="000C2EFD" w:rsidRDefault="000C2EFD" w:rsidP="000C2EFD">
      <w:pPr>
        <w:autoSpaceDE w:val="0"/>
        <w:autoSpaceDN w:val="0"/>
        <w:adjustRightInd w:val="0"/>
        <w:spacing w:after="0" w:line="360" w:lineRule="auto"/>
        <w:jc w:val="both"/>
        <w:rPr>
          <w:rFonts w:cs="Times New Roman"/>
          <w:szCs w:val="24"/>
        </w:rPr>
      </w:pPr>
      <w:r w:rsidRPr="00266B20">
        <w:rPr>
          <w:rFonts w:cs="Times New Roman"/>
          <w:b/>
          <w:szCs w:val="24"/>
        </w:rPr>
        <w:t xml:space="preserve">        K. C. Santosh and A. Mukherjee et .al</w:t>
      </w:r>
      <w:r>
        <w:rPr>
          <w:rFonts w:cs="Times New Roman"/>
          <w:szCs w:val="24"/>
        </w:rPr>
        <w:t xml:space="preserve"> </w:t>
      </w:r>
      <w:r w:rsidRPr="00D71EC6">
        <w:rPr>
          <w:rFonts w:cs="Times New Roman"/>
          <w:szCs w:val="24"/>
        </w:rPr>
        <w:t xml:space="preserve">‘‘on the temporal dynamics of opinion spamming: Case studies on yelp,’’ In this work </w:t>
      </w:r>
      <w:r>
        <w:rPr>
          <w:rFonts w:cs="Times New Roman"/>
          <w:szCs w:val="24"/>
        </w:rPr>
        <w:t>recently</w:t>
      </w:r>
      <w:r w:rsidRPr="00D71EC6">
        <w:rPr>
          <w:rFonts w:cs="Times New Roman"/>
          <w:szCs w:val="24"/>
        </w:rPr>
        <w:t xml:space="preserve">, the problem of opinion spam has been widespread and has attracted a lot of research attention. While the problem has been approached on a variety of dimensions, the temporal dynamics in which opinion spamming operates is unclear.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 xml:space="preserve">How does </w:t>
      </w:r>
      <w:r w:rsidRPr="00D71EC6">
        <w:rPr>
          <w:rFonts w:cs="Times New Roman"/>
          <w:iCs/>
          <w:szCs w:val="24"/>
        </w:rPr>
        <w:t xml:space="preserve">buffered </w:t>
      </w:r>
      <w:r w:rsidRPr="00D71EC6">
        <w:rPr>
          <w:rFonts w:cs="Times New Roman"/>
          <w:szCs w:val="24"/>
        </w:rPr>
        <w:t xml:space="preserve">spamming operate for entities that need spamming to retain threshold popularity and </w:t>
      </w:r>
      <w:r w:rsidRPr="00D71EC6">
        <w:rPr>
          <w:rFonts w:cs="Times New Roman"/>
          <w:iCs/>
          <w:szCs w:val="24"/>
        </w:rPr>
        <w:t xml:space="preserve">reduced </w:t>
      </w:r>
      <w:r w:rsidRPr="00D71EC6">
        <w:rPr>
          <w:rFonts w:cs="Times New Roman"/>
          <w:szCs w:val="24"/>
        </w:rPr>
        <w:t>spamming for entities making better success? We analyze these questions in the light of t</w:t>
      </w:r>
      <w:r>
        <w:rPr>
          <w:rFonts w:cs="Times New Roman"/>
          <w:szCs w:val="24"/>
        </w:rPr>
        <w:t>ime-series analysis on Yelp.</w:t>
      </w:r>
      <w:r w:rsidR="00266B20">
        <w:rPr>
          <w:rFonts w:cs="Times New Roman"/>
          <w:szCs w:val="24"/>
        </w:rPr>
        <w:t xml:space="preserve"> </w:t>
      </w:r>
      <w:r>
        <w:rPr>
          <w:rFonts w:cs="Times New Roman"/>
          <w:szCs w:val="24"/>
        </w:rPr>
        <w:t>This work analyses</w:t>
      </w:r>
      <w:r w:rsidRPr="00D71EC6">
        <w:rPr>
          <w:rFonts w:cs="Times New Roman"/>
          <w:szCs w:val="24"/>
        </w:rPr>
        <w:t xml:space="preserve"> discover various temporal patterns and their relationships with the rate at which fake reviews are posted. Building on our analyses, we employ vector auto regression to predict the rate of deception across different spamming policies.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 xml:space="preserve">Next, we explore the effect of filtered reviews on (long-term and imminent) future rating and popularity prediction of entities. Our results discover novel temporal dynamics of spamming which are intuitive, arguable and also render confidence on Yelp’s filtering. Lastly, we leverage our discovered temporal patterns in deception detection. Experimental results on </w:t>
      </w:r>
      <w:r w:rsidRPr="00D71EC6">
        <w:rPr>
          <w:rFonts w:cs="Times New Roman"/>
          <w:szCs w:val="24"/>
        </w:rPr>
        <w:lastRenderedPageBreak/>
        <w:t>large-scale reviews show the effectiveness of our approach that significantly improves the existing approaches</w:t>
      </w:r>
      <w:r>
        <w:rPr>
          <w:rFonts w:cs="Times New Roman"/>
          <w:szCs w:val="24"/>
        </w:rPr>
        <w:t xml:space="preserve"> [2]</w:t>
      </w:r>
      <w:r w:rsidRPr="00D71EC6">
        <w:rPr>
          <w:rFonts w:cs="Times New Roman"/>
          <w:szCs w:val="24"/>
        </w:rPr>
        <w:t>.</w:t>
      </w:r>
    </w:p>
    <w:p w:rsidR="00E634C7" w:rsidRDefault="00E634C7" w:rsidP="000C2EFD">
      <w:pPr>
        <w:autoSpaceDE w:val="0"/>
        <w:autoSpaceDN w:val="0"/>
        <w:adjustRightInd w:val="0"/>
        <w:spacing w:after="0" w:line="360" w:lineRule="auto"/>
        <w:jc w:val="both"/>
        <w:rPr>
          <w:rFonts w:cs="Times New Roman"/>
          <w:szCs w:val="24"/>
        </w:rPr>
      </w:pPr>
    </w:p>
    <w:p w:rsidR="000C2EFD" w:rsidRDefault="009C596A" w:rsidP="000C2EFD">
      <w:pPr>
        <w:autoSpaceDE w:val="0"/>
        <w:autoSpaceDN w:val="0"/>
        <w:adjustRightInd w:val="0"/>
        <w:spacing w:after="0" w:line="360" w:lineRule="auto"/>
        <w:jc w:val="both"/>
        <w:rPr>
          <w:rFonts w:cs="Times New Roman"/>
          <w:b/>
          <w:szCs w:val="24"/>
        </w:rPr>
      </w:pPr>
      <w:r>
        <w:rPr>
          <w:b/>
          <w:szCs w:val="24"/>
        </w:rPr>
        <w:t xml:space="preserve">2.3 </w:t>
      </w:r>
      <w:r w:rsidR="00E634C7" w:rsidRPr="000B2E05">
        <w:rPr>
          <w:rFonts w:cs="Times New Roman"/>
          <w:b/>
          <w:szCs w:val="24"/>
        </w:rPr>
        <w:t>OPINION SPAM AND ANALYSIS</w:t>
      </w:r>
    </w:p>
    <w:p w:rsidR="00E634C7" w:rsidRPr="000B2E05" w:rsidRDefault="00E634C7"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 xml:space="preserve">   N. Jindal and B. Liu</w:t>
      </w:r>
      <w:r>
        <w:rPr>
          <w:rFonts w:cs="Times New Roman"/>
          <w:szCs w:val="24"/>
        </w:rPr>
        <w:t xml:space="preserve"> et.al,</w:t>
      </w:r>
      <w:r w:rsidRPr="00D71EC6">
        <w:rPr>
          <w:rFonts w:cs="Times New Roman"/>
          <w:szCs w:val="24"/>
        </w:rPr>
        <w:t xml:space="preserve"> ‘‘Opinion spam and analysis,’’ in</w:t>
      </w:r>
      <w:r>
        <w:rPr>
          <w:rFonts w:cs="Times New Roman"/>
          <w:szCs w:val="24"/>
        </w:rPr>
        <w:t xml:space="preserve"> this work  </w:t>
      </w:r>
      <w:r w:rsidRPr="00D71EC6">
        <w:rPr>
          <w:rFonts w:cs="Times New Roman"/>
          <w:szCs w:val="24"/>
        </w:rPr>
        <w:t xml:space="preserve"> past few years, sentiment analysis and opinion mining becomes a popular and important task. These studies all assume that their opinion resources are real and trustful. </w:t>
      </w:r>
      <w:r w:rsidR="00EB41E0">
        <w:rPr>
          <w:rFonts w:cs="Times New Roman"/>
          <w:szCs w:val="24"/>
        </w:rPr>
        <w:t xml:space="preserve"> </w:t>
      </w:r>
      <w:r>
        <w:rPr>
          <w:rFonts w:cs="Times New Roman"/>
          <w:szCs w:val="24"/>
        </w:rPr>
        <w:t xml:space="preserve"> </w:t>
      </w:r>
      <w:r w:rsidRPr="00D71EC6">
        <w:rPr>
          <w:rFonts w:cs="Times New Roman"/>
          <w:szCs w:val="24"/>
        </w:rPr>
        <w:t xml:space="preserve">However, they may encounter the faked opinion or opinion spam problem. We study this issue in the context of our product review mining system. On product review site, people may write faked reviews, called review spam, to promote their products, or defame their competitors’ products. It is important to identify and filter out the review spam. </w:t>
      </w:r>
      <w:r>
        <w:rPr>
          <w:rFonts w:cs="Times New Roman"/>
          <w:szCs w:val="24"/>
        </w:rPr>
        <w:t xml:space="preserve">  </w:t>
      </w:r>
      <w:r w:rsidRPr="00D71EC6">
        <w:rPr>
          <w:rFonts w:cs="Times New Roman"/>
          <w:szCs w:val="24"/>
        </w:rPr>
        <w:t xml:space="preserve">Previous work only focuses on some heuristic rules, such as helpfulness voting, or rating deviation, which limits the performance of this task. We exploit machine learning methods to identify review spam. Toward the end, we manually build a spam collection from our crawled reviews. We first analyze the effect of various features in spam identification. We also observe that the review spammer consistently writes spam.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This provides us another view to identify review spam: we can identify if the author of the review is spammer. Based on this observation, we provide a two view. Semi-supervised method, co-training, to exploit the large amount of unlabeled data. The experiment results show that our proposed method is effective. Our designed machine learning methods achieve significant improvements in comparison to the heuristic baselines</w:t>
      </w:r>
      <w:r>
        <w:rPr>
          <w:rFonts w:cs="Times New Roman"/>
          <w:szCs w:val="24"/>
        </w:rPr>
        <w:t xml:space="preserve"> [3]</w:t>
      </w:r>
      <w:r w:rsidRPr="00D71EC6">
        <w:rPr>
          <w:rFonts w:cs="Times New Roman"/>
          <w:szCs w:val="24"/>
        </w:rPr>
        <w:t>.</w:t>
      </w:r>
    </w:p>
    <w:p w:rsidR="000C2EFD" w:rsidRDefault="000C2EFD" w:rsidP="000C2EFD">
      <w:pPr>
        <w:spacing w:line="360" w:lineRule="auto"/>
        <w:jc w:val="both"/>
        <w:rPr>
          <w:b/>
          <w:szCs w:val="24"/>
        </w:rPr>
      </w:pPr>
    </w:p>
    <w:p w:rsidR="000C2EFD" w:rsidRPr="000B2E05" w:rsidRDefault="009C596A" w:rsidP="000C2EFD">
      <w:pPr>
        <w:autoSpaceDE w:val="0"/>
        <w:autoSpaceDN w:val="0"/>
        <w:adjustRightInd w:val="0"/>
        <w:spacing w:after="0" w:line="360" w:lineRule="auto"/>
        <w:jc w:val="both"/>
        <w:rPr>
          <w:rFonts w:cs="Times New Roman"/>
          <w:b/>
          <w:szCs w:val="24"/>
        </w:rPr>
      </w:pPr>
      <w:r>
        <w:rPr>
          <w:b/>
          <w:szCs w:val="24"/>
        </w:rPr>
        <w:t xml:space="preserve">2.4 </w:t>
      </w:r>
      <w:r w:rsidR="00EB41E0" w:rsidRPr="000B2E05">
        <w:rPr>
          <w:rFonts w:cs="Times New Roman"/>
          <w:b/>
          <w:szCs w:val="24"/>
        </w:rPr>
        <w:t>LEARNING TO IDENTIFY REVIEW SPAM</w:t>
      </w:r>
      <w:r w:rsidR="00EB41E0">
        <w:rPr>
          <w:rFonts w:cs="Times New Roman"/>
          <w:b/>
          <w:szCs w:val="24"/>
        </w:rPr>
        <w:t xml:space="preserve">  </w:t>
      </w:r>
    </w:p>
    <w:p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F. Li, M. Huang, Y. Yang, and X. Zhu</w:t>
      </w:r>
      <w:r>
        <w:rPr>
          <w:rFonts w:cs="Times New Roman"/>
          <w:szCs w:val="24"/>
        </w:rPr>
        <w:t xml:space="preserve"> et.al,</w:t>
      </w:r>
      <w:r w:rsidRPr="00D71EC6">
        <w:rPr>
          <w:rFonts w:cs="Times New Roman"/>
          <w:szCs w:val="24"/>
        </w:rPr>
        <w:t xml:space="preserve"> ‘‘Learning to identify review spam,’ </w:t>
      </w:r>
      <w:r>
        <w:rPr>
          <w:rFonts w:cs="Times New Roman"/>
          <w:szCs w:val="24"/>
        </w:rPr>
        <w:t>in these work online reviews</w:t>
      </w:r>
      <w:r w:rsidRPr="00D71EC6">
        <w:rPr>
          <w:rFonts w:cs="Times New Roman"/>
          <w:szCs w:val="24"/>
        </w:rPr>
        <w:t xml:space="preserve"> plays a crucial role in today’s electronic commerce. It is desirable for a customer to read reviews of products or stores before making the decision of what or from where to buy. Due to the pervasive spam reviews, customers can be misled to buy low-quality products, while decent stores can be defamed by malicious reviews. We observe that, in reality, a great portion</w:t>
      </w:r>
      <w:r>
        <w:rPr>
          <w:rFonts w:cs="Times New Roman"/>
          <w:szCs w:val="24"/>
        </w:rPr>
        <w:t xml:space="preserve"> </w:t>
      </w:r>
      <w:r w:rsidRPr="00D71EC6">
        <w:rPr>
          <w:rFonts w:cs="Times New Roman"/>
          <w:szCs w:val="24"/>
        </w:rPr>
        <w:t xml:space="preserve">of the reviewers write only one review </w:t>
      </w:r>
      <w:r>
        <w:rPr>
          <w:rFonts w:cs="Times New Roman"/>
          <w:szCs w:val="24"/>
        </w:rPr>
        <w:t>.</w:t>
      </w:r>
      <w:r w:rsidRPr="00D71EC6">
        <w:rPr>
          <w:rFonts w:cs="Times New Roman"/>
          <w:szCs w:val="24"/>
        </w:rPr>
        <w:t>These reviews are so enormous in number that they can almost determine a store’s rating and impression</w:t>
      </w:r>
      <w:r>
        <w:rPr>
          <w:rFonts w:cs="Times New Roman"/>
          <w:szCs w:val="24"/>
        </w:rPr>
        <w:t>.</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In </w:t>
      </w:r>
      <w:r w:rsidRPr="00D71EC6">
        <w:rPr>
          <w:rFonts w:cs="Times New Roman"/>
          <w:szCs w:val="24"/>
        </w:rPr>
        <w:t xml:space="preserve">existing methods did not examine this larger part of the reviews. To address this problem, we observe that the normal re- viewers’ arrival pattern is stable and uncorrelated to their rating pattern temporally. In contrast, spam attacks are usually busty and either positively or </w:t>
      </w:r>
      <w:r w:rsidRPr="00D71EC6">
        <w:rPr>
          <w:rFonts w:cs="Times New Roman"/>
          <w:szCs w:val="24"/>
        </w:rPr>
        <w:lastRenderedPageBreak/>
        <w:t xml:space="preserve">negatively correlated to the rating. Thus, we propose to detect such attacks via unusually correlated temporal patterns. We identify and construct multidimensional time series based on aggregate statistics, in order to depict and mine such correlations.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In this way, the singleton review spam detection problem is mapped to a abnormally correlated pattern detection problem. We propose a hierarchical algorithm to robustly detect the time windows where such attacks are likely to have happened. The algorithm also pinpoints such windows in different time resolutions to facilitate faster human inspection. Experimental results show that the proposed method is effective in detecting singleton review attacks. We discover that singleton review is a significant source of spam reviews and largely affects the ratings of online stores</w:t>
      </w:r>
      <w:r>
        <w:rPr>
          <w:rFonts w:cs="Times New Roman"/>
          <w:szCs w:val="24"/>
        </w:rPr>
        <w:t xml:space="preserve"> [4]</w:t>
      </w:r>
      <w:r w:rsidRPr="00D71EC6">
        <w:rPr>
          <w:rFonts w:cs="Times New Roman"/>
          <w:szCs w:val="24"/>
        </w:rPr>
        <w:t>.</w:t>
      </w:r>
    </w:p>
    <w:p w:rsidR="00461806" w:rsidRDefault="00461806" w:rsidP="000C2EFD">
      <w:pPr>
        <w:spacing w:line="360" w:lineRule="auto"/>
        <w:jc w:val="both"/>
        <w:rPr>
          <w:b/>
        </w:rPr>
      </w:pPr>
    </w:p>
    <w:p w:rsidR="000C2EFD" w:rsidRDefault="009C596A" w:rsidP="000C2EFD">
      <w:pPr>
        <w:autoSpaceDE w:val="0"/>
        <w:autoSpaceDN w:val="0"/>
        <w:adjustRightInd w:val="0"/>
        <w:spacing w:after="0" w:line="360" w:lineRule="auto"/>
        <w:jc w:val="both"/>
        <w:rPr>
          <w:rFonts w:cs="Times New Roman"/>
          <w:b/>
          <w:szCs w:val="24"/>
        </w:rPr>
      </w:pPr>
      <w:r>
        <w:rPr>
          <w:b/>
        </w:rPr>
        <w:t xml:space="preserve">2.5 </w:t>
      </w:r>
      <w:r w:rsidR="00FC228F" w:rsidRPr="000B2E05">
        <w:rPr>
          <w:rFonts w:cs="Times New Roman"/>
          <w:b/>
          <w:szCs w:val="24"/>
        </w:rPr>
        <w:t>REVIEW SPAM DETECTION VIA TEMPORAL PATTERN DISCOVERY</w:t>
      </w:r>
    </w:p>
    <w:p w:rsidR="00FC228F" w:rsidRPr="000B2E05" w:rsidRDefault="00FC228F" w:rsidP="000C2EFD">
      <w:pPr>
        <w:autoSpaceDE w:val="0"/>
        <w:autoSpaceDN w:val="0"/>
        <w:adjustRightInd w:val="0"/>
        <w:spacing w:after="0" w:line="360" w:lineRule="auto"/>
        <w:jc w:val="both"/>
        <w:rPr>
          <w:rFonts w:cs="Times New Roman"/>
          <w:b/>
          <w:szCs w:val="24"/>
        </w:rPr>
      </w:pPr>
    </w:p>
    <w:p w:rsidR="000C2EFD" w:rsidRDefault="000C2EFD" w:rsidP="000C2EFD">
      <w:pPr>
        <w:pStyle w:val="Default"/>
        <w:spacing w:line="360" w:lineRule="auto"/>
        <w:jc w:val="both"/>
      </w:pPr>
      <w:r w:rsidRPr="00D71EC6">
        <w:t xml:space="preserve">      S. Xie</w:t>
      </w:r>
      <w:r>
        <w:t xml:space="preserve">, G. Wang, S. Lin, and P. S. Yu et.al </w:t>
      </w:r>
      <w:r w:rsidRPr="00D71EC6">
        <w:t xml:space="preserve">‘‘Review spam detection via temporal pattern discovery,’’ in this work    used by individuals and organizations for their decision making. However, due to the reason of profit or fame, people try to game the system by opinion spamming (e.g., writing fake reviews) to promote or to demote some target products. In recent years, fake review detection has attracted significant attention from both the business and research communities. </w:t>
      </w:r>
    </w:p>
    <w:p w:rsidR="000C2EFD" w:rsidRDefault="000C2EFD" w:rsidP="000C2EFD">
      <w:pPr>
        <w:pStyle w:val="Default"/>
        <w:spacing w:line="360" w:lineRule="auto"/>
        <w:jc w:val="both"/>
      </w:pPr>
      <w:r>
        <w:t xml:space="preserve">   </w:t>
      </w:r>
      <w:r w:rsidRPr="00D71EC6">
        <w:t xml:space="preserve">However, due to the difficulty of human labeling needed for supervised learning and evaluation, the problem remains to be highly challenging. This work proposes a novel angle to the problem by modeling </w:t>
      </w:r>
      <w:r w:rsidRPr="00D71EC6">
        <w:rPr>
          <w:iCs/>
        </w:rPr>
        <w:t xml:space="preserve">spam city </w:t>
      </w:r>
      <w:r w:rsidRPr="00D71EC6">
        <w:t xml:space="preserve">as latent. An unsupervised model, called Author Spam city Model (ASM), is proposed. It works in the Bayesian setting, which facilitates modeling spam city of authors as latent and allows us to exploit various observed behavioral footprints of reviewers. The intuition is that opinion spammers have different behavioral distributions than non-spammers. </w:t>
      </w:r>
    </w:p>
    <w:p w:rsidR="000C2EFD" w:rsidRDefault="000C2EFD" w:rsidP="000C2EFD">
      <w:pPr>
        <w:pStyle w:val="Default"/>
        <w:spacing w:line="360" w:lineRule="auto"/>
        <w:jc w:val="both"/>
      </w:pPr>
      <w:r>
        <w:t xml:space="preserve">          </w:t>
      </w:r>
      <w:r w:rsidRPr="00D71EC6">
        <w:t>This creates a distributional divergence between the latent population distributions of two clusters: spammers and non-spammers. Model inference results in learning the population distributions of the two clusters. Several extensions of ASM are also considered leveraging from different priors. Experiments on a real-life Amazon review dataset demonstrate the effectiveness of the proposed models which significantly outperform the state-of-the-art competitors</w:t>
      </w:r>
      <w:r>
        <w:t xml:space="preserve"> [5].</w:t>
      </w:r>
    </w:p>
    <w:p w:rsidR="000C2EFD" w:rsidRDefault="00EB7CFE" w:rsidP="000C2EFD">
      <w:pPr>
        <w:pStyle w:val="Default"/>
        <w:spacing w:line="360" w:lineRule="auto"/>
        <w:jc w:val="both"/>
        <w:rPr>
          <w:b/>
        </w:rPr>
      </w:pPr>
      <w:r>
        <w:rPr>
          <w:b/>
        </w:rPr>
        <w:t xml:space="preserve">2.6 </w:t>
      </w:r>
      <w:r w:rsidR="00FC228F" w:rsidRPr="005C6E1B">
        <w:rPr>
          <w:b/>
        </w:rPr>
        <w:t>SPOTTING OPINION SPAMMERS USING BEHAVIORAL FOOTPRINTS</w:t>
      </w:r>
    </w:p>
    <w:p w:rsidR="00FC228F" w:rsidRPr="005C6E1B" w:rsidRDefault="00FC228F" w:rsidP="000C2EFD">
      <w:pPr>
        <w:pStyle w:val="Default"/>
        <w:spacing w:line="360" w:lineRule="auto"/>
        <w:jc w:val="both"/>
      </w:pPr>
    </w:p>
    <w:p w:rsidR="000C2EFD" w:rsidRDefault="000C2EFD" w:rsidP="00FC228F">
      <w:pPr>
        <w:pStyle w:val="Default"/>
        <w:spacing w:line="360" w:lineRule="auto"/>
        <w:jc w:val="both"/>
      </w:pPr>
      <w:r>
        <w:t xml:space="preserve">        </w:t>
      </w:r>
      <w:r w:rsidRPr="00D71EC6">
        <w:t>A. Mukherjee</w:t>
      </w:r>
      <w:r>
        <w:t xml:space="preserve"> et al </w:t>
      </w:r>
      <w:r w:rsidRPr="00D71EC6">
        <w:t>‘‘Spotting opinion spammers using behavioral footprints,” in these work User-generated online reviews can play a significant role in the success of retail products, hotels, restaurants, etc.</w:t>
      </w:r>
      <w:r w:rsidR="00FC228F">
        <w:t xml:space="preserve"> </w:t>
      </w:r>
      <w:r>
        <w:t xml:space="preserve"> </w:t>
      </w:r>
      <w:r w:rsidRPr="00D71EC6">
        <w:t xml:space="preserve"> However, review systems are often targeted by opinion spammers who seek to distort the perceived quality of a product by creating fraudulent reviews. We propose a fast and effective framework, fraud</w:t>
      </w:r>
      <w:r>
        <w:t xml:space="preserve"> </w:t>
      </w:r>
      <w:r w:rsidRPr="00D71EC6">
        <w:t xml:space="preserve">eagle, for spotting fraudsters and fake reviews in online review datasets. </w:t>
      </w:r>
      <w:r>
        <w:t xml:space="preserve">in this </w:t>
      </w:r>
      <w:r w:rsidRPr="00D71EC6">
        <w:t>me</w:t>
      </w:r>
      <w:r>
        <w:t xml:space="preserve">thod has several advantages:  </w:t>
      </w:r>
      <w:r w:rsidRPr="00D71EC6">
        <w:t xml:space="preserve">it exploits the network effect among reviewers and products, unlike the vast majority of existing methods that focus on review </w:t>
      </w:r>
      <w:r>
        <w:t xml:space="preserve">text or behavioral analysis, </w:t>
      </w:r>
      <w:r w:rsidRPr="00D71EC6">
        <w:t xml:space="preserve"> it consists of two complementary steps; scoring users and reviews for fraud detection, and grouping for vi</w:t>
      </w:r>
      <w:r>
        <w:t xml:space="preserve">sualization and sense making, </w:t>
      </w:r>
      <w:r w:rsidRPr="00D71EC6">
        <w:t xml:space="preserve"> it operates in a completely unsupervised fashion requiring no labeled data, while still incorporating side i</w:t>
      </w:r>
      <w:r>
        <w:t xml:space="preserve">nformation if available, and </w:t>
      </w:r>
      <w:r w:rsidRPr="00D71EC6">
        <w:t xml:space="preserve"> it is scalable to large datasets as its run time grows linearly with network size. </w:t>
      </w:r>
      <w:r>
        <w:t xml:space="preserve"> </w:t>
      </w:r>
      <w:r w:rsidRPr="00D71EC6">
        <w:t>We demonstrate the effectiveness of our framework on synthetic and real datasets; where fraud eagle successfully reveal fraud-bots in a large online app review database</w:t>
      </w:r>
      <w:r>
        <w:t xml:space="preserve"> [6].</w:t>
      </w:r>
    </w:p>
    <w:p w:rsidR="000C2EFD" w:rsidRDefault="000C2EFD" w:rsidP="000C2EFD">
      <w:pPr>
        <w:spacing w:line="360" w:lineRule="auto"/>
        <w:jc w:val="both"/>
      </w:pPr>
    </w:p>
    <w:p w:rsidR="000C2EFD" w:rsidRDefault="00EB7CFE" w:rsidP="000C2EFD">
      <w:pPr>
        <w:autoSpaceDE w:val="0"/>
        <w:autoSpaceDN w:val="0"/>
        <w:adjustRightInd w:val="0"/>
        <w:spacing w:after="0" w:line="360" w:lineRule="auto"/>
        <w:jc w:val="both"/>
        <w:rPr>
          <w:rFonts w:cs="Times New Roman"/>
          <w:b/>
          <w:szCs w:val="24"/>
        </w:rPr>
      </w:pPr>
      <w:r>
        <w:rPr>
          <w:b/>
          <w:szCs w:val="24"/>
        </w:rPr>
        <w:t xml:space="preserve">2.7 </w:t>
      </w:r>
      <w:r w:rsidR="00FC228F" w:rsidRPr="002B6BA0">
        <w:rPr>
          <w:rFonts w:cs="Times New Roman"/>
          <w:b/>
          <w:szCs w:val="24"/>
        </w:rPr>
        <w:t>OPINION FRAUD DETECTION IN ONLINE REVIEWS BY NETWORK EFFECTS</w:t>
      </w:r>
    </w:p>
    <w:p w:rsidR="00FC228F" w:rsidRPr="002B6BA0" w:rsidRDefault="00FC228F"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L. Akogl</w:t>
      </w:r>
      <w:r>
        <w:rPr>
          <w:rFonts w:cs="Times New Roman"/>
          <w:szCs w:val="24"/>
        </w:rPr>
        <w:t xml:space="preserve">u, R. Chandy, and C. Faloutsos, et.al </w:t>
      </w:r>
      <w:r w:rsidRPr="00CE3BE2">
        <w:rPr>
          <w:rFonts w:cs="Times New Roman"/>
          <w:szCs w:val="24"/>
        </w:rPr>
        <w:t>‘‘Opinion fraud detection in online reviews by network effects,’’ big part of people rely on available content in social media in their decisions (e.g. reviews and feedback</w:t>
      </w:r>
      <w:r>
        <w:rPr>
          <w:rFonts w:cs="Times New Roman"/>
          <w:szCs w:val="24"/>
        </w:rPr>
        <w:t xml:space="preserve"> </w:t>
      </w:r>
      <w:r w:rsidRPr="00CE3BE2">
        <w:rPr>
          <w:rFonts w:cs="Times New Roman"/>
          <w:szCs w:val="24"/>
        </w:rPr>
        <w:t xml:space="preserve">on a topic or product). The possibility that anybody can leave a review provides a golden opportunity for spammers to write spam reviews about products and services for different interests.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Identifying these spammers and the spam content is a hot topic of research and although a considerable number of studies have been done recently toward this end, but so far the methodologies put forth still barely detect spam reviews, and none of them show the importance of each extracted feature type. In this study, we propose a novel framework, named Net Spam, which utilizes spam features for modeling review datasets as heterogeneous information networks to map spam detection procedure into a classification problem in such networks. Using the importance of spam features help we to obtain better results in terms of different metrics experimented on real-world review datasets from Yelp and Amazon websites.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lastRenderedPageBreak/>
        <w:t xml:space="preserve">       </w:t>
      </w:r>
      <w:r w:rsidRPr="00CE3BE2">
        <w:rPr>
          <w:rFonts w:cs="Times New Roman"/>
          <w:szCs w:val="24"/>
        </w:rPr>
        <w:t xml:space="preserve"> The results show that Net</w:t>
      </w:r>
      <w:r>
        <w:rPr>
          <w:rFonts w:cs="Times New Roman"/>
          <w:szCs w:val="24"/>
        </w:rPr>
        <w:t xml:space="preserve"> </w:t>
      </w:r>
      <w:r w:rsidRPr="00CE3BE2">
        <w:rPr>
          <w:rFonts w:cs="Times New Roman"/>
          <w:szCs w:val="24"/>
        </w:rPr>
        <w:t>Spam outperforms the existing methods and among four categories of features; including review-behavioral, user-behavioral, review linguistic, nuser-linguistic, the first type of features performs better than the other categories</w:t>
      </w:r>
      <w:r>
        <w:rPr>
          <w:rFonts w:cs="Times New Roman"/>
          <w:szCs w:val="24"/>
        </w:rPr>
        <w:t xml:space="preserve"> [7]</w:t>
      </w:r>
      <w:r w:rsidRPr="00CE3BE2">
        <w:rPr>
          <w:rFonts w:cs="Times New Roman"/>
          <w:szCs w:val="24"/>
        </w:rPr>
        <w:t>.</w:t>
      </w:r>
    </w:p>
    <w:p w:rsidR="000C2EFD" w:rsidRDefault="000C2EFD" w:rsidP="000C2EFD">
      <w:pPr>
        <w:spacing w:line="360" w:lineRule="auto"/>
        <w:jc w:val="both"/>
        <w:rPr>
          <w:b/>
          <w:szCs w:val="24"/>
        </w:rPr>
      </w:pPr>
    </w:p>
    <w:p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2.8 </w:t>
      </w:r>
      <w:r w:rsidR="00FC228F" w:rsidRPr="002B6BA0">
        <w:rPr>
          <w:rFonts w:cs="Times New Roman"/>
          <w:b/>
          <w:szCs w:val="24"/>
        </w:rPr>
        <w:t>NET SPAM: A NETWORK-BASED SPAM DETECTION FRAMEWORK FOR REVIEWS IN ONLINE SOCIAL MEDIA</w:t>
      </w:r>
    </w:p>
    <w:p w:rsidR="000C2EFD" w:rsidRDefault="000C2EFD" w:rsidP="000C2EFD">
      <w:pPr>
        <w:autoSpaceDE w:val="0"/>
        <w:autoSpaceDN w:val="0"/>
        <w:adjustRightInd w:val="0"/>
        <w:spacing w:after="0" w:line="360" w:lineRule="auto"/>
        <w:jc w:val="both"/>
        <w:rPr>
          <w:rFonts w:cs="Times New Roman"/>
          <w:szCs w:val="24"/>
        </w:rPr>
      </w:pPr>
      <w:r w:rsidRPr="00CE3BE2">
        <w:rPr>
          <w:rFonts w:cs="Times New Roman"/>
          <w:szCs w:val="24"/>
        </w:rPr>
        <w:t xml:space="preserve">   </w:t>
      </w:r>
      <w:r>
        <w:rPr>
          <w:rFonts w:cs="Times New Roman"/>
          <w:szCs w:val="24"/>
        </w:rPr>
        <w:t xml:space="preserve">    </w:t>
      </w:r>
      <w:r w:rsidRPr="00CE3BE2">
        <w:rPr>
          <w:rFonts w:cs="Times New Roman"/>
          <w:szCs w:val="24"/>
        </w:rPr>
        <w:t>S. Shehnepoor, M. Salehi</w:t>
      </w:r>
      <w:r>
        <w:rPr>
          <w:rFonts w:cs="Times New Roman"/>
          <w:szCs w:val="24"/>
        </w:rPr>
        <w:t>, R. Farahbakhsh, and N. Crespi et .al</w:t>
      </w:r>
      <w:r w:rsidRPr="00CE3BE2">
        <w:rPr>
          <w:rFonts w:cs="Times New Roman"/>
          <w:szCs w:val="24"/>
        </w:rPr>
        <w:t xml:space="preserve"> ‘‘Net Spam: A network-based spam detection framework for reviews in online social media,’’ In this work  Driven by profits, spam reviews for product promotion or suppression become increasingly rampant in online shopping platforms.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focuses on detecting hidden spam users based on product reviews. In the literature, there have been tremendous studies suggesting diversified methods for spammer detection, but whether these methods can be combined effectively for higher performance remains unclear. Along this line, a hybrid PU-learning-based Spammer Detection (hPSD) model is proposed in this </w:t>
      </w:r>
      <w:r>
        <w:rPr>
          <w:rFonts w:cs="Times New Roman"/>
          <w:szCs w:val="24"/>
        </w:rPr>
        <w:t>work</w:t>
      </w:r>
      <w:r w:rsidRPr="00CE3BE2">
        <w:rPr>
          <w:rFonts w:cs="Times New Roman"/>
          <w:szCs w:val="24"/>
        </w:rPr>
        <w:t xml:space="preserve">. On one hand, hPSD can detect multi-type spammers by injecting or recognizing only a small portion of positive samples, which meets particularly real-world application scenarios. More importantly, hPSD can leverage both user features and user relations to build a spammer classifier via a semi-supervised hybrid learning framework.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Experimental results on </w:t>
      </w:r>
      <w:r>
        <w:rPr>
          <w:rFonts w:cs="Times New Roman"/>
          <w:szCs w:val="24"/>
        </w:rPr>
        <w:t xml:space="preserve">amazon </w:t>
      </w:r>
      <w:r w:rsidRPr="00CE3BE2">
        <w:rPr>
          <w:rFonts w:cs="Times New Roman"/>
          <w:szCs w:val="24"/>
        </w:rPr>
        <w:t xml:space="preserve"> data sets with shilling injection show that hPSD outperforms several state-of-the-art baseline methods. In particular, hPSD shows great potential in detecting hidden spammers as well as their underlying employers from a real</w:t>
      </w:r>
      <w:r>
        <w:rPr>
          <w:rFonts w:cs="Times New Roman"/>
          <w:szCs w:val="24"/>
        </w:rPr>
        <w:t xml:space="preserve"> </w:t>
      </w:r>
      <w:r w:rsidRPr="00CE3BE2">
        <w:rPr>
          <w:rFonts w:cs="Times New Roman"/>
          <w:szCs w:val="24"/>
        </w:rPr>
        <w:t>life Amazon data set. These demonstrate the effectiveness and practical value of hPSD for real-life applications</w:t>
      </w:r>
      <w:r>
        <w:rPr>
          <w:rFonts w:cs="Times New Roman"/>
          <w:szCs w:val="24"/>
        </w:rPr>
        <w:t xml:space="preserve"> [8]</w:t>
      </w:r>
      <w:r w:rsidRPr="00CE3BE2">
        <w:rPr>
          <w:rFonts w:cs="Times New Roman"/>
          <w:szCs w:val="24"/>
        </w:rPr>
        <w:t>.</w:t>
      </w:r>
    </w:p>
    <w:p w:rsidR="000C2EFD" w:rsidRDefault="000C2EFD" w:rsidP="000C2EFD">
      <w:pPr>
        <w:spacing w:line="360" w:lineRule="auto"/>
        <w:jc w:val="both"/>
        <w:rPr>
          <w:b/>
          <w:szCs w:val="24"/>
        </w:rPr>
      </w:pPr>
    </w:p>
    <w:p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2.9 </w:t>
      </w:r>
      <w:r w:rsidR="00FC228F" w:rsidRPr="002B6BA0">
        <w:rPr>
          <w:rFonts w:cs="Times New Roman"/>
          <w:b/>
          <w:szCs w:val="24"/>
        </w:rPr>
        <w:t>SPAMMERS DETECTION FROM PRODUCT REVIEWS: A HYBRID MODEL</w:t>
      </w:r>
    </w:p>
    <w:p w:rsidR="000C2EFD" w:rsidRDefault="000C2EFD" w:rsidP="000C2EFD">
      <w:pPr>
        <w:pStyle w:val="Default"/>
        <w:spacing w:line="360" w:lineRule="auto"/>
        <w:jc w:val="both"/>
      </w:pPr>
      <w:r w:rsidRPr="00CE3BE2">
        <w:t xml:space="preserve">    </w:t>
      </w:r>
      <w:r>
        <w:t xml:space="preserve">      </w:t>
      </w:r>
      <w:r w:rsidRPr="00CE3BE2">
        <w:t xml:space="preserve">  Z. Wu, Y. Wang, Y. Wa</w:t>
      </w:r>
      <w:r>
        <w:t xml:space="preserve">ng, J. Wu, J. Cao, and L. Zhang et.al </w:t>
      </w:r>
      <w:r w:rsidRPr="00CE3BE2">
        <w:t xml:space="preserve"> ‘‘Spammers detection from product reviews: A hybrid model,’’in this work   Today’s e-commerce is highly depended on increasingly growing online customers’ reviews posted in opinion sharing websites. </w:t>
      </w:r>
    </w:p>
    <w:p w:rsidR="000C2EFD" w:rsidRDefault="000C2EFD" w:rsidP="000C2EFD">
      <w:pPr>
        <w:pStyle w:val="Default"/>
        <w:spacing w:line="360" w:lineRule="auto"/>
        <w:jc w:val="both"/>
      </w:pPr>
      <w:r>
        <w:t xml:space="preserve">            </w:t>
      </w:r>
      <w:r w:rsidRPr="00CE3BE2">
        <w:t>This fact, unfortunately, has tempted spammers to target opinion sharing web- sites in order to promote and demote products. To date, different types</w:t>
      </w:r>
      <w:r>
        <w:t xml:space="preserve"> of opinion spam detection meth</w:t>
      </w:r>
      <w:r w:rsidRPr="00CE3BE2">
        <w:t xml:space="preserve">ods have been proposed in order to provide reliable resources for customers, manufacturers and re- searchers. However, supervised approaches suffer from imbalance data due to scarcity of spam reviews in datasets, rating deviation based filtering systems are easily </w:t>
      </w:r>
      <w:r w:rsidRPr="00CE3BE2">
        <w:lastRenderedPageBreak/>
        <w:t xml:space="preserve">cheated by smart spammers, and content based methods are very expensive and majority of them have not been tested on real data hitherto. </w:t>
      </w:r>
    </w:p>
    <w:p w:rsidR="000C2EFD" w:rsidRDefault="000C2EFD" w:rsidP="000C2EFD">
      <w:pPr>
        <w:pStyle w:val="Default"/>
        <w:spacing w:line="360" w:lineRule="auto"/>
        <w:jc w:val="both"/>
      </w:pPr>
      <w:r>
        <w:t xml:space="preserve">        </w:t>
      </w:r>
      <w:r w:rsidRPr="00CE3BE2">
        <w:t xml:space="preserve">The aim of this </w:t>
      </w:r>
      <w:r>
        <w:t>work</w:t>
      </w:r>
      <w:r w:rsidRPr="00CE3BE2">
        <w:t xml:space="preserve"> is to propose a robust review spam detection system wherein the rating deviation, content based factors and activeness of reviewers are employed efficiently</w:t>
      </w:r>
      <w:r>
        <w:t>. To overcome the aforemen</w:t>
      </w:r>
      <w:r w:rsidRPr="00CE3BE2">
        <w:t xml:space="preserve">tioned drawbacks, all these factors are synthetically investigated in suspicious time intervals captured from time series of reviews by a pattern recognition technique. The proposed method could be a great asset in online spam filtering systems and could be used in data mining and knowledge discovery tasks as a standalone system to purify product review datasets. </w:t>
      </w:r>
    </w:p>
    <w:p w:rsidR="000C2EFD" w:rsidRDefault="000C2EFD" w:rsidP="000C2EFD">
      <w:pPr>
        <w:pStyle w:val="Default"/>
        <w:spacing w:line="360" w:lineRule="auto"/>
        <w:jc w:val="both"/>
      </w:pPr>
      <w:r>
        <w:t xml:space="preserve">       </w:t>
      </w:r>
      <w:r w:rsidRPr="00CE3BE2">
        <w:t xml:space="preserve">These systems can reap benefit from our method in terms of time efficiency and high accuracy. Empirical analyses on real dataset show that the proposed approach is able to successfully detect spam reviews. Comparison with two </w:t>
      </w:r>
      <w:r>
        <w:t>of the current common meth</w:t>
      </w:r>
      <w:r w:rsidRPr="00CE3BE2">
        <w:t xml:space="preserve">ods, indicates that our method is able to achieve higher detection accuracy (F-Score: 0.86) while removing the need for having specific fields of Meta data and reducing heavy computation required for </w:t>
      </w:r>
      <w:r>
        <w:t xml:space="preserve">investigate </w:t>
      </w:r>
      <w:r w:rsidRPr="00CE3BE2">
        <w:t>purposes</w:t>
      </w:r>
      <w:r>
        <w:t xml:space="preserve"> [9]</w:t>
      </w:r>
      <w:r w:rsidRPr="00CE3BE2">
        <w:t>.</w:t>
      </w:r>
    </w:p>
    <w:p w:rsidR="000C2EFD" w:rsidRDefault="000C2EFD" w:rsidP="000C2EFD">
      <w:pPr>
        <w:spacing w:line="360" w:lineRule="auto"/>
        <w:jc w:val="both"/>
        <w:rPr>
          <w:b/>
          <w:szCs w:val="24"/>
        </w:rPr>
      </w:pPr>
    </w:p>
    <w:p w:rsidR="000C2EFD" w:rsidRDefault="00EB7CFE" w:rsidP="000C2EFD">
      <w:pPr>
        <w:pStyle w:val="Default"/>
        <w:spacing w:line="360" w:lineRule="auto"/>
        <w:jc w:val="both"/>
        <w:rPr>
          <w:b/>
        </w:rPr>
      </w:pPr>
      <w:r>
        <w:rPr>
          <w:b/>
        </w:rPr>
        <w:t xml:space="preserve">2.10 </w:t>
      </w:r>
      <w:r w:rsidR="000C2EFD">
        <w:rPr>
          <w:b/>
        </w:rPr>
        <w:t xml:space="preserve"> </w:t>
      </w:r>
      <w:r w:rsidR="000C2EFD" w:rsidRPr="00D41E3D">
        <w:rPr>
          <w:b/>
        </w:rPr>
        <w:t>DETECTION OF FAKE OPINIONS USING TIME SERIES</w:t>
      </w:r>
    </w:p>
    <w:p w:rsidR="000C2EFD" w:rsidRPr="00D41E3D" w:rsidRDefault="000C2EFD" w:rsidP="000C2EFD">
      <w:pPr>
        <w:pStyle w:val="Default"/>
        <w:spacing w:line="360" w:lineRule="auto"/>
        <w:jc w:val="both"/>
        <w:rPr>
          <w:b/>
        </w:rPr>
      </w:pPr>
    </w:p>
    <w:p w:rsidR="000C2EFD" w:rsidRDefault="000C2EFD" w:rsidP="000C2EFD">
      <w:pPr>
        <w:autoSpaceDE w:val="0"/>
        <w:autoSpaceDN w:val="0"/>
        <w:adjustRightInd w:val="0"/>
        <w:spacing w:after="0" w:line="360" w:lineRule="auto"/>
        <w:jc w:val="both"/>
        <w:rPr>
          <w:rFonts w:cs="Times New Roman"/>
          <w:szCs w:val="24"/>
        </w:rPr>
      </w:pPr>
      <w:r w:rsidRPr="000C2EFD">
        <w:rPr>
          <w:b/>
        </w:rPr>
        <w:t xml:space="preserve">          </w:t>
      </w:r>
      <w:r w:rsidRPr="000C2EFD">
        <w:rPr>
          <w:rFonts w:cs="Times New Roman"/>
          <w:b/>
          <w:szCs w:val="24"/>
        </w:rPr>
        <w:t>A. Heydari, M. Tavakoli, and N. Salim et.al</w:t>
      </w:r>
      <w:r>
        <w:rPr>
          <w:rFonts w:cs="Times New Roman"/>
          <w:szCs w:val="24"/>
        </w:rPr>
        <w:t xml:space="preserve"> </w:t>
      </w:r>
      <w:r w:rsidRPr="00CE3BE2">
        <w:rPr>
          <w:rFonts w:cs="Times New Roman"/>
          <w:szCs w:val="24"/>
        </w:rPr>
        <w:t>‘‘Detection of fa</w:t>
      </w:r>
      <w:r>
        <w:rPr>
          <w:rFonts w:cs="Times New Roman"/>
          <w:szCs w:val="24"/>
        </w:rPr>
        <w:t>ke opinions using time series, “</w:t>
      </w:r>
      <w:r w:rsidRPr="00CE3BE2">
        <w:rPr>
          <w:rFonts w:cs="Times New Roman"/>
          <w:szCs w:val="24"/>
        </w:rPr>
        <w:t>in this work  Online reviews play a crucial role in helping consumers evaluate and compare products and services. This critical importance of reviews also incentivizes fraudsters (or spammers) to write fake or spam reviews to secretly promote or demote some target products and services. Existing approaches to detecting spam reviews and reviewers employed review contents, reviewer behaviors, star rating patterns, and reviewer-product networks for detection. In this research, we further discovered that reviewers’ posting rates (number of reviews written in a period of time) also follow an interesting distribution pattern, which has not been reported before. That is, their posting rates are bimodal.</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Multiple spammers also tend to collectively and actively post reviews to the same set of products within a short time frame, which we call co-bursting. Furthermore, we found some other interesting patterns in individual reviewers’ temporal dynamics and their co-bursting behaviors with other reviewers. Inspired by these findings, we first propose a two-mode Labeled Hidden Markov Model to model spamming using only individual reviewers’ review </w:t>
      </w:r>
      <w:r w:rsidRPr="00CE3BE2">
        <w:rPr>
          <w:rFonts w:cs="Times New Roman"/>
          <w:szCs w:val="24"/>
        </w:rPr>
        <w:lastRenderedPageBreak/>
        <w:t>posting times. We then extend it to the Coupled Hidden Markov Model to capture both reviewer posting behavi</w:t>
      </w:r>
      <w:r>
        <w:rPr>
          <w:rFonts w:cs="Times New Roman"/>
          <w:szCs w:val="24"/>
        </w:rPr>
        <w:t>ors and co-bursting signals.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In these experiments</w:t>
      </w:r>
      <w:r w:rsidRPr="00CE3BE2">
        <w:rPr>
          <w:rFonts w:cs="Times New Roman"/>
          <w:szCs w:val="24"/>
        </w:rPr>
        <w:t xml:space="preserve"> show that the proposed model significantly outperforms state-of-the-art baselines in identifying individual spammers. Furthermore, we propose a co bursting network based on co-bursting relations, which helps detect groups of spammers more effectively than existing approaches</w:t>
      </w:r>
      <w:r>
        <w:rPr>
          <w:rFonts w:cs="Times New Roman"/>
          <w:szCs w:val="24"/>
        </w:rPr>
        <w:t>[10]</w:t>
      </w:r>
      <w:r w:rsidRPr="00CE3BE2">
        <w:rPr>
          <w:rFonts w:cs="Times New Roman"/>
          <w:szCs w:val="24"/>
        </w:rPr>
        <w:t>.</w:t>
      </w:r>
    </w:p>
    <w:p w:rsidR="000C2EFD" w:rsidRDefault="000C2EFD" w:rsidP="000C2EFD">
      <w:pPr>
        <w:autoSpaceDE w:val="0"/>
        <w:autoSpaceDN w:val="0"/>
        <w:adjustRightInd w:val="0"/>
        <w:spacing w:after="0" w:line="360" w:lineRule="auto"/>
        <w:jc w:val="both"/>
        <w:rPr>
          <w:rFonts w:cs="Times New Roman"/>
          <w:szCs w:val="24"/>
        </w:rPr>
      </w:pPr>
    </w:p>
    <w:p w:rsidR="000C2EFD" w:rsidRDefault="000C2EFD" w:rsidP="000C2EFD">
      <w:pPr>
        <w:autoSpaceDE w:val="0"/>
        <w:autoSpaceDN w:val="0"/>
        <w:adjustRightInd w:val="0"/>
        <w:spacing w:after="0" w:line="360" w:lineRule="auto"/>
        <w:jc w:val="both"/>
        <w:rPr>
          <w:rFonts w:cs="Times New Roman"/>
          <w:b/>
          <w:szCs w:val="24"/>
        </w:rPr>
      </w:pPr>
      <w:r w:rsidRPr="00D41E3D">
        <w:rPr>
          <w:rFonts w:cs="Times New Roman"/>
          <w:b/>
          <w:szCs w:val="24"/>
        </w:rPr>
        <w:t xml:space="preserve">2.11 </w:t>
      </w:r>
      <w:r w:rsidR="00FC228F" w:rsidRPr="00D41E3D">
        <w:rPr>
          <w:rFonts w:cs="Times New Roman"/>
          <w:b/>
          <w:szCs w:val="24"/>
        </w:rPr>
        <w:t>BIMODAL DISTRIBUTION AND CO-BURSTING IN REVIEW SPAM DETECTION</w:t>
      </w:r>
    </w:p>
    <w:p w:rsidR="000C2EFD" w:rsidRPr="00D41E3D" w:rsidRDefault="000C2EFD"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H. Li et al</w:t>
      </w:r>
      <w:r w:rsidRPr="00CE3BE2">
        <w:rPr>
          <w:rFonts w:cs="Times New Roman"/>
          <w:szCs w:val="24"/>
        </w:rPr>
        <w:t xml:space="preserve">., ‘‘Bimodal distribution and co-bursting in review spam detection,’’ </w:t>
      </w:r>
      <w:r w:rsidRPr="00CE3BE2">
        <w:rPr>
          <w:rFonts w:cs="Times New Roman"/>
          <w:szCs w:val="24"/>
        </w:rPr>
        <w:tab/>
        <w:t xml:space="preserve">in this work   As the rapid development of China’s e-commerce in recent years and the underlying evolution of adversarial spamming tactics, more sophisticated spamming activities may carry out in Chinese review websites. Empirical analysis, on recently crawled product reviews from a popular Chinese e- commerce website, reveals the failure of many state-of the- art spam indicators on detecting collusive spammers.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Two nov</w:t>
      </w:r>
      <w:r>
        <w:rPr>
          <w:rFonts w:cs="Times New Roman"/>
          <w:szCs w:val="24"/>
        </w:rPr>
        <w:t xml:space="preserve">el methods are then proposed: </w:t>
      </w:r>
      <w:r w:rsidRPr="00CE3BE2">
        <w:rPr>
          <w:rFonts w:cs="Times New Roman"/>
          <w:szCs w:val="24"/>
        </w:rPr>
        <w:t xml:space="preserve"> a KNN-based method that considers the pairwise similarity of two reviewers based on their group-level relational information and selects </w:t>
      </w:r>
      <w:r w:rsidRPr="00CE3BE2">
        <w:rPr>
          <w:rFonts w:cs="Times New Roman"/>
          <w:i/>
          <w:iCs/>
          <w:szCs w:val="24"/>
        </w:rPr>
        <w:t xml:space="preserve">k </w:t>
      </w:r>
      <w:r w:rsidRPr="00CE3BE2">
        <w:rPr>
          <w:rFonts w:cs="Times New Roman"/>
          <w:szCs w:val="24"/>
        </w:rPr>
        <w:t xml:space="preserve">most </w:t>
      </w:r>
      <w:r>
        <w:rPr>
          <w:rFonts w:cs="Times New Roman"/>
          <w:szCs w:val="24"/>
        </w:rPr>
        <w:t xml:space="preserve">similar reviewers for voting; </w:t>
      </w:r>
      <w:r w:rsidRPr="00CE3BE2">
        <w:rPr>
          <w:rFonts w:cs="Times New Roman"/>
          <w:szCs w:val="24"/>
        </w:rPr>
        <w:t>a more general graph-based classification method that join</w:t>
      </w:r>
      <w:r>
        <w:rPr>
          <w:rFonts w:cs="Times New Roman"/>
          <w:szCs w:val="24"/>
        </w:rPr>
        <w:t>tly classifies a set of review</w:t>
      </w:r>
      <w:r w:rsidRPr="00CE3BE2">
        <w:rPr>
          <w:rFonts w:cs="Times New Roman"/>
          <w:szCs w:val="24"/>
        </w:rPr>
        <w:t>ers based on their pairwise transaction correlations. Experimental results show that both our methods promisingly outperform the indicator-only classifiers in various settings</w:t>
      </w:r>
      <w:r>
        <w:rPr>
          <w:rFonts w:cs="Times New Roman"/>
          <w:szCs w:val="24"/>
        </w:rPr>
        <w:t xml:space="preserve"> [11]</w:t>
      </w:r>
      <w:r w:rsidRPr="00CE3BE2">
        <w:rPr>
          <w:rFonts w:cs="Times New Roman"/>
          <w:szCs w:val="24"/>
        </w:rPr>
        <w:t>.</w:t>
      </w:r>
    </w:p>
    <w:p w:rsidR="000C2EFD" w:rsidRDefault="000C2EFD" w:rsidP="000C2EFD">
      <w:pPr>
        <w:autoSpaceDE w:val="0"/>
        <w:autoSpaceDN w:val="0"/>
        <w:adjustRightInd w:val="0"/>
        <w:spacing w:after="0" w:line="360" w:lineRule="auto"/>
        <w:jc w:val="both"/>
        <w:rPr>
          <w:rFonts w:cs="Times New Roman"/>
          <w:szCs w:val="24"/>
        </w:rPr>
      </w:pPr>
    </w:p>
    <w:p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2.12 SPOTTING FAKE REVIEWER GROUPS IN CONSUMER REVIEWS</w:t>
      </w:r>
    </w:p>
    <w:p w:rsidR="000C2EFD" w:rsidRPr="00D41E3D" w:rsidRDefault="000C2EFD"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A. Mukherjee, B. Liu, and N. Glance</w:t>
      </w:r>
      <w:r w:rsidRPr="00CE3BE2">
        <w:rPr>
          <w:rFonts w:cs="Times New Roman"/>
          <w:szCs w:val="24"/>
        </w:rPr>
        <w:t xml:space="preserve">, ‘‘Spotting fake reviewer groups in consumer reviews,’’ in this work   Opinionated social media such as product reviews are now widely used by individuals and organizations for their decision making. </w:t>
      </w:r>
      <w:r>
        <w:rPr>
          <w:rFonts w:cs="Times New Roman"/>
          <w:szCs w:val="24"/>
        </w:rPr>
        <w:t xml:space="preserve">        </w:t>
      </w:r>
      <w:r w:rsidRPr="00CE3BE2">
        <w:rPr>
          <w:rFonts w:cs="Times New Roman"/>
          <w:szCs w:val="24"/>
        </w:rPr>
        <w:t xml:space="preserve">However, due to the reason of profit or fame, people try to game the system by opinion spamming (e.g., writing fake reviews) to promote or demote some target products. For reviews to reflect genuine user experiences and opinions, such spam reviews should be detected. Prior works on opinion spam focused on detecting fake reviews and individual fake reviewers. </w:t>
      </w:r>
      <w:r>
        <w:rPr>
          <w:rFonts w:cs="Times New Roman"/>
          <w:szCs w:val="24"/>
        </w:rPr>
        <w:t xml:space="preserve"> </w:t>
      </w:r>
      <w:r w:rsidRPr="00CE3BE2">
        <w:rPr>
          <w:rFonts w:cs="Times New Roman"/>
          <w:szCs w:val="24"/>
        </w:rPr>
        <w:t xml:space="preserve">However, a fake reviewer group (a group of reviewers who work collaboratively to write fake reviews) is even more damaging as they can take total control of the sentiment on the target product due to its size. </w:t>
      </w:r>
      <w:r>
        <w:rPr>
          <w:rFonts w:cs="Times New Roman"/>
          <w:szCs w:val="24"/>
        </w:rPr>
        <w:t xml:space="preserve"> </w:t>
      </w:r>
      <w:r w:rsidRPr="00CE3BE2">
        <w:rPr>
          <w:rFonts w:cs="Times New Roman"/>
          <w:szCs w:val="24"/>
        </w:rPr>
        <w:lastRenderedPageBreak/>
        <w:t xml:space="preserve">This </w:t>
      </w:r>
      <w:r>
        <w:rPr>
          <w:rFonts w:cs="Times New Roman"/>
          <w:szCs w:val="24"/>
        </w:rPr>
        <w:t>work</w:t>
      </w:r>
      <w:r w:rsidRPr="00CE3BE2">
        <w:rPr>
          <w:rFonts w:cs="Times New Roman"/>
          <w:szCs w:val="24"/>
        </w:rPr>
        <w:t xml:space="preserve"> studies spam detection in the collaborative setting, i.e., to discover fake reviewer groups. The proposed method first uses a frequent item</w:t>
      </w:r>
      <w:r>
        <w:rPr>
          <w:rFonts w:cs="Times New Roman"/>
          <w:szCs w:val="24"/>
        </w:rPr>
        <w:t xml:space="preserve"> </w:t>
      </w:r>
      <w:r w:rsidRPr="00CE3BE2">
        <w:rPr>
          <w:rFonts w:cs="Times New Roman"/>
          <w:szCs w:val="24"/>
        </w:rPr>
        <w:t xml:space="preserve">set mining method to find a set of candidate groups. It then uses several </w:t>
      </w:r>
      <w:r w:rsidR="00FC228F" w:rsidRPr="00CE3BE2">
        <w:rPr>
          <w:rFonts w:cs="Times New Roman"/>
          <w:szCs w:val="24"/>
        </w:rPr>
        <w:t>behavioural</w:t>
      </w:r>
      <w:r w:rsidRPr="00CE3BE2">
        <w:rPr>
          <w:rFonts w:cs="Times New Roman"/>
          <w:szCs w:val="24"/>
        </w:rPr>
        <w:t xml:space="preserve"> models derived from the collusion phenomenon among fake reviewers and relation models based on the relationships among groups, individual reviewers, and products they reviewed to detect fake reviewer groups.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Additionally, we also built a </w:t>
      </w:r>
      <w:r w:rsidR="00FC228F" w:rsidRPr="00CE3BE2">
        <w:rPr>
          <w:rFonts w:cs="Times New Roman"/>
          <w:szCs w:val="24"/>
        </w:rPr>
        <w:t>labelled</w:t>
      </w:r>
      <w:r w:rsidRPr="00CE3BE2">
        <w:rPr>
          <w:rFonts w:cs="Times New Roman"/>
          <w:szCs w:val="24"/>
        </w:rPr>
        <w:t xml:space="preserve"> dataset of fake reviewer groups. Although </w:t>
      </w:r>
      <w:r w:rsidR="00FC228F" w:rsidRPr="00CE3BE2">
        <w:rPr>
          <w:rFonts w:cs="Times New Roman"/>
          <w:szCs w:val="24"/>
        </w:rPr>
        <w:t>labelling</w:t>
      </w:r>
      <w:r w:rsidRPr="00CE3BE2">
        <w:rPr>
          <w:rFonts w:cs="Times New Roman"/>
          <w:szCs w:val="24"/>
        </w:rPr>
        <w:t xml:space="preserve"> individual fake reviews and reviewers is very hard, to our surprise </w:t>
      </w:r>
      <w:r w:rsidR="00FC228F" w:rsidRPr="00CE3BE2">
        <w:rPr>
          <w:rFonts w:cs="Times New Roman"/>
          <w:szCs w:val="24"/>
        </w:rPr>
        <w:t>labelling</w:t>
      </w:r>
      <w:r w:rsidRPr="00CE3BE2">
        <w:rPr>
          <w:rFonts w:cs="Times New Roman"/>
          <w:szCs w:val="24"/>
        </w:rPr>
        <w:t xml:space="preserve"> fake reviewer groups is much easier. </w:t>
      </w:r>
      <w:r>
        <w:rPr>
          <w:rFonts w:cs="Times New Roman"/>
          <w:szCs w:val="24"/>
        </w:rPr>
        <w:t xml:space="preserve">  </w:t>
      </w:r>
      <w:r w:rsidRPr="00CE3BE2">
        <w:rPr>
          <w:rFonts w:cs="Times New Roman"/>
          <w:szCs w:val="24"/>
        </w:rPr>
        <w:t>We also note that the proposed technique departs from the traditional supervised learning approach for spam detection because of the inherent nature of our problem which makes the classic supervised learning approach less effective. Experimental</w:t>
      </w:r>
      <w:r>
        <w:rPr>
          <w:rFonts w:cs="Times New Roman"/>
          <w:szCs w:val="24"/>
        </w:rPr>
        <w:t xml:space="preserve"> </w:t>
      </w:r>
      <w:r w:rsidRPr="00CE3BE2">
        <w:rPr>
          <w:rFonts w:cs="Times New Roman"/>
          <w:szCs w:val="24"/>
        </w:rPr>
        <w:t>results show that the proposed method outperforms multiple strong baselines including the state of supervised</w:t>
      </w:r>
      <w:r>
        <w:rPr>
          <w:rFonts w:cs="Times New Roman"/>
          <w:szCs w:val="24"/>
        </w:rPr>
        <w:t xml:space="preserve"> </w:t>
      </w:r>
      <w:r w:rsidRPr="00CE3BE2">
        <w:rPr>
          <w:rFonts w:cs="Times New Roman"/>
          <w:szCs w:val="24"/>
        </w:rPr>
        <w:t>classification, regression, and learning to rank algorithms</w:t>
      </w:r>
      <w:r>
        <w:rPr>
          <w:rFonts w:cs="Times New Roman"/>
          <w:szCs w:val="24"/>
        </w:rPr>
        <w:t xml:space="preserve"> [12]</w:t>
      </w:r>
      <w:r w:rsidRPr="00CE3BE2">
        <w:rPr>
          <w:rFonts w:cs="Times New Roman"/>
          <w:szCs w:val="24"/>
        </w:rPr>
        <w:t>.</w:t>
      </w:r>
    </w:p>
    <w:p w:rsidR="000C2EFD" w:rsidRDefault="000C2EFD" w:rsidP="000C2EFD">
      <w:pPr>
        <w:autoSpaceDE w:val="0"/>
        <w:autoSpaceDN w:val="0"/>
        <w:adjustRightInd w:val="0"/>
        <w:spacing w:after="0" w:line="360" w:lineRule="auto"/>
        <w:jc w:val="both"/>
        <w:rPr>
          <w:rFonts w:cs="Times New Roman"/>
          <w:szCs w:val="24"/>
        </w:rPr>
      </w:pPr>
    </w:p>
    <w:p w:rsidR="000C2EFD" w:rsidRDefault="00FC228F" w:rsidP="000C2EFD">
      <w:pPr>
        <w:autoSpaceDE w:val="0"/>
        <w:autoSpaceDN w:val="0"/>
        <w:adjustRightInd w:val="0"/>
        <w:spacing w:after="0" w:line="360" w:lineRule="auto"/>
        <w:jc w:val="both"/>
        <w:rPr>
          <w:rFonts w:cs="Times New Roman"/>
          <w:b/>
          <w:szCs w:val="24"/>
        </w:rPr>
      </w:pPr>
      <w:r>
        <w:rPr>
          <w:rFonts w:cs="Times New Roman"/>
          <w:b/>
          <w:szCs w:val="24"/>
        </w:rPr>
        <w:t>2.13</w:t>
      </w:r>
      <w:r w:rsidRPr="00D41E3D">
        <w:rPr>
          <w:rFonts w:cs="Times New Roman"/>
          <w:b/>
          <w:szCs w:val="24"/>
        </w:rPr>
        <w:t xml:space="preserve"> UNCOVERING COLLUSIVE SPAMMERS IN CHINESE REVIEW WEBSITES</w:t>
      </w:r>
    </w:p>
    <w:p w:rsidR="000C2EFD" w:rsidRPr="00D41E3D" w:rsidRDefault="000C2EFD"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C. Xu, J. Zhang, K. Chang, and C. Long, et.al</w:t>
      </w:r>
      <w:r>
        <w:rPr>
          <w:rFonts w:cs="Times New Roman"/>
          <w:szCs w:val="24"/>
        </w:rPr>
        <w:t xml:space="preserve"> </w:t>
      </w:r>
      <w:r w:rsidRPr="003A6A31">
        <w:rPr>
          <w:rFonts w:cs="Times New Roman"/>
          <w:szCs w:val="24"/>
        </w:rPr>
        <w:t>‘‘Uncovering collusive spammers in Chinese review websites, ‘In this work   Community Question Answering (CQA) portals provide rich sources of information on a variety of topics.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However, the authenticity and quality of questions and answers (Q&amp;as) has proven hard to control. In a troubling direction, the widespread growth of crowd sourcing websites has created a large-scale, potentially difficult-to-detect workforce to manipulate malicious contents in CQA. </w:t>
      </w:r>
      <w:r>
        <w:rPr>
          <w:rFonts w:cs="Times New Roman"/>
          <w:szCs w:val="24"/>
        </w:rPr>
        <w:t xml:space="preserve"> </w:t>
      </w:r>
      <w:r w:rsidRPr="003A6A31">
        <w:rPr>
          <w:rFonts w:cs="Times New Roman"/>
          <w:szCs w:val="24"/>
        </w:rPr>
        <w:t>The crowd workers who join the same crowd</w:t>
      </w:r>
      <w:r>
        <w:rPr>
          <w:rFonts w:cs="Times New Roman"/>
          <w:szCs w:val="24"/>
        </w:rPr>
        <w:t xml:space="preserve"> </w:t>
      </w:r>
      <w:r w:rsidRPr="003A6A31">
        <w:rPr>
          <w:rFonts w:cs="Times New Roman"/>
          <w:szCs w:val="24"/>
        </w:rPr>
        <w:t>sourcing task about promotion campaigns in CQA collusively manipulate deceptive Q&amp;As for promoting a target (product or service). The collusive spamming group can fully control the sentiment of the target.</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 to utilize the structure and the attributes for detecting manipulated Q&amp;As? How to detect the collusive group and leverage the group information for the detection task? To shed light on these research questions, we propose a unified framework to tackle the challenge of detecting collusive spamming activities of CQA.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First, we interpret the questions and answers in CQA as two independent networks. Second, we detect collusive question groups and answer groups from these two networks respectively by measuring the similarity of the contents posted within a short duration. </w:t>
      </w:r>
      <w:r>
        <w:rPr>
          <w:rFonts w:cs="Times New Roman"/>
          <w:szCs w:val="24"/>
        </w:rPr>
        <w:t xml:space="preserve"> Second </w:t>
      </w:r>
      <w:r w:rsidRPr="003A6A31">
        <w:rPr>
          <w:rFonts w:cs="Times New Roman"/>
          <w:szCs w:val="24"/>
        </w:rPr>
        <w:t>using attributes (individual level and group-level) and correlations (user-based and content based), we proposed a combined factor graph model to detect deceptive Q&amp;As simultaneously by combining two independent factor graphs</w:t>
      </w:r>
      <w:r>
        <w:rPr>
          <w:rFonts w:cs="Times New Roman"/>
          <w:szCs w:val="24"/>
        </w:rPr>
        <w:t xml:space="preserve"> [13]</w:t>
      </w:r>
      <w:r w:rsidRPr="003A6A31">
        <w:rPr>
          <w:rFonts w:cs="Times New Roman"/>
          <w:szCs w:val="24"/>
        </w:rPr>
        <w:t>.</w:t>
      </w:r>
      <w:r>
        <w:rPr>
          <w:rFonts w:cs="Times New Roman"/>
          <w:szCs w:val="24"/>
        </w:rPr>
        <w:t xml:space="preserve">    </w:t>
      </w:r>
    </w:p>
    <w:p w:rsidR="00FC228F" w:rsidRDefault="00FC228F" w:rsidP="000C2EFD">
      <w:pPr>
        <w:autoSpaceDE w:val="0"/>
        <w:autoSpaceDN w:val="0"/>
        <w:adjustRightInd w:val="0"/>
        <w:spacing w:after="0" w:line="360" w:lineRule="auto"/>
        <w:jc w:val="both"/>
        <w:rPr>
          <w:rFonts w:cs="Times New Roman"/>
          <w:b/>
          <w:szCs w:val="24"/>
        </w:rPr>
      </w:pPr>
    </w:p>
    <w:p w:rsidR="000C2EFD" w:rsidRPr="00D41E3D" w:rsidRDefault="00FC228F" w:rsidP="000C2EFD">
      <w:pPr>
        <w:autoSpaceDE w:val="0"/>
        <w:autoSpaceDN w:val="0"/>
        <w:adjustRightInd w:val="0"/>
        <w:spacing w:after="0" w:line="360" w:lineRule="auto"/>
        <w:jc w:val="both"/>
        <w:rPr>
          <w:rFonts w:cs="Times New Roman"/>
          <w:b/>
          <w:szCs w:val="24"/>
        </w:rPr>
      </w:pPr>
      <w:r>
        <w:rPr>
          <w:rFonts w:cs="Times New Roman"/>
          <w:b/>
          <w:szCs w:val="24"/>
        </w:rPr>
        <w:t>2.14</w:t>
      </w:r>
      <w:r w:rsidRPr="00D41E3D">
        <w:rPr>
          <w:rFonts w:cs="Times New Roman"/>
          <w:b/>
          <w:szCs w:val="24"/>
        </w:rPr>
        <w:t xml:space="preserve"> DISCOVERING SHILLING GROUPS IN A REAL E-COMMERCE PLATFORM</w:t>
      </w:r>
    </w:p>
    <w:p w:rsidR="000C2EFD" w:rsidRDefault="000C2EFD" w:rsidP="000C2EFD">
      <w:pPr>
        <w:autoSpaceDE w:val="0"/>
        <w:autoSpaceDN w:val="0"/>
        <w:adjustRightInd w:val="0"/>
        <w:spacing w:after="0" w:line="360" w:lineRule="auto"/>
        <w:jc w:val="both"/>
        <w:rPr>
          <w:rFonts w:cs="Times New Roman"/>
          <w:b/>
          <w:szCs w:val="24"/>
        </w:rPr>
      </w:pPr>
      <w:r w:rsidRPr="000C2EFD">
        <w:rPr>
          <w:rFonts w:cs="Times New Roman"/>
          <w:b/>
          <w:szCs w:val="24"/>
        </w:rPr>
        <w:t xml:space="preserve">       </w:t>
      </w: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Y. Wang, Z. Wu, Z. Bu, J. Cao, and D. Yang et.al</w:t>
      </w:r>
      <w:r>
        <w:rPr>
          <w:rFonts w:cs="Times New Roman"/>
          <w:szCs w:val="24"/>
        </w:rPr>
        <w:t xml:space="preserve"> </w:t>
      </w:r>
      <w:r w:rsidRPr="003A6A31">
        <w:rPr>
          <w:rFonts w:cs="Times New Roman"/>
          <w:szCs w:val="24"/>
        </w:rPr>
        <w:t xml:space="preserve"> ‘‘Discovering shilling groups in a real e-commerce platform, ‘in this work   As the use of recommender systems becomes generalized in society, the interest in varying the orientation of their recommendations is increasing.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There are shilling attacks' strategie</w:t>
      </w:r>
      <w:r>
        <w:rPr>
          <w:rFonts w:cs="Times New Roman"/>
          <w:szCs w:val="24"/>
        </w:rPr>
        <w:t>s that introduce malicious proc</w:t>
      </w:r>
      <w:r w:rsidRPr="003A6A31">
        <w:rPr>
          <w:rFonts w:cs="Times New Roman"/>
          <w:szCs w:val="24"/>
        </w:rPr>
        <w:t>es</w:t>
      </w:r>
      <w:r>
        <w:rPr>
          <w:rFonts w:cs="Times New Roman"/>
          <w:szCs w:val="24"/>
        </w:rPr>
        <w:t xml:space="preserve">s in collaborative </w:t>
      </w:r>
      <w:r w:rsidRPr="003A6A31">
        <w:rPr>
          <w:rFonts w:cs="Times New Roman"/>
          <w:szCs w:val="24"/>
        </w:rPr>
        <w:t>altering recommender systems in order to promote the own products or services or to discredit those of the competition. Academic research against shilling attacks has been focused in statistical approaches to detect the unusual patterns in user ratings.</w:t>
      </w:r>
    </w:p>
    <w:p w:rsidR="000C2EFD" w:rsidRPr="00E77CC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Nowadays, there is a growing research area focused on the design of robust machine learning methods t</w:t>
      </w:r>
      <w:r>
        <w:rPr>
          <w:rFonts w:cs="Times New Roman"/>
          <w:szCs w:val="24"/>
        </w:rPr>
        <w:t>o neutralize the malicious pro</w:t>
      </w:r>
      <w:r w:rsidRPr="003A6A31">
        <w:rPr>
          <w:rFonts w:cs="Times New Roman"/>
          <w:szCs w:val="24"/>
        </w:rPr>
        <w:t>ce</w:t>
      </w:r>
      <w:r>
        <w:rPr>
          <w:rFonts w:cs="Times New Roman"/>
          <w:szCs w:val="24"/>
        </w:rPr>
        <w:t xml:space="preserve">ss </w:t>
      </w:r>
      <w:r w:rsidRPr="003A6A31">
        <w:rPr>
          <w:rFonts w:cs="Times New Roman"/>
          <w:szCs w:val="24"/>
        </w:rPr>
        <w:t xml:space="preserve">inserted into the system. This </w:t>
      </w:r>
      <w:r>
        <w:rPr>
          <w:rFonts w:cs="Times New Roman"/>
          <w:szCs w:val="24"/>
        </w:rPr>
        <w:t>work</w:t>
      </w:r>
      <w:r w:rsidRPr="003A6A31">
        <w:rPr>
          <w:rFonts w:cs="Times New Roman"/>
          <w:szCs w:val="24"/>
        </w:rPr>
        <w:t xml:space="preserve"> proposes an innovative robust method, based on matrix factorization, to neutralize the shilling attacks. Our method obtains the reliability value associated with each prediction of a user to an item. By monitoring the unusual reliability variations in the items prediction, we can avoid</w:t>
      </w:r>
      <w:r>
        <w:rPr>
          <w:rFonts w:cs="Times New Roman"/>
          <w:szCs w:val="24"/>
        </w:rPr>
        <w:t xml:space="preserve"> </w:t>
      </w:r>
      <w:r w:rsidRPr="003A6A31">
        <w:rPr>
          <w:rFonts w:cs="Times New Roman"/>
          <w:szCs w:val="24"/>
        </w:rPr>
        <w:t>promoting the shilling predictions to the erroneous recommendations</w:t>
      </w:r>
      <w:r>
        <w:rPr>
          <w:rFonts w:cs="Times New Roman"/>
          <w:szCs w:val="24"/>
        </w:rPr>
        <w:t xml:space="preserve"> [14]</w:t>
      </w:r>
      <w:r w:rsidRPr="003A6A31">
        <w:rPr>
          <w:rFonts w:cs="Times New Roman"/>
          <w:szCs w:val="24"/>
        </w:rPr>
        <w:t xml:space="preserve">. </w:t>
      </w:r>
    </w:p>
    <w:p w:rsidR="000C2EFD" w:rsidRDefault="000C2EFD" w:rsidP="000C2EFD">
      <w:pPr>
        <w:autoSpaceDE w:val="0"/>
        <w:autoSpaceDN w:val="0"/>
        <w:adjustRightInd w:val="0"/>
        <w:spacing w:after="0" w:line="360" w:lineRule="auto"/>
        <w:jc w:val="both"/>
        <w:rPr>
          <w:rFonts w:cs="Times New Roman"/>
          <w:b/>
          <w:szCs w:val="24"/>
        </w:rPr>
      </w:pPr>
    </w:p>
    <w:p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w:t>
      </w:r>
      <w:r>
        <w:rPr>
          <w:rFonts w:cs="Times New Roman"/>
          <w:b/>
          <w:szCs w:val="24"/>
        </w:rPr>
        <w:t>5</w:t>
      </w:r>
      <w:r w:rsidRPr="00D41E3D">
        <w:rPr>
          <w:rFonts w:cs="Times New Roman"/>
          <w:b/>
          <w:szCs w:val="24"/>
        </w:rPr>
        <w:t xml:space="preserve"> PARTIALLY SUPERVISED LEARNING</w:t>
      </w:r>
    </w:p>
    <w:p w:rsidR="00FC228F" w:rsidRPr="00D41E3D" w:rsidRDefault="00FC228F"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B. Liu and W. S. Lee,</w:t>
      </w:r>
      <w:r w:rsidRPr="003A6A31">
        <w:rPr>
          <w:rFonts w:cs="Times New Roman"/>
          <w:szCs w:val="24"/>
        </w:rPr>
        <w:t xml:space="preserve"> ‘‘Partially supervised learning, ‘in this work We investigate the following problem: Given a set of documents of a particular topic or class , and a large set _ of mixed documents tha</w:t>
      </w:r>
      <w:r w:rsidR="005572A0">
        <w:rPr>
          <w:rFonts w:cs="Times New Roman"/>
          <w:szCs w:val="24"/>
        </w:rPr>
        <w:t>t contains documents from class</w:t>
      </w:r>
      <w:r w:rsidRPr="003A6A31">
        <w:rPr>
          <w:rFonts w:cs="Times New Roman"/>
          <w:szCs w:val="24"/>
        </w:rPr>
        <w:t xml:space="preserve"> and other types of documents, identify the documents from class.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The key feature of this problem is that there is no </w:t>
      </w:r>
      <w:r w:rsidR="005572A0" w:rsidRPr="003A6A31">
        <w:rPr>
          <w:rFonts w:cs="Times New Roman"/>
          <w:szCs w:val="24"/>
        </w:rPr>
        <w:t>labelled</w:t>
      </w:r>
      <w:r w:rsidRPr="003A6A31">
        <w:rPr>
          <w:rFonts w:cs="Times New Roman"/>
          <w:szCs w:val="24"/>
        </w:rPr>
        <w:t xml:space="preserve"> non</w:t>
      </w:r>
      <w:r>
        <w:rPr>
          <w:rFonts w:cs="Times New Roman"/>
          <w:szCs w:val="24"/>
        </w:rPr>
        <w:t xml:space="preserve"> </w:t>
      </w:r>
      <w:r w:rsidRPr="003A6A31">
        <w:rPr>
          <w:rFonts w:cs="Times New Roman"/>
          <w:szCs w:val="24"/>
        </w:rPr>
        <w:t xml:space="preserve">document, which makes traditional machine learning techniques inapplicable, as they all need </w:t>
      </w:r>
      <w:r w:rsidR="005572A0" w:rsidRPr="003A6A31">
        <w:rPr>
          <w:rFonts w:cs="Times New Roman"/>
          <w:szCs w:val="24"/>
        </w:rPr>
        <w:t>labelled</w:t>
      </w:r>
      <w:r w:rsidRPr="003A6A31">
        <w:rPr>
          <w:rFonts w:cs="Times New Roman"/>
          <w:szCs w:val="24"/>
        </w:rPr>
        <w:t xml:space="preserve"> documents of both classes.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We call this problem </w:t>
      </w:r>
      <w:r w:rsidRPr="003A6A31">
        <w:rPr>
          <w:rFonts w:cs="Times New Roman"/>
          <w:iCs/>
          <w:szCs w:val="24"/>
        </w:rPr>
        <w:t>partially</w:t>
      </w:r>
      <w:r w:rsidRPr="003A6A31">
        <w:rPr>
          <w:rFonts w:cs="Times New Roman"/>
          <w:szCs w:val="24"/>
        </w:rPr>
        <w:t xml:space="preserve"> </w:t>
      </w:r>
      <w:r w:rsidRPr="003A6A31">
        <w:rPr>
          <w:rFonts w:cs="Times New Roman"/>
          <w:iCs/>
          <w:szCs w:val="24"/>
        </w:rPr>
        <w:t>supervised classification</w:t>
      </w:r>
      <w:r w:rsidRPr="003A6A31">
        <w:rPr>
          <w:rFonts w:cs="Times New Roman"/>
          <w:szCs w:val="24"/>
        </w:rPr>
        <w:t xml:space="preserve">. In this </w:t>
      </w:r>
      <w:r>
        <w:rPr>
          <w:rFonts w:cs="Times New Roman"/>
          <w:szCs w:val="24"/>
        </w:rPr>
        <w:t>work</w:t>
      </w:r>
      <w:r w:rsidRPr="003A6A31">
        <w:rPr>
          <w:rFonts w:cs="Times New Roman"/>
          <w:szCs w:val="24"/>
        </w:rPr>
        <w:t>, we show that this problem can be posed as a constrained optimization problem and that under appropriate conditions; solutions to the constrained optimization problem will give good solutions to the partially supervised classification problem</w:t>
      </w:r>
      <w:r>
        <w:rPr>
          <w:rFonts w:cs="Times New Roman"/>
          <w:szCs w:val="24"/>
        </w:rPr>
        <w:t xml:space="preserve"> [15]</w:t>
      </w:r>
      <w:r w:rsidRPr="003A6A31">
        <w:rPr>
          <w:rFonts w:cs="Times New Roman"/>
          <w:szCs w:val="24"/>
        </w:rPr>
        <w:t>.</w:t>
      </w:r>
    </w:p>
    <w:p w:rsidR="007A32F9" w:rsidRPr="00EB7CFE" w:rsidRDefault="007A32F9" w:rsidP="00EB7CFE">
      <w:pPr>
        <w:jc w:val="center"/>
        <w:rPr>
          <w:rFonts w:eastAsiaTheme="majorEastAsia" w:cstheme="majorBidi"/>
          <w:b/>
          <w:bCs/>
          <w:caps/>
          <w:sz w:val="36"/>
          <w:szCs w:val="28"/>
          <w:lang w:val="en-US" w:bidi="en-US"/>
        </w:rPr>
      </w:pPr>
      <w:r w:rsidRPr="00EB7CFE">
        <w:rPr>
          <w:b/>
          <w:sz w:val="32"/>
        </w:rPr>
        <w:t>CHAPTER 3</w:t>
      </w:r>
    </w:p>
    <w:p w:rsidR="007A32F9" w:rsidRPr="0067028F" w:rsidRDefault="007A32F9" w:rsidP="007A32F9">
      <w:pPr>
        <w:pStyle w:val="Heading1ChptrHead"/>
      </w:pPr>
      <w:bookmarkStart w:id="5" w:name="_Toc526583338"/>
      <w:r>
        <w:t>MATERIALS AND METHODS</w:t>
      </w:r>
      <w:bookmarkEnd w:id="5"/>
    </w:p>
    <w:p w:rsidR="007A32F9" w:rsidRPr="00EE3AD2" w:rsidRDefault="007A32F9" w:rsidP="007A32F9">
      <w:pPr>
        <w:spacing w:line="360" w:lineRule="auto"/>
        <w:jc w:val="both"/>
        <w:rPr>
          <w:rFonts w:cs="Times New Roman"/>
          <w:b/>
          <w:szCs w:val="28"/>
        </w:rPr>
      </w:pPr>
      <w:r>
        <w:rPr>
          <w:rFonts w:cs="Times New Roman"/>
          <w:b/>
          <w:szCs w:val="28"/>
        </w:rPr>
        <w:lastRenderedPageBreak/>
        <w:t xml:space="preserve">3.1 </w:t>
      </w:r>
      <w:r w:rsidRPr="00EE3AD2">
        <w:rPr>
          <w:rFonts w:cs="Times New Roman"/>
          <w:b/>
          <w:szCs w:val="28"/>
        </w:rPr>
        <w:t>EXISTING SYSTEM</w:t>
      </w:r>
    </w:p>
    <w:p w:rsidR="000C2EFD" w:rsidRPr="00251F0E" w:rsidRDefault="000C2EFD" w:rsidP="000C2EFD">
      <w:pPr>
        <w:spacing w:line="360" w:lineRule="auto"/>
        <w:jc w:val="both"/>
        <w:rPr>
          <w:rFonts w:cs="Times New Roman"/>
          <w:szCs w:val="24"/>
        </w:rPr>
      </w:pPr>
      <w:r w:rsidRPr="00251F0E">
        <w:rPr>
          <w:rFonts w:cs="Times New Roman"/>
          <w:szCs w:val="24"/>
        </w:rPr>
        <w:t>In existing work By conducting several public opinion surveys, based on their results it can be evaluated that people do read and get influenced by ratings and reviews of the products online. a partially supervised learning model (</w:t>
      </w:r>
      <w:r>
        <w:rPr>
          <w:rFonts w:cs="Times New Roman"/>
          <w:szCs w:val="24"/>
        </w:rPr>
        <w:t>VWNB</w:t>
      </w:r>
      <w:r w:rsidRPr="00251F0E">
        <w:rPr>
          <w:rFonts w:cs="Times New Roman"/>
          <w:szCs w:val="24"/>
        </w:rPr>
        <w:t xml:space="preserve">) to detect spammer groups. By </w:t>
      </w:r>
      <w:r w:rsidR="005572A0" w:rsidRPr="00251F0E">
        <w:rPr>
          <w:rFonts w:cs="Times New Roman"/>
          <w:szCs w:val="24"/>
        </w:rPr>
        <w:t>labelling</w:t>
      </w:r>
      <w:r w:rsidRPr="00251F0E">
        <w:rPr>
          <w:rFonts w:cs="Times New Roman"/>
          <w:szCs w:val="24"/>
        </w:rPr>
        <w:t xml:space="preserve"> some spammer groups as positive instances, </w:t>
      </w:r>
      <w:r>
        <w:rPr>
          <w:rFonts w:cs="Times New Roman"/>
          <w:szCs w:val="24"/>
        </w:rPr>
        <w:t>VWNB</w:t>
      </w:r>
      <w:r w:rsidRPr="00251F0E">
        <w:rPr>
          <w:rFonts w:cs="Times New Roman"/>
          <w:szCs w:val="24"/>
        </w:rPr>
        <w:t xml:space="preserve"> applies positive unlabeled learning (PU-learning) as a classifier to study positive instances from a spammer group detector (</w:t>
      </w:r>
      <w:r w:rsidR="005572A0" w:rsidRPr="00251F0E">
        <w:rPr>
          <w:rFonts w:cs="Times New Roman"/>
          <w:szCs w:val="24"/>
        </w:rPr>
        <w:t>labelled</w:t>
      </w:r>
      <w:r w:rsidRPr="00251F0E">
        <w:rPr>
          <w:rFonts w:cs="Times New Roman"/>
          <w:szCs w:val="24"/>
        </w:rPr>
        <w:t xml:space="preserve"> spammer groups) and unlabeled instances (unlabeled groups). Specifically, we extract a reliable negative set the positive instances of the terms and the distinctive features. </w:t>
      </w:r>
    </w:p>
    <w:p w:rsidR="000C2EFD" w:rsidRPr="00251F0E" w:rsidRDefault="000C2EFD" w:rsidP="000C2EFD">
      <w:pPr>
        <w:spacing w:line="360" w:lineRule="auto"/>
        <w:jc w:val="both"/>
        <w:rPr>
          <w:rFonts w:cs="Times New Roman"/>
          <w:szCs w:val="24"/>
        </w:rPr>
      </w:pPr>
      <w:r w:rsidRPr="00251F0E">
        <w:rPr>
          <w:rFonts w:cs="Times New Roman"/>
          <w:szCs w:val="24"/>
        </w:rPr>
        <w:t xml:space="preserve">By combining the positive instances, extracted Negative instances and unlabeled instances, we convert the PU-learning problem into a well-known semi supervised learning problem, and then use a Naive Bayesian model and an EM algorithm to train a classifier for spammer group </w:t>
      </w:r>
      <w:r w:rsidR="005572A0" w:rsidRPr="00251F0E">
        <w:rPr>
          <w:rFonts w:cs="Times New Roman"/>
          <w:szCs w:val="24"/>
        </w:rPr>
        <w:t>detection</w:t>
      </w:r>
      <w:r w:rsidRPr="00251F0E">
        <w:rPr>
          <w:rFonts w:cs="Times New Roman"/>
          <w:szCs w:val="24"/>
        </w:rPr>
        <w:t xml:space="preserve"> survey performed by a leading site has shown that:  More than 80% of the online customers look at the reviews available.  50% base their purchase on the ratings of the products.  30% of the customers compare the ratings of similar products before making their decision. Clearly consumers value the feedback given by other users as do the companies that sell such products. Blogs, websites, discussion boards etc. are a repository of customer suggestions which are valuable and important sources of textual data. Therefore, today’s individuals and older ones extensively rely on reviews available on line. It means that people make their decisions of whether to purchase the products or not by analyzing and reflecting the existing opinions on those products.</w:t>
      </w:r>
    </w:p>
    <w:p w:rsidR="000C2EFD" w:rsidRDefault="000C2EFD" w:rsidP="000C2EFD">
      <w:pPr>
        <w:spacing w:line="360" w:lineRule="auto"/>
        <w:jc w:val="both"/>
        <w:rPr>
          <w:rFonts w:cs="Times New Roman"/>
          <w:szCs w:val="24"/>
        </w:rPr>
      </w:pPr>
      <w:r w:rsidRPr="00251F0E">
        <w:rPr>
          <w:rFonts w:cs="Times New Roman"/>
          <w:szCs w:val="24"/>
        </w:rPr>
        <w:t xml:space="preserve"> The fact that is if the potential customer or users gets a genuine overall impression of a product by considering the present affect for that product, it is highly probable that he will actually purchase the product. Normally if the percentage of positive and effective opinions is considerable, it is likely that the overall impression will be highly positive. Likewise, if the overall impression is not proper, it is doubtful that they don’t buy the product. Now the customers can write any opinion text, this can motivates the individuals, and organizations to give undeserving spam opinions to promote or not to credit some target products, services, organizations, individuals, and even ideas without disclosing their true intentions. These spammed opinion information is called opinion spam. </w:t>
      </w:r>
      <w:r>
        <w:rPr>
          <w:rFonts w:cs="Times New Roman"/>
          <w:szCs w:val="24"/>
        </w:rPr>
        <w:t xml:space="preserve">VWNB </w:t>
      </w:r>
      <w:r w:rsidRPr="00251F0E">
        <w:rPr>
          <w:rFonts w:cs="Times New Roman"/>
          <w:szCs w:val="24"/>
        </w:rPr>
        <w:t>Classification is a supervised machine learning technique. It is simple but one of the most effective techniques of classification</w:t>
      </w:r>
      <w:r>
        <w:rPr>
          <w:rFonts w:cs="Times New Roman"/>
          <w:szCs w:val="24"/>
        </w:rPr>
        <w:t xml:space="preserve"> but it takes too complex coding with poor functionality </w:t>
      </w:r>
      <w:r w:rsidRPr="00251F0E">
        <w:rPr>
          <w:rFonts w:cs="Times New Roman"/>
          <w:szCs w:val="24"/>
        </w:rPr>
        <w:t xml:space="preserve">. It is an assumption based </w:t>
      </w:r>
      <w:r w:rsidRPr="00251F0E">
        <w:rPr>
          <w:rFonts w:cs="Times New Roman"/>
          <w:szCs w:val="24"/>
        </w:rPr>
        <w:lastRenderedPageBreak/>
        <w:t xml:space="preserve">theorem. Even a little Violation of these assumptions will not affect the performance of the algorithm. </w:t>
      </w:r>
    </w:p>
    <w:p w:rsidR="000C2EFD" w:rsidRPr="00251F0E" w:rsidRDefault="000C2EFD" w:rsidP="000C2EFD">
      <w:pPr>
        <w:spacing w:line="360" w:lineRule="auto"/>
        <w:jc w:val="both"/>
        <w:rPr>
          <w:rFonts w:cs="Times New Roman"/>
          <w:b/>
          <w:szCs w:val="24"/>
        </w:rPr>
      </w:pPr>
      <w:r w:rsidRPr="00251F0E">
        <w:rPr>
          <w:rFonts w:cs="Times New Roman"/>
          <w:b/>
          <w:szCs w:val="24"/>
        </w:rPr>
        <w:t>DRAWBACKS:</w:t>
      </w:r>
    </w:p>
    <w:p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Identifying reviews in the free text reviews, a straightforward solution is to employ an existing aspect identification approach.</w:t>
      </w:r>
    </w:p>
    <w:p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 xml:space="preserve">The spam classification instance grouping </w:t>
      </w:r>
      <w:r>
        <w:rPr>
          <w:szCs w:val="24"/>
        </w:rPr>
        <w:t>may low.</w:t>
      </w:r>
    </w:p>
    <w:p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710A6">
        <w:rPr>
          <w:szCs w:val="24"/>
        </w:rPr>
        <w:t>Less accuracy prediction on opinion analysis</w:t>
      </w:r>
      <w:r w:rsidRPr="00E710A6">
        <w:rPr>
          <w:b/>
          <w:szCs w:val="24"/>
        </w:rPr>
        <w:t>.</w:t>
      </w:r>
    </w:p>
    <w:p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32BA5">
        <w:rPr>
          <w:szCs w:val="24"/>
        </w:rPr>
        <w:t>User review based word alignment is cumbersome.</w:t>
      </w:r>
    </w:p>
    <w:p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szCs w:val="24"/>
        </w:rPr>
        <w:t>High in latency to analyze the datasets.</w:t>
      </w:r>
    </w:p>
    <w:p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rFonts w:cs="Times New Roman"/>
          <w:szCs w:val="24"/>
        </w:rPr>
        <w:t>Naive Bayes theorem is developed on the mathematical Bayes Theorem in probability</w:t>
      </w:r>
      <w:r>
        <w:rPr>
          <w:rFonts w:cs="Times New Roman"/>
          <w:szCs w:val="24"/>
        </w:rPr>
        <w:t xml:space="preserve"> increase ROC Value that reduces overall accuracy</w:t>
      </w:r>
      <w:r w:rsidRPr="00E710A6">
        <w:rPr>
          <w:rFonts w:cs="Times New Roman"/>
          <w:szCs w:val="24"/>
        </w:rPr>
        <w:t>.</w:t>
      </w:r>
    </w:p>
    <w:p w:rsidR="007A32F9" w:rsidRDefault="007A32F9" w:rsidP="007A32F9">
      <w:pPr>
        <w:autoSpaceDE w:val="0"/>
        <w:autoSpaceDN w:val="0"/>
        <w:adjustRightInd w:val="0"/>
        <w:spacing w:after="0" w:line="360" w:lineRule="auto"/>
        <w:jc w:val="both"/>
        <w:rPr>
          <w:rFonts w:eastAsiaTheme="minorEastAsia" w:cs="Times New Roman"/>
          <w:b/>
          <w:szCs w:val="24"/>
        </w:rPr>
      </w:pPr>
    </w:p>
    <w:p w:rsidR="007A32F9" w:rsidRDefault="007A32F9" w:rsidP="007A32F9">
      <w:pPr>
        <w:autoSpaceDE w:val="0"/>
        <w:autoSpaceDN w:val="0"/>
        <w:adjustRightInd w:val="0"/>
        <w:spacing w:after="0" w:line="360" w:lineRule="auto"/>
        <w:rPr>
          <w:rFonts w:eastAsiaTheme="minorEastAsia" w:cs="Times New Roman"/>
          <w:b/>
          <w:szCs w:val="28"/>
        </w:rPr>
      </w:pPr>
      <w:r w:rsidRPr="00EE3AD2">
        <w:rPr>
          <w:rFonts w:eastAsiaTheme="minorEastAsia" w:cs="Times New Roman"/>
          <w:b/>
          <w:szCs w:val="28"/>
        </w:rPr>
        <w:t>3.2 PROPOSED METHODOLOGY</w:t>
      </w:r>
    </w:p>
    <w:p w:rsidR="00461806" w:rsidRPr="00EE3AD2" w:rsidRDefault="00461806" w:rsidP="007A32F9">
      <w:pPr>
        <w:autoSpaceDE w:val="0"/>
        <w:autoSpaceDN w:val="0"/>
        <w:adjustRightInd w:val="0"/>
        <w:spacing w:after="0" w:line="360" w:lineRule="auto"/>
        <w:rPr>
          <w:rFonts w:eastAsiaTheme="minorEastAsia" w:cs="Times New Roman"/>
          <w:b/>
          <w:szCs w:val="28"/>
        </w:rPr>
      </w:pPr>
    </w:p>
    <w:p w:rsidR="000C2EFD" w:rsidRDefault="00461806" w:rsidP="000C2EFD">
      <w:pPr>
        <w:autoSpaceDE w:val="0"/>
        <w:autoSpaceDN w:val="0"/>
        <w:adjustRightInd w:val="0"/>
        <w:spacing w:after="0" w:line="360" w:lineRule="auto"/>
        <w:jc w:val="both"/>
        <w:rPr>
          <w:szCs w:val="24"/>
        </w:rPr>
      </w:pPr>
      <w:r>
        <w:rPr>
          <w:rFonts w:eastAsiaTheme="minorEastAsia" w:cs="Times New Roman"/>
          <w:szCs w:val="24"/>
        </w:rPr>
        <w:tab/>
      </w:r>
      <w:r w:rsidR="000C2EFD">
        <w:rPr>
          <w:szCs w:val="24"/>
        </w:rPr>
        <w:t xml:space="preserve">In this proposed system the </w:t>
      </w:r>
      <w:r w:rsidR="000C2EFD" w:rsidRPr="002C1333">
        <w:rPr>
          <w:b/>
          <w:szCs w:val="24"/>
        </w:rPr>
        <w:t xml:space="preserve">Value Weighted Naïve Bayes with Frequent Pattern Ultra </w:t>
      </w:r>
      <w:r w:rsidR="00295959" w:rsidRPr="002C1333">
        <w:rPr>
          <w:b/>
          <w:szCs w:val="24"/>
        </w:rPr>
        <w:t>metric</w:t>
      </w:r>
      <w:r w:rsidR="000C2EFD" w:rsidRPr="002C1333">
        <w:rPr>
          <w:b/>
          <w:szCs w:val="24"/>
        </w:rPr>
        <w:t xml:space="preserve"> Tree </w:t>
      </w:r>
      <w:r w:rsidR="000C2EFD" w:rsidRPr="00E32BA5">
        <w:rPr>
          <w:szCs w:val="24"/>
        </w:rPr>
        <w:t>based opinion review analysis reviews possess the following characteristics: (a) they are frequently commented in user reviews; and (b) users’ opinions on these reviews greatly influence their overall opinions on the reviews. A straightforward frequency-based solution is to regard the reviews that are frequently commented in user reviews as important. However, users’ opinions on the frequent reviews may not influence their overall opinions on the reviews, and would not influence their purchasing decisions. We are measuring public concern using a two-step sentiment word alignment approach.</w:t>
      </w:r>
    </w:p>
    <w:p w:rsidR="000C2EFD" w:rsidRPr="00E32BA5" w:rsidRDefault="002C1333" w:rsidP="000C2EFD">
      <w:pPr>
        <w:autoSpaceDE w:val="0"/>
        <w:autoSpaceDN w:val="0"/>
        <w:adjustRightInd w:val="0"/>
        <w:spacing w:after="0" w:line="360" w:lineRule="auto"/>
        <w:jc w:val="both"/>
        <w:rPr>
          <w:szCs w:val="24"/>
        </w:rPr>
      </w:pPr>
      <w:r>
        <w:rPr>
          <w:szCs w:val="24"/>
        </w:rPr>
        <w:tab/>
      </w:r>
      <w:r w:rsidR="000C2EFD">
        <w:rPr>
          <w:szCs w:val="24"/>
        </w:rPr>
        <w:t xml:space="preserve">This work VWNB-FIUT </w:t>
      </w:r>
      <w:r w:rsidR="000C2EFD" w:rsidRPr="00FE47CF">
        <w:t>Identifying</w:t>
      </w:r>
      <w:r w:rsidR="000C2EFD" w:rsidRPr="00FE47CF">
        <w:rPr>
          <w:szCs w:val="24"/>
        </w:rPr>
        <w:t xml:space="preserve"> fake reviews from a large dataset is challenging enough to become an important research problem. Business organizations, specialists and academics are battling to find the best system for opinion spam analysis. A single algorithm cannot solve all the problems’ and challenges faced in today’s generation with advancements in technologies, though a few are very efficient in analysis. </w:t>
      </w:r>
      <w:r w:rsidR="000C2EFD">
        <w:rPr>
          <w:szCs w:val="24"/>
        </w:rPr>
        <w:t xml:space="preserve">It also </w:t>
      </w:r>
      <w:r w:rsidR="000C2EFD" w:rsidRPr="00FE47CF">
        <w:rPr>
          <w:szCs w:val="24"/>
        </w:rPr>
        <w:t>improving the performance of the opinion spam analysis, and developing one that is consistently efficient across all categories of data.</w:t>
      </w:r>
    </w:p>
    <w:p w:rsidR="000C2EFD" w:rsidRDefault="002C1333" w:rsidP="000C2EFD">
      <w:pPr>
        <w:spacing w:line="360" w:lineRule="auto"/>
        <w:jc w:val="both"/>
        <w:rPr>
          <w:rFonts w:cs="Times New Roman"/>
          <w:szCs w:val="24"/>
        </w:rPr>
      </w:pPr>
      <w:r>
        <w:rPr>
          <w:rFonts w:cs="Times New Roman"/>
          <w:szCs w:val="24"/>
        </w:rPr>
        <w:tab/>
      </w:r>
      <w:r w:rsidR="000C2EFD" w:rsidRPr="00FE47CF">
        <w:rPr>
          <w:rFonts w:cs="Times New Roman"/>
          <w:szCs w:val="24"/>
        </w:rPr>
        <w:t xml:space="preserve">The opinion reviews obtained from users can be classified into positive or negative reviews, which can be used by a consumer to select a product. This </w:t>
      </w:r>
      <w:r w:rsidR="000C2EFD">
        <w:rPr>
          <w:rFonts w:cs="Times New Roman"/>
          <w:szCs w:val="24"/>
        </w:rPr>
        <w:t>work</w:t>
      </w:r>
      <w:r w:rsidR="000C2EFD" w:rsidRPr="00FE47CF">
        <w:rPr>
          <w:rFonts w:cs="Times New Roman"/>
          <w:szCs w:val="24"/>
        </w:rPr>
        <w:t xml:space="preserve"> aims to classify </w:t>
      </w:r>
      <w:r w:rsidR="000C2EFD">
        <w:rPr>
          <w:rFonts w:cs="Times New Roman"/>
          <w:szCs w:val="24"/>
        </w:rPr>
        <w:t xml:space="preserve">amazon </w:t>
      </w:r>
      <w:r w:rsidR="000C2EFD" w:rsidRPr="00FE47CF">
        <w:rPr>
          <w:rFonts w:cs="Times New Roman"/>
          <w:szCs w:val="24"/>
        </w:rPr>
        <w:t xml:space="preserve"> reviews into groups of positive or negative polarity by using machine learning algorithms. In this study, we analyze online </w:t>
      </w:r>
      <w:r w:rsidR="000C2EFD">
        <w:rPr>
          <w:rFonts w:cs="Times New Roman"/>
          <w:szCs w:val="24"/>
        </w:rPr>
        <w:t>amazon</w:t>
      </w:r>
      <w:r w:rsidR="000C2EFD" w:rsidRPr="00FE47CF">
        <w:rPr>
          <w:rFonts w:cs="Times New Roman"/>
          <w:szCs w:val="24"/>
        </w:rPr>
        <w:t xml:space="preserve"> reviews using </w:t>
      </w:r>
      <w:r w:rsidR="000C2EFD">
        <w:rPr>
          <w:rFonts w:cs="Times New Roman"/>
          <w:szCs w:val="24"/>
        </w:rPr>
        <w:t xml:space="preserve">proposed </w:t>
      </w:r>
      <w:r w:rsidR="000C2EFD" w:rsidRPr="00FE47CF">
        <w:rPr>
          <w:rFonts w:cs="Times New Roman"/>
          <w:szCs w:val="24"/>
        </w:rPr>
        <w:t xml:space="preserve">methods in order </w:t>
      </w:r>
      <w:r w:rsidR="000C2EFD" w:rsidRPr="00FE47CF">
        <w:rPr>
          <w:rFonts w:cs="Times New Roman"/>
          <w:szCs w:val="24"/>
        </w:rPr>
        <w:lastRenderedPageBreak/>
        <w:t xml:space="preserve">to detect fake reviews. </w:t>
      </w:r>
      <w:r w:rsidR="000C2EFD">
        <w:rPr>
          <w:rFonts w:cs="Times New Roman"/>
          <w:szCs w:val="24"/>
        </w:rPr>
        <w:t xml:space="preserve">The </w:t>
      </w:r>
      <w:r w:rsidR="000C2EFD" w:rsidRPr="00FE47CF">
        <w:rPr>
          <w:rFonts w:cs="Times New Roman"/>
          <w:szCs w:val="24"/>
        </w:rPr>
        <w:t xml:space="preserve">text classification methods are applied to a dataset of </w:t>
      </w:r>
      <w:r w:rsidR="000C2EFD">
        <w:rPr>
          <w:rFonts w:cs="Times New Roman"/>
          <w:szCs w:val="24"/>
        </w:rPr>
        <w:t>Amazon or google play store reviewa.</w:t>
      </w:r>
    </w:p>
    <w:p w:rsidR="00FC228F" w:rsidRDefault="00FC228F" w:rsidP="00FC228F">
      <w:pPr>
        <w:spacing w:line="360" w:lineRule="auto"/>
        <w:rPr>
          <w:rFonts w:cs="Times New Roman"/>
          <w:b/>
          <w:szCs w:val="24"/>
        </w:rPr>
      </w:pPr>
    </w:p>
    <w:p w:rsidR="000C2EFD" w:rsidRPr="00E710A6" w:rsidRDefault="000C2EFD" w:rsidP="00FC228F">
      <w:pPr>
        <w:spacing w:line="360" w:lineRule="auto"/>
        <w:rPr>
          <w:rFonts w:cs="Times New Roman"/>
          <w:b/>
          <w:szCs w:val="24"/>
        </w:rPr>
      </w:pPr>
      <w:r w:rsidRPr="00E710A6">
        <w:rPr>
          <w:rFonts w:cs="Times New Roman"/>
          <w:b/>
          <w:szCs w:val="24"/>
        </w:rPr>
        <w:t>ADVANTAGES:</w:t>
      </w:r>
    </w:p>
    <w:p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The reviews containing explicit content and with swear words are not taken into consideration and are removed from the dataset.</w:t>
      </w:r>
    </w:p>
    <w:p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 xml:space="preserve">Sentiment score for each word is calculated when words are extracted into a form of dictionary or so called ‘Bag of Words (BOW)’ </w:t>
      </w:r>
      <w:r w:rsidRPr="00E710A6">
        <w:rPr>
          <w:szCs w:val="24"/>
        </w:rPr>
        <w:t>It first identifies the nouns and noun phrases in the documents. The occurrence frequencies of the nouns and noun phrases are counted, and only the frequent ones are kept as reviews.</w:t>
      </w:r>
    </w:p>
    <w:p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language model was built on reviews, and used to predict the related scores of the candidate reviews. The candidates with low scores were then filtered out.</w:t>
      </w:r>
    </w:p>
    <w:p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admin can easily identify related opinion reviews on that session.</w:t>
      </w:r>
    </w:p>
    <w:p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Easily determine reviews quality by using customer reviews.</w:t>
      </w:r>
    </w:p>
    <w:p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 xml:space="preserve">We can find Based on the number of reviews classified as Personal Negative; we compute a Measure of Concern (MOC) and a timeline of the MOC. We attempt to correlate peaks of the MOC timeline to peaks of the News (Non-Personal) timeline. </w:t>
      </w:r>
    </w:p>
    <w:p w:rsidR="000C2EFD" w:rsidRPr="00AE0634" w:rsidRDefault="000C2EFD" w:rsidP="000C2EFD">
      <w:pPr>
        <w:numPr>
          <w:ilvl w:val="0"/>
          <w:numId w:val="17"/>
        </w:numPr>
        <w:autoSpaceDE w:val="0"/>
        <w:autoSpaceDN w:val="0"/>
        <w:adjustRightInd w:val="0"/>
        <w:spacing w:after="0" w:line="360" w:lineRule="auto"/>
        <w:jc w:val="both"/>
        <w:rPr>
          <w:rFonts w:cs="Times New Roman"/>
          <w:szCs w:val="24"/>
        </w:rPr>
      </w:pPr>
      <w:r w:rsidRPr="00AE0634">
        <w:rPr>
          <w:szCs w:val="24"/>
        </w:rPr>
        <w:t xml:space="preserve">Best accuracy results are </w:t>
      </w:r>
      <w:r>
        <w:rPr>
          <w:szCs w:val="24"/>
        </w:rPr>
        <w:t xml:space="preserve"> achieved.</w:t>
      </w:r>
    </w:p>
    <w:p w:rsidR="000C2EFD" w:rsidRDefault="000C2EFD" w:rsidP="000C2EFD">
      <w:pPr>
        <w:numPr>
          <w:ilvl w:val="0"/>
          <w:numId w:val="17"/>
        </w:numPr>
        <w:autoSpaceDE w:val="0"/>
        <w:autoSpaceDN w:val="0"/>
        <w:adjustRightInd w:val="0"/>
        <w:spacing w:after="0" w:line="360" w:lineRule="auto"/>
        <w:jc w:val="both"/>
        <w:rPr>
          <w:rFonts w:cs="Times New Roman"/>
          <w:szCs w:val="24"/>
        </w:rPr>
      </w:pPr>
      <w:r w:rsidRPr="00AE0634">
        <w:rPr>
          <w:rFonts w:cs="Times New Roman"/>
          <w:szCs w:val="24"/>
        </w:rPr>
        <w:t>Analysis of product after spam removal is done on the basis of their respective features</w:t>
      </w:r>
      <w:r>
        <w:rPr>
          <w:rFonts w:cs="Times New Roman"/>
          <w:szCs w:val="24"/>
        </w:rPr>
        <w:t>.</w:t>
      </w:r>
    </w:p>
    <w:p w:rsidR="00461806" w:rsidRPr="00461806" w:rsidRDefault="00461806" w:rsidP="000C2EFD">
      <w:pPr>
        <w:autoSpaceDE w:val="0"/>
        <w:autoSpaceDN w:val="0"/>
        <w:adjustRightInd w:val="0"/>
        <w:spacing w:after="0" w:line="360" w:lineRule="auto"/>
        <w:jc w:val="both"/>
        <w:rPr>
          <w:rFonts w:cs="Times New Roman"/>
          <w:szCs w:val="24"/>
        </w:rPr>
      </w:pPr>
    </w:p>
    <w:p w:rsidR="007A32F9" w:rsidRDefault="007A32F9" w:rsidP="007A32F9">
      <w:pPr>
        <w:autoSpaceDE w:val="0"/>
        <w:autoSpaceDN w:val="0"/>
        <w:adjustRightInd w:val="0"/>
        <w:spacing w:after="0" w:line="240" w:lineRule="auto"/>
        <w:rPr>
          <w:rFonts w:ascii="URWPalladioL-Roma" w:hAnsi="URWPalladioL-Roma" w:cs="URWPalladioL-Roma"/>
          <w:sz w:val="20"/>
          <w:szCs w:val="20"/>
        </w:rPr>
      </w:pPr>
    </w:p>
    <w:p w:rsidR="007A32F9" w:rsidRDefault="007A32F9"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5572A0" w:rsidRDefault="005572A0" w:rsidP="00295959">
      <w:pPr>
        <w:spacing w:line="360" w:lineRule="auto"/>
        <w:jc w:val="center"/>
        <w:rPr>
          <w:rFonts w:cs="Times New Roman"/>
          <w:b/>
          <w:bCs/>
          <w:szCs w:val="24"/>
        </w:rPr>
      </w:pPr>
    </w:p>
    <w:p w:rsidR="005572A0" w:rsidRDefault="005572A0" w:rsidP="00295959">
      <w:pPr>
        <w:spacing w:line="360" w:lineRule="auto"/>
        <w:jc w:val="center"/>
        <w:rPr>
          <w:rFonts w:cs="Times New Roman"/>
          <w:b/>
          <w:bCs/>
          <w:szCs w:val="24"/>
        </w:rPr>
      </w:pPr>
    </w:p>
    <w:p w:rsidR="000C2EFD" w:rsidRPr="0003611D" w:rsidRDefault="000C2EFD" w:rsidP="00295959">
      <w:pPr>
        <w:spacing w:line="360" w:lineRule="auto"/>
        <w:jc w:val="center"/>
        <w:rPr>
          <w:rFonts w:cs="Times New Roman"/>
          <w:b/>
          <w:bCs/>
          <w:szCs w:val="24"/>
        </w:rPr>
      </w:pPr>
      <w:r w:rsidRPr="0003611D">
        <w:rPr>
          <w:rFonts w:cs="Times New Roman"/>
          <w:b/>
          <w:bCs/>
          <w:szCs w:val="24"/>
        </w:rPr>
        <w:t>MODULE DESCRIPTION</w:t>
      </w:r>
    </w:p>
    <w:p w:rsidR="000C2EFD" w:rsidRDefault="000C2EFD" w:rsidP="000C2EFD">
      <w:pPr>
        <w:spacing w:line="360" w:lineRule="auto"/>
        <w:jc w:val="both"/>
        <w:rPr>
          <w:rFonts w:cs="Times New Roman"/>
          <w:b/>
          <w:szCs w:val="24"/>
        </w:rPr>
      </w:pPr>
      <w:r w:rsidRPr="0003611D">
        <w:rPr>
          <w:rFonts w:cs="Times New Roman"/>
          <w:b/>
          <w:szCs w:val="24"/>
        </w:rPr>
        <w:t xml:space="preserve">DOMAIN-SPECIFIC SENTIMENT KNOWLEDGE AND </w:t>
      </w:r>
      <w:r>
        <w:rPr>
          <w:rFonts w:cs="Times New Roman"/>
          <w:b/>
          <w:szCs w:val="24"/>
        </w:rPr>
        <w:t>SPAM SIMILIARITY MODULE</w:t>
      </w:r>
    </w:p>
    <w:p w:rsidR="000C2EFD" w:rsidRDefault="000C2EFD" w:rsidP="000C2EFD">
      <w:pPr>
        <w:spacing w:line="360" w:lineRule="auto"/>
        <w:jc w:val="both"/>
        <w:rPr>
          <w:rFonts w:cs="Times New Roman"/>
          <w:szCs w:val="24"/>
        </w:rPr>
      </w:pPr>
      <w:r>
        <w:rPr>
          <w:rFonts w:cs="Times New Roman"/>
          <w:szCs w:val="24"/>
        </w:rPr>
        <w:lastRenderedPageBreak/>
        <w:t xml:space="preserve">     A general</w:t>
      </w:r>
      <w:r w:rsidRPr="001E6ADA">
        <w:rPr>
          <w:rFonts w:cs="Times New Roman"/>
          <w:szCs w:val="24"/>
        </w:rPr>
        <w:t xml:space="preserve"> observation in sentiment analysis field is that the words occurring more frequently in positive samples than </w:t>
      </w:r>
      <w:r>
        <w:rPr>
          <w:rFonts w:cs="Times New Roman"/>
          <w:szCs w:val="24"/>
        </w:rPr>
        <w:t>negative samples in all domains</w:t>
      </w:r>
      <w:r w:rsidRPr="001E6ADA">
        <w:rPr>
          <w:rFonts w:cs="Times New Roman"/>
          <w:szCs w:val="24"/>
        </w:rPr>
        <w:t xml:space="preserve"> convey positive sentiment orientations, and vice versa.</w:t>
      </w:r>
      <w:r>
        <w:rPr>
          <w:rFonts w:cs="Times New Roman"/>
          <w:szCs w:val="24"/>
        </w:rPr>
        <w:t xml:space="preserve"> </w:t>
      </w:r>
      <w:r w:rsidRPr="009E1432">
        <w:rPr>
          <w:rFonts w:cs="Times New Roman"/>
          <w:szCs w:val="24"/>
        </w:rPr>
        <w:t xml:space="preserve">More specifically, denote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m:t>
            </m:r>
          </m:sup>
        </m:sSup>
        <m:r>
          <w:rPr>
            <w:rFonts w:ascii="Cambria Math" w:hAnsi="Cambria Math" w:cs="Times New Roman"/>
            <w:szCs w:val="24"/>
          </w:rPr>
          <m:t>ϵ</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D*1</m:t>
            </m:r>
          </m:sup>
        </m:sSup>
      </m:oMath>
      <w:r w:rsidRPr="009E1432">
        <w:rPr>
          <w:rFonts w:cs="Times New Roman"/>
          <w:szCs w:val="24"/>
        </w:rPr>
        <w:t xml:space="preserve">as the sentiment word distribution of domain </w:t>
      </w:r>
      <m:oMath>
        <m:r>
          <w:rPr>
            <w:rFonts w:ascii="Cambria Math" w:hAnsi="Cambria Math" w:cs="Times New Roman"/>
            <w:szCs w:val="24"/>
          </w:rPr>
          <m:t>m,</m:t>
        </m:r>
      </m:oMath>
      <w:r w:rsidRPr="009E1432">
        <w:rPr>
          <w:rFonts w:cs="Times New Roman"/>
          <w:szCs w:val="24"/>
        </w:rPr>
        <w:t xml:space="preserve"> where </w:t>
      </w:r>
      <m:oMath>
        <m:sSubSup>
          <m:sSubSupPr>
            <m:ctrlPr>
              <w:rPr>
                <w:rFonts w:ascii="Cambria Math" w:hAnsi="Cambria Math" w:cs="Times New Roman"/>
                <w:i/>
                <w:szCs w:val="24"/>
              </w:rPr>
            </m:ctrlPr>
          </m:sSubSupPr>
          <m:e>
            <m:r>
              <w:rPr>
                <w:rFonts w:ascii="Cambria Math" w:hAnsi="Cambria Math" w:cs="Times New Roman"/>
                <w:szCs w:val="24"/>
              </w:rPr>
              <m:t>s</m:t>
            </m:r>
          </m:e>
          <m:sub>
            <m:r>
              <m:rPr>
                <m:scr m:val="script"/>
              </m:rPr>
              <w:rPr>
                <w:rFonts w:ascii="Cambria Math" w:hAnsi="Cambria Math" w:cs="Times New Roman"/>
                <w:szCs w:val="24"/>
              </w:rPr>
              <m:t>w</m:t>
            </m:r>
          </m:sub>
          <m:sup>
            <m:r>
              <w:rPr>
                <w:rFonts w:ascii="Cambria Math" w:hAnsi="Cambria Math" w:cs="Times New Roman"/>
                <w:szCs w:val="24"/>
              </w:rPr>
              <m:t>m</m:t>
            </m:r>
          </m:sup>
        </m:sSubSup>
      </m:oMath>
      <w:r w:rsidRPr="009E1432">
        <w:rPr>
          <w:rFonts w:cs="Times New Roman"/>
          <w:szCs w:val="24"/>
        </w:rPr>
        <w:t xml:space="preserve">is the sentiment score of word </w:t>
      </w:r>
      <m:oMath>
        <m:r>
          <m:rPr>
            <m:scr m:val="script"/>
          </m:rPr>
          <w:rPr>
            <w:rFonts w:ascii="Cambria Math" w:hAnsi="Cambria Math" w:cs="Times New Roman"/>
            <w:szCs w:val="24"/>
          </w:rPr>
          <m:t>w</m:t>
        </m:r>
      </m:oMath>
      <w:r w:rsidRPr="009E1432">
        <w:rPr>
          <w:rFonts w:cs="Times New Roman"/>
          <w:szCs w:val="24"/>
        </w:rPr>
        <w:t xml:space="preserve"> in this domain. Then </w:t>
      </w:r>
      <m:oMath>
        <m:r>
          <w:rPr>
            <w:rFonts w:ascii="Cambria Math" w:hAnsi="Cambria Math" w:cs="Times New Roman"/>
            <w:szCs w:val="24"/>
          </w:rPr>
          <m:t xml:space="preserve">sm w </m:t>
        </m:r>
      </m:oMath>
      <w:r w:rsidRPr="009E1432">
        <w:rPr>
          <w:rFonts w:cs="Times New Roman"/>
          <w:szCs w:val="24"/>
        </w:rPr>
        <w:t xml:space="preserve">is computed using word </w:t>
      </w:r>
      <m:oMath>
        <m:r>
          <m:rPr>
            <m:scr m:val="script"/>
          </m:rPr>
          <w:rPr>
            <w:rFonts w:ascii="Cambria Math" w:hAnsi="Cambria Math" w:cs="Times New Roman"/>
            <w:szCs w:val="24"/>
          </w:rPr>
          <m:t>w’</m:t>
        </m:r>
        <m:r>
          <w:rPr>
            <w:rFonts w:ascii="Cambria Math" w:hAnsi="Cambria Math" w:cs="Times New Roman"/>
            <w:szCs w:val="24"/>
          </w:rPr>
          <m:t>s</m:t>
        </m:r>
      </m:oMath>
      <w:r w:rsidRPr="009E1432">
        <w:rPr>
          <w:rFonts w:cs="Times New Roman"/>
          <w:szCs w:val="24"/>
        </w:rPr>
        <w:t xml:space="preserve"> association with positive sentiment label in domain m minus its association with negative sentiment label. In this </w:t>
      </w:r>
      <w:r>
        <w:rPr>
          <w:rFonts w:cs="Times New Roman"/>
          <w:szCs w:val="24"/>
        </w:rPr>
        <w:t>module</w:t>
      </w:r>
      <w:r w:rsidRPr="009E1432">
        <w:rPr>
          <w:rFonts w:cs="Times New Roman"/>
          <w:szCs w:val="24"/>
        </w:rPr>
        <w:t xml:space="preserve"> we use point wise m</w:t>
      </w:r>
      <w:r>
        <w:rPr>
          <w:rFonts w:cs="Times New Roman"/>
          <w:szCs w:val="24"/>
        </w:rPr>
        <w:t xml:space="preserve">utual information (PMI) </w:t>
      </w:r>
      <w:r w:rsidRPr="009E1432">
        <w:rPr>
          <w:rFonts w:cs="Times New Roman"/>
          <w:szCs w:val="24"/>
        </w:rPr>
        <w:t xml:space="preserve">to measure the associations between words and sentiment labels, and the sentiment score of word </w:t>
      </w:r>
      <m:oMath>
        <m:r>
          <m:rPr>
            <m:scr m:val="script"/>
          </m:rPr>
          <w:rPr>
            <w:rFonts w:ascii="Cambria Math" w:hAnsi="Cambria Math" w:cs="Times New Roman"/>
            <w:szCs w:val="24"/>
          </w:rPr>
          <m:t>w</m:t>
        </m:r>
      </m:oMath>
      <w:r w:rsidRPr="009E1432">
        <w:rPr>
          <w:rFonts w:cs="Times New Roman"/>
          <w:szCs w:val="24"/>
        </w:rPr>
        <w:t xml:space="preserve">in domain </w:t>
      </w:r>
      <m:oMath>
        <m:r>
          <m:rPr>
            <m:scr m:val="script"/>
          </m:rPr>
          <w:rPr>
            <w:rFonts w:ascii="Cambria Math" w:hAnsi="Cambria Math" w:cs="Times New Roman"/>
            <w:szCs w:val="24"/>
          </w:rPr>
          <m:t>w</m:t>
        </m:r>
      </m:oMath>
      <w:r w:rsidRPr="009E1432">
        <w:rPr>
          <w:rFonts w:cs="Times New Roman"/>
          <w:szCs w:val="24"/>
        </w:rPr>
        <w:t xml:space="preserve"> is formulated as</w:t>
      </w:r>
    </w:p>
    <w:p w:rsidR="000C2EFD" w:rsidRDefault="008338D5" w:rsidP="000C2EFD">
      <w:pPr>
        <w:spacing w:line="360" w:lineRule="auto"/>
        <w:jc w:val="center"/>
        <w:rPr>
          <w:rFonts w:eastAsiaTheme="minorEastAsia" w:cs="Times New Roman"/>
          <w:szCs w:val="24"/>
        </w:rPr>
      </w:pPr>
      <m:oMathPara>
        <m:oMathParaPr>
          <m:jc m:val="center"/>
        </m:oMathParaP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m:oMathPara>
    </w:p>
    <w:p w:rsidR="000C2EFD" w:rsidRDefault="000C2EFD" w:rsidP="000C2EFD">
      <w:pPr>
        <w:spacing w:line="360" w:lineRule="auto"/>
        <w:jc w:val="center"/>
        <w:rPr>
          <w:rFonts w:eastAsiaTheme="minorEastAsia" w:cs="Times New Roman"/>
          <w:szCs w:val="24"/>
        </w:rPr>
      </w:pPr>
      <m:oMath>
        <m:r>
          <w:rPr>
            <w:rFonts w:ascii="Cambria Math" w:eastAsiaTheme="minorEastAsia" w:hAnsi="Cambria Math" w:cs="Times New Roman"/>
            <w:szCs w:val="24"/>
          </w:rPr>
          <m:t xml:space="preserve">                            =</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 xml:space="preserve">n </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Label</m:t>
                            </m:r>
                          </m:e>
                          <m:sub>
                            <m:r>
                              <w:rPr>
                                <w:rFonts w:ascii="Cambria Math" w:eastAsiaTheme="minorEastAsia" w:hAnsi="Cambria Math" w:cs="Times New Roman"/>
                                <w:szCs w:val="24"/>
                              </w:rPr>
                              <m:t>m</m:t>
                            </m:r>
                          </m:sub>
                        </m:sSub>
                      </m:e>
                    </m:d>
                  </m:den>
                </m:f>
              </m:e>
            </m:func>
          </m:e>
        </m:func>
      </m:oMath>
      <w:r w:rsidRPr="00DD0F01">
        <w:rPr>
          <w:rFonts w:eastAsiaTheme="minorEastAsia" w:cs="Times New Roman"/>
          <w:szCs w:val="24"/>
        </w:rPr>
        <w:t xml:space="preserve">             </w:t>
      </w:r>
      <w:r>
        <w:rPr>
          <w:rFonts w:eastAsiaTheme="minorEastAsia" w:cs="Times New Roman"/>
          <w:szCs w:val="24"/>
        </w:rPr>
        <w:t xml:space="preserve"> (1)</w:t>
      </w:r>
    </w:p>
    <w:p w:rsidR="000C2EFD" w:rsidRDefault="008338D5" w:rsidP="000C2EFD">
      <w:pPr>
        <w:spacing w:line="360" w:lineRule="auto"/>
        <w:jc w:val="center"/>
        <w:rPr>
          <w:rFonts w:eastAsiaTheme="minorEastAsia" w:cs="Times New Roman"/>
          <w:szCs w:val="24"/>
        </w:rPr>
      </w:pPr>
      <m:oMathPara>
        <m:oMath>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 xml:space="preserve">, </m:t>
              </m:r>
            </m:e>
          </m:func>
        </m:oMath>
      </m:oMathPara>
    </w:p>
    <w:p w:rsidR="000C2EFD" w:rsidRDefault="000C2EFD" w:rsidP="000C2EFD">
      <w:pPr>
        <w:spacing w:line="360" w:lineRule="auto"/>
        <w:jc w:val="both"/>
        <w:rPr>
          <w:rFonts w:eastAsiaTheme="minorEastAsia" w:cs="Times New Roman"/>
          <w:szCs w:val="24"/>
        </w:rPr>
      </w:pPr>
      <w:r w:rsidRPr="00DD0F01">
        <w:rPr>
          <w:rFonts w:eastAsiaTheme="minorEastAsia" w:cs="Times New Roman"/>
          <w:szCs w:val="24"/>
        </w:rPr>
        <w:t xml:space="preserve">where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are the numbers of positive and negative samples in domain m respectively,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w:r w:rsidRPr="00DD0F01">
        <w:rPr>
          <w:rFonts w:eastAsiaTheme="minorEastAsia" w:cs="Times New Roman"/>
          <w:szCs w:val="24"/>
        </w:rPr>
        <w:t xml:space="preserve">are the frequencies of word w occurring in positive and negative samples of domain </w:t>
      </w:r>
      <m:oMath>
        <m:r>
          <w:rPr>
            <w:rFonts w:ascii="Cambria Math" w:eastAsiaTheme="minorEastAsia" w:hAnsi="Cambria Math" w:cs="Times New Roman"/>
            <w:szCs w:val="24"/>
          </w:rPr>
          <m:t>m</m:t>
        </m:r>
      </m:oMath>
      <w:r w:rsidRPr="00DD0F01">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DD0F01">
        <w:rPr>
          <w:rFonts w:eastAsiaTheme="minorEastAsia" w:cs="Times New Roman"/>
          <w:szCs w:val="24"/>
        </w:rPr>
        <w:t xml:space="preserve"> is the number of all labeled samples in domain </w:t>
      </w:r>
      <m:oMath>
        <m:r>
          <w:rPr>
            <w:rFonts w:ascii="Cambria Math" w:eastAsiaTheme="minorEastAsia" w:hAnsi="Cambria Math" w:cs="Times New Roman"/>
            <w:szCs w:val="24"/>
          </w:rPr>
          <m:t>m</m:t>
        </m:r>
      </m:oMath>
      <w:r w:rsidRPr="00DD0F01">
        <w:rPr>
          <w:rFonts w:eastAsiaTheme="minorEastAsia" w:cs="Times New Roman"/>
          <w:szCs w:val="24"/>
        </w:rPr>
        <w:t xml:space="preserve">. According to Eq. (1), if a sentiment word </w:t>
      </w:r>
      <m:oMath>
        <m:r>
          <w:rPr>
            <w:rFonts w:ascii="Cambria Math" w:eastAsiaTheme="minorEastAsia" w:hAnsi="Cambria Math" w:cs="Times New Roman"/>
            <w:szCs w:val="24"/>
          </w:rPr>
          <m:t>w</m:t>
        </m:r>
      </m:oMath>
      <w:r w:rsidRPr="00DD0F01">
        <w:rPr>
          <w:rFonts w:eastAsiaTheme="minorEastAsia" w:cs="Times New Roman"/>
          <w:szCs w:val="24"/>
        </w:rPr>
        <w:t xml:space="preserve"> has a higher probability to occur in positive samples than negative samples, then it will have a positive sentiment score, which indicates it tends to convey positive sentiment information in this domain</w:t>
      </w:r>
      <w:r>
        <w:rPr>
          <w:rFonts w:eastAsiaTheme="minorEastAsia" w:cs="Times New Roman"/>
          <w:szCs w:val="24"/>
        </w:rPr>
        <w:t>.</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DD0F01">
        <w:rPr>
          <w:rFonts w:eastAsiaTheme="minorEastAsia" w:cs="Times New Roman"/>
          <w:szCs w:val="24"/>
        </w:rPr>
        <w:t>For example, an unlabeled review in Kitchen domain is “the food processor is quick and easy for making baby food.” Since “quick” and “easy” are used to describe the same target in the same sentence, they probably convey the same sentiment. This is because people usually hold consistent opinions towards the same target in a short period, which is validated by social science theories su</w:t>
      </w:r>
      <w:r>
        <w:rPr>
          <w:rFonts w:eastAsiaTheme="minorEastAsia" w:cs="Times New Roman"/>
          <w:szCs w:val="24"/>
        </w:rPr>
        <w:t>ch as sentiment consistency</w:t>
      </w:r>
      <w:r w:rsidRPr="00DD0F01">
        <w:rPr>
          <w:rFonts w:eastAsiaTheme="minorEastAsia" w:cs="Times New Roman"/>
          <w:szCs w:val="24"/>
        </w:rPr>
        <w:t xml:space="preserve">. If we can find more cases that these two words co-occur in the same sentence, then we can infer that they tend to convey similar sentiments in this domain. Thus, in this </w:t>
      </w:r>
      <w:r>
        <w:rPr>
          <w:rFonts w:eastAsiaTheme="minorEastAsia" w:cs="Times New Roman"/>
          <w:szCs w:val="24"/>
        </w:rPr>
        <w:t>module</w:t>
      </w:r>
      <w:r w:rsidRPr="00DD0F01">
        <w:rPr>
          <w:rFonts w:eastAsiaTheme="minorEastAsia" w:cs="Times New Roman"/>
          <w:szCs w:val="24"/>
        </w:rPr>
        <w:t xml:space="preserve"> we propose to extract domain-specific sentiment relations among words from the unlabeled samples based on their co-occurrence patterns.</w:t>
      </w:r>
      <w:r w:rsidRPr="00A74C5C">
        <w:rPr>
          <w:rFonts w:eastAsiaTheme="minorEastAsia" w:cs="Times New Roman"/>
          <w:szCs w:val="24"/>
        </w:rPr>
        <w:t xml:space="preserve">Denote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as the set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If a sentence contains adversative conjunctions such as “but” and “however”, we break it into clauses to make sure the sentiment expressed in each sentence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is consistent. Then we count the frequencies of each word and each pair of words. Denote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oMath>
      <w:r w:rsidRPr="00A74C5C">
        <w:rPr>
          <w:rFonts w:eastAsiaTheme="minorEastAsia" w:cs="Times New Roman"/>
          <w:szCs w:val="24"/>
        </w:rPr>
        <w:t xml:space="preserve"> as the frequency of word </w:t>
      </w:r>
      <m:oMath>
        <m:r>
          <w:rPr>
            <w:rFonts w:ascii="Cambria Math" w:eastAsiaTheme="minorEastAsia" w:hAnsi="Cambria Math" w:cs="Times New Roman"/>
            <w:szCs w:val="24"/>
          </w:rPr>
          <m:t>w,</m:t>
        </m:r>
      </m:oMath>
      <w:r w:rsidRPr="00A74C5C">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Pr>
          <w:rFonts w:eastAsiaTheme="minorEastAsia" w:cs="Times New Roman"/>
          <w:szCs w:val="24"/>
        </w:rPr>
        <w:t xml:space="preserve"> as the frequency </w:t>
      </w:r>
      <w:r>
        <w:rPr>
          <w:rFonts w:eastAsiaTheme="minorEastAsia" w:cs="Times New Roman"/>
          <w:szCs w:val="24"/>
        </w:rPr>
        <w:lastRenderedPageBreak/>
        <w:t xml:space="preserve">of word pair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A74C5C">
        <w:rPr>
          <w:rFonts w:eastAsiaTheme="minorEastAsia" w:cs="Times New Roman"/>
          <w:szCs w:val="24"/>
        </w:rPr>
        <w:t xml:space="preserve"> in domain m. Then the contextual similarity score between words </w:t>
      </w:r>
      <m:oMath>
        <m:r>
          <w:rPr>
            <w:rFonts w:ascii="Cambria Math" w:eastAsiaTheme="minorEastAsia" w:hAnsi="Cambria Math" w:cs="Times New Roman"/>
            <w:szCs w:val="24"/>
          </w:rPr>
          <m:t>w1</m:t>
        </m:r>
      </m:oMath>
      <w:r w:rsidRPr="00A74C5C">
        <w:rPr>
          <w:rFonts w:eastAsiaTheme="minorEastAsia" w:cs="Times New Roman"/>
          <w:szCs w:val="24"/>
        </w:rPr>
        <w:t xml:space="preserve"> and </w:t>
      </w:r>
      <m:oMath>
        <m:r>
          <w:rPr>
            <w:rFonts w:ascii="Cambria Math" w:eastAsiaTheme="minorEastAsia" w:hAnsi="Cambria Math" w:cs="Times New Roman"/>
            <w:szCs w:val="24"/>
          </w:rPr>
          <m:t>w2</m:t>
        </m:r>
      </m:oMath>
      <w:r w:rsidRPr="00A74C5C">
        <w:rPr>
          <w:rFonts w:eastAsiaTheme="minorEastAsia" w:cs="Times New Roman"/>
          <w:szCs w:val="24"/>
        </w:rPr>
        <w:t xml:space="preserve"> is formulated as follows:</w:t>
      </w:r>
    </w:p>
    <w:p w:rsidR="000C2EFD" w:rsidRPr="00A74C5C" w:rsidRDefault="008338D5" w:rsidP="000C2EFD">
      <w:pPr>
        <w:spacing w:line="360" w:lineRule="auto"/>
        <w:jc w:val="both"/>
        <w:rPr>
          <w:rFonts w:eastAsiaTheme="minorEastAsia" w:cs="Times New Roman"/>
          <w:szCs w:val="24"/>
        </w:rPr>
      </w:pPr>
      <m:oMathPara>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num>
                <m:den>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w1</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w2</m:t>
                      </m:r>
                    </m:sub>
                    <m:sup>
                      <m:r>
                        <w:rPr>
                          <w:rFonts w:ascii="Cambria Math" w:eastAsiaTheme="minorEastAsia" w:hAnsi="Cambria Math" w:cs="Times New Roman"/>
                          <w:szCs w:val="24"/>
                        </w:rPr>
                        <m:t>m</m:t>
                      </m:r>
                    </m:sup>
                  </m:sSubSup>
                </m:den>
              </m:f>
            </m:e>
          </m:func>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2</m:t>
              </m:r>
            </m:e>
          </m:d>
        </m:oMath>
      </m:oMathPara>
    </w:p>
    <w:p w:rsidR="000C2EFD" w:rsidRDefault="000C2EFD" w:rsidP="000C2EFD">
      <w:pPr>
        <w:spacing w:line="360" w:lineRule="auto"/>
        <w:jc w:val="both"/>
        <w:rPr>
          <w:rFonts w:eastAsiaTheme="minorEastAsia" w:cs="Times New Roman"/>
          <w:szCs w:val="24"/>
        </w:rPr>
      </w:pPr>
      <w:r w:rsidRPr="00A74C5C">
        <w:rPr>
          <w:rFonts w:eastAsiaTheme="minorEastAsia" w:cs="Times New Roman"/>
          <w:szCs w:val="24"/>
        </w:rPr>
        <w:t>where</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sidRPr="00A74C5C">
        <w:rPr>
          <w:rFonts w:eastAsiaTheme="minorEastAsia" w:cs="Times New Roman"/>
          <w:szCs w:val="24"/>
        </w:rPr>
        <w:t xml:space="preserve"> represents the contextual similarity score between words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oMath>
      <w:r w:rsidRPr="00A74C5C">
        <w:rPr>
          <w:rFonts w:eastAsiaTheme="minorEastAsia" w:cs="Times New Roman"/>
          <w:szCs w:val="24"/>
        </w:rPr>
        <w:t xml:space="preserve">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oMath>
      <w:r w:rsidRPr="00A74C5C">
        <w:rPr>
          <w:rFonts w:eastAsiaTheme="minorEastAsia" w:cs="Times New Roman"/>
          <w:szCs w:val="24"/>
        </w:rPr>
        <w:t xml:space="preserve"> in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oMath>
      <w:r w:rsidRPr="00A74C5C">
        <w:rPr>
          <w:rFonts w:eastAsiaTheme="minorEastAsia" w:cs="Times New Roman"/>
          <w:szCs w:val="24"/>
        </w:rPr>
        <w:t xml:space="preserve"> is the size of</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i.e., the number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According to Eq. (2), if a pair of words has a higher probability to co-occur with each other in a specific domain, then they tend to share a higher contextual similarity score, which indicates that they probably convey similar sentiments in this domain. Note that the contextual similarity score defined in Eq. (2) can be negative. In this </w:t>
      </w:r>
      <w:r>
        <w:rPr>
          <w:rFonts w:eastAsiaTheme="minorEastAsia" w:cs="Times New Roman"/>
          <w:szCs w:val="24"/>
        </w:rPr>
        <w:t>module</w:t>
      </w:r>
      <w:r w:rsidRPr="00A74C5C">
        <w:rPr>
          <w:rFonts w:eastAsiaTheme="minorEastAsia" w:cs="Times New Roman"/>
          <w:szCs w:val="24"/>
        </w:rPr>
        <w:t xml:space="preserve">, we only keep the positive similarities and filter out all the negative ones. Based on the contextual similarities among words extracted from massive unlabeled samples, we can build a domain-specific contextual similarity graph, where nodes represent words and edges represent the contextual similarities between words. In this </w:t>
      </w:r>
      <w:r>
        <w:rPr>
          <w:rFonts w:eastAsiaTheme="minorEastAsia" w:cs="Times New Roman"/>
          <w:szCs w:val="24"/>
        </w:rPr>
        <w:t>module</w:t>
      </w:r>
      <w:r w:rsidRPr="00A74C5C">
        <w:rPr>
          <w:rFonts w:eastAsiaTheme="minorEastAsia" w:cs="Times New Roman"/>
          <w:szCs w:val="24"/>
        </w:rPr>
        <w:t xml:space="preserve">, we propose to use the domain-specific contextual similarity graph to refine the initial sentiment word distribution extracted from limited labeled samples to improve its accuracy and coverage.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as the initial sentiment word distribution of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D*D</m:t>
            </m:r>
          </m:sup>
        </m:sSup>
      </m:oMath>
      <w:r w:rsidRPr="00A74C5C">
        <w:rPr>
          <w:rFonts w:eastAsiaTheme="minorEastAsia" w:cs="Times New Roman"/>
          <w:szCs w:val="24"/>
        </w:rPr>
        <w:t xml:space="preserve">as the domain-specific contextual similarity graph.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 as the final sentiment word distribution after refinement, which is computed according to a</w:t>
      </w:r>
    </w:p>
    <w:p w:rsidR="000C2EFD" w:rsidRDefault="008338D5" w:rsidP="000C2EFD">
      <w:pPr>
        <w:spacing w:line="360" w:lineRule="auto"/>
        <w:jc w:val="center"/>
        <w:rPr>
          <w:rFonts w:eastAsiaTheme="minorEastAsia" w:cs="Times New Roman"/>
          <w:szCs w:val="24"/>
        </w:rPr>
      </w:pPr>
      <m:oMath>
        <m:f>
          <m:fPr>
            <m:type m:val="noBar"/>
            <m:ctrlPr>
              <w:rPr>
                <w:rFonts w:ascii="Cambria Math" w:eastAsiaTheme="minorEastAsia" w:hAnsi="Cambria Math" w:cs="Times New Roman"/>
                <w:i/>
                <w:szCs w:val="24"/>
              </w:rPr>
            </m:ctrlPr>
          </m:fPr>
          <m:num>
            <m:r>
              <w:rPr>
                <w:rFonts w:ascii="Cambria Math" w:eastAsiaTheme="minorEastAsia" w:hAnsi="Cambria Math" w:cs="Times New Roman"/>
                <w:szCs w:val="24"/>
              </w:rPr>
              <m:t>argmin</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θ</m:t>
            </m:r>
          </m:num>
          <m:den>
            <m:r>
              <w:rPr>
                <w:rFonts w:ascii="Cambria Math" w:eastAsiaTheme="minorEastAsia" w:hAnsi="Cambria Math" w:cs="Times New Roman"/>
                <w:szCs w:val="24"/>
              </w:rPr>
              <m:t>2</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undOvr"/>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j≠i</m:t>
                </m: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oMath>
      <w:r w:rsidR="000C2EFD">
        <w:rPr>
          <w:rFonts w:eastAsiaTheme="minorEastAsia" w:cs="Times New Roman"/>
          <w:szCs w:val="24"/>
        </w:rPr>
        <w:t xml:space="preserve">      (3)</w:t>
      </w:r>
    </w:p>
    <w:p w:rsidR="000C2EFD" w:rsidRDefault="000C2EFD" w:rsidP="000C2EFD">
      <w:pPr>
        <w:spacing w:line="360" w:lineRule="auto"/>
        <w:jc w:val="center"/>
        <w:rPr>
          <w:rFonts w:eastAsiaTheme="minorEastAsia" w:cs="Times New Roman"/>
          <w:szCs w:val="24"/>
        </w:rPr>
      </w:pPr>
      <m:oMathPara>
        <m:oMath>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+θ.</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m:rPr>
                  <m:sty m:val="p"/>
                </m:rPr>
                <w:rPr>
                  <w:rFonts w:ascii="Cambria Math" w:eastAsiaTheme="minorEastAsia" w:hAnsi="Cambria Math" w:cs="Times New Roman"/>
                  <w:szCs w:val="24"/>
                </w:rPr>
                <m:t>m</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p</m:t>
              </m:r>
            </m:e>
            <m:sup>
              <m:r>
                <m:rPr>
                  <m:sty m:val="p"/>
                </m:rP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oMath>
      </m:oMathPara>
    </w:p>
    <w:p w:rsidR="000C2EFD" w:rsidRDefault="000C2EFD" w:rsidP="000C2EFD">
      <w:pPr>
        <w:spacing w:line="360" w:lineRule="auto"/>
        <w:jc w:val="both"/>
        <w:rPr>
          <w:rFonts w:eastAsiaTheme="minorEastAsia" w:cs="Times New Roman"/>
          <w:szCs w:val="24"/>
        </w:rPr>
      </w:pPr>
      <w:r w:rsidRPr="00D07DD2">
        <w:rPr>
          <w:rFonts w:eastAsiaTheme="minorEastAsia" w:cs="Times New Roman"/>
          <w:szCs w:val="24"/>
        </w:rPr>
        <w:t xml:space="preserve">Where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oMath>
      <w:r w:rsidRPr="00D07DD2">
        <w:rPr>
          <w:rFonts w:eastAsiaTheme="minorEastAsia" w:cs="Times New Roman"/>
          <w:szCs w:val="24"/>
        </w:rPr>
        <w:t xml:space="preserve">the initial sentiment is score of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word in domain </w:t>
      </w:r>
      <m:oMath>
        <m:r>
          <w:rPr>
            <w:rFonts w:ascii="Cambria Math" w:eastAsiaTheme="minorEastAsia" w:hAnsi="Cambria Math" w:cs="Times New Roman"/>
            <w:szCs w:val="24"/>
          </w:rPr>
          <m:t>m,</m:t>
        </m:r>
      </m:oMath>
      <w:r w:rsidRPr="00D07DD2">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oMath>
      <w:r w:rsidRPr="00D07DD2">
        <w:rPr>
          <w:rFonts w:eastAsiaTheme="minorEastAsia" w:cs="Times New Roman"/>
          <w:szCs w:val="24"/>
        </w:rPr>
        <w:t xml:space="preserve">is the contextual similarity score between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and </w:t>
      </w:r>
      <w:r>
        <w:rPr>
          <w:rFonts w:eastAsiaTheme="minorEastAsia" w:cs="Times New Roman"/>
          <w:i/>
          <w:szCs w:val="24"/>
        </w:rPr>
        <w:t>j</w:t>
      </w:r>
      <w:r>
        <w:rPr>
          <w:rFonts w:eastAsiaTheme="minorEastAsia" w:cs="Times New Roman"/>
          <w:i/>
          <w:szCs w:val="24"/>
          <w:vertAlign w:val="subscript"/>
        </w:rPr>
        <w:t>th</w:t>
      </w:r>
      <w:r w:rsidRPr="00D07DD2">
        <w:rPr>
          <w:rFonts w:eastAsiaTheme="minorEastAsia" w:cs="Times New Roman"/>
          <w:szCs w:val="24"/>
        </w:rPr>
        <w:t xml:space="preserve"> words.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D07DD2">
        <w:rPr>
          <w:rFonts w:eastAsiaTheme="minorEastAsia" w:cs="Times New Roman"/>
          <w:szCs w:val="24"/>
        </w:rPr>
        <w:t xml:space="preserve"> Is the Laplacian matrix of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where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oMath>
      <w:r w:rsidRPr="00D07DD2">
        <w:rPr>
          <w:rFonts w:eastAsiaTheme="minorEastAsia" w:cs="Times New Roman"/>
          <w:szCs w:val="24"/>
        </w:rPr>
        <w:t xml:space="preserve"> is a diagonal</w:t>
      </w:r>
      <w:r>
        <w:rPr>
          <w:rFonts w:eastAsiaTheme="minorEastAsia" w:cs="Times New Roman"/>
          <w:szCs w:val="24"/>
        </w:rPr>
        <w:t xml:space="preserve"> </w:t>
      </w:r>
      <w:r w:rsidRPr="006F33DA">
        <w:rPr>
          <w:rFonts w:eastAsiaTheme="minorEastAsia" w:cs="Times New Roman"/>
          <w:szCs w:val="24"/>
        </w:rPr>
        <w:t xml:space="preserve">matrix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D</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e>
        </m:nary>
      </m:oMath>
      <w:r>
        <w:rPr>
          <w:rFonts w:eastAsiaTheme="minorEastAsia" w:cs="Times New Roman"/>
          <w:szCs w:val="24"/>
        </w:rPr>
        <w:t>.</w:t>
      </w:r>
      <w:r w:rsidRPr="006F33DA">
        <w:rPr>
          <w:rFonts w:eastAsiaTheme="minorEastAsia" w:cs="Times New Roman"/>
          <w:szCs w:val="24"/>
        </w:rPr>
        <w:t>The quadratic graph regularization in Eq. (3) is inspired by label propagation, and the inherent connection between label propagation and quadratic cost criterion w</w:t>
      </w:r>
      <w:r>
        <w:rPr>
          <w:rFonts w:eastAsiaTheme="minorEastAsia" w:cs="Times New Roman"/>
          <w:szCs w:val="24"/>
        </w:rPr>
        <w:t xml:space="preserve">as pointed by Bengio et al. in </w:t>
      </w:r>
      <w:r w:rsidRPr="006F33DA">
        <w:rPr>
          <w:rFonts w:eastAsiaTheme="minorEastAsia" w:cs="Times New Roman"/>
          <w:szCs w:val="24"/>
        </w:rPr>
        <w:t xml:space="preserve">. </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6F33DA">
        <w:rPr>
          <w:rFonts w:eastAsiaTheme="minorEastAsia" w:cs="Times New Roman"/>
          <w:szCs w:val="24"/>
        </w:rPr>
        <w:t>Since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 xml:space="preserve"> in Eq. (3) is positive-semidefinite, the optimization problem in Eq. (3) is convex. We can derive that its analytical solution is </w:t>
      </w:r>
      <m:oMath>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(I+θ</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-1</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oMath>
      <w:r w:rsidRPr="006F33DA">
        <w:rPr>
          <w:rFonts w:eastAsiaTheme="minorEastAsia" w:cs="Times New Roman"/>
          <w:szCs w:val="24"/>
        </w:rPr>
        <w:t xml:space="preserve"> where </w:t>
      </w:r>
      <m:oMath>
        <m:r>
          <m:rPr>
            <m:sty m:val="p"/>
          </m:rPr>
          <w:rPr>
            <w:rFonts w:ascii="Cambria Math" w:eastAsiaTheme="minorEastAsia" w:hAnsi="Cambria Math" w:cs="Times New Roman"/>
            <w:szCs w:val="24"/>
          </w:rPr>
          <m:t xml:space="preserve">I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6F33DA">
        <w:rPr>
          <w:rFonts w:eastAsiaTheme="minorEastAsia" w:cs="Times New Roman"/>
          <w:szCs w:val="24"/>
        </w:rPr>
        <w:t xml:space="preserve"> is an identity matrix. However, since matrix inversion is timeconsuming especially when </w:t>
      </w:r>
      <w:r w:rsidRPr="006F33DA">
        <w:rPr>
          <w:rFonts w:eastAsiaTheme="minorEastAsia" w:cs="Times New Roman"/>
          <w:szCs w:val="24"/>
        </w:rPr>
        <w:lastRenderedPageBreak/>
        <w:t xml:space="preserve">dimension D is high, we propose to solve Eq. (3) using gradient descent method and use sparse matrix to store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w:t>
      </w:r>
    </w:p>
    <w:p w:rsidR="000C2EFD" w:rsidRDefault="000C2EFD" w:rsidP="000C2EFD">
      <w:pPr>
        <w:spacing w:line="360" w:lineRule="auto"/>
        <w:jc w:val="both"/>
        <w:rPr>
          <w:rFonts w:eastAsiaTheme="minorEastAsia" w:cs="Times New Roman"/>
          <w:b/>
          <w:szCs w:val="24"/>
        </w:rPr>
      </w:pPr>
      <w:r>
        <w:rPr>
          <w:rFonts w:eastAsiaTheme="minorEastAsia" w:cs="Times New Roman"/>
          <w:b/>
          <w:szCs w:val="24"/>
        </w:rPr>
        <w:t>SPAM SIMILIARITY TEXTUAL</w:t>
      </w:r>
      <w:r w:rsidRPr="00C80CEB">
        <w:rPr>
          <w:rFonts w:eastAsiaTheme="minorEastAsia" w:cs="Times New Roman"/>
          <w:b/>
          <w:szCs w:val="24"/>
        </w:rPr>
        <w:t xml:space="preserve"> CONTENT BASED </w:t>
      </w:r>
      <w:r>
        <w:rPr>
          <w:rFonts w:eastAsiaTheme="minorEastAsia" w:cs="Times New Roman"/>
          <w:b/>
          <w:szCs w:val="24"/>
        </w:rPr>
        <w:t>SPAM SIMILIARITY</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80CEB">
        <w:rPr>
          <w:rFonts w:eastAsiaTheme="minorEastAsia" w:cs="Times New Roman"/>
          <w:szCs w:val="24"/>
        </w:rPr>
        <w:t xml:space="preserve">The textual content based </w:t>
      </w:r>
      <w:r>
        <w:rPr>
          <w:rFonts w:eastAsiaTheme="minorEastAsia" w:cs="Times New Roman"/>
          <w:szCs w:val="24"/>
        </w:rPr>
        <w:t>spam similarity</w:t>
      </w:r>
      <w:r w:rsidRPr="00C80CEB">
        <w:rPr>
          <w:rFonts w:eastAsiaTheme="minorEastAsia" w:cs="Times New Roman"/>
          <w:szCs w:val="24"/>
        </w:rPr>
        <w:t xml:space="preserve"> is motivated by the observation that although different topics and opinion targets are discussed in different domains, similar domains may share many common terms. For example, in both Smart Phone and Digital Camera domains, terms like “screen”, “battery”, and “image” are frequently used. In contrast, the probability of two far different domains such as Smart Phone and Book sharing many common terms is low. Thus, we propose to measure the similarity between domains based on their textual conte</w:t>
      </w:r>
      <w:r>
        <w:rPr>
          <w:rFonts w:eastAsiaTheme="minorEastAsia" w:cs="Times New Roman"/>
          <w:szCs w:val="24"/>
        </w:rPr>
        <w:t>nt. Inspired by the work in</w:t>
      </w:r>
      <w:r w:rsidRPr="00C80CEB">
        <w:rPr>
          <w:rFonts w:eastAsiaTheme="minorEastAsia" w:cs="Times New Roman"/>
          <w:szCs w:val="24"/>
        </w:rPr>
        <w:t>, here we select Jensen</w:t>
      </w:r>
      <w:r>
        <w:rPr>
          <w:rFonts w:eastAsiaTheme="minorEastAsia" w:cs="Times New Roman"/>
          <w:szCs w:val="24"/>
        </w:rPr>
        <w:t xml:space="preserve"> </w:t>
      </w:r>
      <w:r w:rsidRPr="00C80CEB">
        <w:rPr>
          <w:rFonts w:eastAsiaTheme="minorEastAsia" w:cs="Times New Roman"/>
          <w:szCs w:val="24"/>
        </w:rPr>
        <w:t xml:space="preserve">Shannon divergence to measure the similarity of two domains based on their textual term distributions. Denote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as the term distribution vectors of domains </w:t>
      </w:r>
      <m:oMath>
        <m:r>
          <w:rPr>
            <w:rFonts w:ascii="Cambria Math" w:eastAsiaTheme="minorEastAsia" w:hAnsi="Cambria Math" w:cs="Times New Roman"/>
            <w:szCs w:val="24"/>
          </w:rPr>
          <m:t>m</m:t>
        </m:r>
      </m:oMath>
      <w:r w:rsidRPr="00C80CEB">
        <w:rPr>
          <w:rFonts w:eastAsiaTheme="minorEastAsia" w:cs="Times New Roman"/>
          <w:szCs w:val="24"/>
        </w:rPr>
        <w:t xml:space="preserve"> and </w:t>
      </w:r>
      <m:oMath>
        <m:r>
          <w:rPr>
            <w:rFonts w:ascii="Cambria Math" w:eastAsiaTheme="minorEastAsia" w:hAnsi="Cambria Math" w:cs="Times New Roman"/>
            <w:szCs w:val="24"/>
          </w:rPr>
          <m:t>n</m:t>
        </m:r>
      </m:oMath>
      <w:r w:rsidRPr="00C80CEB">
        <w:rPr>
          <w:rFonts w:eastAsiaTheme="minorEastAsia" w:cs="Times New Roman"/>
          <w:szCs w:val="24"/>
        </w:rPr>
        <w:t xml:space="preserve"> respectively, where </w:t>
      </w:r>
      <m:oMath>
        <m:r>
          <w:rPr>
            <w:rFonts w:ascii="Cambria Math" w:eastAsiaTheme="minorEastAsia" w:hAnsi="Cambria Math" w:cs="Times New Roman"/>
            <w:szCs w:val="24"/>
          </w:rPr>
          <m:t>D</m:t>
        </m:r>
      </m:oMath>
      <w:r w:rsidRPr="00C80CEB">
        <w:rPr>
          <w:rFonts w:eastAsiaTheme="minorEastAsia" w:cs="Times New Roman"/>
          <w:szCs w:val="24"/>
        </w:rPr>
        <w:t xml:space="preserve"> represents the dictionary size.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d </m:t>
            </m:r>
          </m:e>
          <m:sub>
            <m:r>
              <w:rPr>
                <w:rFonts w:ascii="Cambria Math" w:eastAsiaTheme="minorEastAsia" w:hAnsi="Cambria Math" w:cs="Times New Roman"/>
                <w:szCs w:val="24"/>
              </w:rPr>
              <m:t>t</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ϵ [0,1]</m:t>
        </m:r>
      </m:oMath>
      <w:r w:rsidRPr="00C80CEB">
        <w:rPr>
          <w:rFonts w:eastAsiaTheme="minorEastAsia" w:cs="Times New Roman"/>
          <w:szCs w:val="24"/>
        </w:rPr>
        <w:t xml:space="preserve"> stands for the probability of term </w:t>
      </w:r>
      <w:r w:rsidRPr="00640662">
        <w:rPr>
          <w:rFonts w:eastAsiaTheme="minorEastAsia" w:cs="Times New Roman"/>
          <w:i/>
          <w:szCs w:val="24"/>
        </w:rPr>
        <w:t>t</w:t>
      </w:r>
      <w:r w:rsidRPr="00C80CEB">
        <w:rPr>
          <w:rFonts w:eastAsiaTheme="minorEastAsia" w:cs="Times New Roman"/>
          <w:szCs w:val="24"/>
        </w:rPr>
        <w:t xml:space="preserve"> occurring in domain m. Then the textual content based </w:t>
      </w:r>
      <w:r>
        <w:rPr>
          <w:rFonts w:eastAsiaTheme="minorEastAsia" w:cs="Times New Roman"/>
          <w:szCs w:val="24"/>
        </w:rPr>
        <w:t>SPAM SIMILIARITY</w:t>
      </w:r>
      <w:r w:rsidRPr="00C80CEB">
        <w:rPr>
          <w:rFonts w:eastAsiaTheme="minorEastAsia" w:cs="Times New Roman"/>
          <w:szCs w:val="24"/>
        </w:rPr>
        <w:t xml:space="preserve"> between domains </w:t>
      </w:r>
      <w:r w:rsidRPr="00640662">
        <w:rPr>
          <w:rFonts w:eastAsiaTheme="minorEastAsia" w:cs="Times New Roman"/>
          <w:i/>
          <w:szCs w:val="24"/>
        </w:rPr>
        <w:t>m</w:t>
      </w:r>
      <w:r w:rsidRPr="00C80CEB">
        <w:rPr>
          <w:rFonts w:eastAsiaTheme="minorEastAsia" w:cs="Times New Roman"/>
          <w:szCs w:val="24"/>
        </w:rPr>
        <w:t xml:space="preserve"> and </w:t>
      </w:r>
      <w:r w:rsidRPr="00640662">
        <w:rPr>
          <w:rFonts w:eastAsiaTheme="minorEastAsia" w:cs="Times New Roman"/>
          <w:i/>
          <w:szCs w:val="24"/>
        </w:rPr>
        <w:t>n</w:t>
      </w:r>
      <w:r w:rsidRPr="00C80CEB">
        <w:rPr>
          <w:rFonts w:eastAsiaTheme="minorEastAsia" w:cs="Times New Roman"/>
          <w:szCs w:val="24"/>
        </w:rPr>
        <w:t xml:space="preserve"> is formulated as</w:t>
      </w:r>
    </w:p>
    <w:p w:rsidR="000C2EFD" w:rsidRPr="00640662" w:rsidRDefault="008338D5" w:rsidP="000C2EFD">
      <w:pPr>
        <w:spacing w:line="360" w:lineRule="auto"/>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ContentSim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oMath>
      </m:oMathPara>
    </w:p>
    <w:p w:rsidR="000C2EFD" w:rsidRDefault="000C2EFD" w:rsidP="000C2EFD">
      <w:pPr>
        <w:spacing w:line="360" w:lineRule="auto"/>
        <w:jc w:val="center"/>
        <w:rPr>
          <w:rFonts w:eastAsiaTheme="minorEastAsia" w:cs="Times New Roman"/>
          <w:szCs w:val="24"/>
        </w:rPr>
      </w:pPr>
      <w:r>
        <w:rPr>
          <w:rFonts w:eastAsiaTheme="minorEastAsia" w:cs="Times New Roman"/>
          <w:szCs w:val="24"/>
        </w:rPr>
        <w:t xml:space="preserve">                                                                    </w:t>
      </w:r>
      <m:oMath>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e>
        </m:d>
        <m:r>
          <w:rPr>
            <w:rFonts w:ascii="Cambria Math" w:eastAsiaTheme="minorEastAsia" w:hAnsi="Cambria Math" w:cs="Times New Roman"/>
            <w:szCs w:val="24"/>
          </w:rPr>
          <m:t xml:space="preserve">,        </m:t>
        </m:r>
      </m:oMath>
      <w:r>
        <w:rPr>
          <w:rFonts w:eastAsiaTheme="minorEastAsia" w:cs="Times New Roman"/>
          <w:szCs w:val="24"/>
        </w:rPr>
        <w:t>(4)</w:t>
      </w:r>
    </w:p>
    <w:p w:rsidR="000C2EFD" w:rsidRDefault="000C2EFD" w:rsidP="000C2EFD">
      <w:pPr>
        <w:spacing w:line="360" w:lineRule="auto"/>
        <w:rPr>
          <w:rFonts w:eastAsiaTheme="minorEastAsia" w:cs="Times New Roman"/>
          <w:szCs w:val="24"/>
        </w:rPr>
      </w:pPr>
      <w:r w:rsidRPr="003919A1">
        <w:rPr>
          <w:rFonts w:eastAsiaTheme="minorEastAsia" w:cs="Times New Roman"/>
          <w:szCs w:val="24"/>
        </w:rPr>
        <w:t>where</w:t>
      </w:r>
      <m:oMath>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w:rPr>
            <w:rFonts w:ascii="Cambria Math" w:eastAsiaTheme="minorEastAsia" w:hAnsi="Cambria Math" w:cs="Times New Roman"/>
            <w:szCs w:val="24"/>
          </w:rPr>
          <m:t>)</m:t>
        </m:r>
      </m:oMath>
      <w:r w:rsidRPr="003919A1">
        <w:rPr>
          <w:rFonts w:eastAsiaTheme="minorEastAsia" w:cs="Times New Roman"/>
          <w:szCs w:val="24"/>
        </w:rPr>
        <w:t xml:space="preserve"> is the average distribution,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r>
          <w:rPr>
            <w:rFonts w:ascii="Cambria Math" w:eastAsiaTheme="minorEastAsia" w:hAnsi="Cambria Math" w:cs="Times New Roman"/>
            <w:szCs w:val="24"/>
          </w:rPr>
          <m:t>(.)</m:t>
        </m:r>
      </m:oMath>
      <w:r w:rsidRPr="003919A1">
        <w:rPr>
          <w:rFonts w:eastAsiaTheme="minorEastAsia" w:cs="Times New Roman"/>
          <w:szCs w:val="24"/>
        </w:rPr>
        <w:t xml:space="preserve"> represents Jensen-Shannon divergence,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r>
          <w:rPr>
            <w:rFonts w:ascii="Cambria Math" w:eastAsiaTheme="minorEastAsia" w:hAnsi="Cambria Math" w:cs="Times New Roman"/>
            <w:szCs w:val="24"/>
          </w:rPr>
          <m:t>(.)</m:t>
        </m:r>
      </m:oMath>
      <w:r w:rsidRPr="003919A1">
        <w:rPr>
          <w:rFonts w:eastAsiaTheme="minorEastAsia" w:cs="Times New Roman"/>
          <w:szCs w:val="24"/>
        </w:rPr>
        <w:t xml:space="preserve">  is the Kullback-Leibler divergence which is defined as:</w:t>
      </w:r>
    </w:p>
    <w:p w:rsidR="000C2EFD" w:rsidRDefault="008338D5"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p</m:t>
                </m:r>
              </m:e>
            </m:d>
            <m:r>
              <m:rPr>
                <m:sty m:val="p"/>
              </m:rPr>
              <w:rPr>
                <w:rFonts w:ascii="Cambria Math" w:eastAsiaTheme="minorEastAsia" w:hAnsi="Cambria Math" w:cs="Times New Roman"/>
                <w:szCs w:val="24"/>
              </w:rPr>
              <m:t>q</m:t>
            </m:r>
          </m:e>
        </m:d>
        <m:r>
          <w:rPr>
            <w:rFonts w:ascii="Cambria Math" w:eastAsiaTheme="minorEastAsia" w:hAnsi="Cambria Math" w:cs="Times New Roman"/>
            <w:szCs w:val="24"/>
          </w:rPr>
          <m:t>=</m:t>
        </m:r>
        <m:nary>
          <m:naryPr>
            <m:chr m:val="∑"/>
            <m:ctrlPr>
              <w:rPr>
                <w:rFonts w:ascii="Cambria Math" w:eastAsiaTheme="minorEastAsia"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D</m:t>
            </m:r>
          </m:sup>
          <m:e>
            <m:r>
              <w:rPr>
                <w:rFonts w:ascii="Cambria Math" w:eastAsiaTheme="minorEastAsia" w:hAnsi="Cambria Math" w:cs="Times New Roman"/>
                <w:szCs w:val="24"/>
              </w:rPr>
              <m:t>p(t)</m:t>
            </m:r>
          </m:e>
        </m:nary>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p(t)</m:t>
                </m:r>
              </m:num>
              <m:den>
                <m:r>
                  <w:rPr>
                    <w:rFonts w:ascii="Cambria Math" w:eastAsiaTheme="minorEastAsia" w:hAnsi="Cambria Math" w:cs="Times New Roman"/>
                    <w:szCs w:val="24"/>
                  </w:rPr>
                  <m:t>q(t)</m:t>
                </m:r>
              </m:den>
            </m:f>
          </m:e>
        </m:func>
        <m:r>
          <w:rPr>
            <w:rFonts w:ascii="Cambria Math" w:eastAsiaTheme="minorEastAsia" w:hAnsi="Cambria Math" w:cs="Times New Roman"/>
            <w:szCs w:val="24"/>
          </w:rPr>
          <m:t xml:space="preserve">.    </m:t>
        </m:r>
      </m:oMath>
      <w:r w:rsidR="000C2EFD">
        <w:rPr>
          <w:rFonts w:eastAsiaTheme="minorEastAsia" w:cs="Times New Roman"/>
          <w:szCs w:val="24"/>
        </w:rPr>
        <w:t xml:space="preserve">   (5)</w:t>
      </w:r>
    </w:p>
    <w:p w:rsidR="000C2EFD" w:rsidRDefault="000C2EFD" w:rsidP="000C2EFD">
      <w:pPr>
        <w:spacing w:line="360" w:lineRule="auto"/>
        <w:rPr>
          <w:rFonts w:eastAsiaTheme="minorEastAsia" w:cs="Times New Roman"/>
          <w:szCs w:val="24"/>
        </w:rPr>
      </w:pPr>
      <w:r w:rsidRPr="003919A1">
        <w:rPr>
          <w:rFonts w:eastAsiaTheme="minorEastAsia" w:cs="Times New Roman"/>
          <w:szCs w:val="24"/>
        </w:rPr>
        <w:t>Since the base of logarithm used in Eq. (5) is 2,</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r>
          <w:rPr>
            <w:rFonts w:ascii="Cambria Math" w:eastAsiaTheme="minorEastAsia" w:hAnsi="Cambria Math" w:cs="Times New Roman"/>
            <w:szCs w:val="24"/>
          </w:rPr>
          <m:t xml:space="preserve"> ϵ [0,1]</m:t>
        </m:r>
      </m:oMath>
      <w:r w:rsidRPr="003919A1">
        <w:rPr>
          <w:rFonts w:eastAsiaTheme="minorEastAsia" w:cs="Times New Roman"/>
          <w:szCs w:val="24"/>
        </w:rPr>
        <w:t xml:space="preserve">. Thus, the range of the textual content based </w:t>
      </w:r>
      <w:r>
        <w:rPr>
          <w:rFonts w:eastAsiaTheme="minorEastAsia" w:cs="Times New Roman"/>
          <w:szCs w:val="24"/>
        </w:rPr>
        <w:t>SPAM SIMILIARITY</w:t>
      </w:r>
      <w:r w:rsidRPr="003919A1">
        <w:rPr>
          <w:rFonts w:eastAsiaTheme="minorEastAsia" w:cs="Times New Roman"/>
          <w:szCs w:val="24"/>
        </w:rPr>
        <w:t xml:space="preserve"> defined in Eq. (4) is also </w:t>
      </w:r>
      <m:oMath>
        <m:r>
          <w:rPr>
            <w:rFonts w:ascii="Cambria Math" w:eastAsiaTheme="minorEastAsia" w:hAnsi="Cambria Math" w:cs="Times New Roman"/>
            <w:szCs w:val="24"/>
          </w:rPr>
          <m:t>[0,1]</m:t>
        </m:r>
      </m:oMath>
      <w:r w:rsidRPr="003919A1">
        <w:rPr>
          <w:rFonts w:eastAsiaTheme="minorEastAsia" w:cs="Times New Roman"/>
          <w:szCs w:val="24"/>
        </w:rPr>
        <w:t>.</w:t>
      </w:r>
    </w:p>
    <w:p w:rsidR="00FC228F" w:rsidRDefault="00FC228F" w:rsidP="000C2EFD">
      <w:pPr>
        <w:spacing w:line="360" w:lineRule="auto"/>
        <w:rPr>
          <w:rFonts w:eastAsiaTheme="minorEastAsia" w:cs="Times New Roman"/>
          <w:b/>
          <w:szCs w:val="24"/>
        </w:rPr>
      </w:pPr>
    </w:p>
    <w:p w:rsidR="005572A0" w:rsidRDefault="005572A0">
      <w:pPr>
        <w:rPr>
          <w:rFonts w:eastAsiaTheme="minorEastAsia" w:cs="Times New Roman"/>
          <w:b/>
          <w:szCs w:val="24"/>
        </w:rPr>
      </w:pPr>
      <w:r>
        <w:rPr>
          <w:rFonts w:eastAsiaTheme="minorEastAsia" w:cs="Times New Roman"/>
          <w:b/>
          <w:szCs w:val="24"/>
        </w:rPr>
        <w:br w:type="page"/>
      </w:r>
    </w:p>
    <w:p w:rsidR="000C2EFD" w:rsidRDefault="000C2EFD" w:rsidP="000C2EFD">
      <w:pPr>
        <w:spacing w:line="360" w:lineRule="auto"/>
        <w:rPr>
          <w:rFonts w:eastAsiaTheme="minorEastAsia" w:cs="Times New Roman"/>
          <w:b/>
          <w:szCs w:val="24"/>
        </w:rPr>
      </w:pPr>
      <w:r w:rsidRPr="004533D3">
        <w:rPr>
          <w:rFonts w:eastAsiaTheme="minorEastAsia" w:cs="Times New Roman"/>
          <w:b/>
          <w:szCs w:val="24"/>
        </w:rPr>
        <w:lastRenderedPageBreak/>
        <w:t xml:space="preserve">SENTIMENT EXPRESSION BASED </w:t>
      </w:r>
      <w:r>
        <w:rPr>
          <w:rFonts w:eastAsiaTheme="minorEastAsia" w:cs="Times New Roman"/>
          <w:b/>
          <w:szCs w:val="24"/>
        </w:rPr>
        <w:t>SPAM SIMILIARITY</w:t>
      </w:r>
    </w:p>
    <w:p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The textual content based </w:t>
      </w:r>
      <w:r>
        <w:rPr>
          <w:rFonts w:eastAsiaTheme="minorEastAsia" w:cs="Times New Roman"/>
          <w:szCs w:val="24"/>
        </w:rPr>
        <w:t>Spam Similarity</w:t>
      </w:r>
      <w:r w:rsidRPr="004533D3">
        <w:rPr>
          <w:rFonts w:eastAsiaTheme="minorEastAsia" w:cs="Times New Roman"/>
          <w:szCs w:val="24"/>
        </w:rPr>
        <w:t xml:space="preserve"> introduced in previous section can measure whether two domains have similar word usage patterns. However, high similarity in textual content does not necessarily mean that sentiment words are used in similar ways in these domains. For example, both CPU and Battery belong to electronic hardware. In CPU domain, the word “fast” is usually positive. For instance, “Intel Core i7 is very fast.” However, in Battery domain, the word “fast” is frequently used as a negative word (e.g., “This battery runs out too fast”). Thus, measuring </w:t>
      </w:r>
      <w:r>
        <w:rPr>
          <w:rFonts w:eastAsiaTheme="minorEastAsia" w:cs="Times New Roman"/>
          <w:szCs w:val="24"/>
        </w:rPr>
        <w:t>SPAM SIMILIARITY</w:t>
      </w:r>
      <w:r w:rsidRPr="004533D3">
        <w:rPr>
          <w:rFonts w:eastAsiaTheme="minorEastAsia" w:cs="Times New Roman"/>
          <w:szCs w:val="24"/>
        </w:rPr>
        <w:t xml:space="preserve"> based on sentiment expressions may be more suitable for multi-domain </w:t>
      </w:r>
      <w:r>
        <w:rPr>
          <w:rFonts w:eastAsiaTheme="minorEastAsia" w:cs="Times New Roman"/>
          <w:szCs w:val="24"/>
        </w:rPr>
        <w:t>spam review classification</w:t>
      </w:r>
      <w:r w:rsidRPr="004533D3">
        <w:rPr>
          <w:rFonts w:eastAsiaTheme="minorEastAsia" w:cs="Times New Roman"/>
          <w:szCs w:val="24"/>
        </w:rPr>
        <w:t xml:space="preserve"> task. </w:t>
      </w:r>
    </w:p>
    <w:p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oMath>
      <w:r w:rsidRPr="004533D3">
        <w:rPr>
          <w:rFonts w:eastAsiaTheme="minorEastAsia" w:cs="Times New Roman"/>
          <w:szCs w:val="24"/>
        </w:rPr>
        <w:t xml:space="preserve">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oMath>
      <w:r w:rsidRPr="004533D3">
        <w:rPr>
          <w:rFonts w:eastAsiaTheme="minorEastAsia" w:cs="Times New Roman"/>
          <w:szCs w:val="24"/>
        </w:rPr>
        <w:t xml:space="preserve">  as the sentiment word distributions of domains m and n respectively, which are extracted from both labeled and unlabeled samples according to previous section. Then the sentiment expression based </w:t>
      </w:r>
      <w:r>
        <w:rPr>
          <w:rFonts w:eastAsiaTheme="minorEastAsia" w:cs="Times New Roman"/>
          <w:szCs w:val="24"/>
        </w:rPr>
        <w:t>SPAM SIMILIARITY</w:t>
      </w:r>
      <w:r w:rsidRPr="004533D3">
        <w:rPr>
          <w:rFonts w:eastAsiaTheme="minorEastAsia" w:cs="Times New Roman"/>
          <w:szCs w:val="24"/>
        </w:rPr>
        <w:t xml:space="preserve"> between domains </w:t>
      </w:r>
      <m:oMath>
        <m:r>
          <w:rPr>
            <w:rFonts w:ascii="Cambria Math" w:eastAsiaTheme="minorEastAsia" w:hAnsi="Cambria Math" w:cs="Times New Roman"/>
            <w:szCs w:val="24"/>
          </w:rPr>
          <m:t>m</m:t>
        </m:r>
      </m:oMath>
      <w:r w:rsidRPr="004533D3">
        <w:rPr>
          <w:rFonts w:eastAsiaTheme="minorEastAsia" w:cs="Times New Roman"/>
          <w:szCs w:val="24"/>
        </w:rPr>
        <w:t xml:space="preserve"> and </w:t>
      </w:r>
      <m:oMath>
        <m:r>
          <w:rPr>
            <w:rFonts w:ascii="Cambria Math" w:eastAsiaTheme="minorEastAsia" w:hAnsi="Cambria Math" w:cs="Times New Roman"/>
            <w:szCs w:val="24"/>
          </w:rPr>
          <m:t>n</m:t>
        </m:r>
      </m:oMath>
      <w:r w:rsidRPr="004533D3">
        <w:rPr>
          <w:rFonts w:eastAsiaTheme="minorEastAsia" w:cs="Times New Roman"/>
          <w:szCs w:val="24"/>
        </w:rPr>
        <w:t xml:space="preserve"> is defined as the cosine similarity of their sentiment word distributions</w:t>
      </w:r>
    </w:p>
    <w:p w:rsidR="000C2EFD" w:rsidRPr="004533D3" w:rsidRDefault="008338D5"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num>
          <m:den>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e>
                </m:d>
              </m:e>
              <m:sub>
                <m:r>
                  <w:rPr>
                    <w:rFonts w:ascii="Cambria Math" w:eastAsiaTheme="minorEastAsia" w:hAnsi="Cambria Math" w:cs="Times New Roman"/>
                    <w:szCs w:val="24"/>
                  </w:rPr>
                  <m:t>2</m:t>
                </m:r>
              </m:sub>
            </m:sSub>
          </m:den>
        </m:f>
        <m:r>
          <w:rPr>
            <w:rFonts w:ascii="Cambria Math" w:eastAsiaTheme="minorEastAsia" w:hAnsi="Cambria Math" w:cs="Times New Roman"/>
            <w:szCs w:val="24"/>
          </w:rPr>
          <m:t xml:space="preserve">. </m:t>
        </m:r>
      </m:oMath>
      <w:r w:rsidR="000C2EFD">
        <w:rPr>
          <w:rFonts w:eastAsiaTheme="minorEastAsia" w:cs="Times New Roman"/>
          <w:szCs w:val="24"/>
        </w:rPr>
        <w:t xml:space="preserve">          (6)</w:t>
      </w:r>
    </w:p>
    <w:p w:rsidR="000C2EFD" w:rsidRDefault="000C2EFD" w:rsidP="000C2EFD">
      <w:pPr>
        <w:spacing w:line="360" w:lineRule="auto"/>
        <w:jc w:val="both"/>
        <w:rPr>
          <w:rFonts w:eastAsiaTheme="minorEastAsia" w:cs="Times New Roman"/>
          <w:szCs w:val="24"/>
        </w:rPr>
      </w:pPr>
      <w:r w:rsidRPr="003C4351">
        <w:rPr>
          <w:rFonts w:eastAsiaTheme="minorEastAsia" w:cs="Times New Roman"/>
          <w:szCs w:val="24"/>
        </w:rPr>
        <w:t xml:space="preserve">Note that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oMath>
      <w:r w:rsidRPr="003C4351">
        <w:rPr>
          <w:rFonts w:eastAsiaTheme="minorEastAsia" w:cs="Times New Roman"/>
          <w:szCs w:val="24"/>
        </w:rPr>
        <w:t xml:space="preserve"> defined in Eq. (6) can be negative in theory, although the probability is very small. In this </w:t>
      </w:r>
      <w:r>
        <w:rPr>
          <w:rFonts w:eastAsiaTheme="minorEastAsia" w:cs="Times New Roman"/>
          <w:szCs w:val="24"/>
        </w:rPr>
        <w:t>module</w:t>
      </w:r>
      <w:r w:rsidRPr="003C4351">
        <w:rPr>
          <w:rFonts w:eastAsiaTheme="minorEastAsia" w:cs="Times New Roman"/>
          <w:szCs w:val="24"/>
        </w:rPr>
        <w:t>, we constrain that domain similarities should be nonnegative. Thus, if the SentiSim score between a pair of domains is negative, then we set it to zero.</w:t>
      </w:r>
    </w:p>
    <w:p w:rsidR="00FC228F" w:rsidRDefault="00FC228F" w:rsidP="000C2EFD">
      <w:pPr>
        <w:spacing w:line="360" w:lineRule="auto"/>
        <w:jc w:val="both"/>
        <w:rPr>
          <w:rFonts w:eastAsiaTheme="minorEastAsia" w:cs="Times New Roman"/>
          <w:b/>
          <w:szCs w:val="24"/>
        </w:rPr>
      </w:pPr>
    </w:p>
    <w:p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SIMILARITY ANALYSIS </w:t>
      </w:r>
      <w:r w:rsidR="005572A0">
        <w:rPr>
          <w:rFonts w:eastAsiaTheme="minorEastAsia" w:cs="Times New Roman"/>
          <w:b/>
          <w:szCs w:val="24"/>
        </w:rPr>
        <w:t xml:space="preserve">AND </w:t>
      </w:r>
      <w:r w:rsidR="005572A0" w:rsidRPr="00FE1514">
        <w:rPr>
          <w:rFonts w:eastAsiaTheme="minorEastAsia" w:cs="Times New Roman"/>
          <w:b/>
          <w:szCs w:val="24"/>
        </w:rPr>
        <w:t>SPAM</w:t>
      </w:r>
      <w:r>
        <w:rPr>
          <w:rFonts w:eastAsiaTheme="minorEastAsia" w:cs="Times New Roman"/>
          <w:b/>
          <w:szCs w:val="24"/>
        </w:rPr>
        <w:t xml:space="preserve"> REVIEW CLASSIFICATION</w:t>
      </w:r>
    </w:p>
    <w:p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 </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E1514">
        <w:rPr>
          <w:rFonts w:eastAsiaTheme="minorEastAsia" w:cs="Times New Roman"/>
          <w:szCs w:val="24"/>
        </w:rPr>
        <w:t xml:space="preserve">First, we introduce several notations that will be used in following discussions. Assume there are </w:t>
      </w:r>
      <m:oMath>
        <m:r>
          <w:rPr>
            <w:rFonts w:ascii="Cambria Math" w:eastAsiaTheme="minorEastAsia" w:hAnsi="Cambria Math" w:cs="Times New Roman"/>
            <w:szCs w:val="24"/>
          </w:rPr>
          <m:t xml:space="preserve">M </m:t>
        </m:r>
      </m:oMath>
      <w:r w:rsidRPr="00FE1514">
        <w:rPr>
          <w:rFonts w:eastAsiaTheme="minorEastAsia" w:cs="Times New Roman"/>
          <w:szCs w:val="24"/>
        </w:rPr>
        <w:t>domains to be analyzed. Denote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oMath>
      <w:r>
        <w:rPr>
          <w:rFonts w:eastAsiaTheme="minorEastAsia" w:cs="Times New Roman"/>
          <w:szCs w:val="24"/>
        </w:rPr>
        <w:t>,</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r>
          <w:rPr>
            <w:rFonts w:ascii="Cambria Math" w:eastAsiaTheme="minorEastAsia" w:hAnsi="Cambria Math" w:cs="Times New Roman"/>
            <w:szCs w:val="24"/>
          </w:rPr>
          <m:t>}</m:t>
        </m:r>
      </m:oMath>
      <w:r w:rsidRPr="00FE1514">
        <w:rPr>
          <w:rFonts w:eastAsiaTheme="minorEastAsia" w:cs="Times New Roman"/>
          <w:szCs w:val="24"/>
        </w:rPr>
        <w:t xml:space="preserve"> as the labeled samples in domain</w:t>
      </w:r>
      <m:oMath>
        <m:r>
          <w:rPr>
            <w:rFonts w:ascii="Cambria Math" w:eastAsiaTheme="minorEastAsia" w:hAnsi="Cambria Math" w:cs="Times New Roman"/>
            <w:szCs w:val="24"/>
          </w:rPr>
          <m:t>m</m:t>
        </m:r>
      </m:oMath>
      <w:r w:rsidRPr="00FE1514">
        <w:rPr>
          <w:rFonts w:eastAsiaTheme="minorEastAsia" w:cs="Times New Roman"/>
          <w:szCs w:val="24"/>
        </w:rPr>
        <w:t xml:space="preserve">, where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FE1514">
        <w:rPr>
          <w:rFonts w:eastAsiaTheme="minorEastAsia" w:cs="Times New Roman"/>
          <w:szCs w:val="24"/>
        </w:rPr>
        <w:t xml:space="preserve">is the number of labeled samples and </w:t>
      </w:r>
      <m:oMath>
        <m:r>
          <w:rPr>
            <w:rFonts w:ascii="Cambria Math" w:eastAsiaTheme="minorEastAsia" w:hAnsi="Cambria Math" w:cs="Times New Roman"/>
            <w:szCs w:val="24"/>
          </w:rPr>
          <m:t>D</m:t>
        </m:r>
      </m:oMath>
      <w:r w:rsidRPr="00FE1514">
        <w:rPr>
          <w:rFonts w:eastAsiaTheme="minorEastAsia" w:cs="Times New Roman"/>
          <w:szCs w:val="24"/>
        </w:rPr>
        <w:t xml:space="preserve"> is the size of feature set.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B841DB">
        <w:rPr>
          <w:rFonts w:eastAsiaTheme="minorEastAsia" w:cs="Times New Roman"/>
          <w:i/>
          <w:szCs w:val="24"/>
        </w:rPr>
        <w:t xml:space="preserve"> i</w:t>
      </w:r>
      <w:r w:rsidRPr="00FE1514">
        <w:rPr>
          <w:rFonts w:eastAsiaTheme="minorEastAsia" w:cs="Times New Roman"/>
          <w:szCs w:val="24"/>
        </w:rPr>
        <w:t xml:space="preserve">s the transpose of the ith row of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oMath>
      <w:r w:rsidRPr="00FE1514">
        <w:rPr>
          <w:rFonts w:eastAsiaTheme="minorEastAsia" w:cs="Times New Roman"/>
          <w:szCs w:val="24"/>
        </w:rPr>
        <w:t xml:space="preserve">, standing for the feature vector of the ith labeled sample in domain </w:t>
      </w:r>
      <m:oMath>
        <m:r>
          <w:rPr>
            <w:rFonts w:ascii="Cambria Math" w:eastAsiaTheme="minorEastAsia" w:hAnsi="Cambria Math" w:cs="Times New Roman"/>
            <w:szCs w:val="24"/>
          </w:rPr>
          <m:t>m</m:t>
        </m:r>
      </m:oMath>
      <w:r w:rsidRPr="00FE151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is its sentiment label. In this </w:t>
      </w:r>
      <w:r>
        <w:rPr>
          <w:rFonts w:eastAsiaTheme="minorEastAsia" w:cs="Times New Roman"/>
          <w:szCs w:val="24"/>
        </w:rPr>
        <w:t>module</w:t>
      </w:r>
      <w:r w:rsidRPr="00FE1514">
        <w:rPr>
          <w:rFonts w:eastAsiaTheme="minorEastAsia" w:cs="Times New Roman"/>
          <w:szCs w:val="24"/>
        </w:rPr>
        <w:t xml:space="preserve"> we focus on binary </w:t>
      </w:r>
      <w:r>
        <w:rPr>
          <w:rFonts w:eastAsiaTheme="minorEastAsia" w:cs="Times New Roman"/>
          <w:szCs w:val="24"/>
        </w:rPr>
        <w:t>spam review classification</w:t>
      </w:r>
      <w:r w:rsidRPr="00FE1514">
        <w:rPr>
          <w:rFonts w:eastAsiaTheme="minorEastAsia" w:cs="Times New Roman"/>
          <w:szCs w:val="24"/>
        </w:rPr>
        <w:t>, i.e., classifying a piece of text into positive or negative, and</w:t>
      </w:r>
      <m:oMath>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ϵ{+1,-1}</m:t>
        </m:r>
      </m:oMath>
      <w:r w:rsidRPr="00FE1514">
        <w:rPr>
          <w:rFonts w:eastAsiaTheme="minorEastAsia" w:cs="Times New Roman"/>
          <w:szCs w:val="24"/>
        </w:rPr>
        <w:t>. Denote the global sentiment classifier shared by all domains as</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xml:space="preserve">, and the domain-specific sentiment classifier of domain </w:t>
      </w:r>
      <m:oMath>
        <m:r>
          <w:rPr>
            <w:rFonts w:ascii="Cambria Math" w:eastAsiaTheme="minorEastAsia" w:hAnsi="Cambria Math" w:cs="Times New Roman"/>
            <w:szCs w:val="24"/>
          </w:rPr>
          <m:t>m</m:t>
        </m:r>
      </m:oMath>
      <w:r w:rsidRPr="00FE1514">
        <w:rPr>
          <w:rFonts w:eastAsiaTheme="minorEastAsia" w:cs="Times New Roman"/>
          <w:szCs w:val="24"/>
        </w:rPr>
        <w:t xml:space="preserve"> as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We use matrix</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D*M</m:t>
            </m:r>
          </m:sup>
        </m:sSup>
      </m:oMath>
      <w:r w:rsidRPr="00FE1514">
        <w:rPr>
          <w:rFonts w:eastAsiaTheme="minorEastAsia" w:cs="Times New Roman"/>
          <w:szCs w:val="24"/>
        </w:rPr>
        <w:t xml:space="preserve">, to represent all domain-specific sentiment classifiers, where the </w:t>
      </w:r>
      <w:r w:rsidRPr="00B91B4F">
        <w:rPr>
          <w:rFonts w:eastAsiaTheme="minorEastAsia" w:cs="Times New Roman"/>
          <w:i/>
          <w:szCs w:val="24"/>
        </w:rPr>
        <w:t>mth</w:t>
      </w:r>
      <w:r w:rsidRPr="00FE1514">
        <w:rPr>
          <w:rFonts w:eastAsiaTheme="minorEastAsia" w:cs="Times New Roman"/>
          <w:szCs w:val="24"/>
        </w:rPr>
        <w:t xml:space="preserve"> column of </w:t>
      </w:r>
      <m:oMath>
        <m:r>
          <w:rPr>
            <w:rFonts w:ascii="Cambria Math" w:eastAsiaTheme="minorEastAsia" w:hAnsi="Cambria Math" w:cs="Times New Roman"/>
            <w:szCs w:val="24"/>
          </w:rPr>
          <m:t>W</m:t>
        </m:r>
      </m:oMath>
      <w:r w:rsidRPr="00FE1514">
        <w:rPr>
          <w:rFonts w:eastAsiaTheme="minorEastAsia" w:cs="Times New Roman"/>
          <w:szCs w:val="24"/>
        </w:rPr>
        <w:t xml:space="preserve"> stands for the domain-specific </w:t>
      </w:r>
      <w:r>
        <w:rPr>
          <w:rFonts w:eastAsiaTheme="minorEastAsia" w:cs="Times New Roman"/>
          <w:szCs w:val="24"/>
        </w:rPr>
        <w:t>spam review classification</w:t>
      </w:r>
      <w:r w:rsidRPr="00FE1514">
        <w:rPr>
          <w:rFonts w:eastAsiaTheme="minorEastAsia" w:cs="Times New Roman"/>
          <w:szCs w:val="24"/>
        </w:rPr>
        <w:t xml:space="preserve"> model of domain</w:t>
      </w:r>
      <m:oMath>
        <m:r>
          <w:rPr>
            <w:rFonts w:ascii="Cambria Math" w:eastAsiaTheme="minorEastAsia" w:hAnsi="Cambria Math" w:cs="Times New Roman"/>
            <w:szCs w:val="24"/>
          </w:rPr>
          <m:t xml:space="preserve"> m</m:t>
        </m:r>
      </m:oMath>
      <w:r w:rsidRPr="00FE1514">
        <w:rPr>
          <w:rFonts w:eastAsiaTheme="minorEastAsia" w:cs="Times New Roman"/>
          <w:szCs w:val="24"/>
        </w:rPr>
        <w:t>, i.e.,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oMath>
      <w:r w:rsidRPr="00FE1514">
        <w:rPr>
          <w:rFonts w:eastAsiaTheme="minorEastAsia" w:cs="Times New Roman"/>
          <w:szCs w:val="24"/>
        </w:rPr>
        <w:t xml:space="preserve">. Denote the loss of classifying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FE1514">
        <w:rPr>
          <w:rFonts w:eastAsiaTheme="minorEastAsia" w:cs="Times New Roman"/>
          <w:szCs w:val="24"/>
        </w:rPr>
        <w:t xml:space="preserve"> into label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 under parameters w and W as </w:t>
      </w:r>
      <m:oMath>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oMath>
      <w:r w:rsidRPr="00FE1514">
        <w:rPr>
          <w:rFonts w:eastAsiaTheme="minorEastAsia" w:cs="Times New Roman"/>
          <w:szCs w:val="24"/>
        </w:rPr>
        <w:t xml:space="preserve"> where f is classification loss function, which can be squared loss, log loss, hinge loss and so on. </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1C7264">
        <w:rPr>
          <w:rFonts w:eastAsiaTheme="minorEastAsia" w:cs="Times New Roman"/>
          <w:szCs w:val="24"/>
        </w:rPr>
        <w:t xml:space="preserve">In this </w:t>
      </w:r>
      <w:r>
        <w:rPr>
          <w:rFonts w:eastAsiaTheme="minorEastAsia" w:cs="Times New Roman"/>
          <w:szCs w:val="24"/>
        </w:rPr>
        <w:t>module</w:t>
      </w:r>
      <w:r w:rsidRPr="001C7264">
        <w:rPr>
          <w:rFonts w:eastAsiaTheme="minorEastAsia" w:cs="Times New Roman"/>
          <w:szCs w:val="24"/>
        </w:rPr>
        <w:t>, we propose to extract prior general sentiment knowledge from general-purpose sentiment lexicons to enhance the learning of the global</w:t>
      </w:r>
      <w:r>
        <w:rPr>
          <w:rFonts w:eastAsiaTheme="minorEastAsia" w:cs="Times New Roman"/>
          <w:szCs w:val="24"/>
        </w:rPr>
        <w:t xml:space="preserve"> spam review classification model</w:t>
      </w:r>
      <m:oMath>
        <m:r>
          <w:rPr>
            <w:rFonts w:ascii="Cambria Math" w:eastAsiaTheme="minorEastAsia" w:hAnsi="Cambria Math" w:cs="Times New Roman"/>
            <w:szCs w:val="24"/>
          </w:rPr>
          <m:t>w</m:t>
        </m:r>
      </m:oMath>
      <w:r w:rsidRPr="001C7264">
        <w:rPr>
          <w:rFonts w:eastAsiaTheme="minorEastAsia" w:cs="Times New Roman"/>
          <w:szCs w:val="24"/>
        </w:rPr>
        <w:t xml:space="preserve">. Denote </w:t>
      </w:r>
      <m:oMath>
        <m:r>
          <w:rPr>
            <w:rFonts w:ascii="Cambria Math" w:eastAsiaTheme="minorEastAsia" w:hAnsi="Cambria Math" w:cs="Times New Roman"/>
            <w:szCs w:val="24"/>
          </w:rPr>
          <m:t xml:space="preserve">P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general sentiment knowledge extracted from an existing sentiment lexicon. If word i is included in the sentiment lexicon and labeled as positive (or negative), then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=1(or-1) </m:t>
        </m:r>
      </m:oMath>
      <w:r w:rsidRPr="001C7264">
        <w:rPr>
          <w:rFonts w:eastAsiaTheme="minorEastAsia" w:cs="Times New Roman"/>
          <w:szCs w:val="24"/>
        </w:rPr>
        <w:t>Otherwise,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=0</m:t>
        </m:r>
      </m:oMath>
      <w:r w:rsidRPr="001C7264">
        <w:rPr>
          <w:rFonts w:eastAsiaTheme="minorEastAsia" w:cs="Times New Roman"/>
          <w:szCs w:val="24"/>
        </w:rPr>
        <w:t xml:space="preserve">. In addition,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domain-specific sentiment knowledge extracted from both labeled and unlabeled data of domain</w:t>
      </w:r>
      <m:oMath>
        <m:r>
          <w:rPr>
            <w:rFonts w:ascii="Cambria Math" w:eastAsiaTheme="minorEastAsia" w:hAnsi="Cambria Math" w:cs="Times New Roman"/>
            <w:szCs w:val="24"/>
          </w:rPr>
          <m:t xml:space="preserve"> m</m:t>
        </m:r>
      </m:oMath>
      <w:r w:rsidRPr="001C726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1C7264">
        <w:rPr>
          <w:rFonts w:eastAsiaTheme="minorEastAsia" w:cs="Times New Roman"/>
          <w:szCs w:val="24"/>
        </w:rPr>
        <w:t xml:space="preserve"> is the prior sentiment score of word i. Besides, denote </w:t>
      </w:r>
      <m:oMath>
        <m:r>
          <w:rPr>
            <w:rFonts w:ascii="Cambria Math" w:eastAsiaTheme="minorEastAsia" w:hAnsi="Cambria Math" w:cs="Times New Roman"/>
            <w:szCs w:val="24"/>
          </w:rPr>
          <m:t xml:space="preserve">S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M*M</m:t>
            </m:r>
          </m:sup>
        </m:sSup>
      </m:oMath>
      <w:r w:rsidRPr="001C7264">
        <w:rPr>
          <w:rFonts w:eastAsiaTheme="minorEastAsia" w:cs="Times New Roman"/>
          <w:szCs w:val="24"/>
        </w:rPr>
        <w:t xml:space="preserve">  as the </w:t>
      </w:r>
      <w:r>
        <w:rPr>
          <w:rFonts w:eastAsiaTheme="minorEastAsia" w:cs="Times New Roman"/>
          <w:szCs w:val="24"/>
        </w:rPr>
        <w:t>SPAM SIMILIARITY</w:t>
      </w:r>
      <w:r w:rsidRPr="001C7264">
        <w:rPr>
          <w:rFonts w:eastAsiaTheme="minorEastAsia" w:cs="Times New Roman"/>
          <w:szCs w:val="24"/>
        </w:rPr>
        <w:t xml:space="preserve"> matrix.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r>
          <w:rPr>
            <w:rFonts w:ascii="Cambria Math" w:eastAsiaTheme="minorEastAsia" w:hAnsi="Cambria Math" w:cs="Times New Roman"/>
            <w:szCs w:val="24"/>
          </w:rPr>
          <m:t>ϵ</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0,1</m:t>
            </m:r>
          </m:e>
        </m:d>
        <m:r>
          <w:rPr>
            <w:rFonts w:ascii="Cambria Math" w:eastAsiaTheme="minorEastAsia" w:hAnsi="Cambria Math" w:cs="Times New Roman"/>
            <w:szCs w:val="24"/>
          </w:rPr>
          <m:t xml:space="preserve"> </m:t>
        </m:r>
      </m:oMath>
      <w:r w:rsidRPr="001C7264">
        <w:rPr>
          <w:rFonts w:eastAsiaTheme="minorEastAsia" w:cs="Times New Roman"/>
          <w:szCs w:val="24"/>
        </w:rPr>
        <w:t xml:space="preserve">Is the similarity between domains </w:t>
      </w:r>
      <m:oMath>
        <m:r>
          <w:rPr>
            <w:rFonts w:ascii="Cambria Math" w:eastAsiaTheme="minorEastAsia" w:hAnsi="Cambria Math" w:cs="Times New Roman"/>
            <w:szCs w:val="24"/>
          </w:rPr>
          <m:t>m</m:t>
        </m:r>
      </m:oMath>
      <w:r w:rsidRPr="001C7264">
        <w:rPr>
          <w:rFonts w:eastAsiaTheme="minorEastAsia" w:cs="Times New Roman"/>
          <w:szCs w:val="24"/>
        </w:rPr>
        <w:t xml:space="preserve"> and </w:t>
      </w:r>
      <m:oMath>
        <m:r>
          <w:rPr>
            <w:rFonts w:ascii="Cambria Math" w:eastAsiaTheme="minorEastAsia" w:hAnsi="Cambria Math" w:cs="Times New Roman"/>
            <w:szCs w:val="24"/>
          </w:rPr>
          <m:t>n</m:t>
        </m:r>
      </m:oMath>
      <w:r w:rsidRPr="001C7264">
        <w:rPr>
          <w:rFonts w:eastAsiaTheme="minorEastAsia" w:cs="Times New Roman"/>
          <w:szCs w:val="24"/>
        </w:rPr>
        <w:t xml:space="preserve">. The diagonal elements of </w:t>
      </w:r>
      <m:oMath>
        <m:r>
          <w:rPr>
            <w:rFonts w:ascii="Cambria Math" w:eastAsiaTheme="minorEastAsia" w:hAnsi="Cambria Math" w:cs="Times New Roman"/>
            <w:szCs w:val="24"/>
          </w:rPr>
          <m:t>S</m:t>
        </m:r>
      </m:oMath>
      <w:r>
        <w:rPr>
          <w:rFonts w:eastAsiaTheme="minorEastAsia" w:cs="Times New Roman"/>
          <w:szCs w:val="24"/>
        </w:rPr>
        <w:t xml:space="preserve"> are set to zeros.</w:t>
      </w:r>
    </w:p>
    <w:p w:rsidR="000C2EFD" w:rsidRPr="00E556B3" w:rsidRDefault="000C2EFD" w:rsidP="000C2EFD">
      <w:pPr>
        <w:spacing w:line="360" w:lineRule="auto"/>
        <w:jc w:val="both"/>
        <w:rPr>
          <w:rFonts w:eastAsiaTheme="minorEastAsia" w:cs="Times New Roman"/>
          <w:szCs w:val="24"/>
        </w:rPr>
      </w:pPr>
      <w:r>
        <w:rPr>
          <w:rFonts w:eastAsiaTheme="minorEastAsia" w:cs="Times New Roman"/>
          <w:b/>
          <w:szCs w:val="24"/>
        </w:rPr>
        <w:t xml:space="preserve"> </w:t>
      </w:r>
      <w:r w:rsidRPr="00203238">
        <w:rPr>
          <w:rFonts w:eastAsiaTheme="minorEastAsia" w:cs="Times New Roman"/>
          <w:b/>
          <w:szCs w:val="24"/>
        </w:rPr>
        <w:t>Model</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203238">
        <w:rPr>
          <w:rFonts w:eastAsiaTheme="minorEastAsia" w:cs="Times New Roman"/>
          <w:szCs w:val="24"/>
        </w:rPr>
        <w:t>Given multiple domains to be analyzed, a small number of labeled samples in these domains, the domain similarities between them, the general sentiment knowledge extracted from general-purpose sentiment lexicons, and the domain-specific sentiment knowledge of each domain extracted from both labeled and unlabeled samples, the goal of our approach is to train accurate domain-specific sentiment classifiers for multiple domains in a collaborative way. The model of our proposed approach is formulated as an optimization problem as follows:</w:t>
      </w:r>
    </w:p>
    <w:p w:rsidR="000C2EFD" w:rsidRDefault="000C2EFD" w:rsidP="000C2EFD">
      <w:pPr>
        <w:spacing w:line="360" w:lineRule="auto"/>
        <w:jc w:val="both"/>
        <w:rPr>
          <w:rFonts w:eastAsiaTheme="minorEastAsia" w:cs="Times New Roman"/>
          <w:szCs w:val="24"/>
        </w:rPr>
      </w:pPr>
    </w:p>
    <w:p w:rsidR="000C2EFD" w:rsidRPr="00E020C4"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arg</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w,W</m:t>
                  </m:r>
                </m:lim>
              </m:limLow>
            </m:fName>
            <m:e>
              <m:r>
                <m:rPr>
                  <m:scr m:val="script"/>
                </m:rPr>
                <w:rPr>
                  <w:rFonts w:ascii="Cambria Math" w:eastAsiaTheme="minorEastAsia" w:hAnsi="Cambria Math" w:cs="Times New Roman"/>
                  <w:szCs w:val="24"/>
                </w:rPr>
                <m:t>L</m:t>
              </m:r>
              <m:d>
                <m:dPr>
                  <m:ctrlPr>
                    <w:rPr>
                      <w:rFonts w:ascii="Cambria Math" w:eastAsiaTheme="minorEastAsia" w:hAnsi="Cambria Math" w:cs="Times New Roman"/>
                      <w:i/>
                      <w:szCs w:val="24"/>
                    </w:rPr>
                  </m:ctrlPr>
                </m:dPr>
                <m:e>
                  <m:r>
                    <w:rPr>
                      <w:rFonts w:ascii="Cambria Math" w:eastAsiaTheme="minorEastAsia" w:hAnsi="Cambria Math" w:cs="Times New Roman"/>
                      <w:szCs w:val="24"/>
                    </w:rPr>
                    <m:t>w,W</m:t>
                  </m:r>
                </m:e>
              </m:d>
            </m:e>
          </m:func>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nary>
            </m:e>
          </m:nary>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m:oMathPara>
    </w:p>
    <w:p w:rsidR="000C2EFD" w:rsidRDefault="000C2EFD" w:rsidP="000C2EFD">
      <w:pPr>
        <w:spacing w:line="360" w:lineRule="auto"/>
        <w:jc w:val="right"/>
        <w:rPr>
          <w:rFonts w:eastAsiaTheme="minorEastAsia" w:cs="Times New Roman"/>
          <w:szCs w:val="24"/>
        </w:rPr>
      </w:pP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+β</m:t>
            </m:r>
          </m:e>
        </m:nary>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r>
              <w:rPr>
                <w:rFonts w:ascii="Cambria Math" w:eastAsiaTheme="minorEastAsia" w:hAnsi="Cambria Math" w:cs="Times New Roman"/>
                <w:szCs w:val="24"/>
              </w:rPr>
              <m:t>M</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r>
          <w:rPr>
            <w:rFonts w:ascii="Cambria Math" w:eastAsiaTheme="minorEastAsia" w:hAnsi="Cambria Math" w:cs="Times New Roman"/>
            <w:szCs w:val="24"/>
          </w:rPr>
          <m:t xml:space="preserve">                    </m:t>
        </m:r>
      </m:oMath>
      <w:r>
        <w:rPr>
          <w:rFonts w:eastAsiaTheme="minorEastAsia" w:cs="Times New Roman"/>
          <w:szCs w:val="24"/>
        </w:rPr>
        <w:t>(7)</w:t>
      </w:r>
    </w:p>
    <w:p w:rsidR="000C2EFD" w:rsidRPr="0078282A"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1</m:t>
              </m:r>
            </m:sub>
          </m:sSub>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up>
                  <m:r>
                    <w:rPr>
                      <w:rFonts w:ascii="Cambria Math" w:eastAsiaTheme="minorEastAsia" w:hAnsi="Cambria Math" w:cs="Times New Roman"/>
                      <w:szCs w:val="24"/>
                    </w:rPr>
                    <m:t>2</m:t>
                  </m:r>
                </m:sup>
              </m:sSubSup>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2</m:t>
              </m:r>
            </m:sub>
          </m:sSub>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e>
          </m:d>
          <m:r>
            <w:rPr>
              <w:rFonts w:ascii="Cambria Math" w:eastAsiaTheme="minorEastAsia" w:hAnsi="Cambria Math" w:cs="Times New Roman"/>
              <w:szCs w:val="24"/>
            </w:rPr>
            <m:t>,</m:t>
          </m:r>
        </m:oMath>
      </m:oMathPara>
    </w:p>
    <w:p w:rsidR="000C2EFD" w:rsidRDefault="000C2EFD" w:rsidP="000C2EFD">
      <w:pPr>
        <w:spacing w:line="360" w:lineRule="auto"/>
        <w:jc w:val="both"/>
        <w:rPr>
          <w:rFonts w:eastAsiaTheme="minorEastAsia" w:cs="Times New Roman"/>
          <w:szCs w:val="24"/>
        </w:rPr>
      </w:pPr>
      <w:r w:rsidRPr="00A3219D">
        <w:rPr>
          <w:rFonts w:eastAsiaTheme="minorEastAsia" w:cs="Times New Roman"/>
          <w:szCs w:val="24"/>
        </w:rPr>
        <w:t>where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t>
            </m:r>
          </m:e>
          <m:sub>
            <m:r>
              <w:rPr>
                <w:rFonts w:ascii="Cambria Math" w:eastAsiaTheme="minorEastAsia" w:hAnsi="Cambria Math" w:cs="Times New Roman"/>
                <w:szCs w:val="24"/>
              </w:rPr>
              <m:t>1</m:t>
            </m:r>
          </m:sub>
        </m:sSub>
      </m:oMath>
      <w:r w:rsidRPr="00A3219D">
        <w:rPr>
          <w:rFonts w:eastAsiaTheme="minorEastAsia" w:cs="Times New Roman"/>
          <w:szCs w:val="24"/>
        </w:rPr>
        <w:t>,</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oMath>
      <w:r w:rsidRPr="00A3219D">
        <w:rPr>
          <w:rFonts w:eastAsiaTheme="minorEastAsia" w:cs="Times New Roman"/>
          <w:szCs w:val="24"/>
        </w:rPr>
        <w:t xml:space="preserve">, and </w:t>
      </w:r>
      <m:oMath>
        <m:r>
          <w:rPr>
            <w:rFonts w:ascii="Cambria Math" w:eastAsiaTheme="minorEastAsia" w:hAnsi="Cambria Math" w:cs="Times New Roman"/>
            <w:szCs w:val="24"/>
          </w:rPr>
          <m:t>β</m:t>
        </m:r>
      </m:oMath>
      <w:r w:rsidRPr="00A3219D">
        <w:rPr>
          <w:rFonts w:eastAsiaTheme="minorEastAsia" w:cs="Times New Roman"/>
          <w:szCs w:val="24"/>
        </w:rPr>
        <w:t xml:space="preserve"> are non-</w:t>
      </w:r>
      <w:r>
        <w:rPr>
          <w:rFonts w:eastAsiaTheme="minorEastAsia" w:cs="Times New Roman"/>
          <w:szCs w:val="24"/>
        </w:rPr>
        <w:t>negative regularization coeffi</w:t>
      </w:r>
      <w:r w:rsidRPr="00A3219D">
        <w:rPr>
          <w:rFonts w:eastAsiaTheme="minorEastAsia" w:cs="Times New Roman"/>
          <w:szCs w:val="24"/>
        </w:rPr>
        <w:t xml:space="preserve">cients for general sentiment knowledge, domain-specific sentiment knowledge, and </w:t>
      </w:r>
      <w:r>
        <w:rPr>
          <w:rFonts w:eastAsiaTheme="minorEastAsia" w:cs="Times New Roman"/>
          <w:szCs w:val="24"/>
        </w:rPr>
        <w:t>SPAM SIMILIARITY</w:t>
      </w:r>
      <w:r w:rsidRPr="00A3219D">
        <w:rPr>
          <w:rFonts w:eastAsiaTheme="minorEastAsia" w:cs="Times New Roman"/>
          <w:szCs w:val="24"/>
        </w:rPr>
        <w:t xml:space="preserve"> knowledge respectively.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1</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2</m:t>
            </m:r>
          </m:sub>
        </m:sSub>
      </m:oMath>
      <w:r w:rsidRPr="00A3219D">
        <w:rPr>
          <w:rFonts w:eastAsiaTheme="minorEastAsia" w:cs="Times New Roman"/>
          <w:szCs w:val="24"/>
        </w:rPr>
        <w:t xml:space="preserve">are positive coefficients of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2</m:t>
            </m:r>
          </m:sub>
        </m:sSub>
      </m:oMath>
      <w:r w:rsidRPr="00A3219D">
        <w:rPr>
          <w:rFonts w:eastAsiaTheme="minorEastAsia" w:cs="Times New Roman"/>
          <w:i/>
          <w:szCs w:val="24"/>
        </w:rPr>
        <w:t>-</w:t>
      </w:r>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1</m:t>
            </m:r>
          </m:sub>
        </m:sSub>
      </m:oMath>
      <w:r w:rsidRPr="00A3219D">
        <w:rPr>
          <w:rFonts w:eastAsiaTheme="minorEastAsia" w:cs="Times New Roman"/>
          <w:szCs w:val="24"/>
        </w:rPr>
        <w:t xml:space="preserve">-norm regularization terms.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 xml:space="preserve">1,1 </m:t>
            </m:r>
          </m:sub>
        </m:sSub>
      </m:oMath>
      <w:r w:rsidRPr="00A3219D">
        <w:rPr>
          <w:rFonts w:eastAsiaTheme="minorEastAsia" w:cs="Times New Roman"/>
          <w:szCs w:val="24"/>
        </w:rPr>
        <w:t xml:space="preserve">are the Frobenius norm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A3219D">
        <w:rPr>
          <w:rFonts w:eastAsiaTheme="minorEastAsia" w:cs="Times New Roman"/>
          <w:szCs w:val="24"/>
        </w:rPr>
        <w:t xml:space="preserve">-norm of matrix </w:t>
      </w:r>
      <m:oMath>
        <m:r>
          <m:rPr>
            <m:sty m:val="p"/>
          </m:rPr>
          <w:rPr>
            <w:rFonts w:ascii="Cambria Math" w:eastAsiaTheme="minorEastAsia" w:hAnsi="Cambria Math" w:cs="Times New Roman"/>
            <w:szCs w:val="24"/>
          </w:rPr>
          <m:t>W</m:t>
        </m:r>
      </m:oMath>
      <w:r w:rsidRPr="00A3219D">
        <w:rPr>
          <w:rFonts w:eastAsiaTheme="minorEastAsia" w:cs="Times New Roman"/>
          <w:szCs w:val="24"/>
        </w:rPr>
        <w:t xml:space="preserve"> respectively.</w:t>
      </w:r>
      <w:r>
        <w:rPr>
          <w:rFonts w:eastAsiaTheme="minorEastAsia" w:cs="Times New Roman"/>
          <w:szCs w:val="24"/>
        </w:rPr>
        <w:t xml:space="preserve">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i,j</m:t>
                        </m:r>
                      </m:sub>
                      <m:sup>
                        <m:r>
                          <w:rPr>
                            <w:rFonts w:ascii="Cambria Math" w:eastAsiaTheme="minorEastAsia" w:hAnsi="Cambria Math" w:cs="Times New Roman"/>
                            <w:szCs w:val="24"/>
                          </w:rPr>
                          <m:t>2</m:t>
                        </m:r>
                      </m:sup>
                    </m:sSubSup>
                  </m:e>
                </m:nary>
              </m:e>
            </m:nary>
          </m:e>
        </m:rad>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r>
          <w:rPr>
            <w:rFonts w:ascii="Cambria Math" w:eastAsiaTheme="minorEastAsia" w:hAnsi="Cambria Math" w:cs="Times New Roman"/>
            <w:szCs w:val="24"/>
          </w:rPr>
          <m:t>=</m:t>
        </m:r>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M</m:t>
                </m:r>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i,j</m:t>
                        </m:r>
                      </m:sub>
                    </m:sSub>
                  </m:e>
                </m:d>
                <m:r>
                  <w:rPr>
                    <w:rFonts w:ascii="Cambria Math" w:eastAsiaTheme="minorEastAsia" w:hAnsi="Cambria Math" w:cs="Times New Roman"/>
                    <w:szCs w:val="24"/>
                  </w:rPr>
                  <m:t xml:space="preserve"> </m:t>
                </m:r>
              </m:e>
            </m:nary>
          </m:e>
        </m:nary>
      </m:oMath>
      <w:r>
        <w:rPr>
          <w:rFonts w:eastAsiaTheme="minorEastAsia" w:cs="Times New Roman"/>
          <w:szCs w:val="24"/>
        </w:rPr>
        <w:t xml:space="preserve"> </w:t>
      </w:r>
      <w:r w:rsidRPr="00934D4D">
        <w:rPr>
          <w:rFonts w:eastAsiaTheme="minorEastAsia" w:cs="Times New Roman"/>
          <w:szCs w:val="24"/>
        </w:rPr>
        <w:t xml:space="preserve">Inspired by the idea of Lasso, we introduce </w:t>
      </w:r>
      <w:r w:rsidRPr="00934D4D">
        <w:rPr>
          <w:rFonts w:eastAsiaTheme="minorEastAsia" w:cs="Times New Roman"/>
          <w:szCs w:val="24"/>
        </w:rPr>
        <w:lastRenderedPageBreak/>
        <w:t xml:space="preserve">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the global </w:t>
      </w:r>
      <w:r>
        <w:rPr>
          <w:rFonts w:eastAsiaTheme="minorEastAsia" w:cs="Times New Roman"/>
          <w:szCs w:val="24"/>
        </w:rPr>
        <w:t>spam review classification</w:t>
      </w:r>
      <w:r w:rsidRPr="00934D4D">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934D4D">
        <w:rPr>
          <w:rFonts w:eastAsiaTheme="minorEastAsia" w:cs="Times New Roman"/>
          <w:szCs w:val="24"/>
        </w:rPr>
        <w:t xml:space="preserve">-norm of the domain-specific </w:t>
      </w:r>
      <w:r>
        <w:rPr>
          <w:rFonts w:eastAsiaTheme="minorEastAsia" w:cs="Times New Roman"/>
          <w:szCs w:val="24"/>
        </w:rPr>
        <w:t>spam review classification</w:t>
      </w:r>
      <w:r w:rsidRPr="00934D4D">
        <w:rPr>
          <w:rFonts w:eastAsiaTheme="minorEastAsia" w:cs="Times New Roman"/>
          <w:szCs w:val="24"/>
        </w:rPr>
        <w:t xml:space="preserve"> models to control the sparsity of these models. Since not all words convey sentiment information, introducing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model parameters can be regarded as conducting feature selection for sentiment words. We also combine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regularization terms with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2</m:t>
            </m:r>
          </m:sub>
        </m:sSub>
      </m:oMath>
      <w:r w:rsidRPr="00934D4D">
        <w:rPr>
          <w:rFonts w:eastAsiaTheme="minorEastAsia" w:cs="Times New Roman"/>
          <w:szCs w:val="24"/>
        </w:rPr>
        <w:t>-norm regularization terms motivated by elastic net regularization, which can improve model stability in high-dimensional problems</w:t>
      </w:r>
      <w:r>
        <w:rPr>
          <w:rFonts w:eastAsiaTheme="minorEastAsia" w:cs="Times New Roman"/>
          <w:szCs w:val="24"/>
        </w:rPr>
        <w:t>.</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93171">
        <w:rPr>
          <w:rFonts w:eastAsiaTheme="minorEastAsia" w:cs="Times New Roman"/>
          <w:szCs w:val="24"/>
        </w:rPr>
        <w:t xml:space="preserve">According to Eq. (7), the final sentiment classifier of each domain is a linear combination of the global </w:t>
      </w:r>
      <w:r>
        <w:rPr>
          <w:rFonts w:eastAsiaTheme="minorEastAsia" w:cs="Times New Roman"/>
          <w:szCs w:val="24"/>
        </w:rPr>
        <w:t>spam review classification</w:t>
      </w:r>
      <w:r w:rsidRPr="00C93171">
        <w:rPr>
          <w:rFonts w:eastAsiaTheme="minorEastAsia" w:cs="Times New Roman"/>
          <w:szCs w:val="24"/>
        </w:rPr>
        <w:t xml:space="preserve"> model and the domain-specific model of this domain. The global </w:t>
      </w:r>
      <w:r>
        <w:rPr>
          <w:rFonts w:eastAsiaTheme="minorEastAsia" w:cs="Times New Roman"/>
          <w:szCs w:val="24"/>
        </w:rPr>
        <w:t>spam review classification</w:t>
      </w:r>
      <w:r w:rsidRPr="00C93171">
        <w:rPr>
          <w:rFonts w:eastAsiaTheme="minorEastAsia" w:cs="Times New Roman"/>
          <w:szCs w:val="24"/>
        </w:rPr>
        <w:t xml:space="preserve"> model is shared by all domains, and is trained on the labeled samples from all domains. The domain-specific </w:t>
      </w:r>
      <w:r>
        <w:rPr>
          <w:rFonts w:eastAsiaTheme="minorEastAsia" w:cs="Times New Roman"/>
          <w:szCs w:val="24"/>
        </w:rPr>
        <w:t>spam review classification</w:t>
      </w:r>
      <w:r w:rsidRPr="00C93171">
        <w:rPr>
          <w:rFonts w:eastAsiaTheme="minorEastAsia" w:cs="Times New Roman"/>
          <w:szCs w:val="24"/>
        </w:rPr>
        <w:t xml:space="preserve"> model is trained using the labeled data within one domain. By splitting the sentiment classifier of each domain into a global component and a domain-specific component, we can better model the general sentiment knowledge shared by various domains and at the same time capture the domain-specific sentiment knowledge more accurately. Following many previous works in sent</w:t>
      </w:r>
      <w:r>
        <w:rPr>
          <w:rFonts w:eastAsiaTheme="minorEastAsia" w:cs="Times New Roman"/>
          <w:szCs w:val="24"/>
        </w:rPr>
        <w:t xml:space="preserve">iment analysis area </w:t>
      </w:r>
      <w:r w:rsidRPr="00C93171">
        <w:rPr>
          <w:rFonts w:eastAsiaTheme="minorEastAsia" w:cs="Times New Roman"/>
          <w:szCs w:val="24"/>
        </w:rPr>
        <w:t xml:space="preserve">here we select linear classification model in our approach, which has good </w:t>
      </w:r>
      <w:r>
        <w:rPr>
          <w:rFonts w:eastAsiaTheme="minorEastAsia" w:cs="Times New Roman"/>
          <w:szCs w:val="24"/>
        </w:rPr>
        <w:t>spam review classification</w:t>
      </w:r>
      <w:r w:rsidRPr="00C93171">
        <w:rPr>
          <w:rFonts w:eastAsiaTheme="minorEastAsia" w:cs="Times New Roman"/>
          <w:szCs w:val="24"/>
        </w:rPr>
        <w:t xml:space="preserve"> performance and excellent interpretability. Various classification loss functions can be selected for </w:t>
      </w:r>
      <m:oMath>
        <m:r>
          <w:rPr>
            <w:rFonts w:ascii="Cambria Math" w:eastAsiaTheme="minorEastAsia" w:hAnsi="Cambria Math" w:cs="Times New Roman"/>
            <w:szCs w:val="24"/>
          </w:rPr>
          <m:t>f</m:t>
        </m:r>
      </m:oMath>
      <w:r w:rsidRPr="00C93171">
        <w:rPr>
          <w:rFonts w:eastAsiaTheme="minorEastAsia" w:cs="Times New Roman"/>
          <w:szCs w:val="24"/>
        </w:rPr>
        <w:t xml:space="preserve"> in our model. For example, </w:t>
      </w:r>
      <m:oMath>
        <m:r>
          <w:rPr>
            <w:rFonts w:ascii="Cambria Math" w:eastAsiaTheme="minorEastAsia" w:hAnsi="Cambria Math" w:cs="Times New Roman"/>
            <w:szCs w:val="24"/>
          </w:rPr>
          <m:t xml:space="preserve">f </m:t>
        </m:r>
      </m:oMath>
      <w:r w:rsidRPr="00C93171">
        <w:rPr>
          <w:rFonts w:eastAsiaTheme="minorEastAsia" w:cs="Times New Roman"/>
          <w:szCs w:val="24"/>
        </w:rPr>
        <w:t>can be squared loss</w:t>
      </w:r>
      <w:r>
        <w:rPr>
          <w:rFonts w:eastAsiaTheme="minorEastAsia" w:cs="Times New Roman"/>
          <w:szCs w:val="24"/>
        </w:rPr>
        <w:t xml:space="preserve"> </w:t>
      </w:r>
      <w:r w:rsidRPr="00C93171">
        <w:rPr>
          <w:rFonts w:eastAsiaTheme="minorEastAsia" w:cs="Times New Roman"/>
          <w:szCs w:val="24"/>
        </w:rPr>
        <w:t>(i.e.,</w:t>
      </w:r>
      <w:r>
        <w:rPr>
          <w:rFonts w:eastAsiaTheme="minorEastAsia" w:cs="Times New Roman"/>
          <w:szCs w:val="24"/>
        </w:rPr>
        <w:t xml:space="preserv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d>
        <m:r>
          <w:rPr>
            <w:rFonts w:ascii="Cambria Math" w:eastAsiaTheme="minorEastAsia" w:hAnsi="Cambria Math" w:cs="Times New Roman"/>
            <w:szCs w:val="24"/>
          </w:rPr>
          <m:t>,</m:t>
        </m:r>
      </m:oMath>
      <w:r>
        <w:rPr>
          <w:rFonts w:eastAsiaTheme="minorEastAsia" w:cs="Times New Roman"/>
          <w:szCs w:val="24"/>
        </w:rPr>
        <w:t>hinge</w:t>
      </w:r>
      <w:r>
        <w:rPr>
          <w:rFonts w:eastAsiaTheme="minorEastAsia" w:cs="Times New Roman"/>
          <w:szCs w:val="24"/>
        </w:rPr>
        <w:tab/>
        <w:t>loss</w:t>
      </w:r>
      <w:r>
        <w:rPr>
          <w:rFonts w:eastAsiaTheme="minorEastAsia" w:cs="Times New Roman"/>
          <w:szCs w:val="24"/>
        </w:rPr>
        <w:tab/>
      </w:r>
      <w:r w:rsidRPr="00C93171">
        <w:rPr>
          <w:rFonts w:eastAsiaTheme="minorEastAsia" w:cs="Times New Roman"/>
          <w:szCs w:val="24"/>
        </w:rPr>
        <w:t>(i.e.,</w:t>
      </w:r>
      <m:oMath>
        <m:r>
          <w:rPr>
            <w:rFonts w:ascii="Cambria Math" w:eastAsiaTheme="minorEastAsia" w:hAnsi="Cambria Math" w:cs="Times New Roman"/>
            <w:szCs w:val="24"/>
          </w:rPr>
          <m:t xml:space="preserve"> 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e>
            </m:d>
          </m:e>
          <m:sub>
            <m:r>
              <w:rPr>
                <w:rFonts w:ascii="Cambria Math" w:eastAsiaTheme="minorEastAsia" w:hAnsi="Cambria Math" w:cs="Times New Roman"/>
                <w:szCs w:val="24"/>
              </w:rPr>
              <m:t>+</m:t>
            </m:r>
          </m:sub>
        </m:sSub>
        <m:r>
          <w:rPr>
            <w:rFonts w:ascii="Cambria Math" w:eastAsiaTheme="minorEastAsia" w:hAnsi="Cambria Math" w:cs="Times New Roman"/>
            <w:szCs w:val="24"/>
          </w:rPr>
          <m:t>),</m:t>
        </m:r>
      </m:oMath>
      <w:r>
        <w:rPr>
          <w:rFonts w:eastAsiaTheme="minorEastAsia" w:cs="Times New Roman"/>
          <w:szCs w:val="24"/>
        </w:rPr>
        <w:t>and</w:t>
      </w:r>
      <w:r>
        <w:rPr>
          <w:rFonts w:eastAsiaTheme="minorEastAsia" w:cs="Times New Roman"/>
          <w:szCs w:val="24"/>
        </w:rPr>
        <w:tab/>
        <w:t>log</w:t>
      </w:r>
      <w:r w:rsidRPr="004933EF">
        <w:rPr>
          <w:rFonts w:eastAsiaTheme="minorEastAsia" w:cs="Times New Roman"/>
          <w:szCs w:val="24"/>
        </w:rPr>
        <w:t xml:space="preserve">loss (i.e.,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r>
              <w:rPr>
                <w:rFonts w:ascii="Cambria Math" w:eastAsiaTheme="minorEastAsia" w:hAnsi="Cambria Math" w:cs="Times New Roman"/>
                <w:szCs w:val="24"/>
              </w:rPr>
              <m:t>(1+</m:t>
            </m:r>
          </m:e>
        </m:func>
        <m:r>
          <m:rPr>
            <m:sty m:val="p"/>
          </m:rPr>
          <w:rPr>
            <w:rFonts w:ascii="Cambria Math" w:eastAsiaTheme="minorEastAsia" w:hAnsi="Cambria Math" w:cs="Times New Roman"/>
            <w:szCs w:val="24"/>
          </w:rPr>
          <m:t>exp⁡</m:t>
        </m:r>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oMath>
      <w:r w:rsidRPr="004933EF">
        <w:rPr>
          <w:rFonts w:eastAsiaTheme="minorEastAsia" w:cs="Times New Roman"/>
          <w:szCs w:val="24"/>
        </w:rPr>
        <w:t>Minimizing the term</w:t>
      </w:r>
      <w:r>
        <w:rPr>
          <w:rFonts w:eastAsiaTheme="minorEastAsia" w:cs="Times New Roman"/>
          <w:szCs w:val="24"/>
        </w:rPr>
        <w:t xml:space="preserve">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nary>
          </m:e>
        </m:nary>
      </m:oMath>
      <w:r>
        <w:rPr>
          <w:rFonts w:eastAsiaTheme="minorEastAsia" w:cs="Times New Roman"/>
          <w:szCs w:val="24"/>
        </w:rPr>
        <w:t xml:space="preserve"> </w:t>
      </w:r>
      <w:r w:rsidRPr="004933EF">
        <w:rPr>
          <w:rFonts w:eastAsiaTheme="minorEastAsia" w:cs="Times New Roman"/>
          <w:szCs w:val="24"/>
        </w:rPr>
        <w:t>in Eq. (7) means that we hope the sentiment classifiers learned by our approach can classify the labeled samples in each domain as accurately as possible. In this way, we</w:t>
      </w:r>
      <w:r>
        <w:rPr>
          <w:rFonts w:eastAsiaTheme="minorEastAsia" w:cs="Times New Roman"/>
          <w:szCs w:val="24"/>
        </w:rPr>
        <w:t xml:space="preserve"> </w:t>
      </w:r>
      <w:r w:rsidRPr="004933EF">
        <w:rPr>
          <w:rFonts w:eastAsiaTheme="minorEastAsia" w:cs="Times New Roman"/>
          <w:szCs w:val="24"/>
        </w:rPr>
        <w:t>incorporate the sentiment information in labeled samples into the sentiment classifier learning.</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In Eq. (7), by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w:r w:rsidRPr="00FC1DB9">
        <w:rPr>
          <w:rFonts w:eastAsiaTheme="minorEastAsia" w:cs="Times New Roman"/>
          <w:szCs w:val="24"/>
        </w:rPr>
        <w:t xml:space="preserve"> we constrain that the global </w:t>
      </w:r>
      <w:r>
        <w:rPr>
          <w:rFonts w:eastAsiaTheme="minorEastAsia" w:cs="Times New Roman"/>
          <w:szCs w:val="24"/>
        </w:rPr>
        <w:t>spam review classification</w:t>
      </w:r>
      <w:r w:rsidRPr="00FC1DB9">
        <w:rPr>
          <w:rFonts w:eastAsiaTheme="minorEastAsia" w:cs="Times New Roman"/>
          <w:szCs w:val="24"/>
        </w:rPr>
        <w:t xml:space="preserve"> model learned by our approach is consistent with the prior general sentiment knowledge extracted from sentiment lexicons. For example, since “excellent” is a positive sentiment word in many existing sentiment lexicons such as SentiWordNet, we expect that the sentiment score of “excellent” in our global </w:t>
      </w:r>
      <w:r>
        <w:rPr>
          <w:rFonts w:eastAsiaTheme="minorEastAsia" w:cs="Times New Roman"/>
          <w:szCs w:val="24"/>
        </w:rPr>
        <w:t>spam review classification</w:t>
      </w:r>
      <w:r w:rsidRPr="00FC1DB9">
        <w:rPr>
          <w:rFonts w:eastAsiaTheme="minorEastAsia" w:cs="Times New Roman"/>
          <w:szCs w:val="24"/>
        </w:rPr>
        <w:t xml:space="preserve"> model is also positive. If its sentiment score is negative in our model, then a penalty will be added to the objective function. In this way, the prior general sentiment knowledge extracted from general-purpose sentiment lexicons </w:t>
      </w:r>
      <w:r w:rsidRPr="00FC1DB9">
        <w:rPr>
          <w:rFonts w:eastAsiaTheme="minorEastAsia" w:cs="Times New Roman"/>
          <w:szCs w:val="24"/>
        </w:rPr>
        <w:lastRenderedPageBreak/>
        <w:t xml:space="preserve">can be used to guide the learning of the global </w:t>
      </w:r>
      <w:r>
        <w:rPr>
          <w:rFonts w:eastAsiaTheme="minorEastAsia" w:cs="Times New Roman"/>
          <w:szCs w:val="24"/>
        </w:rPr>
        <w:t>spam review classification</w:t>
      </w:r>
      <w:r w:rsidRPr="00FC1DB9">
        <w:rPr>
          <w:rFonts w:eastAsiaTheme="minorEastAsia" w:cs="Times New Roman"/>
          <w:szCs w:val="24"/>
        </w:rPr>
        <w:t xml:space="preserve"> model in our approach. Similarly, through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nary>
      </m:oMath>
      <w:r w:rsidRPr="00FC1DB9">
        <w:rPr>
          <w:rFonts w:eastAsiaTheme="minorEastAsia" w:cs="Times New Roman"/>
          <w:szCs w:val="24"/>
        </w:rPr>
        <w:t xml:space="preserve"> we incorporate the domain-specific sentiment knowledge into sentiment classifier training. If a word w has a positive (or negative) prior sentiment score in the domain-specific sentiment knowledge of domain m, then we hope its sentiment score in the final sentiment classifier of this domain is also positive (or negative). </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From Eq. (7), the </w:t>
      </w:r>
      <w:r>
        <w:rPr>
          <w:rFonts w:eastAsiaTheme="minorEastAsia" w:cs="Times New Roman"/>
          <w:szCs w:val="24"/>
        </w:rPr>
        <w:t>SPAM SIMILIARITY</w:t>
      </w:r>
      <w:r w:rsidRPr="00FC1DB9">
        <w:rPr>
          <w:rFonts w:eastAsiaTheme="minorEastAsia" w:cs="Times New Roman"/>
          <w:szCs w:val="24"/>
        </w:rPr>
        <w:t xml:space="preserve"> knowledge is incorporated into our model as graph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Minimizing the term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.,n</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e>
        </m:nary>
      </m:oMath>
      <w:r w:rsidRPr="00FC1DB9">
        <w:rPr>
          <w:rFonts w:eastAsiaTheme="minorEastAsia" w:cs="Times New Roman"/>
          <w:szCs w:val="24"/>
        </w:rPr>
        <w:t xml:space="preserve"> means that if two domains share a high </w:t>
      </w:r>
      <w:r>
        <w:rPr>
          <w:rFonts w:eastAsiaTheme="minorEastAsia" w:cs="Times New Roman"/>
          <w:szCs w:val="24"/>
        </w:rPr>
        <w:t>SPAM SIMILIARITY</w:t>
      </w:r>
      <w:r w:rsidRPr="00FC1DB9">
        <w:rPr>
          <w:rFonts w:eastAsiaTheme="minorEastAsia" w:cs="Times New Roman"/>
          <w:szCs w:val="24"/>
        </w:rPr>
        <w:t xml:space="preserve"> with each other, then the sentiment classifiers of these two domains should be more similar. In this way, we encourage similar domains to share more sentiment information with each other than dissimilar domains.</w:t>
      </w:r>
    </w:p>
    <w:p w:rsidR="000C2EFD" w:rsidRDefault="000C2EFD" w:rsidP="000C2EFD">
      <w:pPr>
        <w:spacing w:line="360" w:lineRule="auto"/>
        <w:jc w:val="both"/>
        <w:rPr>
          <w:rFonts w:eastAsiaTheme="minorEastAsia" w:cs="Times New Roman"/>
          <w:b/>
          <w:szCs w:val="24"/>
        </w:rPr>
      </w:pPr>
      <w:r>
        <w:rPr>
          <w:rFonts w:eastAsiaTheme="minorEastAsia" w:cs="Times New Roman"/>
          <w:b/>
          <w:szCs w:val="24"/>
        </w:rPr>
        <w:t>RATING PREDICTION MODULE</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Since the objective function in our model (Eq. (7)) is convex, learning the optimal sentiment classifiers in our approach is equivalent to solving a convex optimization problem. However, even if the loss function </w:t>
      </w:r>
      <m:oMath>
        <m:r>
          <w:rPr>
            <w:rFonts w:ascii="Cambria Math" w:eastAsiaTheme="minorEastAsia" w:hAnsi="Cambria Math" w:cs="Times New Roman"/>
            <w:szCs w:val="24"/>
          </w:rPr>
          <m:t>f</m:t>
        </m:r>
      </m:oMath>
      <w:r w:rsidRPr="00FC1DB9">
        <w:rPr>
          <w:rFonts w:eastAsiaTheme="minorEastAsia" w:cs="Times New Roman"/>
          <w:szCs w:val="24"/>
        </w:rPr>
        <w:t xml:space="preserve"> is smooth, the optimization problem in Eq. (7) is still nonsmooth due to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w:t>
      </w:r>
      <w:r w:rsidRPr="00FC1DB9">
        <w:rPr>
          <w:rFonts w:eastAsiaTheme="minorEastAsia" w:cs="Times New Roman"/>
          <w:szCs w:val="24"/>
        </w:rPr>
        <w:t xml:space="preserve">-norm regularization of the global </w:t>
      </w:r>
      <w:r>
        <w:rPr>
          <w:rFonts w:eastAsiaTheme="minorEastAsia" w:cs="Times New Roman"/>
          <w:szCs w:val="24"/>
        </w:rPr>
        <w:t>spam review classification</w:t>
      </w:r>
      <w:r w:rsidRPr="00FC1DB9">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FC1DB9">
        <w:rPr>
          <w:rFonts w:eastAsiaTheme="minorEastAsia" w:cs="Times New Roman"/>
          <w:szCs w:val="24"/>
        </w:rPr>
        <w:t xml:space="preserve">-norm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In addition, the learning processes of sentiment classifiers in different domains are coupled together in our approach in order to exploit the sentiment relatedness among these domains. Thus, it is challenging to solve the optimization problem in our approach efficiently. In this </w:t>
      </w:r>
      <w:r>
        <w:rPr>
          <w:rFonts w:eastAsiaTheme="minorEastAsia" w:cs="Times New Roman"/>
          <w:szCs w:val="24"/>
        </w:rPr>
        <w:t>module</w:t>
      </w:r>
      <w:r w:rsidRPr="00FC1DB9">
        <w:rPr>
          <w:rFonts w:eastAsiaTheme="minorEastAsia" w:cs="Times New Roman"/>
          <w:szCs w:val="24"/>
        </w:rPr>
        <w:t xml:space="preserve">, we introduce an accelerated algorithm based on </w:t>
      </w:r>
      <w:r>
        <w:rPr>
          <w:rFonts w:eastAsiaTheme="minorEastAsia" w:cs="Times New Roman"/>
          <w:szCs w:val="24"/>
        </w:rPr>
        <w:t>VWNB</w:t>
      </w:r>
      <w:r w:rsidRPr="00FC1DB9">
        <w:rPr>
          <w:rFonts w:eastAsiaTheme="minorEastAsia" w:cs="Times New Roman"/>
          <w:szCs w:val="24"/>
        </w:rPr>
        <w:t xml:space="preserve"> to solve the model of our approach. In addition, we propose a parallel algorithm based on </w:t>
      </w:r>
      <w:r>
        <w:rPr>
          <w:rFonts w:eastAsiaTheme="minorEastAsia" w:cs="Times New Roman"/>
          <w:szCs w:val="24"/>
        </w:rPr>
        <w:t>FIUT</w:t>
      </w:r>
      <w:r w:rsidRPr="00FC1DB9">
        <w:rPr>
          <w:rFonts w:eastAsiaTheme="minorEastAsia" w:cs="Times New Roman"/>
          <w:szCs w:val="24"/>
        </w:rPr>
        <w:t xml:space="preserve"> to train sentiment classifiers for multiple domains in a parallel way, which can further improve the efficiency of our approach when domains to be analyzed are massive. Next we will introduce them in detail.</w:t>
      </w:r>
    </w:p>
    <w:p w:rsidR="000C2EFD" w:rsidRDefault="000C2EFD" w:rsidP="000C2EFD">
      <w:pPr>
        <w:spacing w:line="360" w:lineRule="auto"/>
        <w:jc w:val="both"/>
        <w:rPr>
          <w:rFonts w:eastAsiaTheme="minorEastAsia" w:cs="Times New Roman"/>
          <w:b/>
          <w:szCs w:val="24"/>
        </w:rPr>
      </w:pPr>
    </w:p>
    <w:p w:rsidR="000C2EFD" w:rsidRDefault="000C2EFD" w:rsidP="000C2EFD">
      <w:pPr>
        <w:spacing w:line="360" w:lineRule="auto"/>
      </w:pPr>
    </w:p>
    <w:p w:rsidR="000C2EFD" w:rsidRDefault="000C2EFD" w:rsidP="000C2EFD">
      <w:pPr>
        <w:spacing w:line="360" w:lineRule="auto"/>
        <w:rPr>
          <w:rFonts w:cs="Times New Roman"/>
          <w:b/>
          <w:sz w:val="28"/>
          <w:szCs w:val="28"/>
        </w:rPr>
      </w:pPr>
      <w:r>
        <w:rPr>
          <w:rFonts w:cs="Times New Roman"/>
          <w:b/>
          <w:sz w:val="28"/>
          <w:szCs w:val="28"/>
        </w:rPr>
        <w:br w:type="page"/>
      </w:r>
    </w:p>
    <w:p w:rsidR="000C2EFD" w:rsidRPr="00EA4D4E" w:rsidRDefault="006762D4" w:rsidP="000C2EFD">
      <w:pPr>
        <w:jc w:val="center"/>
        <w:rPr>
          <w:rFonts w:cs="Times New Roman"/>
          <w:b/>
          <w:szCs w:val="24"/>
        </w:rPr>
      </w:pPr>
      <w:r>
        <w:rPr>
          <w:rFonts w:cs="Times New Roman"/>
          <w:b/>
          <w:noProof/>
          <w:szCs w:val="24"/>
          <w:lang w:eastAsia="en-IN" w:bidi="ta-IN"/>
        </w:rPr>
        <w:lastRenderedPageBreak/>
        <mc:AlternateContent>
          <mc:Choice Requires="wps">
            <w:drawing>
              <wp:anchor distT="0" distB="0" distL="114300" distR="114300" simplePos="0" relativeHeight="251645952" behindDoc="0" locked="0" layoutInCell="1" allowOverlap="1">
                <wp:simplePos x="0" y="0"/>
                <wp:positionH relativeFrom="column">
                  <wp:posOffset>1901825</wp:posOffset>
                </wp:positionH>
                <wp:positionV relativeFrom="paragraph">
                  <wp:posOffset>1348740</wp:posOffset>
                </wp:positionV>
                <wp:extent cx="1718945" cy="577850"/>
                <wp:effectExtent l="6350" t="5715" r="8255" b="6985"/>
                <wp:wrapNone/>
                <wp:docPr id="192"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8945" cy="577850"/>
                        </a:xfrm>
                        <a:prstGeom prst="rect">
                          <a:avLst/>
                        </a:prstGeom>
                        <a:solidFill>
                          <a:srgbClr val="FFFFFF"/>
                        </a:solidFill>
                        <a:ln w="9525">
                          <a:solidFill>
                            <a:srgbClr val="000000"/>
                          </a:solidFill>
                          <a:miter lim="800000"/>
                          <a:headEnd/>
                          <a:tailEnd/>
                        </a:ln>
                      </wps:spPr>
                      <wps:txbx>
                        <w:txbxContent>
                          <w:p w:rsidR="007C2CBF" w:rsidRDefault="007C2CBF" w:rsidP="000C2EFD">
                            <w:r>
                              <w:t>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1" o:spid="_x0000_s1026" style="position:absolute;left:0;text-align:left;margin-left:149.75pt;margin-top:106.2pt;width:135.35pt;height:4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">
                <v:textbox>
                  <w:txbxContent>
                    <w:p w:rsidR="007C2CBF" w:rsidRDefault="007C2CBF" w:rsidP="000C2EFD">
                      <w:r>
                        <w:t>Pre-processing</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6976" behindDoc="0" locked="0" layoutInCell="1" allowOverlap="1">
                <wp:simplePos x="0" y="0"/>
                <wp:positionH relativeFrom="column">
                  <wp:posOffset>1901825</wp:posOffset>
                </wp:positionH>
                <wp:positionV relativeFrom="paragraph">
                  <wp:posOffset>2038350</wp:posOffset>
                </wp:positionV>
                <wp:extent cx="1779905" cy="577850"/>
                <wp:effectExtent l="6350" t="9525" r="13970" b="12700"/>
                <wp:wrapNone/>
                <wp:docPr id="19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577850"/>
                        </a:xfrm>
                        <a:prstGeom prst="rect">
                          <a:avLst/>
                        </a:prstGeom>
                        <a:solidFill>
                          <a:srgbClr val="FFFFFF"/>
                        </a:solidFill>
                        <a:ln w="9525">
                          <a:solidFill>
                            <a:srgbClr val="000000"/>
                          </a:solidFill>
                          <a:miter lim="800000"/>
                          <a:headEnd/>
                          <a:tailEnd/>
                        </a:ln>
                      </wps:spPr>
                      <wps:txbx>
                        <w:txbxContent>
                          <w:p w:rsidR="007C2CBF" w:rsidRDefault="007C2CBF" w:rsidP="000C2EFD">
                            <w:r>
                              <w:t>Domain wise labeling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7" o:spid="_x0000_s1027" style="position:absolute;left:0;text-align:left;margin-left:149.75pt;margin-top:160.5pt;width:140.15pt;height:4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">
                <v:textbox>
                  <w:txbxContent>
                    <w:p w:rsidR="007C2CBF" w:rsidRDefault="007C2CBF" w:rsidP="000C2EFD">
                      <w:r>
                        <w:t>Domain wise labeling</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8000" behindDoc="0" locked="0" layoutInCell="1" allowOverlap="1">
                <wp:simplePos x="0" y="0"/>
                <wp:positionH relativeFrom="column">
                  <wp:posOffset>1901825</wp:posOffset>
                </wp:positionH>
                <wp:positionV relativeFrom="paragraph">
                  <wp:posOffset>2665095</wp:posOffset>
                </wp:positionV>
                <wp:extent cx="1779905" cy="638810"/>
                <wp:effectExtent l="6350" t="7620" r="13970" b="10795"/>
                <wp:wrapNone/>
                <wp:docPr id="190"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638810"/>
                        </a:xfrm>
                        <a:prstGeom prst="rect">
                          <a:avLst/>
                        </a:prstGeom>
                        <a:solidFill>
                          <a:srgbClr val="FFFFFF"/>
                        </a:solidFill>
                        <a:ln w="9525">
                          <a:solidFill>
                            <a:srgbClr val="000000"/>
                          </a:solidFill>
                          <a:miter lim="800000"/>
                          <a:headEnd/>
                          <a:tailEnd/>
                        </a:ln>
                      </wps:spPr>
                      <wps:txbx>
                        <w:txbxContent>
                          <w:p w:rsidR="007C2CBF" w:rsidRDefault="007C2CBF" w:rsidP="000C2EFD">
                            <w:r>
                              <w:t>Noun Extraction/Spammer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8" style="position:absolute;left:0;text-align:left;margin-left:149.75pt;margin-top:209.85pt;width:140.15pt;height:50.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KLLgIAAFI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">
                <v:textbox>
                  <w:txbxContent>
                    <w:p w:rsidR="007C2CBF" w:rsidRDefault="007C2CBF" w:rsidP="000C2EFD">
                      <w:r>
                        <w:t>Noun Extraction/Spammer identification</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9024" behindDoc="0" locked="0" layoutInCell="1" allowOverlap="1">
                <wp:simplePos x="0" y="0"/>
                <wp:positionH relativeFrom="column">
                  <wp:posOffset>1743710</wp:posOffset>
                </wp:positionH>
                <wp:positionV relativeFrom="paragraph">
                  <wp:posOffset>1231900</wp:posOffset>
                </wp:positionV>
                <wp:extent cx="2035810" cy="2145030"/>
                <wp:effectExtent l="10160" t="12700" r="11430" b="13970"/>
                <wp:wrapNone/>
                <wp:docPr id="189"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5810" cy="21450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5FC2B" id="Rectangle 180" o:spid="_x0000_s1026" style="position:absolute;margin-left:137.3pt;margin-top:97pt;width:160.3pt;height:168.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"/>
            </w:pict>
          </mc:Fallback>
        </mc:AlternateContent>
      </w:r>
      <w:r>
        <w:rPr>
          <w:rFonts w:cs="Times New Roman"/>
          <w:b/>
          <w:noProof/>
          <w:szCs w:val="24"/>
          <w:lang w:eastAsia="en-IN" w:bidi="ta-IN"/>
        </w:rPr>
        <mc:AlternateContent>
          <mc:Choice Requires="wps">
            <w:drawing>
              <wp:anchor distT="0" distB="0" distL="114300" distR="114300" simplePos="0" relativeHeight="251650048" behindDoc="0" locked="0" layoutInCell="1" allowOverlap="1">
                <wp:simplePos x="0" y="0"/>
                <wp:positionH relativeFrom="column">
                  <wp:posOffset>2962910</wp:posOffset>
                </wp:positionH>
                <wp:positionV relativeFrom="paragraph">
                  <wp:posOffset>699135</wp:posOffset>
                </wp:positionV>
                <wp:extent cx="1085215" cy="388620"/>
                <wp:effectExtent l="10160" t="13335" r="9525" b="7620"/>
                <wp:wrapNone/>
                <wp:docPr id="188"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388620"/>
                        </a:xfrm>
                        <a:prstGeom prst="rect">
                          <a:avLst/>
                        </a:prstGeom>
                        <a:solidFill>
                          <a:srgbClr val="FFFFFF"/>
                        </a:solidFill>
                        <a:ln w="9525">
                          <a:solidFill>
                            <a:schemeClr val="bg1">
                              <a:lumMod val="100000"/>
                              <a:lumOff val="0"/>
                            </a:schemeClr>
                          </a:solidFill>
                          <a:miter lim="800000"/>
                          <a:headEnd/>
                          <a:tailEnd/>
                        </a:ln>
                      </wps:spPr>
                      <wps:txbx>
                        <w:txbxContent>
                          <w:p w:rsidR="007C2CBF" w:rsidRDefault="007C2CBF" w:rsidP="000C2EFD">
                            <w:r>
                              <w:t>Assign weight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029" style="position:absolute;left:0;text-align:left;margin-left:233.3pt;margin-top:55.05pt;width:85.45pt;height:30.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" strokecolor="white [3212]">
                <v:textbox>
                  <w:txbxContent>
                    <w:p w:rsidR="007C2CBF" w:rsidRDefault="007C2CBF" w:rsidP="000C2EFD">
                      <w:r>
                        <w:t>Assign weight</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51072" behindDoc="0" locked="0" layoutInCell="1" allowOverlap="1">
                <wp:simplePos x="0" y="0"/>
                <wp:positionH relativeFrom="column">
                  <wp:posOffset>1162050</wp:posOffset>
                </wp:positionH>
                <wp:positionV relativeFrom="paragraph">
                  <wp:posOffset>2423160</wp:posOffset>
                </wp:positionV>
                <wp:extent cx="581660" cy="758190"/>
                <wp:effectExtent l="9525" t="13335" r="8890" b="9525"/>
                <wp:wrapNone/>
                <wp:docPr id="187"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660" cy="758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79E2B0" id="_x0000_t32" coordsize="21600,21600" o:spt="32" o:oned="t" path="m,l21600,21600e" filled="f">
                <v:path arrowok="t" fillok="f" o:connecttype="none"/>
                <o:lock v:ext="edit" shapetype="t"/>
              </v:shapetype>
              <v:shape id="AutoShape 193" o:spid="_x0000_s1026" type="#_x0000_t32" style="position:absolute;margin-left:91.5pt;margin-top:190.8pt;width:45.8pt;height:59.7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MlLAIAAE0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"/>
            </w:pict>
          </mc:Fallback>
        </mc:AlternateContent>
      </w:r>
      <w:r>
        <w:rPr>
          <w:rFonts w:cs="Times New Roman"/>
          <w:b/>
          <w:noProof/>
          <w:szCs w:val="24"/>
          <w:lang w:eastAsia="en-IN" w:bidi="ta-IN"/>
        </w:rPr>
        <mc:AlternateContent>
          <mc:Choice Requires="wps">
            <w:drawing>
              <wp:anchor distT="0" distB="0" distL="114300" distR="114300" simplePos="0" relativeHeight="251652096" behindDoc="0" locked="0" layoutInCell="1" allowOverlap="1">
                <wp:simplePos x="0" y="0"/>
                <wp:positionH relativeFrom="column">
                  <wp:posOffset>1162050</wp:posOffset>
                </wp:positionH>
                <wp:positionV relativeFrom="paragraph">
                  <wp:posOffset>2110105</wp:posOffset>
                </wp:positionV>
                <wp:extent cx="581660" cy="0"/>
                <wp:effectExtent l="9525" t="5080" r="8890" b="13970"/>
                <wp:wrapNone/>
                <wp:docPr id="186"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09D6B" id="AutoShape 191" o:spid="_x0000_s1026" type="#_x0000_t32" style="position:absolute;margin-left:91.5pt;margin-top:166.15pt;width:45.8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"/>
            </w:pict>
          </mc:Fallback>
        </mc:AlternateContent>
      </w:r>
      <w:r>
        <w:rPr>
          <w:rFonts w:cs="Times New Roman"/>
          <w:b/>
          <w:noProof/>
          <w:szCs w:val="24"/>
          <w:lang w:eastAsia="en-IN" w:bidi="ta-IN"/>
        </w:rPr>
        <mc:AlternateContent>
          <mc:Choice Requires="wps">
            <w:drawing>
              <wp:anchor distT="0" distB="0" distL="114300" distR="114300" simplePos="0" relativeHeight="251653120" behindDoc="0" locked="0" layoutInCell="1" allowOverlap="1">
                <wp:simplePos x="0" y="0"/>
                <wp:positionH relativeFrom="column">
                  <wp:posOffset>1162050</wp:posOffset>
                </wp:positionH>
                <wp:positionV relativeFrom="paragraph">
                  <wp:posOffset>1087755</wp:posOffset>
                </wp:positionV>
                <wp:extent cx="581660" cy="838835"/>
                <wp:effectExtent l="9525" t="11430" r="8890" b="6985"/>
                <wp:wrapNone/>
                <wp:docPr id="1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B0B37" id="AutoShape 192" o:spid="_x0000_s1026" type="#_x0000_t32" style="position:absolute;margin-left:91.5pt;margin-top:85.65pt;width:45.8pt;height:6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RJQIAAEM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"/>
            </w:pict>
          </mc:Fallback>
        </mc:AlternateContent>
      </w:r>
      <w:r>
        <w:rPr>
          <w:rFonts w:cs="Times New Roman"/>
          <w:b/>
          <w:noProof/>
          <w:szCs w:val="24"/>
          <w:lang w:eastAsia="en-IN" w:bidi="ta-IN"/>
        </w:rPr>
        <mc:AlternateContent>
          <mc:Choice Requires="wps">
            <w:drawing>
              <wp:anchor distT="0" distB="0" distL="114300" distR="114300" simplePos="0" relativeHeight="251654144" behindDoc="0" locked="0" layoutInCell="1" allowOverlap="1">
                <wp:simplePos x="0" y="0"/>
                <wp:positionH relativeFrom="column">
                  <wp:posOffset>3779520</wp:posOffset>
                </wp:positionH>
                <wp:positionV relativeFrom="paragraph">
                  <wp:posOffset>1231900</wp:posOffset>
                </wp:positionV>
                <wp:extent cx="361950" cy="487045"/>
                <wp:effectExtent l="7620" t="41275" r="49530" b="5080"/>
                <wp:wrapNone/>
                <wp:docPr id="184"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487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83814" id="AutoShape 190" o:spid="_x0000_s1026" type="#_x0000_t32" style="position:absolute;margin-left:297.6pt;margin-top:97pt;width:28.5pt;height:38.3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5168" behindDoc="0" locked="0" layoutInCell="1" allowOverlap="1">
                <wp:simplePos x="0" y="0"/>
                <wp:positionH relativeFrom="column">
                  <wp:posOffset>4387215</wp:posOffset>
                </wp:positionH>
                <wp:positionV relativeFrom="paragraph">
                  <wp:posOffset>3938270</wp:posOffset>
                </wp:positionV>
                <wp:extent cx="1245870" cy="743585"/>
                <wp:effectExtent l="5715" t="13970" r="5715" b="13970"/>
                <wp:wrapNone/>
                <wp:docPr id="183"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870" cy="743585"/>
                        </a:xfrm>
                        <a:prstGeom prst="can">
                          <a:avLst>
                            <a:gd name="adj" fmla="val 25000"/>
                          </a:avLst>
                        </a:prstGeom>
                        <a:solidFill>
                          <a:srgbClr val="FFFFFF"/>
                        </a:solidFill>
                        <a:ln w="9525">
                          <a:solidFill>
                            <a:srgbClr val="000000"/>
                          </a:solidFill>
                          <a:round/>
                          <a:headEnd/>
                          <a:tailEnd/>
                        </a:ln>
                      </wps:spPr>
                      <wps:txbx>
                        <w:txbxContent>
                          <w:p w:rsidR="007C2CBF" w:rsidRDefault="007C2CBF" w:rsidP="000C2EFD">
                            <w:r>
                              <w:t>Labeled-Unlabeled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95" o:spid="_x0000_s1030" type="#_x0000_t22" style="position:absolute;left:0;text-align:left;margin-left:345.45pt;margin-top:310.1pt;width:98.1pt;height:58.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">
                <v:textbox>
                  <w:txbxContent>
                    <w:p w:rsidR="007C2CBF" w:rsidRDefault="007C2CBF" w:rsidP="000C2EFD">
                      <w:r>
                        <w:t>Labeled-Unlabeled Group</w:t>
                      </w:r>
                    </w:p>
                  </w:txbxContent>
                </v:textbox>
              </v:shape>
            </w:pict>
          </mc:Fallback>
        </mc:AlternateContent>
      </w:r>
      <w:r>
        <w:rPr>
          <w:rFonts w:cs="Times New Roman"/>
          <w:b/>
          <w:noProof/>
          <w:szCs w:val="24"/>
          <w:lang w:eastAsia="en-IN" w:bidi="ta-IN"/>
        </w:rPr>
        <mc:AlternateContent>
          <mc:Choice Requires="wps">
            <w:drawing>
              <wp:anchor distT="0" distB="0" distL="114300" distR="114300" simplePos="0" relativeHeight="251656192" behindDoc="0" locked="0" layoutInCell="1" allowOverlap="1">
                <wp:simplePos x="0" y="0"/>
                <wp:positionH relativeFrom="column">
                  <wp:posOffset>4939665</wp:posOffset>
                </wp:positionH>
                <wp:positionV relativeFrom="paragraph">
                  <wp:posOffset>3550285</wp:posOffset>
                </wp:positionV>
                <wp:extent cx="0" cy="448945"/>
                <wp:effectExtent l="53340" t="6985" r="60960" b="20320"/>
                <wp:wrapNone/>
                <wp:docPr id="182"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0248B" id="AutoShape 196" o:spid="_x0000_s1026" type="#_x0000_t32" style="position:absolute;margin-left:388.95pt;margin-top:279.55pt;width:0;height:3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7216" behindDoc="0" locked="0" layoutInCell="1" allowOverlap="1">
                <wp:simplePos x="0" y="0"/>
                <wp:positionH relativeFrom="column">
                  <wp:posOffset>4241800</wp:posOffset>
                </wp:positionH>
                <wp:positionV relativeFrom="paragraph">
                  <wp:posOffset>2038350</wp:posOffset>
                </wp:positionV>
                <wp:extent cx="1586230" cy="577850"/>
                <wp:effectExtent l="12700" t="9525" r="10795" b="12700"/>
                <wp:wrapNone/>
                <wp:docPr id="181"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230" cy="577850"/>
                        </a:xfrm>
                        <a:prstGeom prst="rect">
                          <a:avLst/>
                        </a:prstGeom>
                        <a:solidFill>
                          <a:srgbClr val="FFFFFF"/>
                        </a:solidFill>
                        <a:ln w="9525">
                          <a:solidFill>
                            <a:srgbClr val="000000"/>
                          </a:solidFill>
                          <a:miter lim="800000"/>
                          <a:headEnd/>
                          <a:tailEnd/>
                        </a:ln>
                      </wps:spPr>
                      <wps:txbx>
                        <w:txbxContent>
                          <w:p w:rsidR="007C2CBF" w:rsidRDefault="007C2CBF" w:rsidP="000C2EFD">
                            <w:r>
                              <w:t>Topic Modeling Using Spam/Not Spam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31" style="position:absolute;left:0;text-align:left;margin-left:334pt;margin-top:160.5pt;width:124.9pt;height: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">
                <v:textbox>
                  <w:txbxContent>
                    <w:p w:rsidR="007C2CBF" w:rsidRDefault="007C2CBF" w:rsidP="000C2EFD">
                      <w:r>
                        <w:t>Topic Modeling Using Spam/Not Spam</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58240" behindDoc="0" locked="0" layoutInCell="1" allowOverlap="1">
                <wp:simplePos x="0" y="0"/>
                <wp:positionH relativeFrom="column">
                  <wp:posOffset>4939665</wp:posOffset>
                </wp:positionH>
                <wp:positionV relativeFrom="paragraph">
                  <wp:posOffset>1388110</wp:posOffset>
                </wp:positionV>
                <wp:extent cx="0" cy="650240"/>
                <wp:effectExtent l="53340" t="6985" r="60960" b="19050"/>
                <wp:wrapNone/>
                <wp:docPr id="180"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40F0E" id="AutoShape 189" o:spid="_x0000_s1026" type="#_x0000_t32" style="position:absolute;margin-left:388.95pt;margin-top:109.3pt;width:0;height:5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CqNgIAAGA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9264" behindDoc="0" locked="0" layoutInCell="1" allowOverlap="1">
                <wp:simplePos x="0" y="0"/>
                <wp:positionH relativeFrom="column">
                  <wp:posOffset>4939665</wp:posOffset>
                </wp:positionH>
                <wp:positionV relativeFrom="paragraph">
                  <wp:posOffset>2616200</wp:posOffset>
                </wp:positionV>
                <wp:extent cx="0" cy="356235"/>
                <wp:effectExtent l="53340" t="6350" r="60960" b="18415"/>
                <wp:wrapNone/>
                <wp:docPr id="179"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CCF5A" id="AutoShape 188" o:spid="_x0000_s1026" type="#_x0000_t32" style="position:absolute;margin-left:388.95pt;margin-top:206pt;width:0;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w3NQIAAGA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60288" behindDoc="0" locked="0" layoutInCell="1" allowOverlap="1">
                <wp:simplePos x="0" y="0"/>
                <wp:positionH relativeFrom="column">
                  <wp:posOffset>4241800</wp:posOffset>
                </wp:positionH>
                <wp:positionV relativeFrom="paragraph">
                  <wp:posOffset>2972435</wp:posOffset>
                </wp:positionV>
                <wp:extent cx="1391285" cy="577850"/>
                <wp:effectExtent l="12700" t="10160" r="5715" b="12065"/>
                <wp:wrapNone/>
                <wp:docPr id="178"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577850"/>
                        </a:xfrm>
                        <a:prstGeom prst="rect">
                          <a:avLst/>
                        </a:prstGeom>
                        <a:solidFill>
                          <a:srgbClr val="FFFFFF"/>
                        </a:solidFill>
                        <a:ln w="9525">
                          <a:solidFill>
                            <a:srgbClr val="000000"/>
                          </a:solidFill>
                          <a:miter lim="800000"/>
                          <a:headEnd/>
                          <a:tailEnd/>
                        </a:ln>
                      </wps:spPr>
                      <wps:txbx>
                        <w:txbxContent>
                          <w:p w:rsidR="007C2CBF" w:rsidRDefault="007C2CBF" w:rsidP="000C2EFD">
                            <w:r>
                              <w:t>Classification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7" o:spid="_x0000_s1032" style="position:absolute;left:0;text-align:left;margin-left:334pt;margin-top:234.05pt;width:109.5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">
                <v:textbox>
                  <w:txbxContent>
                    <w:p w:rsidR="007C2CBF" w:rsidRDefault="007C2CBF" w:rsidP="000C2EFD">
                      <w:r>
                        <w:t>Classification Result</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1312" behindDoc="0" locked="0" layoutInCell="1" allowOverlap="1">
                <wp:simplePos x="0" y="0"/>
                <wp:positionH relativeFrom="column">
                  <wp:posOffset>4141470</wp:posOffset>
                </wp:positionH>
                <wp:positionV relativeFrom="paragraph">
                  <wp:posOffset>654050</wp:posOffset>
                </wp:positionV>
                <wp:extent cx="1491615" cy="734060"/>
                <wp:effectExtent l="7620" t="6350" r="5715" b="12065"/>
                <wp:wrapNone/>
                <wp:docPr id="17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1615" cy="734060"/>
                        </a:xfrm>
                        <a:prstGeom prst="rect">
                          <a:avLst/>
                        </a:prstGeom>
                        <a:solidFill>
                          <a:srgbClr val="FFFFFF"/>
                        </a:solidFill>
                        <a:ln w="9525">
                          <a:solidFill>
                            <a:srgbClr val="000000"/>
                          </a:solidFill>
                          <a:miter lim="800000"/>
                          <a:headEnd/>
                          <a:tailEnd/>
                        </a:ln>
                      </wps:spPr>
                      <wps:txbx>
                        <w:txbxContent>
                          <w:p w:rsidR="007C2CBF" w:rsidRDefault="007C2CBF" w:rsidP="000C2EFD">
                            <w:r>
                              <w:t>Feature Extraction Naïve Bayes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33" style="position:absolute;left:0;text-align:left;margin-left:326.1pt;margin-top:51.5pt;width:117.45pt;height: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">
                <v:textbox>
                  <w:txbxContent>
                    <w:p w:rsidR="007C2CBF" w:rsidRDefault="007C2CBF" w:rsidP="000C2EFD">
                      <w:r>
                        <w:t>Feature Extraction Naïve Bayes Algorithm</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2336" behindDoc="0" locked="0" layoutInCell="1" allowOverlap="1">
                <wp:simplePos x="0" y="0"/>
                <wp:positionH relativeFrom="column">
                  <wp:posOffset>-113665</wp:posOffset>
                </wp:positionH>
                <wp:positionV relativeFrom="paragraph">
                  <wp:posOffset>2864485</wp:posOffset>
                </wp:positionV>
                <wp:extent cx="1275715" cy="601980"/>
                <wp:effectExtent l="10160" t="6985" r="9525" b="10160"/>
                <wp:wrapNone/>
                <wp:docPr id="17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980"/>
                        </a:xfrm>
                        <a:prstGeom prst="rect">
                          <a:avLst/>
                        </a:prstGeom>
                        <a:solidFill>
                          <a:srgbClr val="FFFFFF"/>
                        </a:solidFill>
                        <a:ln w="9525">
                          <a:solidFill>
                            <a:srgbClr val="000000"/>
                          </a:solidFill>
                          <a:miter lim="800000"/>
                          <a:headEnd/>
                          <a:tailEnd/>
                        </a:ln>
                      </wps:spPr>
                      <wps:txbx>
                        <w:txbxContent>
                          <w:p w:rsidR="007C2CBF" w:rsidRDefault="007C2CBF" w:rsidP="000C2EFD">
                            <w:r>
                              <w:t>Reviews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4" o:spid="_x0000_s1034" style="position:absolute;left:0;text-align:left;margin-left:-8.95pt;margin-top:225.55pt;width:100.45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">
                <v:textbox>
                  <w:txbxContent>
                    <w:p w:rsidR="007C2CBF" w:rsidRDefault="007C2CBF" w:rsidP="000C2EFD">
                      <w:r>
                        <w:t>Reviews Summary</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3360" behindDoc="0" locked="0" layoutInCell="1" allowOverlap="1">
                <wp:simplePos x="0" y="0"/>
                <wp:positionH relativeFrom="column">
                  <wp:posOffset>-113665</wp:posOffset>
                </wp:positionH>
                <wp:positionV relativeFrom="paragraph">
                  <wp:posOffset>1845310</wp:posOffset>
                </wp:positionV>
                <wp:extent cx="1275715" cy="601980"/>
                <wp:effectExtent l="10160" t="6985" r="9525" b="10160"/>
                <wp:wrapNone/>
                <wp:docPr id="17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980"/>
                        </a:xfrm>
                        <a:prstGeom prst="rect">
                          <a:avLst/>
                        </a:prstGeom>
                        <a:solidFill>
                          <a:srgbClr val="FFFFFF"/>
                        </a:solidFill>
                        <a:ln w="9525">
                          <a:solidFill>
                            <a:srgbClr val="000000"/>
                          </a:solidFill>
                          <a:miter lim="800000"/>
                          <a:headEnd/>
                          <a:tailEnd/>
                        </a:ln>
                      </wps:spPr>
                      <wps:txbx>
                        <w:txbxContent>
                          <w:p w:rsidR="007C2CBF" w:rsidRDefault="007C2CBF" w:rsidP="000C2EFD">
                            <w:r>
                              <w:t>User-ID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35" style="position:absolute;left:0;text-align:left;margin-left:-8.95pt;margin-top:145.3pt;width:100.45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IoLgIAAFI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">
                <v:textbox>
                  <w:txbxContent>
                    <w:p w:rsidR="007C2CBF" w:rsidRDefault="007C2CBF" w:rsidP="000C2EFD">
                      <w:r>
                        <w:t>User-ID</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4384" behindDoc="0" locked="0" layoutInCell="1" allowOverlap="1">
                <wp:simplePos x="0" y="0"/>
                <wp:positionH relativeFrom="column">
                  <wp:posOffset>-113665</wp:posOffset>
                </wp:positionH>
                <wp:positionV relativeFrom="paragraph">
                  <wp:posOffset>786765</wp:posOffset>
                </wp:positionV>
                <wp:extent cx="1275715" cy="601345"/>
                <wp:effectExtent l="10160" t="5715" r="9525" b="12065"/>
                <wp:wrapNone/>
                <wp:docPr id="174"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345"/>
                        </a:xfrm>
                        <a:prstGeom prst="rect">
                          <a:avLst/>
                        </a:prstGeom>
                        <a:solidFill>
                          <a:srgbClr val="FFFFFF"/>
                        </a:solidFill>
                        <a:ln w="9525">
                          <a:solidFill>
                            <a:srgbClr val="000000"/>
                          </a:solidFill>
                          <a:miter lim="800000"/>
                          <a:headEnd/>
                          <a:tailEnd/>
                        </a:ln>
                      </wps:spPr>
                      <wps:txbx>
                        <w:txbxContent>
                          <w:p w:rsidR="007C2CBF" w:rsidRDefault="007C2CBF" w:rsidP="000C2EFD">
                            <w:r>
                              <w:t>Product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2" o:spid="_x0000_s1036" style="position:absolute;left:0;text-align:left;margin-left:-8.95pt;margin-top:61.95pt;width:100.45pt;height:4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">
                <v:textbox>
                  <w:txbxContent>
                    <w:p w:rsidR="007C2CBF" w:rsidRDefault="007C2CBF" w:rsidP="000C2EFD">
                      <w:r>
                        <w:t>Product Category</w:t>
                      </w:r>
                    </w:p>
                  </w:txbxContent>
                </v:textbox>
              </v:rect>
            </w:pict>
          </mc:Fallback>
        </mc:AlternateContent>
      </w:r>
      <w:r w:rsidR="000C2EFD" w:rsidRPr="00EA4D4E">
        <w:rPr>
          <w:rFonts w:cs="Times New Roman"/>
          <w:b/>
          <w:szCs w:val="24"/>
        </w:rPr>
        <w:t>OVERALL ARCHITECTURE DIAGRAM</w:t>
      </w:r>
    </w:p>
    <w:p w:rsidR="000C2EFD" w:rsidRDefault="000C2EFD" w:rsidP="000C2EFD">
      <w:r>
        <w:br w:type="page"/>
      </w:r>
    </w:p>
    <w:p w:rsidR="000C2EFD" w:rsidRDefault="000C2EFD" w:rsidP="000C2EFD">
      <w:r>
        <w:lastRenderedPageBreak/>
        <w:t>UML Diagrams</w:t>
      </w:r>
    </w:p>
    <w:p w:rsidR="000C2EFD" w:rsidRDefault="000C2EFD" w:rsidP="000C2EFD">
      <w:r>
        <w:t>Use Case Diagram</w:t>
      </w:r>
    </w:p>
    <w:p w:rsidR="000C2EFD" w:rsidRDefault="006762D4" w:rsidP="000C2EFD">
      <w:r>
        <w:rPr>
          <w:noProof/>
          <w:lang w:eastAsia="en-IN" w:bidi="ta-IN"/>
        </w:rPr>
        <mc:AlternateContent>
          <mc:Choice Requires="wpc">
            <w:drawing>
              <wp:inline distT="0" distB="0" distL="0" distR="0">
                <wp:extent cx="5943600" cy="4810125"/>
                <wp:effectExtent l="0" t="1270" r="0" b="0"/>
                <wp:docPr id="173"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1" name="Oval 138"/>
                        <wps:cNvSpPr>
                          <a:spLocks noChangeArrowheads="1"/>
                        </wps:cNvSpPr>
                        <wps:spPr bwMode="auto">
                          <a:xfrm>
                            <a:off x="381000" y="1826895"/>
                            <a:ext cx="108585" cy="12319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32" name="Line 139"/>
                        <wps:cNvCnPr>
                          <a:cxnSpLocks noChangeShapeType="1"/>
                        </wps:cNvCnPr>
                        <wps:spPr bwMode="auto">
                          <a:xfrm>
                            <a:off x="434975" y="1957705"/>
                            <a:ext cx="635" cy="13144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3" name="Line 140"/>
                        <wps:cNvCnPr>
                          <a:cxnSpLocks noChangeShapeType="1"/>
                        </wps:cNvCnPr>
                        <wps:spPr bwMode="auto">
                          <a:xfrm>
                            <a:off x="374015" y="2004060"/>
                            <a:ext cx="128905" cy="6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4" name="Line 141"/>
                        <wps:cNvCnPr>
                          <a:cxnSpLocks noChangeShapeType="1"/>
                        </wps:cNvCnPr>
                        <wps:spPr bwMode="auto">
                          <a:xfrm flipH="1">
                            <a:off x="353695" y="2089150"/>
                            <a:ext cx="81280" cy="1384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5" name="Line 142"/>
                        <wps:cNvCnPr>
                          <a:cxnSpLocks noChangeShapeType="1"/>
                        </wps:cNvCnPr>
                        <wps:spPr bwMode="auto">
                          <a:xfrm>
                            <a:off x="434975" y="2089150"/>
                            <a:ext cx="88900" cy="1384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6" name="Rectangle 143"/>
                        <wps:cNvSpPr>
                          <a:spLocks noChangeArrowheads="1"/>
                        </wps:cNvSpPr>
                        <wps:spPr bwMode="auto">
                          <a:xfrm>
                            <a:off x="333375" y="2266315"/>
                            <a:ext cx="2540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User</w:t>
                              </w:r>
                            </w:p>
                          </w:txbxContent>
                        </wps:txbx>
                        <wps:bodyPr rot="0" vert="horz" wrap="none" lIns="0" tIns="0" rIns="0" bIns="0" anchor="t" anchorCtr="0" upright="1">
                          <a:spAutoFit/>
                        </wps:bodyPr>
                      </wps:wsp>
                      <wps:wsp>
                        <wps:cNvPr id="137" name="Oval 144"/>
                        <wps:cNvSpPr>
                          <a:spLocks noChangeArrowheads="1"/>
                        </wps:cNvSpPr>
                        <wps:spPr bwMode="auto">
                          <a:xfrm>
                            <a:off x="5318125" y="1734185"/>
                            <a:ext cx="108585" cy="123825"/>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38" name="Line 145"/>
                        <wps:cNvCnPr>
                          <a:cxnSpLocks noChangeShapeType="1"/>
                        </wps:cNvCnPr>
                        <wps:spPr bwMode="auto">
                          <a:xfrm>
                            <a:off x="5372100" y="1865630"/>
                            <a:ext cx="635" cy="13081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9" name="Line 146"/>
                        <wps:cNvCnPr>
                          <a:cxnSpLocks noChangeShapeType="1"/>
                        </wps:cNvCnPr>
                        <wps:spPr bwMode="auto">
                          <a:xfrm>
                            <a:off x="5311140" y="1911985"/>
                            <a:ext cx="128905" cy="6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0" name="Line 147"/>
                        <wps:cNvCnPr>
                          <a:cxnSpLocks noChangeShapeType="1"/>
                        </wps:cNvCnPr>
                        <wps:spPr bwMode="auto">
                          <a:xfrm flipH="1">
                            <a:off x="5290820" y="1996440"/>
                            <a:ext cx="81280" cy="13906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1" name="Line 148"/>
                        <wps:cNvCnPr>
                          <a:cxnSpLocks noChangeShapeType="1"/>
                        </wps:cNvCnPr>
                        <wps:spPr bwMode="auto">
                          <a:xfrm>
                            <a:off x="5372100" y="1996440"/>
                            <a:ext cx="88900" cy="13906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2" name="Rectangle 149"/>
                        <wps:cNvSpPr>
                          <a:spLocks noChangeArrowheads="1"/>
                        </wps:cNvSpPr>
                        <wps:spPr bwMode="auto">
                          <a:xfrm>
                            <a:off x="4984750" y="2173605"/>
                            <a:ext cx="70929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Opinion user</w:t>
                              </w:r>
                            </w:p>
                          </w:txbxContent>
                        </wps:txbx>
                        <wps:bodyPr rot="0" vert="horz" wrap="none" lIns="0" tIns="0" rIns="0" bIns="0" anchor="t" anchorCtr="0" upright="1">
                          <a:spAutoFit/>
                        </wps:bodyPr>
                      </wps:wsp>
                      <wps:wsp>
                        <wps:cNvPr id="143" name="Oval 150"/>
                        <wps:cNvSpPr>
                          <a:spLocks noChangeArrowheads="1"/>
                        </wps:cNvSpPr>
                        <wps:spPr bwMode="auto">
                          <a:xfrm>
                            <a:off x="2366645" y="154305"/>
                            <a:ext cx="93853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44" name="Rectangle 151"/>
                        <wps:cNvSpPr>
                          <a:spLocks noChangeArrowheads="1"/>
                        </wps:cNvSpPr>
                        <wps:spPr bwMode="auto">
                          <a:xfrm>
                            <a:off x="2536825" y="254635"/>
                            <a:ext cx="70231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Load dataset</w:t>
                              </w:r>
                            </w:p>
                          </w:txbxContent>
                        </wps:txbx>
                        <wps:bodyPr rot="0" vert="horz" wrap="none" lIns="0" tIns="0" rIns="0" bIns="0" anchor="t" anchorCtr="0" upright="1">
                          <a:spAutoFit/>
                        </wps:bodyPr>
                      </wps:wsp>
                      <wps:wsp>
                        <wps:cNvPr id="145" name="Line 152"/>
                        <wps:cNvCnPr>
                          <a:cxnSpLocks noChangeShapeType="1"/>
                        </wps:cNvCnPr>
                        <wps:spPr bwMode="auto">
                          <a:xfrm flipV="1">
                            <a:off x="741045" y="493395"/>
                            <a:ext cx="1870075" cy="14103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6" name="Freeform 153"/>
                        <wps:cNvSpPr>
                          <a:spLocks/>
                        </wps:cNvSpPr>
                        <wps:spPr bwMode="auto">
                          <a:xfrm>
                            <a:off x="2543175" y="493395"/>
                            <a:ext cx="67945" cy="69215"/>
                          </a:xfrm>
                          <a:custGeom>
                            <a:avLst/>
                            <a:gdLst>
                              <a:gd name="T0" fmla="*/ 43 w 107"/>
                              <a:gd name="T1" fmla="*/ 109 h 109"/>
                              <a:gd name="T2" fmla="*/ 107 w 107"/>
                              <a:gd name="T3" fmla="*/ 0 h 109"/>
                              <a:gd name="T4" fmla="*/ 0 w 107"/>
                              <a:gd name="T5" fmla="*/ 24 h 109"/>
                            </a:gdLst>
                            <a:ahLst/>
                            <a:cxnLst>
                              <a:cxn ang="0">
                                <a:pos x="T0" y="T1"/>
                              </a:cxn>
                              <a:cxn ang="0">
                                <a:pos x="T2" y="T3"/>
                              </a:cxn>
                              <a:cxn ang="0">
                                <a:pos x="T4" y="T5"/>
                              </a:cxn>
                            </a:cxnLst>
                            <a:rect l="0" t="0" r="r" b="b"/>
                            <a:pathLst>
                              <a:path w="107" h="109">
                                <a:moveTo>
                                  <a:pt x="43" y="109"/>
                                </a:moveTo>
                                <a:lnTo>
                                  <a:pt x="107" y="0"/>
                                </a:lnTo>
                                <a:lnTo>
                                  <a:pt x="0" y="24"/>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Oval 154"/>
                        <wps:cNvSpPr>
                          <a:spLocks noChangeArrowheads="1"/>
                        </wps:cNvSpPr>
                        <wps:spPr bwMode="auto">
                          <a:xfrm>
                            <a:off x="2203450" y="801370"/>
                            <a:ext cx="129222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48" name="Rectangle 155"/>
                        <wps:cNvSpPr>
                          <a:spLocks noChangeArrowheads="1"/>
                        </wps:cNvSpPr>
                        <wps:spPr bwMode="auto">
                          <a:xfrm>
                            <a:off x="2427605" y="901700"/>
                            <a:ext cx="88519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Preprocess Data</w:t>
                              </w:r>
                            </w:p>
                          </w:txbxContent>
                        </wps:txbx>
                        <wps:bodyPr rot="0" vert="horz" wrap="none" lIns="0" tIns="0" rIns="0" bIns="0" anchor="t" anchorCtr="0" upright="1">
                          <a:spAutoFit/>
                        </wps:bodyPr>
                      </wps:wsp>
                      <wps:wsp>
                        <wps:cNvPr id="149" name="Line 156"/>
                        <wps:cNvCnPr>
                          <a:cxnSpLocks noChangeShapeType="1"/>
                        </wps:cNvCnPr>
                        <wps:spPr bwMode="auto">
                          <a:xfrm flipH="1" flipV="1">
                            <a:off x="3250565" y="1141095"/>
                            <a:ext cx="1699895" cy="71691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50" name="Freeform 157"/>
                        <wps:cNvSpPr>
                          <a:spLocks/>
                        </wps:cNvSpPr>
                        <wps:spPr bwMode="auto">
                          <a:xfrm>
                            <a:off x="3250565" y="1141095"/>
                            <a:ext cx="67945" cy="53975"/>
                          </a:xfrm>
                          <a:custGeom>
                            <a:avLst/>
                            <a:gdLst>
                              <a:gd name="T0" fmla="*/ 107 w 107"/>
                              <a:gd name="T1" fmla="*/ 0 h 85"/>
                              <a:gd name="T2" fmla="*/ 0 w 107"/>
                              <a:gd name="T3" fmla="*/ 0 h 85"/>
                              <a:gd name="T4" fmla="*/ 86 w 107"/>
                              <a:gd name="T5" fmla="*/ 85 h 85"/>
                            </a:gdLst>
                            <a:ahLst/>
                            <a:cxnLst>
                              <a:cxn ang="0">
                                <a:pos x="T0" y="T1"/>
                              </a:cxn>
                              <a:cxn ang="0">
                                <a:pos x="T2" y="T3"/>
                              </a:cxn>
                              <a:cxn ang="0">
                                <a:pos x="T4" y="T5"/>
                              </a:cxn>
                            </a:cxnLst>
                            <a:rect l="0" t="0" r="r" b="b"/>
                            <a:pathLst>
                              <a:path w="107" h="85">
                                <a:moveTo>
                                  <a:pt x="107" y="0"/>
                                </a:moveTo>
                                <a:lnTo>
                                  <a:pt x="0" y="0"/>
                                </a:lnTo>
                                <a:lnTo>
                                  <a:pt x="86"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Oval 158"/>
                        <wps:cNvSpPr>
                          <a:spLocks noChangeArrowheads="1"/>
                        </wps:cNvSpPr>
                        <wps:spPr bwMode="auto">
                          <a:xfrm>
                            <a:off x="2148840" y="1572260"/>
                            <a:ext cx="152336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2" name="Rectangle 159"/>
                        <wps:cNvSpPr>
                          <a:spLocks noChangeArrowheads="1"/>
                        </wps:cNvSpPr>
                        <wps:spPr bwMode="auto">
                          <a:xfrm>
                            <a:off x="2407285" y="1672590"/>
                            <a:ext cx="120015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Find Sentiment words</w:t>
                              </w:r>
                            </w:p>
                          </w:txbxContent>
                        </wps:txbx>
                        <wps:bodyPr rot="0" vert="horz" wrap="none" lIns="0" tIns="0" rIns="0" bIns="0" anchor="t" anchorCtr="0" upright="1">
                          <a:spAutoFit/>
                        </wps:bodyPr>
                      </wps:wsp>
                      <wps:wsp>
                        <wps:cNvPr id="153" name="Oval 160"/>
                        <wps:cNvSpPr>
                          <a:spLocks noChangeArrowheads="1"/>
                        </wps:cNvSpPr>
                        <wps:spPr bwMode="auto">
                          <a:xfrm>
                            <a:off x="2339340" y="2281555"/>
                            <a:ext cx="145415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4" name="Rectangle 161"/>
                        <wps:cNvSpPr>
                          <a:spLocks noChangeArrowheads="1"/>
                        </wps:cNvSpPr>
                        <wps:spPr bwMode="auto">
                          <a:xfrm>
                            <a:off x="2406650" y="2366645"/>
                            <a:ext cx="13868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 xml:space="preserve">Domain specific  Analysis   </w:t>
                              </w:r>
                            </w:p>
                          </w:txbxContent>
                        </wps:txbx>
                        <wps:bodyPr rot="0" vert="horz" wrap="none" lIns="0" tIns="0" rIns="0" bIns="0" anchor="t" anchorCtr="0" upright="1">
                          <a:spAutoFit/>
                        </wps:bodyPr>
                      </wps:wsp>
                      <wps:wsp>
                        <wps:cNvPr id="155" name="Oval 162"/>
                        <wps:cNvSpPr>
                          <a:spLocks noChangeArrowheads="1"/>
                        </wps:cNvSpPr>
                        <wps:spPr bwMode="auto">
                          <a:xfrm>
                            <a:off x="2420620" y="2959735"/>
                            <a:ext cx="92519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6" name="Rectangle 163"/>
                        <wps:cNvSpPr>
                          <a:spLocks noChangeArrowheads="1"/>
                        </wps:cNvSpPr>
                        <wps:spPr bwMode="auto">
                          <a:xfrm>
                            <a:off x="2439035" y="2996565"/>
                            <a:ext cx="906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Noun Extraction</w:t>
                              </w:r>
                            </w:p>
                          </w:txbxContent>
                        </wps:txbx>
                        <wps:bodyPr rot="0" vert="horz" wrap="none" lIns="0" tIns="0" rIns="0" bIns="0" anchor="t" anchorCtr="0" upright="1">
                          <a:spAutoFit/>
                        </wps:bodyPr>
                      </wps:wsp>
                      <wps:wsp>
                        <wps:cNvPr id="157" name="Oval 164"/>
                        <wps:cNvSpPr>
                          <a:spLocks noChangeArrowheads="1"/>
                        </wps:cNvSpPr>
                        <wps:spPr bwMode="auto">
                          <a:xfrm>
                            <a:off x="2257425" y="3515360"/>
                            <a:ext cx="138747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8" name="Rectangle 165"/>
                        <wps:cNvSpPr>
                          <a:spLocks noChangeArrowheads="1"/>
                        </wps:cNvSpPr>
                        <wps:spPr bwMode="auto">
                          <a:xfrm>
                            <a:off x="2317750" y="3552190"/>
                            <a:ext cx="132715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Find Domain Similiarity</w:t>
                              </w:r>
                            </w:p>
                          </w:txbxContent>
                        </wps:txbx>
                        <wps:bodyPr rot="0" vert="horz" wrap="none" lIns="0" tIns="0" rIns="0" bIns="0" anchor="t" anchorCtr="0" upright="1">
                          <a:spAutoFit/>
                        </wps:bodyPr>
                      </wps:wsp>
                      <wps:wsp>
                        <wps:cNvPr id="159" name="Oval 166"/>
                        <wps:cNvSpPr>
                          <a:spLocks noChangeArrowheads="1"/>
                        </wps:cNvSpPr>
                        <wps:spPr bwMode="auto">
                          <a:xfrm>
                            <a:off x="2393950" y="4316730"/>
                            <a:ext cx="113538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60" name="Rectangle 167"/>
                        <wps:cNvSpPr>
                          <a:spLocks noChangeArrowheads="1"/>
                        </wps:cNvSpPr>
                        <wps:spPr bwMode="auto">
                          <a:xfrm>
                            <a:off x="2590800" y="4417060"/>
                            <a:ext cx="6248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 w:val="20"/>
                                  <w:szCs w:val="20"/>
                                </w:rPr>
                                <w:t>Final result</w:t>
                              </w:r>
                            </w:p>
                          </w:txbxContent>
                        </wps:txbx>
                        <wps:bodyPr rot="0" vert="horz" wrap="none" lIns="0" tIns="0" rIns="0" bIns="0" anchor="t" anchorCtr="0" upright="1">
                          <a:spAutoFit/>
                        </wps:bodyPr>
                      </wps:wsp>
                      <wps:wsp>
                        <wps:cNvPr id="161" name="Line 168"/>
                        <wps:cNvCnPr>
                          <a:cxnSpLocks noChangeShapeType="1"/>
                        </wps:cNvCnPr>
                        <wps:spPr bwMode="auto">
                          <a:xfrm flipH="1" flipV="1">
                            <a:off x="3679190" y="1834515"/>
                            <a:ext cx="1271270" cy="15430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2" name="Freeform 169"/>
                        <wps:cNvSpPr>
                          <a:spLocks/>
                        </wps:cNvSpPr>
                        <wps:spPr bwMode="auto">
                          <a:xfrm>
                            <a:off x="3679190" y="1811655"/>
                            <a:ext cx="67945" cy="61595"/>
                          </a:xfrm>
                          <a:custGeom>
                            <a:avLst/>
                            <a:gdLst>
                              <a:gd name="T0" fmla="*/ 107 w 107"/>
                              <a:gd name="T1" fmla="*/ 0 h 97"/>
                              <a:gd name="T2" fmla="*/ 0 w 107"/>
                              <a:gd name="T3" fmla="*/ 36 h 97"/>
                              <a:gd name="T4" fmla="*/ 96 w 107"/>
                              <a:gd name="T5" fmla="*/ 97 h 97"/>
                            </a:gdLst>
                            <a:ahLst/>
                            <a:cxnLst>
                              <a:cxn ang="0">
                                <a:pos x="T0" y="T1"/>
                              </a:cxn>
                              <a:cxn ang="0">
                                <a:pos x="T2" y="T3"/>
                              </a:cxn>
                              <a:cxn ang="0">
                                <a:pos x="T4" y="T5"/>
                              </a:cxn>
                            </a:cxnLst>
                            <a:rect l="0" t="0" r="r" b="b"/>
                            <a:pathLst>
                              <a:path w="107" h="97">
                                <a:moveTo>
                                  <a:pt x="107" y="0"/>
                                </a:moveTo>
                                <a:lnTo>
                                  <a:pt x="0" y="36"/>
                                </a:lnTo>
                                <a:lnTo>
                                  <a:pt x="96" y="97"/>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70"/>
                        <wps:cNvCnPr>
                          <a:cxnSpLocks noChangeShapeType="1"/>
                        </wps:cNvCnPr>
                        <wps:spPr bwMode="auto">
                          <a:xfrm flipH="1">
                            <a:off x="3607435" y="2112010"/>
                            <a:ext cx="1343025" cy="21590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4" name="Freeform 171"/>
                        <wps:cNvSpPr>
                          <a:spLocks/>
                        </wps:cNvSpPr>
                        <wps:spPr bwMode="auto">
                          <a:xfrm>
                            <a:off x="3644900" y="2281555"/>
                            <a:ext cx="67945" cy="53975"/>
                          </a:xfrm>
                          <a:custGeom>
                            <a:avLst/>
                            <a:gdLst>
                              <a:gd name="T0" fmla="*/ 97 w 107"/>
                              <a:gd name="T1" fmla="*/ 0 h 85"/>
                              <a:gd name="T2" fmla="*/ 0 w 107"/>
                              <a:gd name="T3" fmla="*/ 61 h 85"/>
                              <a:gd name="T4" fmla="*/ 107 w 107"/>
                              <a:gd name="T5" fmla="*/ 85 h 85"/>
                            </a:gdLst>
                            <a:ahLst/>
                            <a:cxnLst>
                              <a:cxn ang="0">
                                <a:pos x="T0" y="T1"/>
                              </a:cxn>
                              <a:cxn ang="0">
                                <a:pos x="T2" y="T3"/>
                              </a:cxn>
                              <a:cxn ang="0">
                                <a:pos x="T4" y="T5"/>
                              </a:cxn>
                            </a:cxnLst>
                            <a:rect l="0" t="0" r="r" b="b"/>
                            <a:pathLst>
                              <a:path w="107" h="85">
                                <a:moveTo>
                                  <a:pt x="97" y="0"/>
                                </a:moveTo>
                                <a:lnTo>
                                  <a:pt x="0" y="61"/>
                                </a:lnTo>
                                <a:lnTo>
                                  <a:pt x="107"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172"/>
                        <wps:cNvCnPr>
                          <a:cxnSpLocks noChangeShapeType="1"/>
                        </wps:cNvCnPr>
                        <wps:spPr bwMode="auto">
                          <a:xfrm flipH="1">
                            <a:off x="3270885" y="2227580"/>
                            <a:ext cx="1679575" cy="73215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6" name="Freeform 173"/>
                        <wps:cNvSpPr>
                          <a:spLocks/>
                        </wps:cNvSpPr>
                        <wps:spPr bwMode="auto">
                          <a:xfrm>
                            <a:off x="3270885" y="2906395"/>
                            <a:ext cx="67945" cy="53340"/>
                          </a:xfrm>
                          <a:custGeom>
                            <a:avLst/>
                            <a:gdLst>
                              <a:gd name="T0" fmla="*/ 75 w 107"/>
                              <a:gd name="T1" fmla="*/ 0 h 84"/>
                              <a:gd name="T2" fmla="*/ 0 w 107"/>
                              <a:gd name="T3" fmla="*/ 84 h 84"/>
                              <a:gd name="T4" fmla="*/ 107 w 107"/>
                              <a:gd name="T5" fmla="*/ 84 h 84"/>
                            </a:gdLst>
                            <a:ahLst/>
                            <a:cxnLst>
                              <a:cxn ang="0">
                                <a:pos x="T0" y="T1"/>
                              </a:cxn>
                              <a:cxn ang="0">
                                <a:pos x="T2" y="T3"/>
                              </a:cxn>
                              <a:cxn ang="0">
                                <a:pos x="T4" y="T5"/>
                              </a:cxn>
                            </a:cxnLst>
                            <a:rect l="0" t="0" r="r" b="b"/>
                            <a:pathLst>
                              <a:path w="107" h="84">
                                <a:moveTo>
                                  <a:pt x="75" y="0"/>
                                </a:moveTo>
                                <a:lnTo>
                                  <a:pt x="0" y="84"/>
                                </a:lnTo>
                                <a:lnTo>
                                  <a:pt x="107" y="84"/>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174"/>
                        <wps:cNvCnPr>
                          <a:cxnSpLocks noChangeShapeType="1"/>
                        </wps:cNvCnPr>
                        <wps:spPr bwMode="auto">
                          <a:xfrm flipH="1">
                            <a:off x="3202940" y="2335530"/>
                            <a:ext cx="1747520" cy="11798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8" name="Freeform 175"/>
                        <wps:cNvSpPr>
                          <a:spLocks/>
                        </wps:cNvSpPr>
                        <wps:spPr bwMode="auto">
                          <a:xfrm>
                            <a:off x="3202940" y="3453130"/>
                            <a:ext cx="67945" cy="62230"/>
                          </a:xfrm>
                          <a:custGeom>
                            <a:avLst/>
                            <a:gdLst>
                              <a:gd name="T0" fmla="*/ 64 w 107"/>
                              <a:gd name="T1" fmla="*/ 0 h 98"/>
                              <a:gd name="T2" fmla="*/ 0 w 107"/>
                              <a:gd name="T3" fmla="*/ 98 h 98"/>
                              <a:gd name="T4" fmla="*/ 107 w 107"/>
                              <a:gd name="T5" fmla="*/ 85 h 98"/>
                            </a:gdLst>
                            <a:ahLst/>
                            <a:cxnLst>
                              <a:cxn ang="0">
                                <a:pos x="T0" y="T1"/>
                              </a:cxn>
                              <a:cxn ang="0">
                                <a:pos x="T2" y="T3"/>
                              </a:cxn>
                              <a:cxn ang="0">
                                <a:pos x="T4" y="T5"/>
                              </a:cxn>
                            </a:cxnLst>
                            <a:rect l="0" t="0" r="r" b="b"/>
                            <a:pathLst>
                              <a:path w="107" h="98">
                                <a:moveTo>
                                  <a:pt x="64" y="0"/>
                                </a:moveTo>
                                <a:lnTo>
                                  <a:pt x="0" y="98"/>
                                </a:lnTo>
                                <a:lnTo>
                                  <a:pt x="107"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176"/>
                        <wps:cNvCnPr>
                          <a:cxnSpLocks noChangeShapeType="1"/>
                        </wps:cNvCnPr>
                        <wps:spPr bwMode="auto">
                          <a:xfrm flipH="1">
                            <a:off x="3134995" y="2366645"/>
                            <a:ext cx="1924685" cy="195008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70" name="Freeform 177"/>
                        <wps:cNvSpPr>
                          <a:spLocks/>
                        </wps:cNvSpPr>
                        <wps:spPr bwMode="auto">
                          <a:xfrm>
                            <a:off x="3134995" y="4247515"/>
                            <a:ext cx="67945" cy="69215"/>
                          </a:xfrm>
                          <a:custGeom>
                            <a:avLst/>
                            <a:gdLst>
                              <a:gd name="T0" fmla="*/ 43 w 107"/>
                              <a:gd name="T1" fmla="*/ 0 h 109"/>
                              <a:gd name="T2" fmla="*/ 0 w 107"/>
                              <a:gd name="T3" fmla="*/ 109 h 109"/>
                              <a:gd name="T4" fmla="*/ 107 w 107"/>
                              <a:gd name="T5" fmla="*/ 73 h 109"/>
                            </a:gdLst>
                            <a:ahLst/>
                            <a:cxnLst>
                              <a:cxn ang="0">
                                <a:pos x="T0" y="T1"/>
                              </a:cxn>
                              <a:cxn ang="0">
                                <a:pos x="T2" y="T3"/>
                              </a:cxn>
                              <a:cxn ang="0">
                                <a:pos x="T4" y="T5"/>
                              </a:cxn>
                            </a:cxnLst>
                            <a:rect l="0" t="0" r="r" b="b"/>
                            <a:pathLst>
                              <a:path w="107" h="109">
                                <a:moveTo>
                                  <a:pt x="43" y="0"/>
                                </a:moveTo>
                                <a:lnTo>
                                  <a:pt x="0" y="109"/>
                                </a:lnTo>
                                <a:lnTo>
                                  <a:pt x="107" y="73"/>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Line 178"/>
                        <wps:cNvCnPr>
                          <a:cxnSpLocks noChangeShapeType="1"/>
                        </wps:cNvCnPr>
                        <wps:spPr bwMode="auto">
                          <a:xfrm flipH="1" flipV="1">
                            <a:off x="741045" y="2420620"/>
                            <a:ext cx="2040255" cy="189611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72" name="Freeform 179"/>
                        <wps:cNvSpPr>
                          <a:spLocks/>
                        </wps:cNvSpPr>
                        <wps:spPr bwMode="auto">
                          <a:xfrm>
                            <a:off x="741045" y="2420620"/>
                            <a:ext cx="67945" cy="69215"/>
                          </a:xfrm>
                          <a:custGeom>
                            <a:avLst/>
                            <a:gdLst>
                              <a:gd name="T0" fmla="*/ 107 w 107"/>
                              <a:gd name="T1" fmla="*/ 36 h 109"/>
                              <a:gd name="T2" fmla="*/ 0 w 107"/>
                              <a:gd name="T3" fmla="*/ 0 h 109"/>
                              <a:gd name="T4" fmla="*/ 54 w 107"/>
                              <a:gd name="T5" fmla="*/ 109 h 109"/>
                            </a:gdLst>
                            <a:ahLst/>
                            <a:cxnLst>
                              <a:cxn ang="0">
                                <a:pos x="T0" y="T1"/>
                              </a:cxn>
                              <a:cxn ang="0">
                                <a:pos x="T2" y="T3"/>
                              </a:cxn>
                              <a:cxn ang="0">
                                <a:pos x="T4" y="T5"/>
                              </a:cxn>
                            </a:cxnLst>
                            <a:rect l="0" t="0" r="r" b="b"/>
                            <a:pathLst>
                              <a:path w="107" h="109">
                                <a:moveTo>
                                  <a:pt x="107" y="36"/>
                                </a:moveTo>
                                <a:lnTo>
                                  <a:pt x="0" y="0"/>
                                </a:lnTo>
                                <a:lnTo>
                                  <a:pt x="54" y="109"/>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36" o:spid="_x0000_s1037" editas="canvas" style="width:468pt;height:378.75pt;mso-position-horizontal-relative:char;mso-position-vertical-relative:line" coordsize="5943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">
                <v:shape id="_x0000_s1038" type="#_x0000_t75" style="position:absolute;width:59436;height:48101;visibility:visible;mso-wrap-style:square">
                  <v:fill o:detectmouseclick="t"/>
                  <v:path o:connecttype="none"/>
                </v:shape>
                <v:oval id="Oval 138" o:spid="_x0000_s1039" style="position:absolute;left:3810;top:18268;width:1085;height:1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aIMMA&#10;AADcAAAADwAAAGRycy9kb3ducmV2LnhtbERP3WrCMBS+H/gO4QjeyExVGNIZZShC6djGdA9waI5t&#10;aXNSktjWtzeDwe7Ox/d7tvvRtKIn52vLCpaLBARxYXXNpYKfy+l5A8IHZI2tZVJwJw/73eRpi6m2&#10;A39Tfw6liCHsU1RQhdClUvqiIoN+YTviyF2tMxgidKXUDocYblq5SpIXabDm2FBhR4eKiuZ8MwpO&#10;eZZ3zXw9HovmK/k8zrV7v34oNZuOb68gAo3hX/znznScv17C7zPxAr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VaIMMAAADcAAAADwAAAAAAAAAAAAAAAACYAgAAZHJzL2Rv&#10;d25yZXYueG1sUEsFBgAAAAAEAAQA9QAAAIgDAAAAAA==&#10;" fillcolor="#ffffb9" strokecolor="maroon" strokeweight="31e-5mm"/>
                <v:line id="Line 139" o:spid="_x0000_s1040" style="position:absolute;visibility:visible;mso-wrap-style:square" from="4349,19577" to="4356,20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hZUsMAAADcAAAADwAAAGRycy9kb3ducmV2LnhtbERPTWvCQBC9C/0PyxR6042RBonZiBSa&#10;hvZQ1EKvQ3ZMotnZkN1o+u+7hYK3ebzPybaT6cSVBtdaVrBcRCCIK6tbrhV8HV/naxDOI2vsLJOC&#10;H3KwzR9mGaba3nhP14OvRQhhl6KCxvs+ldJVDRl0C9sTB+5kB4M+wKGWesBbCDedjKMokQZbDg0N&#10;9vTSUHU5jEbB+XP9dvyun9+TspCrkfdF9EGxUk+P024DwtPk7+J/d6nD/FUM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oWVLDAAAA3AAAAA8AAAAAAAAAAAAA&#10;AAAAoQIAAGRycy9kb3ducmV2LnhtbFBLBQYAAAAABAAEAPkAAACRAwAAAAA=&#10;" strokecolor="maroon" strokeweight="31e-5mm"/>
                <v:line id="Line 140" o:spid="_x0000_s1041" style="position:absolute;visibility:visible;mso-wrap-style:square" from="3740,20040" to="5029,20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8ycIAAADcAAAADwAAAGRycy9kb3ducmV2LnhtbERPTYvCMBC9C/6HMMLeNNWiSG0qsrCu&#10;rAdRF/Y6NGNbbSalidr990YQvM3jfU667EwtbtS6yrKC8SgCQZxbXXGh4Pf4NZyDcB5ZY22ZFPyT&#10;g2XW76WYaHvnPd0OvhAhhF2CCkrvm0RKl5dk0I1sQxy4k20N+gDbQuoW7yHc1HISRTNpsOLQUGJD&#10;nyXll8PVKDjv5t/Hv2L6M9usZXzl/Tra0kSpj0G3WoDw1Pm3+OXe6DA/juH5TLh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T8ycIAAADcAAAADwAAAAAAAAAAAAAA&#10;AAChAgAAZHJzL2Rvd25yZXYueG1sUEsFBgAAAAAEAAQA+QAAAJADAAAAAA==&#10;" strokecolor="maroon" strokeweight="31e-5mm"/>
                <v:line id="Line 141" o:spid="_x0000_s1042" style="position:absolute;flip:x;visibility:visible;mso-wrap-style:square" from="3536,20891" to="4349,22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xecQAAADcAAAADwAAAGRycy9kb3ducmV2LnhtbERPTWvCQBC9F/wPywje6sYqWtKsYgWL&#10;UFvQVshxzI5JNDsbsltN/70rCN7m8T4nmbWmEmdqXGlZwaAfgSDOrC45V/D7s3x+BeE8ssbKMin4&#10;JwezaecpwVjbC2/ovPW5CCHsYlRQeF/HUrqsIIOub2viwB1sY9AH2ORSN3gJ4aaSL1E0lgZLDg0F&#10;1rQoKDtt/4wC/777+j5uPtcfaHaHyX64WqanVKlet52/gfDU+of47l7pMH84gtsz4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zF5xAAAANwAAAAPAAAAAAAAAAAA&#10;AAAAAKECAABkcnMvZG93bnJldi54bWxQSwUGAAAAAAQABAD5AAAAkgMAAAAA&#10;" strokecolor="maroon" strokeweight="31e-5mm"/>
                <v:line id="Line 142" o:spid="_x0000_s1043" style="position:absolute;visibility:visible;mso-wrap-style:square" from="4349,20891" to="5238,22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HBJsMAAADcAAAADwAAAGRycy9kb3ducmV2LnhtbERPTWvCQBC9C/6HZQq96aaGiKRuRITa&#10;0B5ELfQ6ZMckmp0N2U1M/323IPQ2j/c5681oGjFQ52rLCl7mEQjiwuqaSwVf57fZCoTzyBoby6Tg&#10;hxxssulkjam2dz7ScPKlCCHsUlRQed+mUrqiIoNublviwF1sZ9AH2JVSd3gP4aaRiyhaSoM1h4YK&#10;W9pVVNxOvVFwPazez99l8rHM9zLu+biPPmmh1PPTuH0F4Wn0/+KHO9dhfpzA3zPhAp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BwSbDAAAA3AAAAA8AAAAAAAAAAAAA&#10;AAAAoQIAAGRycy9kb3ducmV2LnhtbFBLBQYAAAAABAAEAPkAAACRAwAAAAA=&#10;" strokecolor="maroon" strokeweight="31e-5mm"/>
                <v:rect id="Rectangle 143" o:spid="_x0000_s1044" style="position:absolute;left:3333;top:22663;width:2540;height:25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7C2CBF" w:rsidRDefault="007C2CBF" w:rsidP="000C2EFD">
                        <w:r>
                          <w:rPr>
                            <w:rFonts w:cs="Times New Roman"/>
                            <w:b/>
                            <w:bCs/>
                            <w:color w:val="000000"/>
                            <w:sz w:val="20"/>
                            <w:szCs w:val="20"/>
                          </w:rPr>
                          <w:t>User</w:t>
                        </w:r>
                      </w:p>
                    </w:txbxContent>
                  </v:textbox>
                </v:rect>
                <v:oval id="Oval 144" o:spid="_x0000_s1045" style="position:absolute;left:53181;top:17341;width:1086;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nz8QA&#10;AADcAAAADwAAAGRycy9kb3ducmV2LnhtbERP22rCQBB9L/gPyxR8kbpphVpSN0Eqglja4uUDhuzk&#10;QrKzYXdr4t93BaFvczjXWeWj6cSFnG8sK3ieJyCIC6sbrhScT9unNxA+IGvsLJOCK3nIs8nDClNt&#10;Bz7Q5RgqEUPYp6igDqFPpfRFTQb93PbEkSutMxgidJXUDocYbjr5kiSv0mDDsaHGnj5qKtrjr1Gw&#10;3e/2fTtbjJui/Um+NzPtPssvpaaP4/odRKAx/Ivv7p2O8xdLuD0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gZ8/EAAAA3AAAAA8AAAAAAAAAAAAAAAAAmAIAAGRycy9k&#10;b3ducmV2LnhtbFBLBQYAAAAABAAEAPUAAACJAwAAAAA=&#10;" fillcolor="#ffffb9" strokecolor="maroon" strokeweight="31e-5mm"/>
                <v:line id="Line 145" o:spid="_x0000_s1046" style="position:absolute;visibility:visible;mso-wrap-style:square" from="53721,18656" to="53727,19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BuuMYAAADcAAAADwAAAGRycy9kb3ducmV2LnhtbESPS2vDQAyE74X+h0WF3Jp1YxKCm00o&#10;hSahPYQ8IFfhVW23Xq3xrh/999GhkJvEjGY+rTajq1VPbag8G3iZJqCIc28rLgxczh/PS1AhIlus&#10;PZOBPwqwWT8+rDCzfuAj9adYKAnhkKGBMsYm0zrkJTkMU98Qi/btW4dR1rbQtsVBwl2tZ0my0A4r&#10;loYSG3ovKf89dc7Az2G5O1+L+ediv9Vpx8dt8kUzYyZP49srqEhjvJv/r/dW8FOhlWdkAr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AbrjGAAAA3AAAAA8AAAAAAAAA&#10;AAAAAAAAoQIAAGRycy9kb3ducmV2LnhtbFBLBQYAAAAABAAEAPkAAACUAwAAAAA=&#10;" strokecolor="maroon" strokeweight="31e-5mm"/>
                <v:line id="Line 146" o:spid="_x0000_s1047" style="position:absolute;visibility:visible;mso-wrap-style:square" from="53111,19119" to="54400,19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zLI8QAAADcAAAADwAAAGRycy9kb3ducmV2LnhtbERPTWvCQBC9F/wPywi91Y0JFRuzighN&#10;xR6KWvA6ZKdJanY2ZDcx/fddodDbPN7nZJvRNGKgztWWFcxnEQjiwuqaSwWf59enJQjnkTU2lknB&#10;DznYrCcPGaba3vhIw8mXIoSwS1FB5X2bSumKigy6mW2JA/dlO4M+wK6UusNbCDeNjKNoIQ3WHBoq&#10;bGlXUXE99UbB98fy7Xwpnw+LfS6Tno959E6xUo/TcbsC4Wn0/+I/916H+ckL3J8JF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jMsjxAAAANwAAAAPAAAAAAAAAAAA&#10;AAAAAKECAABkcnMvZG93bnJldi54bWxQSwUGAAAAAAQABAD5AAAAkgMAAAAA&#10;" strokecolor="maroon" strokeweight="31e-5mm"/>
                <v:line id="Line 147" o:spid="_x0000_s1048" style="position:absolute;flip:x;visibility:visible;mso-wrap-style:square" from="52908,19964" to="53721,2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ZEB8cAAADcAAAADwAAAGRycy9kb3ducmV2LnhtbESPT2vCQBDF7wW/wzJCb3VjW1Siq7QF&#10;i1Bb8B94HLNjEs3OhuxW47d3DoXeZnhv3vvNZNa6Sl2oCaVnA/1eAoo487bk3MB2M38agQoR2WLl&#10;mQzcKMBs2nmYYGr9lVd0WcdcSQiHFA0UMdap1iEryGHo+ZpYtKNvHEZZm1zbBq8S7ir9nCQD7bBk&#10;aSiwpo+CsvP61xmI77vvn9Pqa/mJbnccHl4W8/15b8xjt30bg4rUxn/z3/XCCv6r4MszMoGe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ZkQHxwAAANwAAAAPAAAAAAAA&#10;AAAAAAAAAKECAABkcnMvZG93bnJldi54bWxQSwUGAAAAAAQABAD5AAAAlQMAAAAA&#10;" strokecolor="maroon" strokeweight="31e-5mm"/>
                <v:line id="Line 148" o:spid="_x0000_s1049" style="position:absolute;visibility:visible;mso-wrap-style:square" from="53721,19964" to="54610,2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0WMEAAADcAAAADwAAAGRycy9kb3ducmV2LnhtbERPy6rCMBDdX/Afwgh3d031qkg1igg+&#10;0IX4ALdDM7bVZlKaqPXvjSC4m8N5zmhSm0LcqXK5ZQXtVgSCOLE651TB8TD/G4BwHlljYZkUPMnB&#10;ZNz4GWGs7YN3dN/7VIQQdjEqyLwvYyldkpFB17IlceDOtjLoA6xSqSt8hHBTyE4U9aXBnENDhiXN&#10;Mkqu+5tRcNkOlodT2lv3Vwv5f+PdItpQR6nfZj0dgvBU+6/4417pML/bhvcz4QI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LRYwQAAANwAAAAPAAAAAAAAAAAAAAAA&#10;AKECAABkcnMvZG93bnJldi54bWxQSwUGAAAAAAQABAD5AAAAjwMAAAAA&#10;" strokecolor="maroon" strokeweight="31e-5mm"/>
                <v:rect id="Rectangle 149" o:spid="_x0000_s1050" style="position:absolute;left:49847;top:21736;width:7093;height:25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7C2CBF" w:rsidRDefault="007C2CBF" w:rsidP="000C2EFD">
                        <w:r>
                          <w:rPr>
                            <w:rFonts w:cs="Times New Roman"/>
                            <w:b/>
                            <w:bCs/>
                            <w:color w:val="000000"/>
                            <w:sz w:val="20"/>
                            <w:szCs w:val="20"/>
                          </w:rPr>
                          <w:t>Opinion user</w:t>
                        </w:r>
                      </w:p>
                    </w:txbxContent>
                  </v:textbox>
                </v:rect>
                <v:oval id="Oval 150" o:spid="_x0000_s1051" style="position:absolute;left:23666;top:1543;width:9385;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0SscQA&#10;AADcAAAADwAAAGRycy9kb3ducmV2LnhtbERP22rCQBB9L/gPyxR8kbppLVJSN0Eqglja4uUDhuzk&#10;QrKzYXdr4t93BaFvczjXWeWj6cSFnG8sK3ieJyCIC6sbrhScT9unNxA+IGvsLJOCK3nIs8nDClNt&#10;Bz7Q5RgqEUPYp6igDqFPpfRFTQb93PbEkSutMxgidJXUDocYbjr5kiRLabDh2FBjTx81Fe3x1yjY&#10;7nf7vp0txk3R/iTfm5l2n+WXUtPHcf0OItAY/sV3907H+a8LuD0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dErHEAAAA3AAAAA8AAAAAAAAAAAAAAAAAmAIAAGRycy9k&#10;b3ducmV2LnhtbFBLBQYAAAAABAAEAPUAAACJAwAAAAA=&#10;" fillcolor="#ffffb9" strokecolor="maroon" strokeweight="31e-5mm"/>
                <v:rect id="Rectangle 151" o:spid="_x0000_s1052" style="position:absolute;left:25368;top:2546;width:7023;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7C2CBF" w:rsidRDefault="007C2CBF" w:rsidP="000C2EFD">
                        <w:r>
                          <w:rPr>
                            <w:rFonts w:cs="Times New Roman"/>
                            <w:b/>
                            <w:bCs/>
                            <w:color w:val="000000"/>
                            <w:sz w:val="20"/>
                            <w:szCs w:val="20"/>
                          </w:rPr>
                          <w:t>Load dataset</w:t>
                        </w:r>
                      </w:p>
                    </w:txbxContent>
                  </v:textbox>
                </v:rect>
                <v:line id="Line 152" o:spid="_x0000_s1053" style="position:absolute;flip:y;visibility:visible;mso-wrap-style:square" from="7410,4933" to="26111,19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Hnn8QAAADcAAAADwAAAGRycy9kb3ducmV2LnhtbERP22rCQBB9F/yHZQTfdNPWG6mrtAWL&#10;4AXUCj5Os2OSmp0N2VXj33cFwbc5nOuMp7UpxIUql1tW8NKNQBAnVuecKvjZzTojEM4jaywsk4Ib&#10;OZhOmo0xxtpeeUOXrU9FCGEXo4LM+zKW0iUZGXRdWxIH7mgrgz7AKpW6wmsIN4V8jaKBNJhzaMiw&#10;pK+MktP2bBT4z/1q/bdZLL/R7I/D37f57HA6KNVu1R/vIDzV/il+uOc6zO/14f5MuEB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EeefxAAAANwAAAAPAAAAAAAAAAAA&#10;AAAAAKECAABkcnMvZG93bnJldi54bWxQSwUGAAAAAAQABAD5AAAAkgMAAAAA&#10;" strokecolor="maroon" strokeweight="31e-5mm"/>
                <v:shape id="Freeform 153" o:spid="_x0000_s1054" style="position:absolute;left:25431;top:4933;width:680;height:693;visibility:visible;mso-wrap-style:square;v-text-anchor:top" coordsize="10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2L6cMA&#10;AADcAAAADwAAAGRycy9kb3ducmV2LnhtbERPS2vCQBC+C/0PyxR6M5sECZK6Sh8I9VSaBtrjmB2T&#10;YHY2ZFcT/fXdguBtPr7nrDaT6cSZBtdaVpBEMQjiyuqWawXl93a+BOE8ssbOMim4kIPN+mG2wlzb&#10;kb/oXPhahBB2OSpovO9zKV3VkEEX2Z44cAc7GPQBDrXUA44h3HQyjeNMGmw5NDTY01tD1bE4GQXV&#10;z+E16XmkrCzefxf73fUztVelnh6nl2cQniZ/F9/cHzrMX2T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2L6cMAAADcAAAADwAAAAAAAAAAAAAAAACYAgAAZHJzL2Rv&#10;d25yZXYueG1sUEsFBgAAAAAEAAQA9QAAAIgDAAAAAA==&#10;" path="m43,109l107,,,24e" filled="f" strokecolor="maroon" strokeweight="31e-5mm">
                  <v:path arrowok="t" o:connecttype="custom" o:connectlocs="27305,69215;67945,0;0,15240" o:connectangles="0,0,0"/>
                </v:shape>
                <v:oval id="Oval 154" o:spid="_x0000_s1055" style="position:absolute;left:22034;top:8013;width:12922;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UssMA&#10;AADcAAAADwAAAGRycy9kb3ducmV2LnhtbERP24rCMBB9F/yHMIIvoum6i0o1iqwIouyKlw8YmrEt&#10;bSYlyWr37zfCgm9zONdZrFpTizs5X1pW8DZKQBBnVpecK7hetsMZCB+QNdaWScEveVgtu50Fpto+&#10;+ET3c8hFDGGfooIihCaV0mcFGfQj2xBH7madwRChy6V2+IjhppbjJJlIgyXHhgIb+iwoq84/RsF2&#10;v9s31eC93WTVMfneDLQ73L6U6vfa9RxEoDa8xP/unY7zP6bwf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UssMAAADcAAAADwAAAAAAAAAAAAAAAACYAgAAZHJzL2Rv&#10;d25yZXYueG1sUEsFBgAAAAAEAAQA9QAAAIgDAAAAAA==&#10;" fillcolor="#ffffb9" strokecolor="maroon" strokeweight="31e-5mm"/>
                <v:rect id="Rectangle 155" o:spid="_x0000_s1056" style="position:absolute;left:24276;top:9017;width:8851;height:25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7C2CBF" w:rsidRDefault="007C2CBF" w:rsidP="000C2EFD">
                        <w:r>
                          <w:rPr>
                            <w:rFonts w:cs="Times New Roman"/>
                            <w:b/>
                            <w:bCs/>
                            <w:color w:val="000000"/>
                            <w:sz w:val="20"/>
                            <w:szCs w:val="20"/>
                          </w:rPr>
                          <w:t>Preprocess Data</w:t>
                        </w:r>
                      </w:p>
                    </w:txbxContent>
                  </v:textbox>
                </v:rect>
                <v:line id="Line 156" o:spid="_x0000_s1057" style="position:absolute;flip:x y;visibility:visible;mso-wrap-style:square" from="32505,11410" to="49504,1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6hcMAAADcAAAADwAAAGRycy9kb3ducmV2LnhtbERP22rCQBB9F/yHZQp9EbOxSqsxm5AW&#10;LD5IodEPGLKTC83OhuxW07/vFgq+zeFcJ80n04srja6zrGAVxSCIK6s7bhRczoflFoTzyBp7y6Tg&#10;hxzk2XyWYqLtjT/pWvpGhBB2CSpovR8SKV3VkkEX2YE4cLUdDfoAx0bqEW8h3PTyKY6fpcGOQ0OL&#10;A721VH2V30ZBj6/0slnXH2W9eL+cy6aQ9lQo9fgwFXsQniZ/F/+7jzrM3+zg7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8eoXDAAAA3AAAAA8AAAAAAAAAAAAA&#10;AAAAoQIAAGRycy9kb3ducmV2LnhtbFBLBQYAAAAABAAEAPkAAACRAwAAAAA=&#10;" strokecolor="maroon" strokeweight="31e-5mm"/>
                <v:shape id="Freeform 157" o:spid="_x0000_s1058" style="position:absolute;left:32505;top:11410;width:680;height:540;visibility:visible;mso-wrap-style:square;v-text-anchor:top" coordsize="1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wZcYA&#10;AADcAAAADwAAAGRycy9kb3ducmV2LnhtbESPT2sCQQzF74V+hyGCtzprS0VWRylCWy9F6h/wGHfi&#10;7tqdzDIz6uqnbw6F3hLey3u/TOeda9SFQqw9GxgOMlDEhbc1lwa2m/enMaiYkC02nsnAjSLMZ48P&#10;U8ytv/I3XdapVBLCMUcDVUptrnUsKnIYB74lFu3og8Mkayi1DXiVcNfo5ywbaYc1S0OFLS0qKn7W&#10;Z2fg6+Mz4u5wXi32L8WIT7vNfRvuxvR73dsEVKIu/Zv/rpdW8F8FX56RC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wZcYAAADcAAAADwAAAAAAAAAAAAAAAACYAgAAZHJz&#10;L2Rvd25yZXYueG1sUEsFBgAAAAAEAAQA9QAAAIsDAAAAAA==&#10;" path="m107,l,,86,85e" filled="f" strokecolor="maroon" strokeweight="31e-5mm">
                  <v:path arrowok="t" o:connecttype="custom" o:connectlocs="67945,0;0,0;54610,53975" o:connectangles="0,0,0"/>
                </v:shape>
                <v:oval id="Oval 158" o:spid="_x0000_s1059" style="position:absolute;left:21488;top:15722;width:15234;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gMIA&#10;AADcAAAADwAAAGRycy9kb3ducmV2LnhtbERP24rCMBB9X9h/CCP4IpqquEg1yrIiiKKy6gcMzdiW&#10;NpOSZLX+vRGEfZvDuc582Zpa3Mj50rKC4SABQZxZXXKu4HJe96cgfEDWWFsmBQ/ysFx8fswx1fbO&#10;v3Q7hVzEEPYpKihCaFIpfVaQQT+wDXHkrtYZDBG6XGqH9xhuajlKki9psOTYUGBDPwVl1enPKFhv&#10;N9um6o3bVVYdk8Oqp93uuleq22m/ZyACteFf/HZvdJw/GcLr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r+AwgAAANwAAAAPAAAAAAAAAAAAAAAAAJgCAABkcnMvZG93&#10;bnJldi54bWxQSwUGAAAAAAQABAD1AAAAhwMAAAAA&#10;" fillcolor="#ffffb9" strokecolor="maroon" strokeweight="31e-5mm"/>
                <v:rect id="Rectangle 159" o:spid="_x0000_s1060" style="position:absolute;left:24072;top:16725;width:12002;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rsidR="007C2CBF" w:rsidRDefault="007C2CBF" w:rsidP="000C2EFD">
                        <w:r>
                          <w:rPr>
                            <w:rFonts w:cs="Times New Roman"/>
                            <w:b/>
                            <w:bCs/>
                            <w:color w:val="000000"/>
                            <w:sz w:val="20"/>
                            <w:szCs w:val="20"/>
                          </w:rPr>
                          <w:t>Find Sentiment words</w:t>
                        </w:r>
                      </w:p>
                    </w:txbxContent>
                  </v:textbox>
                </v:rect>
                <v:oval id="Oval 160" o:spid="_x0000_s1061" style="position:absolute;left:23393;top:22815;width:14541;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SEbMQA&#10;AADcAAAADwAAAGRycy9kb3ducmV2LnhtbERP22rCQBB9L/gPyxR8kbpppVJSN0Eqglja4uUDhuzk&#10;QrKzYXdr4t93BaFvczjXWeWj6cSFnG8sK3ieJyCIC6sbrhScT9unNxA+IGvsLJOCK3nIs8nDClNt&#10;Bz7Q5RgqEUPYp6igDqFPpfRFTQb93PbEkSutMxgidJXUDocYbjr5kiRLabDh2FBjTx81Fe3x1yjY&#10;7nf7vp0txk3R/iTfm5l2n+WXUtPHcf0OItAY/sV3907H+a8LuD0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EhGzEAAAA3AAAAA8AAAAAAAAAAAAAAAAAmAIAAGRycy9k&#10;b3ducmV2LnhtbFBLBQYAAAAABAAEAPUAAACJAwAAAAA=&#10;" fillcolor="#ffffb9" strokecolor="maroon" strokeweight="31e-5mm"/>
                <v:rect id="Rectangle 161" o:spid="_x0000_s1062" style="position:absolute;left:24066;top:23666;width:1386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rsidR="007C2CBF" w:rsidRDefault="007C2CBF" w:rsidP="000C2EFD">
                        <w:r>
                          <w:rPr>
                            <w:rFonts w:cs="Times New Roman"/>
                            <w:b/>
                            <w:bCs/>
                            <w:color w:val="000000"/>
                            <w:sz w:val="20"/>
                            <w:szCs w:val="20"/>
                          </w:rPr>
                          <w:t xml:space="preserve">Domain specific  Analysis   </w:t>
                        </w:r>
                      </w:p>
                    </w:txbxContent>
                  </v:textbox>
                </v:rect>
                <v:oval id="Oval 162" o:spid="_x0000_s1063" style="position:absolute;left:24206;top:29597;width:9252;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5g8QA&#10;AADcAAAADwAAAGRycy9kb3ducmV2LnhtbERP22rCQBB9L/gPyxR8kbppi1JSN0Eqglhs8fIBQ3Zy&#10;IdnZsLs18e+7BaFvczjXWeWj6cSVnG8sK3ieJyCIC6sbrhRcztunNxA+IGvsLJOCG3nIs8nDClNt&#10;Bz7S9RQqEUPYp6igDqFPpfRFTQb93PbEkSutMxgidJXUDocYbjr5kiRLabDh2FBjTx81Fe3pxyjY&#10;7nf7vp29jpui/U6+NjPtPsuDUtPHcf0OItAY/sV3907H+YsF/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huYPEAAAA3AAAAA8AAAAAAAAAAAAAAAAAmAIAAGRycy9k&#10;b3ducmV2LnhtbFBLBQYAAAAABAAEAPUAAACJAwAAAAA=&#10;" fillcolor="#ffffb9" strokecolor="maroon" strokeweight="31e-5mm"/>
                <v:rect id="Rectangle 163" o:spid="_x0000_s1064" style="position:absolute;left:24390;top:29965;width:906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7C2CBF" w:rsidRDefault="007C2CBF" w:rsidP="000C2EFD">
                        <w:r>
                          <w:rPr>
                            <w:rFonts w:cs="Times New Roman"/>
                            <w:b/>
                            <w:bCs/>
                            <w:color w:val="000000"/>
                            <w:sz w:val="20"/>
                            <w:szCs w:val="20"/>
                          </w:rPr>
                          <w:t>Noun Extraction</w:t>
                        </w:r>
                      </w:p>
                    </w:txbxContent>
                  </v:textbox>
                </v:rect>
                <v:oval id="Oval 164" o:spid="_x0000_s1065" style="position:absolute;left:22574;top:35153;width:13875;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b8MA&#10;AADcAAAADwAAAGRycy9kb3ducmV2LnhtbERP24rCMBB9F/yHMIIvoum6rEo1iqwIouyKlw8YmrEt&#10;bSYlyWr37zfCgm9zONdZrFpTizs5X1pW8DZKQBBnVpecK7hetsMZCB+QNdaWScEveVgtu50Fpto+&#10;+ET3c8hFDGGfooIihCaV0mcFGfQj2xBH7madwRChy6V2+IjhppbjJJlIgyXHhgIb+iwoq84/RsF2&#10;v9s31eC93WTVMfneDLQ73L6U6vfa9RxEoDa8xP/unY7zP6bwf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Cb8MAAADcAAAADwAAAAAAAAAAAAAAAACYAgAAZHJzL2Rv&#10;d25yZXYueG1sUEsFBgAAAAAEAAQA9QAAAIgDAAAAAA==&#10;" fillcolor="#ffffb9" strokecolor="maroon" strokeweight="31e-5mm"/>
                <v:rect id="Rectangle 165" o:spid="_x0000_s1066" style="position:absolute;left:23177;top:35521;width:13272;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rsidR="007C2CBF" w:rsidRDefault="007C2CBF" w:rsidP="000C2EFD">
                        <w:r>
                          <w:rPr>
                            <w:rFonts w:cs="Times New Roman"/>
                            <w:b/>
                            <w:bCs/>
                            <w:color w:val="000000"/>
                            <w:sz w:val="20"/>
                            <w:szCs w:val="20"/>
                          </w:rPr>
                          <w:t>Find Domain Similiarity</w:t>
                        </w:r>
                      </w:p>
                    </w:txbxContent>
                  </v:textbox>
                </v:rect>
                <v:oval id="Oval 166" o:spid="_x0000_s1067" style="position:absolute;left:23939;top:43167;width:11354;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zhsMA&#10;AADcAAAADwAAAGRycy9kb3ducmV2LnhtbERP24rCMBB9F/yHMIIvoum6rGg1iqwIouyKlw8YmrEt&#10;bSYlyWr37zfCgm9zONdZrFpTizs5X1pW8DZKQBBnVpecK7hetsMpCB+QNdaWScEveVgtu50Fpto+&#10;+ET3c8hFDGGfooIihCaV0mcFGfQj2xBH7madwRChy6V2+IjhppbjJJlIgyXHhgIb+iwoq84/RsF2&#10;v9s31eC93WTVMfneDLQ73L6U6vfa9RxEoDa8xP/unY7zP2bwf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yzhsMAAADcAAAADwAAAAAAAAAAAAAAAACYAgAAZHJzL2Rv&#10;d25yZXYueG1sUEsFBgAAAAAEAAQA9QAAAIgDAAAAAA==&#10;" fillcolor="#ffffb9" strokecolor="maroon" strokeweight="31e-5mm"/>
                <v:rect id="Rectangle 167" o:spid="_x0000_s1068" style="position:absolute;left:25908;top:44170;width:624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7C2CBF" w:rsidRDefault="007C2CBF" w:rsidP="000C2EFD">
                        <w:r>
                          <w:rPr>
                            <w:rFonts w:cs="Times New Roman"/>
                            <w:b/>
                            <w:bCs/>
                            <w:color w:val="000000"/>
                            <w:sz w:val="20"/>
                            <w:szCs w:val="20"/>
                          </w:rPr>
                          <w:t>Final result</w:t>
                        </w:r>
                      </w:p>
                    </w:txbxContent>
                  </v:textbox>
                </v:rect>
                <v:line id="Line 168" o:spid="_x0000_s1069" style="position:absolute;flip:x y;visibility:visible;mso-wrap-style:square" from="36791,18345" to="49504,19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8q48EAAADcAAAADwAAAGRycy9kb3ducmV2LnhtbERP24rCMBB9F/yHMIIvsqZe6C5do1RB&#10;8UGErX7A0EwvbDMpTdTu328Ewbc5nOusNr1pxJ06V1tWMJtGIIhzq2suFVwv+48vEM4ja2wsk4I/&#10;crBZDwcrTLR98A/dM1+KEMIuQQWV920ipcsrMuimtiUOXGE7gz7ArpS6w0cIN42cR1EsDdYcGips&#10;aVdR/pvdjIIGt/S5XBTnrJgcrpesTKU9pUqNR336DcJT79/il/uow/x4B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vyrjwQAAANwAAAAPAAAAAAAAAAAAAAAA&#10;AKECAABkcnMvZG93bnJldi54bWxQSwUGAAAAAAQABAD5AAAAjwMAAAAA&#10;" strokecolor="maroon" strokeweight="31e-5mm"/>
                <v:shape id="Freeform 169" o:spid="_x0000_s1070" style="position:absolute;left:36791;top:18116;width:680;height:616;visibility:visible;mso-wrap-style:square;v-text-anchor:top" coordsize="10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wdVcMA&#10;AADcAAAADwAAAGRycy9kb3ducmV2LnhtbERPTWvCQBC9F/wPyxR6q5t6EImuklZibQ+CsfQ87I5J&#10;MDsbsxuN/fVdodDbPN7nLFaDbcSFOl87VvAyTkAQa2dqLhV8HfLnGQgfkA02jknBjTyslqOHBabG&#10;XXlPlyKUIoawT1FBFUKbSul1RRb92LXEkTu6zmKIsCul6fAaw20jJ0kylRZrjg0VtvRWkT4VvVWQ&#10;775nSZ+d1+8f9GP7zacOr6SVenocsjmIQEP4F/+5tybOn07g/k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wdVcMAAADcAAAADwAAAAAAAAAAAAAAAACYAgAAZHJzL2Rv&#10;d25yZXYueG1sUEsFBgAAAAAEAAQA9QAAAIgDAAAAAA==&#10;" path="m107,l,36,96,97e" filled="f" strokecolor="maroon" strokeweight="31e-5mm">
                  <v:path arrowok="t" o:connecttype="custom" o:connectlocs="67945,0;0,22860;60960,61595" o:connectangles="0,0,0"/>
                </v:shape>
                <v:line id="Line 170" o:spid="_x0000_s1071" style="position:absolute;flip:x;visibility:visible;mso-wrap-style:square" from="36074,21120" to="49504,2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GGEMQAAADcAAAADwAAAGRycy9kb3ducmV2LnhtbERPTWvCQBC9C/6HZQq96aYVbEldpQop&#10;glrQNpDjNDsmMdnZkN1q/PeuUOhtHu9zZoveNOJMnassK3gaRyCIc6srLhR8fyWjVxDOI2tsLJOC&#10;KzlYzIeDGcbaXnhP54MvRAhhF6OC0vs2ltLlJRl0Y9sSB+5oO4M+wK6QusNLCDeNfI6iqTRYcWgo&#10;saVVSXl9+DUK/DLdfZ72m+0HmvT48jNZJ1mdKfX40L+/gfDU+3/xn3utw/zpBO7Ph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YYQxAAAANwAAAAPAAAAAAAAAAAA&#10;AAAAAKECAABkcnMvZG93bnJldi54bWxQSwUGAAAAAAQABAD5AAAAkgMAAAAA&#10;" strokecolor="maroon" strokeweight="31e-5mm"/>
                <v:shape id="Freeform 171" o:spid="_x0000_s1072" style="position:absolute;left:36449;top:22815;width:679;height:540;visibility:visible;mso-wrap-style:square;v-text-anchor:top" coordsize="1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828QA&#10;AADcAAAADwAAAGRycy9kb3ducmV2LnhtbERPS2vCQBC+F/wPywje6qZVgkQ3oQh9XEqpD/A4Zsck&#10;bXY27K4a/fXdguBtPr7nLIretOJEzjeWFTyNExDEpdUNVwo269fHGQgfkDW2lknBhTwU+eBhgZm2&#10;Z/6m0ypUIoawz1BBHUKXSenLmgz6se2II3ewzmCI0FVSOzzHcNPK5yRJpcGGY0ONHS1rKn9XR6Pg&#10;8+3d43Z//FruJmXKP9v1deOuSo2G/cscRKA+3MU394eO89Mp/D8TL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tvNvEAAAA3AAAAA8AAAAAAAAAAAAAAAAAmAIAAGRycy9k&#10;b3ducmV2LnhtbFBLBQYAAAAABAAEAPUAAACJAwAAAAA=&#10;" path="m97,l,61,107,85e" filled="f" strokecolor="maroon" strokeweight="31e-5mm">
                  <v:path arrowok="t" o:connecttype="custom" o:connectlocs="61595,0;0,38735;67945,53975" o:connectangles="0,0,0"/>
                </v:shape>
                <v:line id="Line 172" o:spid="_x0000_s1073" style="position:absolute;flip:x;visibility:visible;mso-wrap-style:square" from="32708,22275" to="49504,29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7/8QAAADcAAAADwAAAGRycy9kb3ducmV2LnhtbERP22rCQBB9F/yHZYS+mY0tVYlZxRYs&#10;Qi/gDfI4Zsckmp0N2a2mf98tFHybw7lOuuhMLa7UusqyglEUgyDOra64ULDfrYZTEM4ja6wtk4If&#10;crCY93spJtreeEPXrS9ECGGXoILS+yaR0uUlGXSRbYgDd7KtQR9gW0jd4i2Em1o+xvFYGqw4NJTY&#10;0GtJ+WX7bRT4l8Pn13nz/vGG5nCaHJ/Wq+ySKfUw6JYzEJ46fxf/u9c6zB8/w98z4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Lv/xAAAANwAAAAPAAAAAAAAAAAA&#10;AAAAAKECAABkcnMvZG93bnJldi54bWxQSwUGAAAAAAQABAD5AAAAkgMAAAAA&#10;" strokecolor="maroon" strokeweight="31e-5mm"/>
                <v:shape id="Freeform 173" o:spid="_x0000_s1074" style="position:absolute;left:32708;top:29063;width:680;height:534;visibility:visible;mso-wrap-style:square;v-text-anchor:top" coordsize="10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C5MIA&#10;AADcAAAADwAAAGRycy9kb3ducmV2LnhtbERPzWrCQBC+C32HZQq96UYPqaRughYsRXsx9gGG7DRZ&#10;mp1Ns9sk+vRuoeBtPr7f2RSTbcVAvTeOFSwXCQjiymnDtYLP836+BuEDssbWMSm4kIcif5htMNNu&#10;5BMNZahFDGGfoYImhC6T0lcNWfQL1xFH7sv1FkOEfS11j2MMt61cJUkqLRqODQ129NpQ9V3+WgVr&#10;97E7Gjk8X4z78W/1MB6utFXq6XHavoAINIW7+N/9ruP8NIW/Z+IF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QLkwgAAANwAAAAPAAAAAAAAAAAAAAAAAJgCAABkcnMvZG93&#10;bnJldi54bWxQSwUGAAAAAAQABAD1AAAAhwMAAAAA&#10;" path="m75,l,84r107,e" filled="f" strokecolor="maroon" strokeweight="31e-5mm">
                  <v:path arrowok="t" o:connecttype="custom" o:connectlocs="47625,0;0,53340;67945,53340" o:connectangles="0,0,0"/>
                </v:shape>
                <v:line id="Line 174" o:spid="_x0000_s1075" style="position:absolute;flip:x;visibility:visible;mso-wrap-style:square" from="32029,23355" to="49504,35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qAE8IAAADcAAAADwAAAGRycy9kb3ducmV2LnhtbERP24rCMBB9F/yHMIJvmqqgUo2igiLs&#10;BbyBj2MzttVmUpqsdv/eCAv7Nodznem8NoV4UOVyywp63QgEcWJ1zqmC42HdGYNwHlljYZkU/JKD&#10;+azZmGKs7ZN39Nj7VIQQdjEqyLwvYyldkpFB17UlceCutjLoA6xSqSt8hnBTyH4UDaXBnENDhiWt&#10;Mkru+x+jwC9PX9+33cfnBs3pOroMtuvz/axUu1UvJiA81f5f/Ofe6jB/OIL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qAE8IAAADcAAAADwAAAAAAAAAAAAAA&#10;AAChAgAAZHJzL2Rvd25yZXYueG1sUEsFBgAAAAAEAAQA+QAAAJADAAAAAA==&#10;" strokecolor="maroon" strokeweight="31e-5mm"/>
                <v:shape id="Freeform 175" o:spid="_x0000_s1076" style="position:absolute;left:32029;top:34531;width:679;height:622;visibility:visible;mso-wrap-style:square;v-text-anchor:top" coordsize="10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rJFsYA&#10;AADcAAAADwAAAGRycy9kb3ducmV2LnhtbESPMW/CQAyFd6T+h5MrdYngQodQAgcKlSp1YShk6Gjl&#10;TBKR80W5I6T99fWA1M3We37v83Y/uU6NNITWs4HlIgVFXHnbcm2gPH/M30CFiGyx80wGfijAfvc0&#10;22Ju/Z2/aDzFWkkIhxwNNDH2udahashhWPieWLSLHxxGWYda2wHvEu46/ZqmmXbYsjQ02NN7Q9X1&#10;dHMG+kNSHFc3m6yTS/ldFtmYVr+jMS/PU7EBFWmK/+bH9acV/Exo5RmZQ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5rJFsYAAADcAAAADwAAAAAAAAAAAAAAAACYAgAAZHJz&#10;L2Rvd25yZXYueG1sUEsFBgAAAAAEAAQA9QAAAIsDAAAAAA==&#10;" path="m64,l,98,107,85e" filled="f" strokecolor="maroon" strokeweight="31e-5mm">
                  <v:path arrowok="t" o:connecttype="custom" o:connectlocs="40640,0;0,62230;67945,53975" o:connectangles="0,0,0"/>
                </v:shape>
                <v:line id="Line 176" o:spid="_x0000_s1077" style="position:absolute;flip:x;visibility:visible;mso-wrap-style:square" from="31349,23666" to="50596,43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x+sQAAADcAAAADwAAAGRycy9kb3ducmV2LnhtbERP22rCQBB9L/gPywi+NZsq2BpdRQVF&#10;qArewMdpdkyi2dmQ3Wr6912h0Lc5nOuMJo0pxZ1qV1hW8BbFIIhTqwvOFBwPi9cPEM4jaywtk4If&#10;cjAZt15GmGj74B3d9z4TIYRdggpy76tESpfmZNBFtiIO3MXWBn2AdSZ1jY8QbkrZjeO+NFhwaMix&#10;onlO6W3/bRT42Wmzve4+10s0p8v7V2+1ON/OSnXazXQIwlPj/8V/7pUO8/sDeD4TLpDj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bH6xAAAANwAAAAPAAAAAAAAAAAA&#10;AAAAAKECAABkcnMvZG93bnJldi54bWxQSwUGAAAAAAQABAD5AAAAkgMAAAAA&#10;" strokecolor="maroon" strokeweight="31e-5mm"/>
                <v:shape id="Freeform 177" o:spid="_x0000_s1078" style="position:absolute;left:31349;top:42475;width:680;height:692;visibility:visible;mso-wrap-style:square;v-text-anchor:top" coordsize="10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8u8YA&#10;AADcAAAADwAAAGRycy9kb3ducmV2LnhtbESPQWvCQBCF70L/wzKF3nSjFCupq7RKoZ6kacAex+yY&#10;BLOzIbs1qb/eOQi9zfDevPfNcj24Rl2oC7VnA9NJAoq48Lbm0kD+/TFegAoR2WLjmQz8UYD16mG0&#10;xNT6nr/oksVSSQiHFA1UMbap1qGoyGGY+JZYtJPvHEZZu1LbDnsJd42eJclcO6xZGipsaVNRcc5+&#10;nYHicHqfttzTPM+2P8/H3XU/81djnh6Ht1dQkYb4b75ff1rBfxF8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R8u8YAAADcAAAADwAAAAAAAAAAAAAAAACYAgAAZHJz&#10;L2Rvd25yZXYueG1sUEsFBgAAAAAEAAQA9QAAAIsDAAAAAA==&#10;" path="m43,l,109,107,73e" filled="f" strokecolor="maroon" strokeweight="31e-5mm">
                  <v:path arrowok="t" o:connecttype="custom" o:connectlocs="27305,0;0,69215;67945,46355" o:connectangles="0,0,0"/>
                </v:shape>
                <v:line id="Line 178" o:spid="_x0000_s1079" style="position:absolute;flip:x y;visibility:visible;mso-wrap-style:square" from="7410,24206" to="27813,43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8PsEAAADcAAAADwAAAGRycy9kb3ducmV2LnhtbERP24rCMBB9F/yHMIIvsqZeWJeuUaqg&#10;+CDCtn7A0EwvbDMpTdTu328Ewbc5nOust71pxJ06V1tWMJtGIIhzq2suFVyzw8cXCOeRNTaWScEf&#10;OdhuhoM1xto++IfuqS9FCGEXo4LK+zaW0uUVGXRT2xIHrrCdQR9gV0rd4SOEm0bOo+hTGqw5NFTY&#10;0r6i/De9GQUN7mi1XBSXtJgcr1laJtKeE6XGoz75BuGp92/xy33SYf5qBs9nwgV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Zrw+wQAAANwAAAAPAAAAAAAAAAAAAAAA&#10;AKECAABkcnMvZG93bnJldi54bWxQSwUGAAAAAAQABAD5AAAAjwMAAAAA&#10;" strokecolor="maroon" strokeweight="31e-5mm"/>
                <v:shape id="Freeform 179" o:spid="_x0000_s1080" style="position:absolute;left:7410;top:24206;width:679;height:692;visibility:visible;mso-wrap-style:square;v-text-anchor:top" coordsize="10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HV8MA&#10;AADcAAAADwAAAGRycy9kb3ducmV2LnhtbERPS2vCQBC+C/0PyxR6042h2BLdiK0U2lMxDehxzE4e&#10;mJ0N2dWk/vquUPA2H99zVuvRtOJCvWssK5jPIhDEhdUNVwryn4/pKwjnkTW2lknBLzlYpw+TFSba&#10;DryjS+YrEULYJaig9r5LpHRFTQbdzHbEgSttb9AH2FdS9ziEcNPKOIoW0mDDoaHGjt5rKk7Z2Sgo&#10;9uXbvOOBFnm2PTwfv67fsb0q9fQ4bpYgPI3+Lv53f+ow/yWG2zPh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pHV8MAAADcAAAADwAAAAAAAAAAAAAAAACYAgAAZHJzL2Rv&#10;d25yZXYueG1sUEsFBgAAAAAEAAQA9QAAAIgDAAAAAA==&#10;" path="m107,36l,,54,109e" filled="f" strokecolor="maroon" strokeweight="31e-5mm">
                  <v:path arrowok="t" o:connecttype="custom" o:connectlocs="67945,22860;0,0;34290,69215" o:connectangles="0,0,0"/>
                </v:shape>
                <w10:anchorlock/>
              </v:group>
            </w:pict>
          </mc:Fallback>
        </mc:AlternateContent>
      </w:r>
    </w:p>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FC228F" w:rsidRDefault="00FC228F" w:rsidP="000C2EFD"/>
    <w:p w:rsidR="00FC228F" w:rsidRDefault="00FC228F" w:rsidP="000C2EFD"/>
    <w:p w:rsidR="000C2EFD" w:rsidRPr="00FC228F" w:rsidRDefault="00FC228F" w:rsidP="000C2EFD">
      <w:pPr>
        <w:rPr>
          <w:b/>
        </w:rPr>
      </w:pPr>
      <w:r w:rsidRPr="00FC228F">
        <w:rPr>
          <w:b/>
        </w:rPr>
        <w:lastRenderedPageBreak/>
        <w:t>CLASS DIAGRAM</w:t>
      </w:r>
    </w:p>
    <w:p w:rsidR="000C2EFD" w:rsidRDefault="006762D4" w:rsidP="000C2EFD">
      <w:r>
        <w:rPr>
          <w:noProof/>
          <w:lang w:eastAsia="en-IN" w:bidi="ta-IN"/>
        </w:rPr>
        <mc:AlternateContent>
          <mc:Choice Requires="wpc">
            <w:drawing>
              <wp:inline distT="0" distB="0" distL="0" distR="0">
                <wp:extent cx="5029200" cy="3190875"/>
                <wp:effectExtent l="0" t="0" r="0" b="4445"/>
                <wp:docPr id="130"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7" name="Rectangle 113"/>
                        <wps:cNvSpPr>
                          <a:spLocks noChangeArrowheads="1"/>
                        </wps:cNvSpPr>
                        <wps:spPr bwMode="auto">
                          <a:xfrm>
                            <a:off x="3124200" y="914400"/>
                            <a:ext cx="1704975" cy="2076450"/>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108" name="Rectangle 114"/>
                        <wps:cNvSpPr>
                          <a:spLocks noChangeArrowheads="1"/>
                        </wps:cNvSpPr>
                        <wps:spPr bwMode="auto">
                          <a:xfrm>
                            <a:off x="3305175" y="952500"/>
                            <a:ext cx="1464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Cs w:val="24"/>
                                </w:rPr>
                                <w:t>Multi domain Reviews</w:t>
                              </w:r>
                            </w:p>
                          </w:txbxContent>
                        </wps:txbx>
                        <wps:bodyPr rot="0" vert="horz" wrap="none" lIns="0" tIns="0" rIns="0" bIns="0" anchor="t" anchorCtr="0" upright="1">
                          <a:spAutoFit/>
                        </wps:bodyPr>
                      </wps:wsp>
                      <wps:wsp>
                        <wps:cNvPr id="109" name="Rectangle 115"/>
                        <wps:cNvSpPr>
                          <a:spLocks noChangeArrowheads="1"/>
                        </wps:cNvSpPr>
                        <wps:spPr bwMode="auto">
                          <a:xfrm>
                            <a:off x="3171825" y="1219200"/>
                            <a:ext cx="6915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+String twt</w:t>
                              </w:r>
                            </w:p>
                          </w:txbxContent>
                        </wps:txbx>
                        <wps:bodyPr rot="0" vert="horz" wrap="none" lIns="0" tIns="0" rIns="0" bIns="0" anchor="t" anchorCtr="0" upright="1">
                          <a:spAutoFit/>
                        </wps:bodyPr>
                      </wps:wsp>
                      <wps:wsp>
                        <wps:cNvPr id="110" name="Rectangle 116"/>
                        <wps:cNvSpPr>
                          <a:spLocks noChangeArrowheads="1"/>
                        </wps:cNvSpPr>
                        <wps:spPr bwMode="auto">
                          <a:xfrm>
                            <a:off x="3171825" y="1400175"/>
                            <a:ext cx="70040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+String seg</w:t>
                              </w:r>
                            </w:p>
                          </w:txbxContent>
                        </wps:txbx>
                        <wps:bodyPr rot="0" vert="horz" wrap="none" lIns="0" tIns="0" rIns="0" bIns="0" anchor="t" anchorCtr="0" upright="1">
                          <a:spAutoFit/>
                        </wps:bodyPr>
                      </wps:wsp>
                      <wps:wsp>
                        <wps:cNvPr id="111" name="Rectangle 117"/>
                        <wps:cNvSpPr>
                          <a:spLocks noChangeArrowheads="1"/>
                        </wps:cNvSpPr>
                        <wps:spPr bwMode="auto">
                          <a:xfrm>
                            <a:off x="3171825" y="1581150"/>
                            <a:ext cx="7169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+double scr</w:t>
                              </w:r>
                            </w:p>
                          </w:txbxContent>
                        </wps:txbx>
                        <wps:bodyPr rot="0" vert="horz" wrap="none" lIns="0" tIns="0" rIns="0" bIns="0" anchor="t" anchorCtr="0" upright="1">
                          <a:spAutoFit/>
                        </wps:bodyPr>
                      </wps:wsp>
                      <wps:wsp>
                        <wps:cNvPr id="112" name="Line 118"/>
                        <wps:cNvCnPr>
                          <a:cxnSpLocks noChangeShapeType="1"/>
                        </wps:cNvCnPr>
                        <wps:spPr bwMode="auto">
                          <a:xfrm>
                            <a:off x="3124200" y="1181100"/>
                            <a:ext cx="17145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13" name="Rectangle 119"/>
                        <wps:cNvSpPr>
                          <a:spLocks noChangeArrowheads="1"/>
                        </wps:cNvSpPr>
                        <wps:spPr bwMode="auto">
                          <a:xfrm>
                            <a:off x="3171825" y="1847850"/>
                            <a:ext cx="11487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+void preprocess()</w:t>
                              </w:r>
                            </w:p>
                          </w:txbxContent>
                        </wps:txbx>
                        <wps:bodyPr rot="0" vert="horz" wrap="none" lIns="0" tIns="0" rIns="0" bIns="0" anchor="t" anchorCtr="0" upright="1">
                          <a:spAutoFit/>
                        </wps:bodyPr>
                      </wps:wsp>
                      <wps:wsp>
                        <wps:cNvPr id="114" name="Rectangle 120"/>
                        <wps:cNvSpPr>
                          <a:spLocks noChangeArrowheads="1"/>
                        </wps:cNvSpPr>
                        <wps:spPr bwMode="auto">
                          <a:xfrm>
                            <a:off x="3171825" y="2028825"/>
                            <a:ext cx="150812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+void Noun Extraction()</w:t>
                              </w:r>
                            </w:p>
                          </w:txbxContent>
                        </wps:txbx>
                        <wps:bodyPr rot="0" vert="horz" wrap="none" lIns="0" tIns="0" rIns="0" bIns="0" anchor="t" anchorCtr="0" upright="1">
                          <a:spAutoFit/>
                        </wps:bodyPr>
                      </wps:wsp>
                      <wps:wsp>
                        <wps:cNvPr id="115" name="Rectangle 121"/>
                        <wps:cNvSpPr>
                          <a:spLocks noChangeArrowheads="1"/>
                        </wps:cNvSpPr>
                        <wps:spPr bwMode="auto">
                          <a:xfrm>
                            <a:off x="3171825" y="2209800"/>
                            <a:ext cx="9201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+void findscr()</w:t>
                              </w:r>
                            </w:p>
                          </w:txbxContent>
                        </wps:txbx>
                        <wps:bodyPr rot="0" vert="horz" wrap="none" lIns="0" tIns="0" rIns="0" bIns="0" anchor="t" anchorCtr="0" upright="1">
                          <a:spAutoFit/>
                        </wps:bodyPr>
                      </wps:wsp>
                      <wps:wsp>
                        <wps:cNvPr id="116" name="Rectangle 122"/>
                        <wps:cNvSpPr>
                          <a:spLocks noChangeArrowheads="1"/>
                        </wps:cNvSpPr>
                        <wps:spPr bwMode="auto">
                          <a:xfrm>
                            <a:off x="3171825" y="2390775"/>
                            <a:ext cx="9626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+void getPOS()</w:t>
                              </w:r>
                            </w:p>
                          </w:txbxContent>
                        </wps:txbx>
                        <wps:bodyPr rot="0" vert="horz" wrap="none" lIns="0" tIns="0" rIns="0" bIns="0" anchor="t" anchorCtr="0" upright="1">
                          <a:spAutoFit/>
                        </wps:bodyPr>
                      </wps:wsp>
                      <wps:wsp>
                        <wps:cNvPr id="117" name="Rectangle 123"/>
                        <wps:cNvSpPr>
                          <a:spLocks noChangeArrowheads="1"/>
                        </wps:cNvSpPr>
                        <wps:spPr bwMode="auto">
                          <a:xfrm>
                            <a:off x="3171825" y="2571750"/>
                            <a:ext cx="8864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+void getNE()</w:t>
                              </w:r>
                            </w:p>
                          </w:txbxContent>
                        </wps:txbx>
                        <wps:bodyPr rot="0" vert="horz" wrap="none" lIns="0" tIns="0" rIns="0" bIns="0" anchor="t" anchorCtr="0" upright="1">
                          <a:spAutoFit/>
                        </wps:bodyPr>
                      </wps:wsp>
                      <wps:wsp>
                        <wps:cNvPr id="118" name="Rectangle 124"/>
                        <wps:cNvSpPr>
                          <a:spLocks noChangeArrowheads="1"/>
                        </wps:cNvSpPr>
                        <wps:spPr bwMode="auto">
                          <a:xfrm>
                            <a:off x="3171825" y="2752725"/>
                            <a:ext cx="14662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+void domain specific()</w:t>
                              </w:r>
                            </w:p>
                          </w:txbxContent>
                        </wps:txbx>
                        <wps:bodyPr rot="0" vert="horz" wrap="none" lIns="0" tIns="0" rIns="0" bIns="0" anchor="t" anchorCtr="0" upright="1">
                          <a:spAutoFit/>
                        </wps:bodyPr>
                      </wps:wsp>
                      <wps:wsp>
                        <wps:cNvPr id="119" name="Line 125"/>
                        <wps:cNvCnPr>
                          <a:cxnSpLocks noChangeShapeType="1"/>
                        </wps:cNvCnPr>
                        <wps:spPr bwMode="auto">
                          <a:xfrm>
                            <a:off x="3124200" y="1809750"/>
                            <a:ext cx="17145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0" name="Rectangle 126"/>
                        <wps:cNvSpPr>
                          <a:spLocks noChangeArrowheads="1"/>
                        </wps:cNvSpPr>
                        <wps:spPr bwMode="auto">
                          <a:xfrm>
                            <a:off x="190500" y="190500"/>
                            <a:ext cx="1362075" cy="1323975"/>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121" name="Rectangle 127"/>
                        <wps:cNvSpPr>
                          <a:spLocks noChangeArrowheads="1"/>
                        </wps:cNvSpPr>
                        <wps:spPr bwMode="auto">
                          <a:xfrm>
                            <a:off x="723900" y="228600"/>
                            <a:ext cx="304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b/>
                                  <w:bCs/>
                                  <w:color w:val="000000"/>
                                  <w:szCs w:val="24"/>
                                </w:rPr>
                                <w:t>User</w:t>
                              </w:r>
                            </w:p>
                          </w:txbxContent>
                        </wps:txbx>
                        <wps:bodyPr rot="0" vert="horz" wrap="none" lIns="0" tIns="0" rIns="0" bIns="0" anchor="t" anchorCtr="0" upright="1">
                          <a:spAutoFit/>
                        </wps:bodyPr>
                      </wps:wsp>
                      <wps:wsp>
                        <wps:cNvPr id="122" name="Rectangle 128"/>
                        <wps:cNvSpPr>
                          <a:spLocks noChangeArrowheads="1"/>
                        </wps:cNvSpPr>
                        <wps:spPr bwMode="auto">
                          <a:xfrm>
                            <a:off x="238125" y="495300"/>
                            <a:ext cx="9201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+String dataset</w:t>
                              </w:r>
                            </w:p>
                          </w:txbxContent>
                        </wps:txbx>
                        <wps:bodyPr rot="0" vert="horz" wrap="none" lIns="0" tIns="0" rIns="0" bIns="0" anchor="t" anchorCtr="0" upright="1">
                          <a:spAutoFit/>
                        </wps:bodyPr>
                      </wps:wsp>
                      <wps:wsp>
                        <wps:cNvPr id="123" name="Rectangle 129"/>
                        <wps:cNvSpPr>
                          <a:spLocks noChangeArrowheads="1"/>
                        </wps:cNvSpPr>
                        <wps:spPr bwMode="auto">
                          <a:xfrm>
                            <a:off x="238125" y="676275"/>
                            <a:ext cx="9118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+String review</w:t>
                              </w:r>
                            </w:p>
                          </w:txbxContent>
                        </wps:txbx>
                        <wps:bodyPr rot="0" vert="horz" wrap="none" lIns="0" tIns="0" rIns="0" bIns="0" anchor="t" anchorCtr="0" upright="1">
                          <a:spAutoFit/>
                        </wps:bodyPr>
                      </wps:wsp>
                      <wps:wsp>
                        <wps:cNvPr id="124" name="Line 130"/>
                        <wps:cNvCnPr>
                          <a:cxnSpLocks noChangeShapeType="1"/>
                        </wps:cNvCnPr>
                        <wps:spPr bwMode="auto">
                          <a:xfrm>
                            <a:off x="190500" y="457200"/>
                            <a:ext cx="13716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5" name="Rectangle 131"/>
                        <wps:cNvSpPr>
                          <a:spLocks noChangeArrowheads="1"/>
                        </wps:cNvSpPr>
                        <wps:spPr bwMode="auto">
                          <a:xfrm>
                            <a:off x="238125" y="942975"/>
                            <a:ext cx="11360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+void getreview ()</w:t>
                              </w:r>
                            </w:p>
                          </w:txbxContent>
                        </wps:txbx>
                        <wps:bodyPr rot="0" vert="horz" wrap="none" lIns="0" tIns="0" rIns="0" bIns="0" anchor="t" anchorCtr="0" upright="1">
                          <a:spAutoFit/>
                        </wps:bodyPr>
                      </wps:wsp>
                      <wps:wsp>
                        <wps:cNvPr id="126" name="Rectangle 132"/>
                        <wps:cNvSpPr>
                          <a:spLocks noChangeArrowheads="1"/>
                        </wps:cNvSpPr>
                        <wps:spPr bwMode="auto">
                          <a:xfrm>
                            <a:off x="238125" y="1123950"/>
                            <a:ext cx="108077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+void findresult()</w:t>
                              </w:r>
                            </w:p>
                          </w:txbxContent>
                        </wps:txbx>
                        <wps:bodyPr rot="0" vert="horz" wrap="none" lIns="0" tIns="0" rIns="0" bIns="0" anchor="t" anchorCtr="0" upright="1">
                          <a:spAutoFit/>
                        </wps:bodyPr>
                      </wps:wsp>
                      <wps:wsp>
                        <wps:cNvPr id="127" name="Line 133"/>
                        <wps:cNvCnPr>
                          <a:cxnSpLocks noChangeShapeType="1"/>
                        </wps:cNvCnPr>
                        <wps:spPr bwMode="auto">
                          <a:xfrm>
                            <a:off x="190500" y="904875"/>
                            <a:ext cx="13716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8" name="Line 134"/>
                        <wps:cNvCnPr>
                          <a:cxnSpLocks noChangeShapeType="1"/>
                        </wps:cNvCnPr>
                        <wps:spPr bwMode="auto">
                          <a:xfrm>
                            <a:off x="1562100" y="1095375"/>
                            <a:ext cx="1562100" cy="55245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9" name="Freeform 135"/>
                        <wps:cNvSpPr>
                          <a:spLocks/>
                        </wps:cNvSpPr>
                        <wps:spPr bwMode="auto">
                          <a:xfrm>
                            <a:off x="3028950" y="1581150"/>
                            <a:ext cx="95250" cy="66675"/>
                          </a:xfrm>
                          <a:custGeom>
                            <a:avLst/>
                            <a:gdLst>
                              <a:gd name="T0" fmla="*/ 0 w 150"/>
                              <a:gd name="T1" fmla="*/ 105 h 105"/>
                              <a:gd name="T2" fmla="*/ 150 w 150"/>
                              <a:gd name="T3" fmla="*/ 105 h 105"/>
                              <a:gd name="T4" fmla="*/ 30 w 150"/>
                              <a:gd name="T5" fmla="*/ 0 h 105"/>
                            </a:gdLst>
                            <a:ahLst/>
                            <a:cxnLst>
                              <a:cxn ang="0">
                                <a:pos x="T0" y="T1"/>
                              </a:cxn>
                              <a:cxn ang="0">
                                <a:pos x="T2" y="T3"/>
                              </a:cxn>
                              <a:cxn ang="0">
                                <a:pos x="T4" y="T5"/>
                              </a:cxn>
                            </a:cxnLst>
                            <a:rect l="0" t="0" r="r" b="b"/>
                            <a:pathLst>
                              <a:path w="150" h="105">
                                <a:moveTo>
                                  <a:pt x="0" y="105"/>
                                </a:moveTo>
                                <a:lnTo>
                                  <a:pt x="150" y="105"/>
                                </a:lnTo>
                                <a:lnTo>
                                  <a:pt x="3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11" o:spid="_x0000_s1081" editas="canvas" style="width:396pt;height:251.25pt;mso-position-horizontal-relative:char;mso-position-vertical-relative:line" coordsize="50292,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">
                <v:shape id="_x0000_s1082" type="#_x0000_t75" style="position:absolute;width:50292;height:31908;visibility:visible;mso-wrap-style:square">
                  <v:fill o:detectmouseclick="t"/>
                  <v:path o:connecttype="none"/>
                </v:shape>
                <v:rect id="Rectangle 113" o:spid="_x0000_s1083" style="position:absolute;left:31242;top:9144;width:17049;height:20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gE8MA&#10;AADcAAAADwAAAGRycy9kb3ducmV2LnhtbERPS4vCMBC+C/6HMIKXRdNVWKUaRRYUEQ/1cfE2NGNb&#10;bCa1iVr99WZhwdt8fM+ZzhtTijvVrrCs4LsfgSBOrS44U3A8LHtjEM4jaywtk4InOZjP2q0pxto+&#10;eEf3vc9ECGEXo4Lc+yqW0qU5GXR9WxEH7mxrgz7AOpO6xkcIN6UcRNGPNFhwaMixot+c0sv+ZhSk&#10;p6Lcfr0Gw8RuVs+Vscn1ekuU6naaxQSEp8Z/xP/utQ7zoxH8PRMu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3gE8MAAADcAAAADwAAAAAAAAAAAAAAAACYAgAAZHJzL2Rv&#10;d25yZXYueG1sUEsFBgAAAAAEAAQA9QAAAIgDAAAAAA==&#10;" fillcolor="#ffffb9" strokecolor="maroon" strokeweight="42e-5mm"/>
                <v:rect id="Rectangle 114" o:spid="_x0000_s1084" style="position:absolute;left:33051;top:9525;width:14650;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7C2CBF" w:rsidRDefault="007C2CBF" w:rsidP="000C2EFD">
                        <w:r>
                          <w:rPr>
                            <w:rFonts w:cs="Times New Roman"/>
                            <w:b/>
                            <w:bCs/>
                            <w:color w:val="000000"/>
                            <w:szCs w:val="24"/>
                          </w:rPr>
                          <w:t>Multi domain Reviews</w:t>
                        </w:r>
                      </w:p>
                    </w:txbxContent>
                  </v:textbox>
                </v:rect>
                <v:rect id="Rectangle 115" o:spid="_x0000_s1085" style="position:absolute;left:31718;top:12192;width:691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7C2CBF" w:rsidRDefault="007C2CBF" w:rsidP="000C2EFD">
                        <w:r>
                          <w:rPr>
                            <w:rFonts w:cs="Times New Roman"/>
                            <w:color w:val="000000"/>
                            <w:szCs w:val="24"/>
                          </w:rPr>
                          <w:t>+String twt</w:t>
                        </w:r>
                      </w:p>
                    </w:txbxContent>
                  </v:textbox>
                </v:rect>
                <v:rect id="Rectangle 116" o:spid="_x0000_s1086" style="position:absolute;left:31718;top:14001;width:7004;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7C2CBF" w:rsidRDefault="007C2CBF" w:rsidP="000C2EFD">
                        <w:r>
                          <w:rPr>
                            <w:rFonts w:cs="Times New Roman"/>
                            <w:color w:val="000000"/>
                            <w:szCs w:val="24"/>
                          </w:rPr>
                          <w:t>+String seg</w:t>
                        </w:r>
                      </w:p>
                    </w:txbxContent>
                  </v:textbox>
                </v:rect>
                <v:rect id="Rectangle 117" o:spid="_x0000_s1087" style="position:absolute;left:31718;top:15811;width:7169;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7C2CBF" w:rsidRDefault="007C2CBF" w:rsidP="000C2EFD">
                        <w:r>
                          <w:rPr>
                            <w:rFonts w:cs="Times New Roman"/>
                            <w:color w:val="000000"/>
                            <w:szCs w:val="24"/>
                          </w:rPr>
                          <w:t>+double scr</w:t>
                        </w:r>
                      </w:p>
                    </w:txbxContent>
                  </v:textbox>
                </v:rect>
                <v:line id="Line 118" o:spid="_x0000_s1088" style="position:absolute;visibility:visible;mso-wrap-style:square" from="31242,11811" to="48387,11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vgncEAAADcAAAADwAAAGRycy9kb3ducmV2LnhtbERPzWoCMRC+C32HMIXeNKtot6xGKWJB&#10;ehGtDzBuxs3iZrJNoq59eiMUvM3H9zuzRWcbcSEfascKhoMMBHHpdM2Vgv3PV/8DRIjIGhvHpOBG&#10;ARbzl94MC+2uvKXLLlYihXAoUIGJsS2kDKUhi2HgWuLEHZ23GBP0ldQeryncNnKUZe/SYs2pwWBL&#10;S0PlaXe2Cr5zPPwtjR/nqy2O4/5X+mayUerttfucgojUxaf4373Waf5wBI9n0gV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CdwQAAANwAAAAPAAAAAAAAAAAAAAAA&#10;AKECAABkcnMvZG93bnJldi54bWxQSwUGAAAAAAQABAD5AAAAjwMAAAAA&#10;" strokecolor="maroon" strokeweight="42e-5mm"/>
                <v:rect id="Rectangle 119" o:spid="_x0000_s1089" style="position:absolute;left:31718;top:18478;width:1148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7C2CBF" w:rsidRDefault="007C2CBF" w:rsidP="000C2EFD">
                        <w:r>
                          <w:rPr>
                            <w:rFonts w:cs="Times New Roman"/>
                            <w:color w:val="000000"/>
                            <w:szCs w:val="24"/>
                          </w:rPr>
                          <w:t>+void preprocess()</w:t>
                        </w:r>
                      </w:p>
                    </w:txbxContent>
                  </v:textbox>
                </v:rect>
                <v:rect id="Rectangle 120" o:spid="_x0000_s1090" style="position:absolute;left:31718;top:20288;width:1508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7C2CBF" w:rsidRDefault="007C2CBF" w:rsidP="000C2EFD">
                        <w:r>
                          <w:rPr>
                            <w:rFonts w:cs="Times New Roman"/>
                            <w:color w:val="000000"/>
                            <w:szCs w:val="24"/>
                          </w:rPr>
                          <w:t>+void Noun Extraction()</w:t>
                        </w:r>
                      </w:p>
                    </w:txbxContent>
                  </v:textbox>
                </v:rect>
                <v:rect id="Rectangle 121" o:spid="_x0000_s1091" style="position:absolute;left:31718;top:22098;width:920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7C2CBF" w:rsidRDefault="007C2CBF" w:rsidP="000C2EFD">
                        <w:r>
                          <w:rPr>
                            <w:rFonts w:cs="Times New Roman"/>
                            <w:color w:val="000000"/>
                            <w:szCs w:val="24"/>
                          </w:rPr>
                          <w:t>+void findscr()</w:t>
                        </w:r>
                      </w:p>
                    </w:txbxContent>
                  </v:textbox>
                </v:rect>
                <v:rect id="Rectangle 122" o:spid="_x0000_s1092" style="position:absolute;left:31718;top:23907;width:9626;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7C2CBF" w:rsidRDefault="007C2CBF" w:rsidP="000C2EFD">
                        <w:r>
                          <w:rPr>
                            <w:rFonts w:cs="Times New Roman"/>
                            <w:color w:val="000000"/>
                            <w:szCs w:val="24"/>
                          </w:rPr>
                          <w:t>+void getPOS()</w:t>
                        </w:r>
                      </w:p>
                    </w:txbxContent>
                  </v:textbox>
                </v:rect>
                <v:rect id="Rectangle 123" o:spid="_x0000_s1093" style="position:absolute;left:31718;top:25717;width:8864;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7C2CBF" w:rsidRDefault="007C2CBF" w:rsidP="000C2EFD">
                        <w:r>
                          <w:rPr>
                            <w:rFonts w:cs="Times New Roman"/>
                            <w:color w:val="000000"/>
                            <w:szCs w:val="24"/>
                          </w:rPr>
                          <w:t>+void getNE()</w:t>
                        </w:r>
                      </w:p>
                    </w:txbxContent>
                  </v:textbox>
                </v:rect>
                <v:rect id="Rectangle 124" o:spid="_x0000_s1094" style="position:absolute;left:31718;top:27527;width:14662;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7C2CBF" w:rsidRDefault="007C2CBF" w:rsidP="000C2EFD">
                        <w:r>
                          <w:rPr>
                            <w:rFonts w:cs="Times New Roman"/>
                            <w:color w:val="000000"/>
                            <w:szCs w:val="24"/>
                          </w:rPr>
                          <w:t>+void domain specific()</w:t>
                        </w:r>
                      </w:p>
                    </w:txbxContent>
                  </v:textbox>
                </v:rect>
                <v:line id="Line 125" o:spid="_x0000_s1095" style="position:absolute;visibility:visible;mso-wrap-style:square" from="31242,18097" to="48387,18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9y7MEAAADcAAAADwAAAGRycy9kb3ducmV2LnhtbERP22oCMRB9L/QfwhR8q1nFVt0aRUSh&#10;+FK8fMC4GTdLN5M1ibr26xtB8G0O5zqTWWtrcSEfKscKet0MBHHhdMWlgv1u9T4CESKyxtoxKbhR&#10;gNn09WWCuXZX3tBlG0uRQjjkqMDE2ORShsKQxdB1DXHijs5bjAn6UmqP1xRua9nPsk9pseLUYLCh&#10;haHid3u2CtZDPPwtjB8MlxscxP1J+vrjR6nOWzv/AhGpjU/xw/2t0/zeGO7PpAvk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X3LswQAAANwAAAAPAAAAAAAAAAAAAAAA&#10;AKECAABkcnMvZG93bnJldi54bWxQSwUGAAAAAAQABAD5AAAAjwMAAAAA&#10;" strokecolor="maroon" strokeweight="42e-5mm"/>
                <v:rect id="Rectangle 126" o:spid="_x0000_s1096" style="position:absolute;left:1905;top:1905;width:13620;height:1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kB8YA&#10;AADcAAAADwAAAGRycy9kb3ducmV2LnhtbESPQWvCQBCF7wX/wzKCl1I3TaFIdJUiKEU8pOqltyE7&#10;JqHZ2ZhdNfrrOwfB2wzvzXvfzBa9a9SFulB7NvA+TkARF97WXBo47FdvE1AhIltsPJOBGwVYzAcv&#10;M8ysv/IPXXaxVBLCIUMDVYxtpnUoKnIYxr4lFu3oO4dR1q7UtsOrhLtGp0nyqR3WLA0VtrSsqPjb&#10;nZ2B4rdutq/39CP3m/Vt7Xx+Op1zY0bD/msKKlIfn+bH9bcV/FT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kB8YAAADcAAAADwAAAAAAAAAAAAAAAACYAgAAZHJz&#10;L2Rvd25yZXYueG1sUEsFBgAAAAAEAAQA9QAAAIsDAAAAAA==&#10;" fillcolor="#ffffb9" strokecolor="maroon" strokeweight="42e-5mm"/>
                <v:rect id="Rectangle 127" o:spid="_x0000_s1097" style="position:absolute;left:7239;top:2286;width:3048;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7C2CBF" w:rsidRDefault="007C2CBF" w:rsidP="000C2EFD">
                        <w:r>
                          <w:rPr>
                            <w:rFonts w:cs="Times New Roman"/>
                            <w:b/>
                            <w:bCs/>
                            <w:color w:val="000000"/>
                            <w:szCs w:val="24"/>
                          </w:rPr>
                          <w:t>User</w:t>
                        </w:r>
                      </w:p>
                    </w:txbxContent>
                  </v:textbox>
                </v:rect>
                <v:rect id="Rectangle 128" o:spid="_x0000_s1098" style="position:absolute;left:2381;top:4953;width:920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7C2CBF" w:rsidRDefault="007C2CBF" w:rsidP="000C2EFD">
                        <w:r>
                          <w:rPr>
                            <w:rFonts w:cs="Times New Roman"/>
                            <w:color w:val="000000"/>
                            <w:szCs w:val="24"/>
                          </w:rPr>
                          <w:t>+String dataset</w:t>
                        </w:r>
                      </w:p>
                    </w:txbxContent>
                  </v:textbox>
                </v:rect>
                <v:rect id="Rectangle 129" o:spid="_x0000_s1099" style="position:absolute;left:2381;top:6762;width:9118;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7C2CBF" w:rsidRDefault="007C2CBF" w:rsidP="000C2EFD">
                        <w:r>
                          <w:rPr>
                            <w:rFonts w:cs="Times New Roman"/>
                            <w:color w:val="000000"/>
                            <w:szCs w:val="24"/>
                          </w:rPr>
                          <w:t>+String review</w:t>
                        </w:r>
                      </w:p>
                    </w:txbxContent>
                  </v:textbox>
                </v:rect>
                <v:line id="Line 130" o:spid="_x0000_s1100" style="position:absolute;visibility:visible;mso-wrap-style:square" from="1905,4572" to="1562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Xz8IAAADcAAAADwAAAGRycy9kb3ducmV2LnhtbERP3WrCMBS+H+wdwhnsbqaTqqMzLUMc&#10;iDfDnwc4a86asuakS6JWn94MBO/Ox/d75tVgO3EkH1rHCl5HGQji2umWGwX73efLG4gQkTV2jknB&#10;mQJU5ePDHAvtTryh4zY2IoVwKFCBibEvpAy1IYth5HrixP04bzEm6BupPZ5SuO3kOMum0mLLqcFg&#10;TwtD9e/2YBWsZ/h9WRifz5YbzOP+T/pu8qXU89Pw8Q4i0hDv4pt7pdP8cQ7/z6QL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Xz8IAAADcAAAADwAAAAAAAAAAAAAA&#10;AAChAgAAZHJzL2Rvd25yZXYueG1sUEsFBgAAAAAEAAQA+QAAAJADAAAAAA==&#10;" strokecolor="maroon" strokeweight="42e-5mm"/>
                <v:rect id="Rectangle 131" o:spid="_x0000_s1101" style="position:absolute;left:2381;top:9429;width:11360;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7C2CBF" w:rsidRDefault="007C2CBF" w:rsidP="000C2EFD">
                        <w:r>
                          <w:rPr>
                            <w:rFonts w:cs="Times New Roman"/>
                            <w:color w:val="000000"/>
                            <w:szCs w:val="24"/>
                          </w:rPr>
                          <w:t>+void getreview ()</w:t>
                        </w:r>
                      </w:p>
                    </w:txbxContent>
                  </v:textbox>
                </v:rect>
                <v:rect id="Rectangle 132" o:spid="_x0000_s1102" style="position:absolute;left:2381;top:11239;width:1080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7C2CBF" w:rsidRDefault="007C2CBF" w:rsidP="000C2EFD">
                        <w:r>
                          <w:rPr>
                            <w:rFonts w:cs="Times New Roman"/>
                            <w:color w:val="000000"/>
                            <w:szCs w:val="24"/>
                          </w:rPr>
                          <w:t>+void findresult()</w:t>
                        </w:r>
                      </w:p>
                    </w:txbxContent>
                  </v:textbox>
                </v:rect>
                <v:line id="Line 133" o:spid="_x0000_s1103" style="position:absolute;visibility:visible;mso-wrap-style:square" from="1905,9048" to="15621,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uMIAAADcAAAADwAAAGRycy9kb3ducmV2LnhtbERP3WrCMBS+H/gO4QjezVRx6+iaisiE&#10;4c3w5wHOmrOm2JzUJNPOp18GA+/Ox/d7yuVgO3EhH1rHCmbTDARx7XTLjYLjYfP4AiJEZI2dY1Lw&#10;QwGW1eihxEK7K+/oso+NSCEcClRgYuwLKUNtyGKYup44cV/OW4wJ+kZqj9cUbjs5z7JnabHl1GCw&#10;p7Wh+rT/tgq2OX7e1sYv8rcdLuLxLH339KHUZDysXkFEGuJd/O9+12n+PIe/Z9IF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JuMIAAADcAAAADwAAAAAAAAAAAAAA&#10;AAChAgAAZHJzL2Rvd25yZXYueG1sUEsFBgAAAAAEAAQA+QAAAJADAAAAAA==&#10;" strokecolor="maroon" strokeweight="42e-5mm"/>
                <v:line id="Line 134" o:spid="_x0000_s1104" style="position:absolute;visibility:visible;mso-wrap-style:square" from="15621,10953" to="31242,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8dysUAAADcAAAADwAAAGRycy9kb3ducmV2LnhtbESPzW4CMQyE75X6DpErcSvZIijVQkAV&#10;Agn1UvHzAO7GbFbdONskwNKnx4dKvdma8czn+bL3rbpQTE1gAy/DAhRxFWzDtYHjYfP8BiplZItt&#10;YDJwowTLxePDHEsbrryjyz7XSkI4lWjA5dyVWqfKkcc0DB2xaKcQPWZZY61txKuE+1aPiuJVe2xY&#10;Ghx2tHJUfe/P3sDHFL9+Vy6Op+sdjvPxR8d28mnM4Kl/n4HK1Od/89/11gr+SGjlGZl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8dysUAAADcAAAADwAAAAAAAAAA&#10;AAAAAAChAgAAZHJzL2Rvd25yZXYueG1sUEsFBgAAAAAEAAQA+QAAAJMDAAAAAA==&#10;" strokecolor="maroon" strokeweight="42e-5mm"/>
                <v:shape id="Freeform 135" o:spid="_x0000_s1105" style="position:absolute;left:30289;top:15811;width:953;height:667;visibility:visible;mso-wrap-style:square;v-text-anchor:top" coordsize="150,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4qCsEA&#10;AADcAAAADwAAAGRycy9kb3ducmV2LnhtbESPQYvCMBCF78L+hzAL3jRdD6Jdo4hS2OtWxevQTJuu&#10;zaTbRFv/vREEbzO8N+97s9oMthE36nztWMHXNAFBXDhdc6XgeMgmCxA+IGtsHJOCO3nYrD9GK0y1&#10;6/mXbnmoRAxhn6ICE0KbSukLQxb91LXEUStdZzHEtauk7rCP4baRsySZS4s1R4LBlnaGikt+tRHS&#10;630+/JlwtmV2srv/RpdJptT4c9h+gwg0hLf5df2jY/3ZEp7PxAn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uKgrBAAAA3AAAAA8AAAAAAAAAAAAAAAAAmAIAAGRycy9kb3du&#10;cmV2LnhtbFBLBQYAAAAABAAEAPUAAACGAwAAAAA=&#10;" path="m,105r150,l30,e" filled="f" strokecolor="maroon" strokeweight="42e-5mm">
                  <v:path arrowok="t" o:connecttype="custom" o:connectlocs="0,66675;95250,66675;19050,0" o:connectangles="0,0,0"/>
                </v:shape>
                <w10:anchorlock/>
              </v:group>
            </w:pict>
          </mc:Fallback>
        </mc:AlternateContent>
      </w:r>
    </w:p>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FC228F" w:rsidRDefault="00FC228F" w:rsidP="000C2EFD"/>
    <w:p w:rsidR="00FC228F" w:rsidRDefault="00FC228F" w:rsidP="000C2EFD"/>
    <w:p w:rsidR="00FC228F" w:rsidRDefault="00FC228F" w:rsidP="000C2EFD"/>
    <w:p w:rsidR="00FC228F" w:rsidRDefault="00FC228F" w:rsidP="000C2EFD"/>
    <w:p w:rsidR="000C2EFD" w:rsidRPr="00FC228F" w:rsidRDefault="00FC228F" w:rsidP="000C2EFD">
      <w:pPr>
        <w:rPr>
          <w:b/>
        </w:rPr>
      </w:pPr>
      <w:r w:rsidRPr="00FC228F">
        <w:rPr>
          <w:b/>
        </w:rPr>
        <w:lastRenderedPageBreak/>
        <w:t>ACTIVITY DIAGRAM</w:t>
      </w:r>
    </w:p>
    <w:p w:rsidR="000C2EFD" w:rsidRDefault="006762D4" w:rsidP="000C2EFD">
      <w:pPr>
        <w:jc w:val="center"/>
      </w:pPr>
      <w:r>
        <w:rPr>
          <w:noProof/>
          <w:lang w:eastAsia="en-IN" w:bidi="ta-IN"/>
        </w:rPr>
        <mc:AlternateContent>
          <mc:Choice Requires="wpc">
            <w:drawing>
              <wp:inline distT="0" distB="0" distL="0" distR="0">
                <wp:extent cx="1905000" cy="5648325"/>
                <wp:effectExtent l="0" t="0" r="1270" b="4445"/>
                <wp:docPr id="10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3" name="Oval 78"/>
                        <wps:cNvSpPr>
                          <a:spLocks noChangeArrowheads="1"/>
                        </wps:cNvSpPr>
                        <wps:spPr bwMode="auto">
                          <a:xfrm>
                            <a:off x="762000" y="190500"/>
                            <a:ext cx="171450" cy="171450"/>
                          </a:xfrm>
                          <a:prstGeom prst="ellipse">
                            <a:avLst/>
                          </a:pr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74" name="AutoShape 79"/>
                        <wps:cNvSpPr>
                          <a:spLocks noChangeArrowheads="1"/>
                        </wps:cNvSpPr>
                        <wps:spPr bwMode="auto">
                          <a:xfrm>
                            <a:off x="419100" y="800100"/>
                            <a:ext cx="97155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5" name="Rectangle 80"/>
                        <wps:cNvSpPr>
                          <a:spLocks noChangeArrowheads="1"/>
                        </wps:cNvSpPr>
                        <wps:spPr bwMode="auto">
                          <a:xfrm>
                            <a:off x="533400" y="838200"/>
                            <a:ext cx="808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Load Dataset</w:t>
                              </w:r>
                            </w:p>
                          </w:txbxContent>
                        </wps:txbx>
                        <wps:bodyPr rot="0" vert="horz" wrap="none" lIns="0" tIns="0" rIns="0" bIns="0" anchor="t" anchorCtr="0" upright="1">
                          <a:spAutoFit/>
                        </wps:bodyPr>
                      </wps:wsp>
                      <wps:wsp>
                        <wps:cNvPr id="76" name="AutoShape 81"/>
                        <wps:cNvSpPr>
                          <a:spLocks noChangeArrowheads="1"/>
                        </wps:cNvSpPr>
                        <wps:spPr bwMode="auto">
                          <a:xfrm>
                            <a:off x="342900" y="1447800"/>
                            <a:ext cx="101917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7" name="Rectangle 82"/>
                        <wps:cNvSpPr>
                          <a:spLocks noChangeArrowheads="1"/>
                        </wps:cNvSpPr>
                        <wps:spPr bwMode="auto">
                          <a:xfrm>
                            <a:off x="457200" y="1485900"/>
                            <a:ext cx="855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Preprocessing</w:t>
                              </w:r>
                            </w:p>
                          </w:txbxContent>
                        </wps:txbx>
                        <wps:bodyPr rot="0" vert="horz" wrap="none" lIns="0" tIns="0" rIns="0" bIns="0" anchor="t" anchorCtr="0" upright="1">
                          <a:spAutoFit/>
                        </wps:bodyPr>
                      </wps:wsp>
                      <wps:wsp>
                        <wps:cNvPr id="78" name="AutoShape 83"/>
                        <wps:cNvSpPr>
                          <a:spLocks noChangeArrowheads="1"/>
                        </wps:cNvSpPr>
                        <wps:spPr bwMode="auto">
                          <a:xfrm>
                            <a:off x="342900" y="2705100"/>
                            <a:ext cx="112395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9" name="Rectangle 84"/>
                        <wps:cNvSpPr>
                          <a:spLocks noChangeArrowheads="1"/>
                        </wps:cNvSpPr>
                        <wps:spPr bwMode="auto">
                          <a:xfrm>
                            <a:off x="457200" y="2743200"/>
                            <a:ext cx="804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classification</w:t>
                              </w:r>
                            </w:p>
                          </w:txbxContent>
                        </wps:txbx>
                        <wps:bodyPr rot="0" vert="horz" wrap="none" lIns="0" tIns="0" rIns="0" bIns="0" anchor="t" anchorCtr="0" upright="1">
                          <a:spAutoFit/>
                        </wps:bodyPr>
                      </wps:wsp>
                      <wps:wsp>
                        <wps:cNvPr id="80" name="AutoShape 85"/>
                        <wps:cNvSpPr>
                          <a:spLocks noChangeArrowheads="1"/>
                        </wps:cNvSpPr>
                        <wps:spPr bwMode="auto">
                          <a:xfrm>
                            <a:off x="419100" y="3276600"/>
                            <a:ext cx="100012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1" name="Rectangle 86"/>
                        <wps:cNvSpPr>
                          <a:spLocks noChangeArrowheads="1"/>
                        </wps:cNvSpPr>
                        <wps:spPr bwMode="auto">
                          <a:xfrm>
                            <a:off x="419100" y="3276600"/>
                            <a:ext cx="10115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Noun Extraction</w:t>
                              </w:r>
                            </w:p>
                          </w:txbxContent>
                        </wps:txbx>
                        <wps:bodyPr rot="0" vert="horz" wrap="none" lIns="0" tIns="0" rIns="0" bIns="0" anchor="t" anchorCtr="0" upright="1">
                          <a:spAutoFit/>
                        </wps:bodyPr>
                      </wps:wsp>
                      <wps:wsp>
                        <wps:cNvPr id="82" name="AutoShape 87"/>
                        <wps:cNvSpPr>
                          <a:spLocks noChangeArrowheads="1"/>
                        </wps:cNvSpPr>
                        <wps:spPr bwMode="auto">
                          <a:xfrm>
                            <a:off x="304800" y="3848100"/>
                            <a:ext cx="133350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3" name="Rectangle 88"/>
                        <wps:cNvSpPr>
                          <a:spLocks noChangeArrowheads="1"/>
                        </wps:cNvSpPr>
                        <wps:spPr bwMode="auto">
                          <a:xfrm>
                            <a:off x="419100" y="3886200"/>
                            <a:ext cx="10287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Domain Classify</w:t>
                              </w:r>
                            </w:p>
                          </w:txbxContent>
                        </wps:txbx>
                        <wps:bodyPr rot="0" vert="horz" wrap="none" lIns="0" tIns="0" rIns="0" bIns="0" anchor="t" anchorCtr="0" upright="1">
                          <a:spAutoFit/>
                        </wps:bodyPr>
                      </wps:wsp>
                      <wps:wsp>
                        <wps:cNvPr id="84" name="AutoShape 89"/>
                        <wps:cNvSpPr>
                          <a:spLocks noChangeArrowheads="1"/>
                        </wps:cNvSpPr>
                        <wps:spPr bwMode="auto">
                          <a:xfrm>
                            <a:off x="190500" y="2095500"/>
                            <a:ext cx="151447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5" name="Rectangle 90"/>
                        <wps:cNvSpPr>
                          <a:spLocks noChangeArrowheads="1"/>
                        </wps:cNvSpPr>
                        <wps:spPr bwMode="auto">
                          <a:xfrm>
                            <a:off x="304800" y="2133600"/>
                            <a:ext cx="1261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Find Domain review</w:t>
                              </w:r>
                            </w:p>
                          </w:txbxContent>
                        </wps:txbx>
                        <wps:bodyPr rot="0" vert="horz" wrap="none" lIns="0" tIns="0" rIns="0" bIns="0" anchor="t" anchorCtr="0" upright="1">
                          <a:spAutoFit/>
                        </wps:bodyPr>
                      </wps:wsp>
                      <wps:wsp>
                        <wps:cNvPr id="86" name="AutoShape 91"/>
                        <wps:cNvSpPr>
                          <a:spLocks noChangeArrowheads="1"/>
                        </wps:cNvSpPr>
                        <wps:spPr bwMode="auto">
                          <a:xfrm>
                            <a:off x="304800" y="4533900"/>
                            <a:ext cx="1304925" cy="333375"/>
                          </a:xfrm>
                          <a:prstGeom prst="roundRect">
                            <a:avLst>
                              <a:gd name="adj" fmla="val 52856"/>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7" name="Rectangle 92"/>
                        <wps:cNvSpPr>
                          <a:spLocks noChangeArrowheads="1"/>
                        </wps:cNvSpPr>
                        <wps:spPr bwMode="auto">
                          <a:xfrm>
                            <a:off x="419100" y="4572000"/>
                            <a:ext cx="6902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Final result</w:t>
                              </w:r>
                            </w:p>
                          </w:txbxContent>
                        </wps:txbx>
                        <wps:bodyPr rot="0" vert="horz" wrap="none" lIns="0" tIns="0" rIns="0" bIns="0" anchor="t" anchorCtr="0" upright="1">
                          <a:spAutoFit/>
                        </wps:bodyPr>
                      </wps:wsp>
                      <wps:wsp>
                        <wps:cNvPr id="88" name="Oval 93"/>
                        <wps:cNvSpPr>
                          <a:spLocks noChangeArrowheads="1"/>
                        </wps:cNvSpPr>
                        <wps:spPr bwMode="auto">
                          <a:xfrm>
                            <a:off x="876300" y="5219700"/>
                            <a:ext cx="228600" cy="228600"/>
                          </a:xfrm>
                          <a:prstGeom prst="ellipse">
                            <a:avLst/>
                          </a:prstGeom>
                          <a:solidFill>
                            <a:srgbClr val="FFFFFF"/>
                          </a:solidFill>
                          <a:ln w="15">
                            <a:solidFill>
                              <a:srgbClr val="800000"/>
                            </a:solidFill>
                            <a:round/>
                            <a:headEnd/>
                            <a:tailEnd/>
                          </a:ln>
                        </wps:spPr>
                        <wps:bodyPr rot="0" vert="horz" wrap="square" lIns="91440" tIns="45720" rIns="91440" bIns="45720" anchor="t" anchorCtr="0" upright="1">
                          <a:noAutofit/>
                        </wps:bodyPr>
                      </wps:wsp>
                      <wps:wsp>
                        <wps:cNvPr id="89" name="Oval 94"/>
                        <wps:cNvSpPr>
                          <a:spLocks noChangeArrowheads="1"/>
                        </wps:cNvSpPr>
                        <wps:spPr bwMode="auto">
                          <a:xfrm>
                            <a:off x="923925" y="5267325"/>
                            <a:ext cx="133350" cy="133350"/>
                          </a:xfrm>
                          <a:prstGeom prst="ellipse">
                            <a:avLst/>
                          </a:pr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90" name="Line 95"/>
                        <wps:cNvCnPr>
                          <a:cxnSpLocks noChangeShapeType="1"/>
                        </wps:cNvCnPr>
                        <wps:spPr bwMode="auto">
                          <a:xfrm>
                            <a:off x="857250" y="371475"/>
                            <a:ext cx="635" cy="4286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1" name="Freeform 96"/>
                        <wps:cNvSpPr>
                          <a:spLocks/>
                        </wps:cNvSpPr>
                        <wps:spPr bwMode="auto">
                          <a:xfrm>
                            <a:off x="819150" y="704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97"/>
                        <wps:cNvCnPr>
                          <a:cxnSpLocks noChangeShapeType="1"/>
                        </wps:cNvCnPr>
                        <wps:spPr bwMode="auto">
                          <a:xfrm>
                            <a:off x="876300" y="1066800"/>
                            <a:ext cx="635" cy="3810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3" name="Freeform 98"/>
                        <wps:cNvSpPr>
                          <a:spLocks/>
                        </wps:cNvSpPr>
                        <wps:spPr bwMode="auto">
                          <a:xfrm>
                            <a:off x="838200" y="13525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99"/>
                        <wps:cNvCnPr>
                          <a:cxnSpLocks noChangeShapeType="1"/>
                        </wps:cNvCnPr>
                        <wps:spPr bwMode="auto">
                          <a:xfrm>
                            <a:off x="876300" y="1714500"/>
                            <a:ext cx="635" cy="3810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5" name="Freeform 100"/>
                        <wps:cNvSpPr>
                          <a:spLocks/>
                        </wps:cNvSpPr>
                        <wps:spPr bwMode="auto">
                          <a:xfrm>
                            <a:off x="838200" y="20002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01"/>
                        <wps:cNvCnPr>
                          <a:cxnSpLocks noChangeShapeType="1"/>
                        </wps:cNvCnPr>
                        <wps:spPr bwMode="auto">
                          <a:xfrm>
                            <a:off x="914400" y="2362200"/>
                            <a:ext cx="635"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7" name="Freeform 102"/>
                        <wps:cNvSpPr>
                          <a:spLocks/>
                        </wps:cNvSpPr>
                        <wps:spPr bwMode="auto">
                          <a:xfrm>
                            <a:off x="876300" y="2609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103"/>
                        <wps:cNvCnPr>
                          <a:cxnSpLocks noChangeShapeType="1"/>
                        </wps:cNvCnPr>
                        <wps:spPr bwMode="auto">
                          <a:xfrm>
                            <a:off x="904875" y="2971800"/>
                            <a:ext cx="635" cy="3048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9" name="Freeform 104"/>
                        <wps:cNvSpPr>
                          <a:spLocks/>
                        </wps:cNvSpPr>
                        <wps:spPr bwMode="auto">
                          <a:xfrm>
                            <a:off x="866775" y="31813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105"/>
                        <wps:cNvCnPr>
                          <a:cxnSpLocks noChangeShapeType="1"/>
                        </wps:cNvCnPr>
                        <wps:spPr bwMode="auto">
                          <a:xfrm>
                            <a:off x="952500" y="3543300"/>
                            <a:ext cx="635" cy="3048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1" name="Freeform 106"/>
                        <wps:cNvSpPr>
                          <a:spLocks/>
                        </wps:cNvSpPr>
                        <wps:spPr bwMode="auto">
                          <a:xfrm>
                            <a:off x="914400" y="3752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Line 107"/>
                        <wps:cNvCnPr>
                          <a:cxnSpLocks noChangeShapeType="1"/>
                        </wps:cNvCnPr>
                        <wps:spPr bwMode="auto">
                          <a:xfrm>
                            <a:off x="952500" y="4114800"/>
                            <a:ext cx="635" cy="4191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3" name="Freeform 108"/>
                        <wps:cNvSpPr>
                          <a:spLocks/>
                        </wps:cNvSpPr>
                        <wps:spPr bwMode="auto">
                          <a:xfrm>
                            <a:off x="914400" y="44386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109"/>
                        <wps:cNvCnPr>
                          <a:cxnSpLocks noChangeShapeType="1"/>
                        </wps:cNvCnPr>
                        <wps:spPr bwMode="auto">
                          <a:xfrm>
                            <a:off x="971550" y="4876800"/>
                            <a:ext cx="635"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5" name="Freeform 110"/>
                        <wps:cNvSpPr>
                          <a:spLocks/>
                        </wps:cNvSpPr>
                        <wps:spPr bwMode="auto">
                          <a:xfrm>
                            <a:off x="933450" y="51244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76" o:spid="_x0000_s1106" editas="canvas" style="width:150pt;height:444.75pt;mso-position-horizontal-relative:char;mso-position-vertical-relative:line" coordsize="19050,5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">
                <v:shape id="_x0000_s1107" type="#_x0000_t75" style="position:absolute;width:19050;height:56483;visibility:visible;mso-wrap-style:square">
                  <v:fill o:detectmouseclick="t"/>
                  <v:path o:connecttype="none"/>
                </v:shape>
                <v:oval id="Oval 78" o:spid="_x0000_s1108" style="position:absolute;left:7620;top:1905;width:171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MLMQA&#10;AADbAAAADwAAAGRycy9kb3ducmV2LnhtbESPQWvCQBSE7wX/w/IEb3XTBqxE11ArQqFU0BR6fWSf&#10;SUj2bdxdY/rvuwWhx2FmvmHW+Wg6MZDzjWUFT/MEBHFpdcOVgq9i/7gE4QOyxs4yKfghD/lm8rDG&#10;TNsbH2k4hUpECPsMFdQh9JmUvqzJoJ/bnjh6Z+sMhihdJbXDW4SbTj4nyUIabDgu1NjTW01le7oa&#10;BSjbojkM6fa7LWjhPnZD8nmRSs2m4+sKRKAx/Ifv7Xet4CWF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zzCzEAAAA2wAAAA8AAAAAAAAAAAAAAAAAmAIAAGRycy9k&#10;b3ducmV2LnhtbFBLBQYAAAAABAAEAPUAAACJAwAAAAA=&#10;" fillcolor="maroon" strokecolor="maroon" strokeweight="42e-5mm"/>
                <v:roundrect id="AutoShape 79" o:spid="_x0000_s1109" style="position:absolute;left:4191;top:8001;width:9715;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0vKMYA&#10;AADbAAAADwAAAGRycy9kb3ducmV2LnhtbESPQWvCQBSE7wX/w/KEXkQ3ShtLmo2IUCj1UEwCvT6z&#10;zyQ1+zZkV03/vVso9DjMzDdMuhlNJ640uNayguUiAkFcWd1yraAs3uYvIJxH1thZJgU/5GCTTR5S&#10;TLS98YGuua9FgLBLUEHjfZ9I6aqGDLqF7YmDd7KDQR/kUEs94C3ATSdXURRLgy2HhQZ72jVUnfOL&#10;UbCPZ8/1R1x+Fzg7HVfj4XL8+iSlHqfj9hWEp9H/h//a71rB+gl+v4QfI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0vKMYAAADbAAAADwAAAAAAAAAAAAAAAACYAgAAZHJz&#10;L2Rvd25yZXYueG1sUEsFBgAAAAAEAAQA9QAAAIsDAAAAAA==&#10;" fillcolor="#ffffb9" strokecolor="maroon" strokeweight="42e-5mm"/>
                <v:rect id="Rectangle 80" o:spid="_x0000_s1110" style="position:absolute;left:5334;top:8382;width:808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rPr>
                          <w:t>Load Dataset</w:t>
                        </w:r>
                      </w:p>
                    </w:txbxContent>
                  </v:textbox>
                </v:rect>
                <v:roundrect id="AutoShape 81" o:spid="_x0000_s1111" style="position:absolute;left:3429;top:14478;width:10191;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UxMMA&#10;AADbAAAADwAAAGRycy9kb3ducmV2LnhtbESPzarCMBSE94LvEM4FN6KpglV6jSKCILoQf8DtsTm2&#10;vbc5KU3U+vZGEFwOM/MNM503phR3ql1hWcGgH4EgTq0uOFNwOq56ExDOI2ssLZOCJzmYz9qtKSba&#10;PnhP94PPRICwS1BB7n2VSOnSnAy6vq2Ig3e1tUEfZJ1JXeMjwE0ph1EUS4MFh4UcK1rmlP4fbkbB&#10;Nu6Osk18+jti93oZNvvb5bwjpTo/zeIXhKfGf8Of9lorGMfw/hJ+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MUxMMAAADbAAAADwAAAAAAAAAAAAAAAACYAgAAZHJzL2Rv&#10;d25yZXYueG1sUEsFBgAAAAAEAAQA9QAAAIgDAAAAAA==&#10;" fillcolor="#ffffb9" strokecolor="maroon" strokeweight="42e-5mm"/>
                <v:rect id="Rectangle 82" o:spid="_x0000_s1112" style="position:absolute;left:4572;top:14859;width:855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7C2CBF" w:rsidRDefault="007C2CBF" w:rsidP="000C2EFD">
                        <w:r>
                          <w:rPr>
                            <w:rFonts w:cs="Times New Roman"/>
                            <w:color w:val="000000"/>
                            <w:szCs w:val="24"/>
                          </w:rPr>
                          <w:t>Preprocessing</w:t>
                        </w:r>
                      </w:p>
                    </w:txbxContent>
                  </v:textbox>
                </v:rect>
                <v:roundrect id="AutoShape 83" o:spid="_x0000_s1113" style="position:absolute;left:3429;top:27051;width:11239;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lLb8A&#10;AADbAAAADwAAAGRycy9kb3ducmV2LnhtbERPy6rCMBDdC/5DGMGNaHoFq1SjyAVBdCE+wO3YjG21&#10;mZQmav17sxBcHs57tmhMKZ5Uu8Kygr9BBII4tbrgTMHpuOpPQDiPrLG0TAre5GAxb7dmmGj74j09&#10;Dz4TIYRdggpy76tESpfmZNANbEUcuKutDfoA60zqGl8h3JRyGEWxNFhwaMixov+c0vvhYRRs494o&#10;28Sn2xF718uw2T8u5x0p1e00yykIT43/ib/utVYwDmPD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8CUtvwAAANsAAAAPAAAAAAAAAAAAAAAAAJgCAABkcnMvZG93bnJl&#10;di54bWxQSwUGAAAAAAQABAD1AAAAhAMAAAAA&#10;" fillcolor="#ffffb9" strokecolor="maroon" strokeweight="42e-5mm"/>
                <v:rect id="Rectangle 84" o:spid="_x0000_s1114" style="position:absolute;left:4572;top:27432;width:804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rPr>
                          <w:t>classification</w:t>
                        </w:r>
                      </w:p>
                    </w:txbxContent>
                  </v:textbox>
                </v:rect>
                <v:roundrect id="AutoShape 85" o:spid="_x0000_s1115" style="position:absolute;left:4191;top:32766;width:10001;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ZDL4A&#10;AADbAAAADwAAAGRycy9kb3ducmV2LnhtbERPSwrCMBDdC94hjOBGNFWwSDWKCILoQvyA27EZ22oz&#10;KU3UenuzEFw+3n+2aEwpXlS7wrKC4SACQZxaXXCm4Hxa9ycgnEfWWFomBR9ysJi3WzNMtH3zgV5H&#10;n4kQwi5BBbn3VSKlS3My6Aa2Ig7czdYGfYB1JnWN7xBuSjmKolgaLDg05FjRKqf0cXwaBbu4N862&#10;8fl+wt7tOmoOz+tlT0p1O81yCsJT4//in3ujFUzC+vAl/AA5/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TWQy+AAAA2wAAAA8AAAAAAAAAAAAAAAAAmAIAAGRycy9kb3ducmV2&#10;LnhtbFBLBQYAAAAABAAEAPUAAACDAwAAAAA=&#10;" fillcolor="#ffffb9" strokecolor="maroon" strokeweight="42e-5mm"/>
                <v:rect id="Rectangle 86" o:spid="_x0000_s1116" style="position:absolute;left:4191;top:32766;width:1011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rPr>
                          <w:t>Noun Extraction</w:t>
                        </w:r>
                      </w:p>
                    </w:txbxContent>
                  </v:textbox>
                </v:rect>
                <v:roundrect id="AutoShape 87" o:spid="_x0000_s1117" style="position:absolute;left:3048;top:38481;width:13335;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1i4MQA&#10;AADbAAAADwAAAGRycy9kb3ducmV2LnhtbESPT4vCMBTE7wt+h/AEL2JTC1ukNooIwrIeFv+A12fz&#10;bKvNS2midr/9RhD2OMzMb5h82ZtGPKhztWUF0ygGQVxYXXOp4HjYTGYgnEfW2FgmBb/kYLkYfOSY&#10;afvkHT32vhQBwi5DBZX3bSalKyoy6CLbEgfvYjuDPsiulLrDZ4CbRiZxnEqDNYeFCltaV1Tc9nej&#10;YJuOP8vv9Hg94PhyTvrd/Xz6IaVGw341B+Gp9//hd/tLK5gl8Po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NYuDEAAAA2wAAAA8AAAAAAAAAAAAAAAAAmAIAAGRycy9k&#10;b3ducmV2LnhtbFBLBQYAAAAABAAEAPUAAACJAwAAAAA=&#10;" fillcolor="#ffffb9" strokecolor="maroon" strokeweight="42e-5mm"/>
                <v:rect id="Rectangle 88" o:spid="_x0000_s1118" style="position:absolute;left:4191;top:38862;width:1028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rPr>
                          <w:t>Domain Classify</w:t>
                        </w:r>
                      </w:p>
                    </w:txbxContent>
                  </v:textbox>
                </v:rect>
                <v:roundrect id="AutoShape 89" o:spid="_x0000_s1119" style="position:absolute;left:1905;top:20955;width:15144;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fD8UA&#10;AADbAAAADwAAAGRycy9kb3ducmV2LnhtbESPW2vCQBSE3wv9D8sp9EV002CDRFcRoVD0QbxAX4/Z&#10;YxLNng3ZzcV/7xYKfRxm5htmsRpMJTpqXGlZwcckAkGcWV1yruB8+hrPQDiPrLGyTAoe5GC1fH1Z&#10;YKptzwfqjj4XAcIuRQWF93UqpcsKMugmtiYO3tU2Bn2QTS51g32Am0rGUZRIgyWHhQJr2hSU3Y+t&#10;UbBLRp/5NjnfTji6XuLh0F5+9qTU+9uwnoPwNPj/8F/7WyuYTeH3S/gB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F8PxQAAANsAAAAPAAAAAAAAAAAAAAAAAJgCAABkcnMv&#10;ZG93bnJldi54bWxQSwUGAAAAAAQABAD1AAAAigMAAAAA&#10;" fillcolor="#ffffb9" strokecolor="maroon" strokeweight="42e-5mm"/>
                <v:rect id="Rectangle 90" o:spid="_x0000_s1120" style="position:absolute;left:3048;top:21336;width:1261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rPr>
                          <w:t>Find Domain review</w:t>
                        </w:r>
                      </w:p>
                    </w:txbxContent>
                  </v:textbox>
                </v:rect>
                <v:roundrect id="AutoShape 91" o:spid="_x0000_s1121" style="position:absolute;left:3048;top:45339;width:13049;height:3333;visibility:visible;mso-wrap-style:square;v-text-anchor:top" arcsize="3463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Rta8QA&#10;AADbAAAADwAAAGRycy9kb3ducmV2LnhtbESPT2sCMRTE7wW/Q3hCbzVroaKrUcTSpeCh+Ofi7bl5&#10;Jqubl2WT6vbbN4LgcZiZ3zCzRedqcaU2VJ4VDAcZCOLS64qNgv3u620MIkRkjbVnUvBHARbz3ssM&#10;c+1vvKHrNhqRIBxyVGBjbHIpQ2nJYRj4hjh5J986jEm2RuoWbwnuavmeZSPpsOK0YLGhlaXysv11&#10;Ctb2xB8HV2zWhfnJzDGeh8XkU6nXfrecgojUxWf40f7WCsYjuH9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bWvEAAAA2wAAAA8AAAAAAAAAAAAAAAAAmAIAAGRycy9k&#10;b3ducmV2LnhtbFBLBQYAAAAABAAEAPUAAACJAwAAAAA=&#10;" fillcolor="#ffffb9" strokecolor="maroon" strokeweight="42e-5mm"/>
                <v:rect id="Rectangle 92" o:spid="_x0000_s1122" style="position:absolute;left:4191;top:45720;width:6902;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rPr>
                          <w:t>Final result</w:t>
                        </w:r>
                      </w:p>
                    </w:txbxContent>
                  </v:textbox>
                </v:rect>
                <v:oval id="Oval 93" o:spid="_x0000_s1123" style="position:absolute;left:8763;top:52197;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pVMEA&#10;AADbAAAADwAAAGRycy9kb3ducmV2LnhtbERPz2vCMBS+D/wfwhN2m8kKk9IZRYaCg4LYusNuj+at&#10;LTYvpYm2++/NQfD48f1ebSbbiRsNvnWs4X2hQBBXzrRcaziX+7cUhA/IBjvHpOGfPGzWs5cVZsaN&#10;fKJbEWoRQ9hnqKEJoc+k9FVDFv3C9cSR+3ODxRDhUEsz4BjDbScTpZbSYsuxocGevhqqLsXVakiS&#10;Q55f1Y+pjjt5/k7Ub+nVh9av82n7CSLQFJ7ih/tgNKRxbP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JqVTBAAAA2wAAAA8AAAAAAAAAAAAAAAAAmAIAAGRycy9kb3du&#10;cmV2LnhtbFBLBQYAAAAABAAEAPUAAACGAwAAAAA=&#10;" strokecolor="maroon" strokeweight="42e-5mm"/>
                <v:oval id="Oval 94" o:spid="_x0000_s1124" style="position:absolute;left:9239;top:52673;width:1333;height: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6L4cMA&#10;AADbAAAADwAAAGRycy9kb3ducmV2LnhtbESP3WrCQBSE7wu+w3KE3tWNCmKjq/iDUCgt1AjeHrLH&#10;JCR7Nu6uMX37riD0cpiZb5jlujeN6Mj5yrKC8SgBQZxbXXGh4JQd3uYgfEDW2FgmBb/kYb0avCwx&#10;1fbOP9QdQyEihH2KCsoQ2lRKn5dk0I9sSxy9i3UGQ5SukNrhPcJNIydJMpMGK44LJba0Kymvjzej&#10;AGWdVd/ddHuuM5q5z32XfF2lUq/DfrMAEagP/+Fn+0MrmL/D40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6L4cMAAADbAAAADwAAAAAAAAAAAAAAAACYAgAAZHJzL2Rv&#10;d25yZXYueG1sUEsFBgAAAAAEAAQA9QAAAIgDAAAAAA==&#10;" fillcolor="maroon" strokecolor="maroon" strokeweight="42e-5mm"/>
                <v:line id="Line 95" o:spid="_x0000_s1125" style="position:absolute;visibility:visible;mso-wrap-style:square" from="8572,3714" to="8578,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qmMEAAADbAAAADwAAAGRycy9kb3ducmV2LnhtbERP3WrCMBS+H/gO4QjezXRD11lNyxAH&#10;spuh8wGOzbEpa066JNPOpzcXAy8/vv9VNdhOnMmH1rGCp2kGgrh2uuVGweHr/fEVRIjIGjvHpOCP&#10;AlTl6GGFhXYX3tF5HxuRQjgUqMDE2BdShtqQxTB1PXHiTs5bjAn6RmqPlxRuO/mcZS/SYsupwWBP&#10;a0P19/7XKvjI8XhdGz/LNzucxcOP9N38U6nJeHhbgog0xLv4373VChZpffqSfoAs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iqYwQAAANsAAAAPAAAAAAAAAAAAAAAA&#10;AKECAABkcnMvZG93bnJldi54bWxQSwUGAAAAAAQABAD5AAAAjwMAAAAA&#10;" strokecolor="maroon" strokeweight="42e-5mm"/>
                <v:shape id="Freeform 96" o:spid="_x0000_s1126" style="position:absolute;left:8191;top:7048;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5lmsMA&#10;AADbAAAADwAAAGRycy9kb3ducmV2LnhtbESPQWvCQBSE74X+h+UJ3pqNxYaaukqpCOItUfD6yD6z&#10;wezbkF1j9Ne7hUKPw8x8wyzXo23FQL1vHCuYJSkI4srphmsFx8P27ROED8gaW8ek4E4e1qvXlyXm&#10;2t24oKEMtYgQ9jkqMCF0uZS+MmTRJ64jjt7Z9RZDlH0tdY+3CLetfE/TTFpsOC4Y7OjHUHUpr1bB&#10;blN8zIum2w/3hamzc3YqzeOk1HQyfn+BCDSG//Bfe6cVLGb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5lmsMAAADbAAAADwAAAAAAAAAAAAAAAACYAgAAZHJzL2Rv&#10;d25yZXYueG1sUEsFBgAAAAAEAAQA9QAAAIgDAAAAAA==&#10;" path="m,l60,150,120,e" filled="f" strokecolor="maroon" strokeweight="42e-5mm">
                  <v:path arrowok="t" o:connecttype="custom" o:connectlocs="0,0;38100,95250;76200,0" o:connectangles="0,0,0"/>
                </v:shape>
                <v:line id="Line 97" o:spid="_x0000_s1127" style="position:absolute;visibility:visible;mso-wrap-style:square" from="8763,10668" to="8769,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QRdMMAAADbAAAADwAAAGRycy9kb3ducmV2LnhtbESP3WoCMRSE7wu+QzhC72pW0apbo4i0&#10;IL0p/jzAcXPcLN2crEnUrU9vCoKXw8x8w8wWra3FhXyoHCvo9zIQxIXTFZcK9ruvtwmIEJE11o5J&#10;wR8FWMw7LzPMtbvyhi7bWIoE4ZCjAhNjk0sZCkMWQ881xMk7Om8xJulLqT1eE9zWcpBl79JixWnB&#10;YEMrQ8Xv9mwVfI/xcFsZPxx/bnAY9yfp69GPUq/ddvkBIlIbn+FHe60VTAfw/y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0EXTDAAAA2wAAAA8AAAAAAAAAAAAA&#10;AAAAoQIAAGRycy9kb3ducmV2LnhtbFBLBQYAAAAABAAEAPkAAACRAwAAAAA=&#10;" strokecolor="maroon" strokeweight="42e-5mm"/>
                <v:shape id="Freeform 98" o:spid="_x0000_s1128" style="position:absolute;left:8382;top:13525;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BedsMA&#10;AADbAAAADwAAAGRycy9kb3ducmV2LnhtbESPQWvCQBSE7wX/w/KE3upGbYNGVxGlIN6SFrw+ss9s&#10;MPs2ZNcY++u7BaHHYWa+YdbbwTaip87XjhVMJwkI4tLpmisF31+fbwsQPiBrbByTggd52G5GL2vM&#10;tLtzTn0RKhEh7DNUYEJoMyl9aciin7iWOHoX11kMUXaV1B3eI9w2cpYkqbRYc1ww2NLeUHktblbB&#10;8ZB/vOd1e+ofS1Oll/RcmJ+zUq/jYbcCEWgI/+Fn+6gVLOf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BedsMAAADbAAAADwAAAAAAAAAAAAAAAACYAgAAZHJzL2Rv&#10;d25yZXYueG1sUEsFBgAAAAAEAAQA9QAAAIgDAAAAAA==&#10;" path="m,l60,150,120,e" filled="f" strokecolor="maroon" strokeweight="42e-5mm">
                  <v:path arrowok="t" o:connecttype="custom" o:connectlocs="0,0;38100,95250;76200,0" o:connectangles="0,0,0"/>
                </v:shape>
                <v:line id="Line 99" o:spid="_x0000_s1129" style="position:absolute;visibility:visible;mso-wrap-style:square" from="8763,17145" to="876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Esm8QAAADbAAAADwAAAGRycy9kb3ducmV2LnhtbESP0WoCMRRE3wX/IVyhb5pt2ardGkWk&#10;QumLuPoBt5vbzdLNzZqkuvr1plDo4zAzZ5jFqretOJMPjWMFj5MMBHHldMO1guNhO56DCBFZY+uY&#10;FFwpwGo5HCyw0O7CezqXsRYJwqFABSbGrpAyVIYshonriJP35bzFmKSvpfZ4SXDbyqcsm0qLDacF&#10;gx1tDFXf5Y9V8DHDz9vG+Hz2tsc8Hk/St887pR5G/foVRKQ+/of/2u9awUsOv1/S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SybxAAAANsAAAAPAAAAAAAAAAAA&#10;AAAAAKECAABkcnMvZG93bnJldi54bWxQSwUGAAAAAAQABAD5AAAAkgMAAAAA&#10;" strokecolor="maroon" strokeweight="42e-5mm"/>
                <v:shape id="Freeform 100" o:spid="_x0000_s1130" style="position:absolute;left:8382;top:20002;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jmcMA&#10;AADbAAAADwAAAGRycy9kb3ducmV2LnhtbESPQWvCQBSE7wX/w/KE3upGqUGjq4giSG+JgtdH9pkN&#10;Zt+G7Bpjf323UOhxmJlvmPV2sI3oqfO1YwXTSQKCuHS65krB5Xz8WIDwAVlj45gUvMjDdjN6W2Om&#10;3ZNz6otQiQhhn6ECE0KbSelLQxb9xLXE0bu5zmKIsquk7vAZ4baRsyRJpcWa44LBlvaGynvxsApO&#10;h3z+mdftV/9amiq9pdfCfF+Veh8PuxWIQEP4D/+1T1rBc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VjmcMAAADbAAAADwAAAAAAAAAAAAAAAACYAgAAZHJzL2Rv&#10;d25yZXYueG1sUEsFBgAAAAAEAAQA9QAAAIgDAAAAAA==&#10;" path="m,l60,150,120,e" filled="f" strokecolor="maroon" strokeweight="42e-5mm">
                  <v:path arrowok="t" o:connecttype="custom" o:connectlocs="0,0;38100,95250;76200,0" o:connectangles="0,0,0"/>
                </v:shape>
                <v:line id="Line 101" o:spid="_x0000_s1131" style="position:absolute;visibility:visible;mso-wrap-style:square" from="9144,23622" to="9150,27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8Xd8QAAADbAAAADwAAAGRycy9kb3ducmV2LnhtbESPzWrDMBCE74W8g9hAb42ckubHjWxK&#10;aCH0UvLzABtrY5laK0dSE6dPXxUCOQ4z8w2zLHvbijP50DhWMB5lIIgrpxuuFex3H09zECEia2wd&#10;k4IrBSiLwcMSc+0uvKHzNtYiQTjkqMDE2OVShsqQxTByHXHyjs5bjEn6WmqPlwS3rXzOsqm02HBa&#10;MNjRylD1vf2xCj5nePhdGT+ZvW9wEvcn6duXL6Ueh/3bK4hIfbyHb+21VrCYwv+X9AN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xd3xAAAANsAAAAPAAAAAAAAAAAA&#10;AAAAAKECAABkcnMvZG93bnJldi54bWxQSwUGAAAAAAQABAD5AAAAkgMAAAAA&#10;" strokecolor="maroon" strokeweight="42e-5mm"/>
                <v:shape id="Freeform 102" o:spid="_x0000_s1132" style="position:absolute;left:8763;top:26098;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YdcQA&#10;AADbAAAADwAAAGRycy9kb3ducmV2LnhtbESPQWvCQBSE74X+h+UJvdWNpU1rzEaKIoi3pAWvj+wz&#10;G8y+DdltjP76rlDocZiZb5h8PdlOjDT41rGCxTwBQVw73XKj4Ptr9/wBwgdkjZ1jUnAlD+vi8SHH&#10;TLsLlzRWoRERwj5DBSaEPpPS14Ys+rnriaN3coPFEOXQSD3gJcJtJ1+SJJUWW44LBnvaGKrP1Y9V&#10;sN+Wb69l2x/G69I06Sk9VuZ2VOppNn2uQASawn/4r73XCpbvcP8Sf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WHXEAAAA2wAAAA8AAAAAAAAAAAAAAAAAmAIAAGRycy9k&#10;b3ducmV2LnhtbFBLBQYAAAAABAAEAPUAAACJAwAAAAA=&#10;" path="m,l60,150,120,e" filled="f" strokecolor="maroon" strokeweight="42e-5mm">
                  <v:path arrowok="t" o:connecttype="custom" o:connectlocs="0,0;38100,95250;76200,0" o:connectangles="0,0,0"/>
                </v:shape>
                <v:line id="Line 103" o:spid="_x0000_s1133" style="position:absolute;visibility:visible;mso-wrap-style:square" from="9048,29718" to="9055,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mnsEAAADbAAAADwAAAGRycy9kb3ducmV2LnhtbERP3WrCMBS+H/gO4QjezXRD11lNyxAH&#10;spuh8wGOzbEpa066JNPOpzcXAy8/vv9VNdhOnMmH1rGCp2kGgrh2uuVGweHr/fEVRIjIGjvHpOCP&#10;AlTl6GGFhXYX3tF5HxuRQjgUqMDE2BdShtqQxTB1PXHiTs5bjAn6RmqPlxRuO/mcZS/SYsupwWBP&#10;a0P19/7XKvjI8XhdGz/LNzucxcOP9N38U6nJeHhbgog0xLv4373VChZpbPqSfoAs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CaewQAAANsAAAAPAAAAAAAAAAAAAAAA&#10;AKECAABkcnMvZG93bnJldi54bWxQSwUGAAAAAAQABAD5AAAAjwMAAAAA&#10;" strokecolor="maroon" strokeweight="42e-5mm"/>
                <v:shape id="Freeform 104" o:spid="_x0000_s1134" style="position:absolute;left:8667;top:31813;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pnMMA&#10;AADbAAAADwAAAGRycy9kb3ducmV2LnhtbESPQWvCQBSE7wX/w/IEb3VjaYOJriItBfGWKHh9ZJ/Z&#10;YPZtyG5j9Ne7hUKPw8x8w6y3o23FQL1vHCtYzBMQxJXTDdcKTsfv1yUIH5A1to5JwZ08bDeTlzXm&#10;2t24oKEMtYgQ9jkqMCF0uZS+MmTRz11HHL2L6y2GKPta6h5vEW5b+ZYkqbTYcFww2NGnoepa/lgF&#10;+6/i471ousNwz0ydXtJzaR5npWbTcbcCEWgM/+G/9l4ryDL4/R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hpnMMAAADbAAAADwAAAAAAAAAAAAAAAACYAgAAZHJzL2Rv&#10;d25yZXYueG1sUEsFBgAAAAAEAAQA9QAAAIgDAAAAAA==&#10;" path="m,l60,150,120,e" filled="f" strokecolor="maroon" strokeweight="42e-5mm">
                  <v:path arrowok="t" o:connecttype="custom" o:connectlocs="0,0;38100,95250;76200,0" o:connectangles="0,0,0"/>
                </v:shape>
                <v:line id="Line 105" o:spid="_x0000_s1135" style="position:absolute;visibility:visible;mso-wrap-style:square" from="9525,35433" to="9531,3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xNrMUAAADcAAAADwAAAGRycy9kb3ducmV2LnhtbESPzW4CMQyE70i8Q2Sk3iBLRQFtCQih&#10;Vqq4VPw8gLtxN6tunG2Swpanrw+VuNma8czn1ab3rbpQTE1gA9NJAYq4Crbh2sD59DpegkoZ2WIb&#10;mAz8UoLNejhYYWnDlQ90OeZaSQinEg24nLtS61Q58pgmoSMW7TNEj1nWWGsb8SrhvtWPRTHXHhuW&#10;Bocd7RxVX8cfb2C/wI/bzsXZ4uWAs3z+1rF9ejfmYdRvn0Fl6vPd/H/9ZgW/EHx5Ri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xNrMUAAADcAAAADwAAAAAAAAAA&#10;AAAAAAChAgAAZHJzL2Rvd25yZXYueG1sUEsFBgAAAAAEAAQA+QAAAJMDAAAAAA==&#10;" strokecolor="maroon" strokeweight="42e-5mm"/>
                <v:shape id="Freeform 106" o:spid="_x0000_s1136" style="position:absolute;left:9144;top:37528;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ivsEA&#10;AADcAAAADwAAAGRycy9kb3ducmV2LnhtbERPTYvCMBC9L/gfwgh7W1MXLVqNIrsI4q1V8Do0Y1Ns&#10;JqXJ1rq/3ggLe5vH+5z1drCN6KnztWMF00kCgrh0uuZKwfm0/1iA8AFZY+OYFDzIw3Yzeltjpt2d&#10;c+qLUIkYwj5DBSaENpPSl4Ys+olriSN3dZ3FEGFXSd3hPYbbRn4mSSot1hwbDLb0Zai8FT9WweE7&#10;n8/yuj32j6Wp0mt6KczvRan38bBbgQg0hH/xn/ug4/xkCq9n4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or7BAAAA3AAAAA8AAAAAAAAAAAAAAAAAmAIAAGRycy9kb3du&#10;cmV2LnhtbFBLBQYAAAAABAAEAPUAAACGAwAAAAA=&#10;" path="m,l60,150,120,e" filled="f" strokecolor="maroon" strokeweight="42e-5mm">
                  <v:path arrowok="t" o:connecttype="custom" o:connectlocs="0,0;38100,95250;76200,0" o:connectangles="0,0,0"/>
                </v:shape>
                <v:line id="Line 107" o:spid="_x0000_s1137" style="position:absolute;visibility:visible;mso-wrap-style:square" from="9525,41148" to="9531,4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2QMEAAADcAAAADwAAAGRycy9kb3ducmV2LnhtbERP22oCMRB9L/gPYQTfarai3bIaRaSC&#10;9EW8fMB0M26WbiZrkurarzdCwbc5nOvMFp1txIV8qB0reBtmIIhLp2uuFBwP69cPECEia2wck4Ib&#10;BVjMey8zLLS78o4u+1iJFMKhQAUmxraQMpSGLIaha4kTd3LeYkzQV1J7vKZw28hRlr1LizWnBoMt&#10;rQyVP/tfq+Arx++/lfHj/HOH43g8S99MtkoN+t1yCiJSF5/if/dGp/nZCB7PpAv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InZAwQAAANwAAAAPAAAAAAAAAAAAAAAA&#10;AKECAABkcnMvZG93bnJldi54bWxQSwUGAAAAAAQABAD5AAAAjwMAAAAA&#10;" strokecolor="maroon" strokeweight="42e-5mm"/>
                <v:shape id="Freeform 108" o:spid="_x0000_s1138" style="position:absolute;left:9144;top:44386;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UsIA&#10;AADcAAAADwAAAGRycy9kb3ducmV2LnhtbERPTWvCQBC9F/wPywje6kZtg0ZXkYogvSUKXofsmA1m&#10;Z0N2G2N/fbdQ6G0e73M2u8E2oqfO144VzKYJCOLS6ZorBZfz8XUJwgdkjY1jUvAkD7vt6GWDmXYP&#10;zqkvQiViCPsMFZgQ2kxKXxqy6KeuJY7czXUWQ4RdJXWHjxhuGzlPklRarDk2GGzpw1B5L76sgtMh&#10;f3/L6/azf65Mld7Sa2G+r0pNxsN+DSLQEP7Ff+6TjvOTBfw+Ey+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5lSwgAAANwAAAAPAAAAAAAAAAAAAAAAAJgCAABkcnMvZG93&#10;bnJldi54bWxQSwUGAAAAAAQABAD1AAAAhwMAAAAA&#10;" path="m,l60,150,120,e" filled="f" strokecolor="maroon" strokeweight="42e-5mm">
                  <v:path arrowok="t" o:connecttype="custom" o:connectlocs="0,0;38100,95250;76200,0" o:connectangles="0,0,0"/>
                </v:shape>
                <v:line id="Line 109" o:spid="_x0000_s1139" style="position:absolute;visibility:visible;mso-wrap-style:square" from="9715,48768" to="9721,5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dLr8IAAADcAAAADwAAAGRycy9kb3ducmV2LnhtbERP3WrCMBS+F/YO4Qy803SjztGZliET&#10;xBvR+QBnzVlT1px0SabVpzfCwLvz8f2eRTXYThzJh9axgqdpBoK4drrlRsHhczV5BREissbOMSk4&#10;U4CqfBgtsNDuxDs67mMjUgiHAhWYGPtCylAbshimridO3LfzFmOCvpHa4ymF204+Z9mLtNhyajDY&#10;09JQ/bP/swo2c/y6LI3P5x87zOPhV/putlVq/Di8v4GINMS7+N+91ml+lsPtmXSBL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dLr8IAAADcAAAADwAAAAAAAAAAAAAA&#10;AAChAgAAZHJzL2Rvd25yZXYueG1sUEsFBgAAAAAEAAQA+QAAAJADAAAAAA==&#10;" strokecolor="maroon" strokeweight="42e-5mm"/>
                <v:shape id="Freeform 110" o:spid="_x0000_s1140" style="position:absolute;left:9334;top:51244;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kvcEA&#10;AADcAAAADwAAAGRycy9kb3ducmV2LnhtbERPTYvCMBC9L/gfwgh7W1OXtWg1iiiC7K1V8Do0Y1Ns&#10;JqXJ1rq/frMgeJvH+5zVZrCN6KnztWMF00kCgrh0uuZKwfl0+JiD8AFZY+OYFDzIw2Y9elthpt2d&#10;c+qLUIkYwj5DBSaENpPSl4Ys+olriSN3dZ3FEGFXSd3hPYbbRn4mSSot1hwbDLa0M1Teih+r4LjP&#10;Z1953X73j4Wp0mt6KczvRan38bBdggg0hJf46T7qOD+Zwf8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KpL3BAAAA3AAAAA8AAAAAAAAAAAAAAAAAmAIAAGRycy9kb3du&#10;cmV2LnhtbFBLBQYAAAAABAAEAPUAAACGAwAAAAA=&#10;" path="m,l60,150,120,e" filled="f" strokecolor="maroon" strokeweight="42e-5mm">
                  <v:path arrowok="t" o:connecttype="custom" o:connectlocs="0,0;38100,95250;76200,0" o:connectangles="0,0,0"/>
                </v:shape>
                <w10:anchorlock/>
              </v:group>
            </w:pict>
          </mc:Fallback>
        </mc:AlternateContent>
      </w:r>
    </w:p>
    <w:p w:rsidR="000C2EFD" w:rsidRDefault="000C2EFD" w:rsidP="000C2EFD">
      <w:pPr>
        <w:jc w:val="center"/>
      </w:pPr>
    </w:p>
    <w:p w:rsidR="000C2EFD" w:rsidRDefault="000C2EFD" w:rsidP="000C2EFD">
      <w:pPr>
        <w:jc w:val="center"/>
      </w:pPr>
    </w:p>
    <w:p w:rsidR="000C2EFD" w:rsidRDefault="000C2EFD" w:rsidP="000C2EFD">
      <w:pPr>
        <w:jc w:val="center"/>
      </w:pPr>
    </w:p>
    <w:p w:rsidR="000C2EFD" w:rsidRDefault="000C2EFD" w:rsidP="000C2EFD">
      <w:pPr>
        <w:jc w:val="center"/>
      </w:pPr>
    </w:p>
    <w:p w:rsidR="000C2EFD" w:rsidRDefault="000C2EFD" w:rsidP="000C2EFD">
      <w:pPr>
        <w:jc w:val="center"/>
      </w:pPr>
    </w:p>
    <w:p w:rsidR="00FC228F" w:rsidRDefault="00FC228F" w:rsidP="000C2EFD"/>
    <w:p w:rsidR="00FC228F" w:rsidRDefault="00FC228F" w:rsidP="000C2EFD"/>
    <w:p w:rsidR="00FC228F" w:rsidRDefault="00FC228F" w:rsidP="000C2EFD"/>
    <w:p w:rsidR="00FC228F" w:rsidRDefault="00FC228F" w:rsidP="000C2EFD"/>
    <w:p w:rsidR="00FC228F" w:rsidRDefault="00FC228F" w:rsidP="000C2EFD"/>
    <w:p w:rsidR="000C2EFD" w:rsidRPr="00FC228F" w:rsidRDefault="00FC228F" w:rsidP="000C2EFD">
      <w:pPr>
        <w:rPr>
          <w:b/>
        </w:rPr>
      </w:pPr>
      <w:r w:rsidRPr="00FC228F">
        <w:rPr>
          <w:b/>
        </w:rPr>
        <w:lastRenderedPageBreak/>
        <w:t>SEQUENCE DIAGRAM</w:t>
      </w:r>
    </w:p>
    <w:p w:rsidR="000C2EFD" w:rsidRDefault="006762D4" w:rsidP="000C2EFD">
      <w:r>
        <w:rPr>
          <w:noProof/>
          <w:lang w:eastAsia="en-IN" w:bidi="ta-IN"/>
        </w:rPr>
        <mc:AlternateContent>
          <mc:Choice Requires="wpc">
            <w:drawing>
              <wp:inline distT="0" distB="0" distL="0" distR="0">
                <wp:extent cx="6291580" cy="5524500"/>
                <wp:effectExtent l="0" t="0" r="4445" b="4445"/>
                <wp:docPr id="72"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Rectangle 35"/>
                        <wps:cNvSpPr>
                          <a:spLocks noChangeArrowheads="1"/>
                        </wps:cNvSpPr>
                        <wps:spPr bwMode="auto">
                          <a:xfrm>
                            <a:off x="161925" y="185420"/>
                            <a:ext cx="549910" cy="361315"/>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32" name="Rectangle 36"/>
                        <wps:cNvSpPr>
                          <a:spLocks noChangeArrowheads="1"/>
                        </wps:cNvSpPr>
                        <wps:spPr bwMode="auto">
                          <a:xfrm>
                            <a:off x="323215" y="222250"/>
                            <a:ext cx="288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u w:val="single"/>
                                </w:rPr>
                                <w:t>User</w:t>
                              </w:r>
                            </w:p>
                          </w:txbxContent>
                        </wps:txbx>
                        <wps:bodyPr rot="0" vert="horz" wrap="none" lIns="0" tIns="0" rIns="0" bIns="0" anchor="t" anchorCtr="0" upright="1">
                          <a:spAutoFit/>
                        </wps:bodyPr>
                      </wps:wsp>
                      <wps:wsp>
                        <wps:cNvPr id="33" name="Line 37"/>
                        <wps:cNvCnPr>
                          <a:cxnSpLocks noChangeShapeType="1"/>
                        </wps:cNvCnPr>
                        <wps:spPr bwMode="auto">
                          <a:xfrm>
                            <a:off x="444500" y="556260"/>
                            <a:ext cx="635" cy="4745990"/>
                          </a:xfrm>
                          <a:prstGeom prst="line">
                            <a:avLst/>
                          </a:prstGeom>
                          <a:noFill/>
                          <a:ln w="13">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 name="Rectangle 38"/>
                        <wps:cNvSpPr>
                          <a:spLocks noChangeArrowheads="1"/>
                        </wps:cNvSpPr>
                        <wps:spPr bwMode="auto">
                          <a:xfrm>
                            <a:off x="3655060" y="222250"/>
                            <a:ext cx="1873250" cy="36195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35" name="Rectangle 39"/>
                        <wps:cNvSpPr>
                          <a:spLocks noChangeArrowheads="1"/>
                        </wps:cNvSpPr>
                        <wps:spPr bwMode="auto">
                          <a:xfrm>
                            <a:off x="3695700" y="259715"/>
                            <a:ext cx="17316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u w:val="single"/>
                                </w:rPr>
                                <w:t>Multi Domain data Analysis</w:t>
                              </w:r>
                            </w:p>
                          </w:txbxContent>
                        </wps:txbx>
                        <wps:bodyPr rot="0" vert="horz" wrap="none" lIns="0" tIns="0" rIns="0" bIns="0" anchor="t" anchorCtr="0" upright="1">
                          <a:spAutoFit/>
                        </wps:bodyPr>
                      </wps:wsp>
                      <wps:wsp>
                        <wps:cNvPr id="36" name="Line 40"/>
                        <wps:cNvCnPr>
                          <a:cxnSpLocks noChangeShapeType="1"/>
                        </wps:cNvCnPr>
                        <wps:spPr bwMode="auto">
                          <a:xfrm>
                            <a:off x="4075430" y="593090"/>
                            <a:ext cx="635" cy="4745990"/>
                          </a:xfrm>
                          <a:prstGeom prst="line">
                            <a:avLst/>
                          </a:prstGeom>
                          <a:noFill/>
                          <a:ln w="13">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 name="Line 41"/>
                        <wps:cNvCnPr>
                          <a:cxnSpLocks noChangeShapeType="1"/>
                        </wps:cNvCnPr>
                        <wps:spPr bwMode="auto">
                          <a:xfrm>
                            <a:off x="444500" y="963930"/>
                            <a:ext cx="3574415" cy="635"/>
                          </a:xfrm>
                          <a:prstGeom prst="line">
                            <a:avLst/>
                          </a:prstGeom>
                          <a:noFill/>
                          <a:ln w="13">
                            <a:solidFill>
                              <a:srgbClr val="800000"/>
                            </a:solidFill>
                            <a:round/>
                            <a:headEnd/>
                            <a:tailEnd/>
                          </a:ln>
                          <a:extLst>
                            <a:ext uri="{909E8E84-426E-40DD-AFC4-6F175D3DCCD1}">
                              <a14:hiddenFill xmlns:a14="http://schemas.microsoft.com/office/drawing/2010/main">
                                <a:noFill/>
                              </a14:hiddenFill>
                            </a:ext>
                          </a:extLst>
                        </wps:spPr>
                        <wps:bodyPr/>
                      </wps:wsp>
                      <wps:wsp>
                        <wps:cNvPr id="38" name="Freeform 42"/>
                        <wps:cNvSpPr>
                          <a:spLocks/>
                        </wps:cNvSpPr>
                        <wps:spPr bwMode="auto">
                          <a:xfrm>
                            <a:off x="3938270" y="927100"/>
                            <a:ext cx="80645" cy="73660"/>
                          </a:xfrm>
                          <a:custGeom>
                            <a:avLst/>
                            <a:gdLst>
                              <a:gd name="T0" fmla="*/ 0 w 127"/>
                              <a:gd name="T1" fmla="*/ 116 h 116"/>
                              <a:gd name="T2" fmla="*/ 127 w 127"/>
                              <a:gd name="T3" fmla="*/ 58 h 116"/>
                              <a:gd name="T4" fmla="*/ 0 w 127"/>
                              <a:gd name="T5" fmla="*/ 0 h 116"/>
                              <a:gd name="T6" fmla="*/ 0 w 127"/>
                              <a:gd name="T7" fmla="*/ 116 h 116"/>
                            </a:gdLst>
                            <a:ahLst/>
                            <a:cxnLst>
                              <a:cxn ang="0">
                                <a:pos x="T0" y="T1"/>
                              </a:cxn>
                              <a:cxn ang="0">
                                <a:pos x="T2" y="T3"/>
                              </a:cxn>
                              <a:cxn ang="0">
                                <a:pos x="T4" y="T5"/>
                              </a:cxn>
                              <a:cxn ang="0">
                                <a:pos x="T6" y="T7"/>
                              </a:cxn>
                            </a:cxnLst>
                            <a:rect l="0" t="0" r="r" b="b"/>
                            <a:pathLst>
                              <a:path w="127" h="116">
                                <a:moveTo>
                                  <a:pt x="0" y="116"/>
                                </a:moveTo>
                                <a:lnTo>
                                  <a:pt x="127" y="58"/>
                                </a:lnTo>
                                <a:lnTo>
                                  <a:pt x="0" y="0"/>
                                </a:lnTo>
                                <a:lnTo>
                                  <a:pt x="0" y="116"/>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39" name="Rectangle 43"/>
                        <wps:cNvSpPr>
                          <a:spLocks noChangeArrowheads="1"/>
                        </wps:cNvSpPr>
                        <wps:spPr bwMode="auto">
                          <a:xfrm>
                            <a:off x="4018915" y="96393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0" name="Rectangle 44"/>
                        <wps:cNvSpPr>
                          <a:spLocks noChangeArrowheads="1"/>
                        </wps:cNvSpPr>
                        <wps:spPr bwMode="auto">
                          <a:xfrm>
                            <a:off x="1795145" y="788035"/>
                            <a:ext cx="1062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1 : Load review()</w:t>
                              </w:r>
                            </w:p>
                          </w:txbxContent>
                        </wps:txbx>
                        <wps:bodyPr rot="0" vert="horz" wrap="none" lIns="0" tIns="0" rIns="0" bIns="0" anchor="t" anchorCtr="0" upright="1">
                          <a:spAutoFit/>
                        </wps:bodyPr>
                      </wps:wsp>
                      <wps:wsp>
                        <wps:cNvPr id="41" name="Rectangle 45"/>
                        <wps:cNvSpPr>
                          <a:spLocks noChangeArrowheads="1"/>
                        </wps:cNvSpPr>
                        <wps:spPr bwMode="auto">
                          <a:xfrm>
                            <a:off x="4018915" y="96393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2" name="Freeform 46"/>
                        <wps:cNvSpPr>
                          <a:spLocks/>
                        </wps:cNvSpPr>
                        <wps:spPr bwMode="auto">
                          <a:xfrm>
                            <a:off x="4075430" y="1371600"/>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7"/>
                        <wps:cNvSpPr>
                          <a:spLocks/>
                        </wps:cNvSpPr>
                        <wps:spPr bwMode="auto">
                          <a:xfrm>
                            <a:off x="4124325" y="1520190"/>
                            <a:ext cx="80645" cy="74295"/>
                          </a:xfrm>
                          <a:custGeom>
                            <a:avLst/>
                            <a:gdLst>
                              <a:gd name="T0" fmla="*/ 127 w 127"/>
                              <a:gd name="T1" fmla="*/ 0 h 117"/>
                              <a:gd name="T2" fmla="*/ 0 w 127"/>
                              <a:gd name="T3" fmla="*/ 58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8"/>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44" name="Rectangle 48"/>
                        <wps:cNvSpPr>
                          <a:spLocks noChangeArrowheads="1"/>
                        </wps:cNvSpPr>
                        <wps:spPr bwMode="auto">
                          <a:xfrm>
                            <a:off x="4018915" y="155702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5" name="Rectangle 49"/>
                        <wps:cNvSpPr>
                          <a:spLocks noChangeArrowheads="1"/>
                        </wps:cNvSpPr>
                        <wps:spPr bwMode="auto">
                          <a:xfrm>
                            <a:off x="4495800" y="1381125"/>
                            <a:ext cx="124841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2 : Preprocess data()</w:t>
                              </w:r>
                            </w:p>
                          </w:txbxContent>
                        </wps:txbx>
                        <wps:bodyPr rot="0" vert="horz" wrap="none" lIns="0" tIns="0" rIns="0" bIns="0" anchor="t" anchorCtr="0" upright="1">
                          <a:spAutoFit/>
                        </wps:bodyPr>
                      </wps:wsp>
                      <wps:wsp>
                        <wps:cNvPr id="46" name="Rectangle 50"/>
                        <wps:cNvSpPr>
                          <a:spLocks noChangeArrowheads="1"/>
                        </wps:cNvSpPr>
                        <wps:spPr bwMode="auto">
                          <a:xfrm>
                            <a:off x="4018915" y="155702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7" name="Freeform 51"/>
                        <wps:cNvSpPr>
                          <a:spLocks/>
                        </wps:cNvSpPr>
                        <wps:spPr bwMode="auto">
                          <a:xfrm>
                            <a:off x="4075430" y="200215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52"/>
                        <wps:cNvSpPr>
                          <a:spLocks/>
                        </wps:cNvSpPr>
                        <wps:spPr bwMode="auto">
                          <a:xfrm>
                            <a:off x="4124325" y="2150745"/>
                            <a:ext cx="80645" cy="73660"/>
                          </a:xfrm>
                          <a:custGeom>
                            <a:avLst/>
                            <a:gdLst>
                              <a:gd name="T0" fmla="*/ 127 w 127"/>
                              <a:gd name="T1" fmla="*/ 0 h 116"/>
                              <a:gd name="T2" fmla="*/ 0 w 127"/>
                              <a:gd name="T3" fmla="*/ 58 h 116"/>
                              <a:gd name="T4" fmla="*/ 127 w 127"/>
                              <a:gd name="T5" fmla="*/ 116 h 116"/>
                              <a:gd name="T6" fmla="*/ 127 w 127"/>
                              <a:gd name="T7" fmla="*/ 0 h 116"/>
                            </a:gdLst>
                            <a:ahLst/>
                            <a:cxnLst>
                              <a:cxn ang="0">
                                <a:pos x="T0" y="T1"/>
                              </a:cxn>
                              <a:cxn ang="0">
                                <a:pos x="T2" y="T3"/>
                              </a:cxn>
                              <a:cxn ang="0">
                                <a:pos x="T4" y="T5"/>
                              </a:cxn>
                              <a:cxn ang="0">
                                <a:pos x="T6" y="T7"/>
                              </a:cxn>
                            </a:cxnLst>
                            <a:rect l="0" t="0" r="r" b="b"/>
                            <a:pathLst>
                              <a:path w="127" h="116">
                                <a:moveTo>
                                  <a:pt x="127" y="0"/>
                                </a:moveTo>
                                <a:lnTo>
                                  <a:pt x="0" y="58"/>
                                </a:lnTo>
                                <a:lnTo>
                                  <a:pt x="127" y="116"/>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49" name="Rectangle 53"/>
                        <wps:cNvSpPr>
                          <a:spLocks noChangeArrowheads="1"/>
                        </wps:cNvSpPr>
                        <wps:spPr bwMode="auto">
                          <a:xfrm>
                            <a:off x="4018915" y="21875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0" name="Rectangle 54"/>
                        <wps:cNvSpPr>
                          <a:spLocks noChangeArrowheads="1"/>
                        </wps:cNvSpPr>
                        <wps:spPr bwMode="auto">
                          <a:xfrm>
                            <a:off x="4447540" y="2011680"/>
                            <a:ext cx="15240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3 : Find domain review()</w:t>
                              </w:r>
                            </w:p>
                          </w:txbxContent>
                        </wps:txbx>
                        <wps:bodyPr rot="0" vert="horz" wrap="none" lIns="0" tIns="0" rIns="0" bIns="0" anchor="t" anchorCtr="0" upright="1">
                          <a:spAutoFit/>
                        </wps:bodyPr>
                      </wps:wsp>
                      <wps:wsp>
                        <wps:cNvPr id="51" name="Rectangle 55"/>
                        <wps:cNvSpPr>
                          <a:spLocks noChangeArrowheads="1"/>
                        </wps:cNvSpPr>
                        <wps:spPr bwMode="auto">
                          <a:xfrm>
                            <a:off x="4018915" y="21875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2" name="Freeform 56"/>
                        <wps:cNvSpPr>
                          <a:spLocks/>
                        </wps:cNvSpPr>
                        <wps:spPr bwMode="auto">
                          <a:xfrm>
                            <a:off x="4075430" y="2669540"/>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7"/>
                        <wps:cNvSpPr>
                          <a:spLocks/>
                        </wps:cNvSpPr>
                        <wps:spPr bwMode="auto">
                          <a:xfrm>
                            <a:off x="4124325" y="2818130"/>
                            <a:ext cx="80645" cy="73660"/>
                          </a:xfrm>
                          <a:custGeom>
                            <a:avLst/>
                            <a:gdLst>
                              <a:gd name="T0" fmla="*/ 127 w 127"/>
                              <a:gd name="T1" fmla="*/ 0 h 116"/>
                              <a:gd name="T2" fmla="*/ 0 w 127"/>
                              <a:gd name="T3" fmla="*/ 58 h 116"/>
                              <a:gd name="T4" fmla="*/ 127 w 127"/>
                              <a:gd name="T5" fmla="*/ 116 h 116"/>
                              <a:gd name="T6" fmla="*/ 127 w 127"/>
                              <a:gd name="T7" fmla="*/ 0 h 116"/>
                            </a:gdLst>
                            <a:ahLst/>
                            <a:cxnLst>
                              <a:cxn ang="0">
                                <a:pos x="T0" y="T1"/>
                              </a:cxn>
                              <a:cxn ang="0">
                                <a:pos x="T2" y="T3"/>
                              </a:cxn>
                              <a:cxn ang="0">
                                <a:pos x="T4" y="T5"/>
                              </a:cxn>
                              <a:cxn ang="0">
                                <a:pos x="T6" y="T7"/>
                              </a:cxn>
                            </a:cxnLst>
                            <a:rect l="0" t="0" r="r" b="b"/>
                            <a:pathLst>
                              <a:path w="127" h="116">
                                <a:moveTo>
                                  <a:pt x="127" y="0"/>
                                </a:moveTo>
                                <a:lnTo>
                                  <a:pt x="0" y="58"/>
                                </a:lnTo>
                                <a:lnTo>
                                  <a:pt x="127" y="116"/>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54" name="Rectangle 58"/>
                        <wps:cNvSpPr>
                          <a:spLocks noChangeArrowheads="1"/>
                        </wps:cNvSpPr>
                        <wps:spPr bwMode="auto">
                          <a:xfrm>
                            <a:off x="4018915" y="285496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5" name="Rectangle 59"/>
                        <wps:cNvSpPr>
                          <a:spLocks noChangeArrowheads="1"/>
                        </wps:cNvSpPr>
                        <wps:spPr bwMode="auto">
                          <a:xfrm>
                            <a:off x="4495800" y="2641600"/>
                            <a:ext cx="1435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4 : Review Extraction()</w:t>
                              </w:r>
                            </w:p>
                          </w:txbxContent>
                        </wps:txbx>
                        <wps:bodyPr rot="0" vert="horz" wrap="none" lIns="0" tIns="0" rIns="0" bIns="0" anchor="t" anchorCtr="0" upright="1">
                          <a:spAutoFit/>
                        </wps:bodyPr>
                      </wps:wsp>
                      <wps:wsp>
                        <wps:cNvPr id="56" name="Rectangle 60"/>
                        <wps:cNvSpPr>
                          <a:spLocks noChangeArrowheads="1"/>
                        </wps:cNvSpPr>
                        <wps:spPr bwMode="auto">
                          <a:xfrm>
                            <a:off x="4018915" y="285496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7" name="Freeform 61"/>
                        <wps:cNvSpPr>
                          <a:spLocks/>
                        </wps:cNvSpPr>
                        <wps:spPr bwMode="auto">
                          <a:xfrm>
                            <a:off x="4075430" y="337375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62"/>
                        <wps:cNvSpPr>
                          <a:spLocks/>
                        </wps:cNvSpPr>
                        <wps:spPr bwMode="auto">
                          <a:xfrm>
                            <a:off x="4124325" y="3522345"/>
                            <a:ext cx="80645" cy="74295"/>
                          </a:xfrm>
                          <a:custGeom>
                            <a:avLst/>
                            <a:gdLst>
                              <a:gd name="T0" fmla="*/ 127 w 127"/>
                              <a:gd name="T1" fmla="*/ 0 h 117"/>
                              <a:gd name="T2" fmla="*/ 0 w 127"/>
                              <a:gd name="T3" fmla="*/ 58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8"/>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59" name="Rectangle 63"/>
                        <wps:cNvSpPr>
                          <a:spLocks noChangeArrowheads="1"/>
                        </wps:cNvSpPr>
                        <wps:spPr bwMode="auto">
                          <a:xfrm>
                            <a:off x="4018915" y="35591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0" name="Rectangle 64"/>
                        <wps:cNvSpPr>
                          <a:spLocks noChangeArrowheads="1"/>
                        </wps:cNvSpPr>
                        <wps:spPr bwMode="auto">
                          <a:xfrm>
                            <a:off x="4520565" y="3383280"/>
                            <a:ext cx="1308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5 : Noun Extraction()</w:t>
                              </w:r>
                            </w:p>
                          </w:txbxContent>
                        </wps:txbx>
                        <wps:bodyPr rot="0" vert="horz" wrap="none" lIns="0" tIns="0" rIns="0" bIns="0" anchor="t" anchorCtr="0" upright="1">
                          <a:spAutoFit/>
                        </wps:bodyPr>
                      </wps:wsp>
                      <wps:wsp>
                        <wps:cNvPr id="61" name="Rectangle 65"/>
                        <wps:cNvSpPr>
                          <a:spLocks noChangeArrowheads="1"/>
                        </wps:cNvSpPr>
                        <wps:spPr bwMode="auto">
                          <a:xfrm>
                            <a:off x="4018915" y="35591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2" name="Freeform 66"/>
                        <wps:cNvSpPr>
                          <a:spLocks/>
                        </wps:cNvSpPr>
                        <wps:spPr bwMode="auto">
                          <a:xfrm>
                            <a:off x="4075430" y="407860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7"/>
                        <wps:cNvSpPr>
                          <a:spLocks/>
                        </wps:cNvSpPr>
                        <wps:spPr bwMode="auto">
                          <a:xfrm>
                            <a:off x="4124325" y="4226560"/>
                            <a:ext cx="80645" cy="74295"/>
                          </a:xfrm>
                          <a:custGeom>
                            <a:avLst/>
                            <a:gdLst>
                              <a:gd name="T0" fmla="*/ 127 w 127"/>
                              <a:gd name="T1" fmla="*/ 0 h 117"/>
                              <a:gd name="T2" fmla="*/ 0 w 127"/>
                              <a:gd name="T3" fmla="*/ 59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9"/>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64" name="Rectangle 68"/>
                        <wps:cNvSpPr>
                          <a:spLocks noChangeArrowheads="1"/>
                        </wps:cNvSpPr>
                        <wps:spPr bwMode="auto">
                          <a:xfrm>
                            <a:off x="4018915" y="426402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5" name="Rectangle 69"/>
                        <wps:cNvSpPr>
                          <a:spLocks noChangeArrowheads="1"/>
                        </wps:cNvSpPr>
                        <wps:spPr bwMode="auto">
                          <a:xfrm>
                            <a:off x="4488180" y="4069080"/>
                            <a:ext cx="18034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6 : Domain specific Review()</w:t>
                              </w:r>
                            </w:p>
                          </w:txbxContent>
                        </wps:txbx>
                        <wps:bodyPr rot="0" vert="horz" wrap="none" lIns="0" tIns="0" rIns="0" bIns="0" anchor="t" anchorCtr="0" upright="1">
                          <a:spAutoFit/>
                        </wps:bodyPr>
                      </wps:wsp>
                      <wps:wsp>
                        <wps:cNvPr id="66" name="Rectangle 70"/>
                        <wps:cNvSpPr>
                          <a:spLocks noChangeArrowheads="1"/>
                        </wps:cNvSpPr>
                        <wps:spPr bwMode="auto">
                          <a:xfrm>
                            <a:off x="4018915" y="426402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7" name="Line 71"/>
                        <wps:cNvCnPr>
                          <a:cxnSpLocks noChangeShapeType="1"/>
                        </wps:cNvCnPr>
                        <wps:spPr bwMode="auto">
                          <a:xfrm flipH="1">
                            <a:off x="493395" y="4745990"/>
                            <a:ext cx="3582035" cy="635"/>
                          </a:xfrm>
                          <a:prstGeom prst="line">
                            <a:avLst/>
                          </a:prstGeom>
                          <a:noFill/>
                          <a:ln w="13">
                            <a:solidFill>
                              <a:srgbClr val="800000"/>
                            </a:solidFill>
                            <a:round/>
                            <a:headEnd/>
                            <a:tailEnd/>
                          </a:ln>
                          <a:extLst>
                            <a:ext uri="{909E8E84-426E-40DD-AFC4-6F175D3DCCD1}">
                              <a14:hiddenFill xmlns:a14="http://schemas.microsoft.com/office/drawing/2010/main">
                                <a:noFill/>
                              </a14:hiddenFill>
                            </a:ext>
                          </a:extLst>
                        </wps:spPr>
                        <wps:bodyPr/>
                      </wps:wsp>
                      <wps:wsp>
                        <wps:cNvPr id="68" name="Freeform 72"/>
                        <wps:cNvSpPr>
                          <a:spLocks/>
                        </wps:cNvSpPr>
                        <wps:spPr bwMode="auto">
                          <a:xfrm>
                            <a:off x="493395" y="4708525"/>
                            <a:ext cx="80645" cy="74295"/>
                          </a:xfrm>
                          <a:custGeom>
                            <a:avLst/>
                            <a:gdLst>
                              <a:gd name="T0" fmla="*/ 127 w 127"/>
                              <a:gd name="T1" fmla="*/ 0 h 117"/>
                              <a:gd name="T2" fmla="*/ 0 w 127"/>
                              <a:gd name="T3" fmla="*/ 59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9"/>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69" name="Rectangle 73"/>
                        <wps:cNvSpPr>
                          <a:spLocks noChangeArrowheads="1"/>
                        </wps:cNvSpPr>
                        <wps:spPr bwMode="auto">
                          <a:xfrm>
                            <a:off x="387985" y="474599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70" name="Rectangle 74"/>
                        <wps:cNvSpPr>
                          <a:spLocks noChangeArrowheads="1"/>
                        </wps:cNvSpPr>
                        <wps:spPr bwMode="auto">
                          <a:xfrm>
                            <a:off x="1697990" y="4754880"/>
                            <a:ext cx="9867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szCs w:val="24"/>
                                </w:rPr>
                                <w:t>7 : Final result()</w:t>
                              </w:r>
                            </w:p>
                          </w:txbxContent>
                        </wps:txbx>
                        <wps:bodyPr rot="0" vert="horz" wrap="none" lIns="0" tIns="0" rIns="0" bIns="0" anchor="t" anchorCtr="0" upright="1">
                          <a:spAutoFit/>
                        </wps:bodyPr>
                      </wps:wsp>
                      <wps:wsp>
                        <wps:cNvPr id="71" name="Rectangle 75"/>
                        <wps:cNvSpPr>
                          <a:spLocks noChangeArrowheads="1"/>
                        </wps:cNvSpPr>
                        <wps:spPr bwMode="auto">
                          <a:xfrm>
                            <a:off x="387985" y="474599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3" o:spid="_x0000_s1141" editas="canvas" style="width:495.4pt;height:435pt;mso-position-horizontal-relative:char;mso-position-vertical-relative:line" coordsize="62915,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">
                <v:shape id="_x0000_s1142" type="#_x0000_t75" style="position:absolute;width:62915;height:55245;visibility:visible;mso-wrap-style:square">
                  <v:fill o:detectmouseclick="t"/>
                  <v:path o:connecttype="none"/>
                </v:shape>
                <v:rect id="Rectangle 35" o:spid="_x0000_s1143" style="position:absolute;left:1619;top:1854;width:5499;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nZMQA&#10;AADbAAAADwAAAGRycy9kb3ducmV2LnhtbESPQWvCQBSE7wX/w/KE3upGBZHoKqIU6qVQFfX4yD6z&#10;0ezbkN3E2F/fLQgeh5n5hpkvO1uKlmpfOFYwHCQgiDOnC84VHPafH1MQPiBrLB2Tggd5WC56b3NM&#10;tbvzD7W7kIsIYZ+iAhNClUrpM0MW/cBVxNG7uNpiiLLOpa7xHuG2lKMkmUiLBccFgxWtDWW3XWMV&#10;bE7nx3F7upJtV6b5babNYTT5Vuq9361mIAJ14RV+tr+0gvEQ/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sJ2TEAAAA2wAAAA8AAAAAAAAAAAAAAAAAmAIAAGRycy9k&#10;b3ducmV2LnhtbFBLBQYAAAAABAAEAPUAAACJAwAAAAA=&#10;" fillcolor="#ffffb9" strokecolor="maroon" strokeweight="36e-5mm"/>
                <v:rect id="Rectangle 36" o:spid="_x0000_s1144" style="position:absolute;left:3232;top:2222;width:288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u w:val="single"/>
                          </w:rPr>
                          <w:t>User</w:t>
                        </w:r>
                      </w:p>
                    </w:txbxContent>
                  </v:textbox>
                </v:rect>
                <v:line id="Line 37" o:spid="_x0000_s1145" style="position:absolute;visibility:visible;mso-wrap-style:square" from="4445,5562" to="4451,5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EPqMMAAADbAAAADwAAAGRycy9kb3ducmV2LnhtbESPQWvCQBSE7wX/w/KE3urGSiVEV1FB&#10;0h61RTw+ss9NNPs2Zjca/31XKPQ4zMw3zHzZ21rcqPWVYwXjUQKCuHC6YqPg53v7loLwAVlj7ZgU&#10;PMjDcjF4mWOm3Z13dNsHIyKEfYYKyhCaTEpflGTRj1xDHL2Tay2GKFsjdYv3CLe1fE+SqbRYcVwo&#10;saFNScVl31kFeXLND3TKu/X50R3N1DQf2/RLqddhv5qBCNSH//Bf+1MrmEzg+SX+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BD6jDAAAA2wAAAA8AAAAAAAAAAAAA&#10;AAAAoQIAAGRycy9kb3ducmV2LnhtbFBLBQYAAAAABAAEAPkAAACRAwAAAAA=&#10;" strokeweight="36e-5mm">
                  <v:stroke dashstyle="1 1"/>
                </v:line>
                <v:rect id="Rectangle 38" o:spid="_x0000_s1146" style="position:absolute;left:36550;top:2222;width:18733;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E/MQA&#10;AADbAAAADwAAAGRycy9kb3ducmV2LnhtbESPQWvCQBSE7wX/w/IEb3WjFpHoKqIU2kuhKurxkX1m&#10;o9m3IbuJsb++Wyh4HGbmG2ax6mwpWqp94VjBaJiAIM6cLjhXcNi/v85A+ICssXRMCh7kYbXsvSww&#10;1e7O39TuQi4ihH2KCkwIVSqlzwxZ9ENXEUfv4mqLIco6l7rGe4TbUo6TZCotFhwXDFa0MZTddo1V&#10;sD2dH8fP05VsuzbNTzNrDuPpl1KDfreegwjUhWf4v/2hFUze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hPzEAAAA2wAAAA8AAAAAAAAAAAAAAAAAmAIAAGRycy9k&#10;b3ducmV2LnhtbFBLBQYAAAAABAAEAPUAAACJAwAAAAA=&#10;" fillcolor="#ffffb9" strokecolor="maroon" strokeweight="36e-5mm"/>
                <v:rect id="Rectangle 39" o:spid="_x0000_s1147" style="position:absolute;left:36957;top:2597;width:1731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u w:val="single"/>
                          </w:rPr>
                          <w:t>Multi Domain data Analysis</w:t>
                        </w:r>
                      </w:p>
                    </w:txbxContent>
                  </v:textbox>
                </v:rect>
                <v:line id="Line 40" o:spid="_x0000_s1148" style="position:absolute;visibility:visible;mso-wrap-style:square" from="40754,5930" to="40760,53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asMMQAAADbAAAADwAAAGRycy9kb3ducmV2LnhtbESPQWvCQBSE74L/YXlCb3VTS4OkbkIr&#10;SNqjWkqPj+xzE82+TbMbjf++KxQ8DjPzDbMqRtuKM/W+cazgaZ6AIK6cbtgo+NpvHpcgfEDW2Dom&#10;BVfyUOTTyQoz7S68pfMuGBEh7DNUUIfQZVL6qiaLfu464ugdXG8xRNkbqXu8RLht5SJJUmmx4bhQ&#10;Y0frmqrTbrAKyuS3/KZDObwfr8OPSU33sll+KvUwG99eQQQawz383/7QCp5TuH2JP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9qwwxAAAANsAAAAPAAAAAAAAAAAA&#10;AAAAAKECAABkcnMvZG93bnJldi54bWxQSwUGAAAAAAQABAD5AAAAkgMAAAAA&#10;" strokeweight="36e-5mm">
                  <v:stroke dashstyle="1 1"/>
                </v:line>
                <v:line id="Line 41" o:spid="_x0000_s1149" style="position:absolute;visibility:visible;mso-wrap-style:square" from="4445,9639" to="40189,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vYMUAAADbAAAADwAAAGRycy9kb3ducmV2LnhtbESPzW7CMBCE75X6DtZW6q3YpRI0KQYh&#10;RBEcoeXnuI23SUS8TmMDgafHSEg9jmbmG81g1NpKHKnxpWMNrx0FgjhzpuRcw/fX58s7CB+QDVaO&#10;ScOZPIyGjw8DTI078ZKOq5CLCGGfooYihDqV0mcFWfQdVxNH79c1FkOUTS5Ng6cIt5XsKtWTFkuO&#10;CwXWNCko268OVsNubJdqY2bzn/XWnS/VNFGLv0Tr56d2/AEiUBv+w/f23Gh468PtS/wBcn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UvYMUAAADbAAAADwAAAAAAAAAA&#10;AAAAAAChAgAAZHJzL2Rvd25yZXYueG1sUEsFBgAAAAAEAAQA+QAAAJMDAAAAAA==&#10;" strokecolor="maroon" strokeweight="36e-5mm"/>
                <v:shape id="Freeform 42" o:spid="_x0000_s1150" style="position:absolute;left:39382;top:9271;width:807;height:736;visibility:visible;mso-wrap-style:square;v-text-anchor:top" coordsize="12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vD9MEA&#10;AADbAAAADwAAAGRycy9kb3ducmV2LnhtbERPW2vCMBR+F/Yfwhn4pukqilajlMFAYTBvCL4dkrO2&#10;2JyUJtb675eHgY8f33216W0tOmp95VjBxzgBQaydqbhQcD59jeYgfEA2WDsmBU/ysFm/DVaYGffg&#10;A3XHUIgYwj5DBWUITSal1yVZ9GPXEEfu17UWQ4RtIU2Ljxhua5kmyUxarDg2lNjQZ0n6drxbBUEv&#10;Un3ruh3Ovi/F9Jrvf9JprtTwvc+XIAL14SX+d2+NgkkcG7/E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7w/TBAAAA2wAAAA8AAAAAAAAAAAAAAAAAmAIAAGRycy9kb3du&#10;cmV2LnhtbFBLBQYAAAAABAAEAPUAAACGAwAAAAA=&#10;" path="m,116l127,58,,,,116xe" fillcolor="maroon" strokecolor="maroon" strokeweight="36e-5mm">
                  <v:path arrowok="t" o:connecttype="custom" o:connectlocs="0,73660;80645,36830;0,0;0,73660" o:connectangles="0,0,0,0"/>
                </v:shape>
                <v:rect id="Rectangle 43" o:spid="_x0000_s1151" style="position:absolute;left:40189;top:9639;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rYsUA&#10;AADbAAAADwAAAGRycy9kb3ducmV2LnhtbESPT2vCQBTE74LfYXlCb7qpBbGpq4hSaC8F/1B7fGSf&#10;2djs25DdxOindwXB4zAzv2Fmi86WoqXaF44VvI4SEMSZ0wXnCva7z+EUhA/IGkvHpOBCHhbzfm+G&#10;qXZn3lC7DbmIEPYpKjAhVKmUPjNk0Y9cRRy9o6sthijrXOoazxFuSzlOkom0WHBcMFjRylD2v22s&#10;gvXh7/L7fTiRbZemuTbTZj+e/Cj1MuiWHyACdeEZfrS/tIK3d7h/i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2itixQAAANsAAAAPAAAAAAAAAAAAAAAAAJgCAABkcnMv&#10;ZG93bnJldi54bWxQSwUGAAAAAAQABAD1AAAAigMAAAAA&#10;" fillcolor="#ffffb9" strokecolor="maroon" strokeweight="36e-5mm"/>
                <v:rect id="Rectangle 44" o:spid="_x0000_s1152" style="position:absolute;left:17951;top:7880;width:10624;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7C2CBF" w:rsidRDefault="007C2CBF" w:rsidP="000C2EFD">
                        <w:r>
                          <w:rPr>
                            <w:rFonts w:cs="Times New Roman"/>
                            <w:color w:val="000000"/>
                            <w:szCs w:val="24"/>
                          </w:rPr>
                          <w:t>1 : Load review()</w:t>
                        </w:r>
                      </w:p>
                    </w:txbxContent>
                  </v:textbox>
                </v:rect>
                <v:rect id="Rectangle 45" o:spid="_x0000_s1153" style="position:absolute;left:40189;top:9639;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UGcQA&#10;AADbAAAADwAAAGRycy9kb3ducmV2LnhtbESPQWvCQBSE7wX/w/KE3upGEZHoKqIU6qVQFfX4yD6z&#10;0ezbkN3E2F/fLQgeh5n5hpkvO1uKlmpfOFYwHCQgiDOnC84VHPafH1MQPiBrLB2Tggd5WC56b3NM&#10;tbvzD7W7kIsIYZ+iAhNClUrpM0MW/cBVxNG7uNpiiLLOpa7xHuG2lKMkmUiLBccFgxWtDWW3XWMV&#10;bE7nx3F7upJtV6b5babNYTT5Vuq9361mIAJ14RV+tr+0gvEQ/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VBnEAAAA2wAAAA8AAAAAAAAAAAAAAAAAmAIAAGRycy9k&#10;b3ducmV2LnhtbFBLBQYAAAAABAAEAPUAAACJAwAAAAA=&#10;" fillcolor="#ffffb9" strokecolor="maroon" strokeweight="36e-5mm"/>
                <v:shape id="Freeform 46" o:spid="_x0000_s1154" style="position:absolute;left:40754;top:13716;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GE6cUA&#10;AADbAAAADwAAAGRycy9kb3ducmV2LnhtbESPQWvCQBSE7wX/w/IKvTWbShFJXUOpSL1pNJfeXrOv&#10;m7TZtyG7mtRf7wqCx2FmvmEW+WhbcaLeN44VvCQpCOLK6YaNgvKwfp6D8AFZY+uYFPyTh3w5eVhg&#10;pt3ABZ32wYgIYZ+hgjqELpPSVzVZ9InriKP343qLIcreSN3jEOG2ldM0nUmLDceFGjv6qKn62x+t&#10;gvPm63u+Pja71W9Rnotuu/vcSqPU0+P4/gYi0Bju4Vt7oxW8TuH6Jf4A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0YTpxQAAANsAAAAPAAAAAAAAAAAAAAAAAJgCAABkcnMv&#10;ZG93bnJldi54bWxQSwUGAAAAAAQABAD1AAAAigMAAAAA&#10;" path="m,l382,r,292l77,292e" filled="f" strokecolor="maroon" strokeweight="36e-5mm">
                  <v:path arrowok="t" o:connecttype="custom" o:connectlocs="0,0;242570,0;242570,185420;48895,185420" o:connectangles="0,0,0,0"/>
                </v:shape>
                <v:shape id="Freeform 47" o:spid="_x0000_s1155" style="position:absolute;left:41243;top:15201;width:806;height:743;visibility:visible;mso-wrap-style:square;v-text-anchor:top" coordsize="1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XDMMA&#10;AADbAAAADwAAAGRycy9kb3ducmV2LnhtbESPQWsCMRSE74L/ITzBm5utFSmrUVRotRdBWzw/N8/d&#10;tZuXbRJ1+++NIPQ4zMw3zHTemlpcyfnKsoKXJAVBnFtdcaHg++t98AbCB2SNtWVS8Ece5rNuZ4qZ&#10;tjfe0XUfChEh7DNUUIbQZFL6vCSDPrENcfRO1hkMUbpCaoe3CDe1HKbpWBqsOC6U2NCqpPxnfzEK&#10;8LxqJIdjelh/LLYbt6Tj7+dWqX6vXUxABGrDf/jZ3mgFo1d4fIk/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sXDMMAAADbAAAADwAAAAAAAAAAAAAAAACYAgAAZHJzL2Rv&#10;d25yZXYueG1sUEsFBgAAAAAEAAQA9QAAAIgDAAAAAA==&#10;" path="m127,l,58r127,59l127,xe" fillcolor="maroon" strokecolor="maroon" strokeweight="36e-5mm">
                  <v:path arrowok="t" o:connecttype="custom" o:connectlocs="80645,0;0,36830;80645,74295;80645,0" o:connectangles="0,0,0,0"/>
                </v:shape>
                <v:rect id="Rectangle 48" o:spid="_x0000_s1156" style="position:absolute;left:40189;top:15570;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33gcQA&#10;AADbAAAADwAAAGRycy9kb3ducmV2LnhtbESPQWvCQBSE74L/YXlCb7pRRCR1FbEU9FKolabHR/Y1&#10;G82+DdlNjP31rlDwOMzMN8xq09tKdNT40rGC6SQBQZw7XXKh4PT1Pl6C8AFZY+WYFNzIw2Y9HKww&#10;1e7Kn9QdQyEihH2KCkwIdSqlzw1Z9BNXE0fv1zUWQ5RNIXWD1wi3lZwlyUJaLDkuGKxpZyi/HFur&#10;4C37uX0fsjPZbmvav3bZnmaLD6VeRv32FUSgPjzD/+29VjCfw+N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94HEAAAA2wAAAA8AAAAAAAAAAAAAAAAAmAIAAGRycy9k&#10;b3ducmV2LnhtbFBLBQYAAAAABAAEAPUAAACJAwAAAAA=&#10;" fillcolor="#ffffb9" strokecolor="maroon" strokeweight="36e-5mm"/>
                <v:rect id="Rectangle 49" o:spid="_x0000_s1157" style="position:absolute;left:44958;top:13811;width:12484;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7C2CBF" w:rsidRDefault="007C2CBF" w:rsidP="000C2EFD">
                        <w:r>
                          <w:rPr>
                            <w:rFonts w:cs="Times New Roman"/>
                            <w:color w:val="000000"/>
                            <w:szCs w:val="24"/>
                          </w:rPr>
                          <w:t>2 : Preprocess data()</w:t>
                        </w:r>
                      </w:p>
                    </w:txbxContent>
                  </v:textbox>
                </v:rect>
                <v:rect id="Rectangle 50" o:spid="_x0000_s1158" style="position:absolute;left:40189;top:15570;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MbcQA&#10;AADbAAAADwAAAGRycy9kb3ducmV2LnhtbESPQWvCQBSE7wX/w/KE3upGkSDRVUQp1EuhKtXjI/vM&#10;RrNvQ3YTY399tyD0OMzMN8xi1dtKdNT40rGC8SgBQZw7XXKh4Hh4f5uB8AFZY+WYFDzIw2o5eFlg&#10;pt2dv6jbh0JECPsMFZgQ6kxKnxuy6EeuJo7exTUWQ5RNIXWD9wi3lZwkSSotlhwXDNa0MZTf9q1V&#10;sD2dH9+705VstzbtTztrj5P0U6nXYb+egwjUh//ws/2hFUx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DzG3EAAAA2wAAAA8AAAAAAAAAAAAAAAAAmAIAAGRycy9k&#10;b3ducmV2LnhtbFBLBQYAAAAABAAEAPUAAACJAwAAAAA=&#10;" fillcolor="#ffffb9" strokecolor="maroon" strokeweight="36e-5mm"/>
                <v:shape id="Freeform 51" o:spid="_x0000_s1159" style="position:absolute;left:40754;top:20021;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nccUA&#10;AADbAAAADwAAAGRycy9kb3ducmV2LnhtbESPQWvCQBSE74X+h+UVeqsbS9GQuoq0SHOLUS/entnX&#10;JG32bchuNObXdwuCx2FmvmEWq8E04kydqy0rmE4iEMSF1TWXCg77zUsMwnlkjY1lUnAlB6vl48MC&#10;E20vnNN550sRIOwSVFB53yZSuqIig25iW+LgfdvOoA+yK6Xu8BLgppGvUTSTBmsOCxW29FFR8bvr&#10;jYIxPZ7iTV9vP3/yw5i32fYrk6VSz0/D+h2Ep8Hfw7d2qhW8zeH/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idxxQAAANsAAAAPAAAAAAAAAAAAAAAAAJgCAABkcnMv&#10;ZG93bnJldi54bWxQSwUGAAAAAAQABAD1AAAAigMAAAAA&#10;" path="m,l382,r,292l77,292e" filled="f" strokecolor="maroon" strokeweight="36e-5mm">
                  <v:path arrowok="t" o:connecttype="custom" o:connectlocs="0,0;242570,0;242570,185420;48895,185420" o:connectangles="0,0,0,0"/>
                </v:shape>
                <v:shape id="Freeform 52" o:spid="_x0000_s1160" style="position:absolute;left:41243;top:21507;width:806;height:737;visibility:visible;mso-wrap-style:square;v-text-anchor:top" coordsize="12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wicEA&#10;AADbAAAADwAAAGRycy9kb3ducmV2LnhtbERPW2vCMBR+F/Yfwhn4pumKilajlMFAYTBvCL4dkrO2&#10;2JyUJtb675eHgY8f33216W0tOmp95VjBxzgBQaydqbhQcD59jeYgfEA2WDsmBU/ysFm/DVaYGffg&#10;A3XHUIgYwj5DBWUITSal1yVZ9GPXEEfu17UWQ4RtIU2Ljxhua5kmyUxarDg2lNjQZ0n6drxbBUEv&#10;Un3ruh3Ovi/F9Jrvf9JprtTwvc+XIAL14SX+d2+NgkkcG7/E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9sInBAAAA2wAAAA8AAAAAAAAAAAAAAAAAmAIAAGRycy9kb3du&#10;cmV2LnhtbFBLBQYAAAAABAAEAPUAAACGAwAAAAA=&#10;" path="m127,l,58r127,58l127,xe" fillcolor="maroon" strokecolor="maroon" strokeweight="36e-5mm">
                  <v:path arrowok="t" o:connecttype="custom" o:connectlocs="80645,0;0,36830;80645,73660;80645,0" o:connectangles="0,0,0,0"/>
                </v:shape>
                <v:rect id="Rectangle 53" o:spid="_x0000_s1161" style="position:absolute;left:40189;top:21875;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YH8UA&#10;AADbAAAADwAAAGRycy9kb3ducmV2LnhtbESPT2vCQBTE74LfYXlCb7qpFLGpq4hSaC8F/1B7fGSf&#10;2djs25DdxOindwXB4zAzv2Fmi86WoqXaF44VvI4SEMSZ0wXnCva7z+EUhA/IGkvHpOBCHhbzfm+G&#10;qXZn3lC7DbmIEPYpKjAhVKmUPjNk0Y9cRRy9o6sthijrXOoazxFuSzlOkom0WHBcMFjRylD2v22s&#10;gvXh7/L7fTiRbZemuTbTZj+e/Cj1MuiWHyACdeEZfrS/tIK3d7h/i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FgfxQAAANsAAAAPAAAAAAAAAAAAAAAAAJgCAABkcnMv&#10;ZG93bnJldi54bWxQSwUGAAAAAAQABAD1AAAAigMAAAAA&#10;" fillcolor="#ffffb9" strokecolor="maroon" strokeweight="36e-5mm"/>
                <v:rect id="Rectangle 54" o:spid="_x0000_s1162" style="position:absolute;left:44475;top:20116;width:15240;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7C2CBF" w:rsidRDefault="007C2CBF" w:rsidP="000C2EFD">
                        <w:r>
                          <w:rPr>
                            <w:rFonts w:cs="Times New Roman"/>
                            <w:color w:val="000000"/>
                            <w:szCs w:val="24"/>
                          </w:rPr>
                          <w:t>3 : Find domain review()</w:t>
                        </w:r>
                      </w:p>
                    </w:txbxContent>
                  </v:textbox>
                </v:rect>
                <v:rect id="Rectangle 55" o:spid="_x0000_s1163" style="position:absolute;left:40189;top:21875;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CxMQA&#10;AADbAAAADwAAAGRycy9kb3ducmV2LnhtbESPQWvCQBSE7wX/w/KE3upGQZHoKqIU6qVQFfX4yD6z&#10;0ezbkN3E2F/fLQgeh5n5hpkvO1uKlmpfOFYwHCQgiDOnC84VHPafH1MQPiBrLB2Tggd5WC56b3NM&#10;tbvzD7W7kIsIYZ+iAhNClUrpM0MW/cBVxNG7uNpiiLLOpa7xHuG2lKMkmUiLBccFgxWtDWW3XWMV&#10;bE7nx3F7upJtV6b5babNYTT5Vuq9361mIAJ14RV+tr+0gvEQ/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zwsTEAAAA2wAAAA8AAAAAAAAAAAAAAAAAmAIAAGRycy9k&#10;b3ducmV2LnhtbFBLBQYAAAAABAAEAPUAAACJAwAAAAA=&#10;" fillcolor="#ffffb9" strokecolor="maroon" strokeweight="36e-5mm"/>
                <v:shape id="Freeform 56" o:spid="_x0000_s1164" style="position:absolute;left:40754;top:26695;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gSNMUA&#10;AADbAAAADwAAAGRycy9kb3ducmV2LnhtbESPQWvCQBSE7wX/w/IKvTWbChVJXUOpSL1pNJfeXrOv&#10;m7TZtyG7mtRf7wqCx2FmvmEW+WhbcaLeN44VvCQpCOLK6YaNgvKwfp6D8AFZY+uYFPyTh3w5eVhg&#10;pt3ABZ32wYgIYZ+hgjqELpPSVzVZ9InriKP343qLIcreSN3jEOG2ldM0nUmLDceFGjv6qKn62x+t&#10;gvPm63u+Pja71W9Rnotuu/vcSqPU0+P4/gYi0Bju4Vt7oxW8TuH6Jf4A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BI0xQAAANsAAAAPAAAAAAAAAAAAAAAAAJgCAABkcnMv&#10;ZG93bnJldi54bWxQSwUGAAAAAAQABAD1AAAAigMAAAAA&#10;" path="m,l382,r,292l77,292e" filled="f" strokecolor="maroon" strokeweight="36e-5mm">
                  <v:path arrowok="t" o:connecttype="custom" o:connectlocs="0,0;242570,0;242570,185420;48895,185420" o:connectangles="0,0,0,0"/>
                </v:shape>
                <v:shape id="Freeform 57" o:spid="_x0000_s1165" style="position:absolute;left:41243;top:28181;width:806;height:736;visibility:visible;mso-wrap-style:square;v-text-anchor:top" coordsize="12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C0JcUA&#10;AADbAAAADwAAAGRycy9kb3ducmV2LnhtbESPQWvCQBSE74L/YXlCb7oxJdKmrhIEoYVCNS2Ct8fu&#10;axLMvg3ZNab/vlsoeBxm5htmvR1tKwbqfeNYwXKRgCDWzjRcKfj63M+fQPiAbLB1TAp+yMN2M52s&#10;MTfuxkcaylCJCGGfo4I6hC6X0uuaLPqF64ij9+16iyHKvpKmx1uE21amSbKSFhuOCzV2tKtJX8qr&#10;VRD0c6ovw/CGq/dTlZ2Lw0eaFUo9zMbiBUSgMdzD/+1XoyB7h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LQlxQAAANsAAAAPAAAAAAAAAAAAAAAAAJgCAABkcnMv&#10;ZG93bnJldi54bWxQSwUGAAAAAAQABAD1AAAAigMAAAAA&#10;" path="m127,l,58r127,58l127,xe" fillcolor="maroon" strokecolor="maroon" strokeweight="36e-5mm">
                  <v:path arrowok="t" o:connecttype="custom" o:connectlocs="80645,0;0,36830;80645,73660;80645,0" o:connectangles="0,0,0,0"/>
                </v:shape>
                <v:rect id="Rectangle 58" o:spid="_x0000_s1166" style="position:absolute;left:40189;top:28549;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hXMQA&#10;AADbAAAADwAAAGRycy9kb3ducmV2LnhtbESPQWvCQBSE7wX/w/IEb3WjWJHoKqIU2kuhKurxkX1m&#10;o9m3IbuJsb++Wyh4HGbmG2ax6mwpWqp94VjBaJiAIM6cLjhXcNi/v85A+ICssXRMCh7kYbXsvSww&#10;1e7O39TuQi4ihH2KCkwIVSqlzwxZ9ENXEUfv4mqLIco6l7rGe4TbUo6TZCotFhwXDFa0MZTddo1V&#10;sD2dH8fP05VsuzbNTzNrDuPpl1KDfreegwjUhWf4v/2hFbxN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YVzEAAAA2wAAAA8AAAAAAAAAAAAAAAAAmAIAAGRycy9k&#10;b3ducmV2LnhtbFBLBQYAAAAABAAEAPUAAACJAwAAAAA=&#10;" fillcolor="#ffffb9" strokecolor="maroon" strokeweight="36e-5mm"/>
                <v:rect id="Rectangle 59" o:spid="_x0000_s1167" style="position:absolute;left:44958;top:26416;width:1435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7C2CBF" w:rsidRDefault="007C2CBF" w:rsidP="000C2EFD">
                        <w:r>
                          <w:rPr>
                            <w:rFonts w:cs="Times New Roman"/>
                            <w:color w:val="000000"/>
                            <w:szCs w:val="24"/>
                          </w:rPr>
                          <w:t>4 : Review Extraction()</w:t>
                        </w:r>
                      </w:p>
                    </w:txbxContent>
                  </v:textbox>
                </v:rect>
                <v:rect id="Rectangle 60" o:spid="_x0000_s1168" style="position:absolute;left:40189;top:28549;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asMQA&#10;AADbAAAADwAAAGRycy9kb3ducmV2LnhtbESPQWvCQBSE7wX/w/KE3upGwSDRVUQp1EuhKtXjI/vM&#10;RrNvQ3YTY399tyD0OMzMN8xi1dtKdNT40rGC8SgBQZw7XXKh4Hh4f5uB8AFZY+WYFDzIw2o5eFlg&#10;pt2dv6jbh0JECPsMFZgQ6kxKnxuy6EeuJo7exTUWQ5RNIXWD9wi3lZwkSSotlhwXDNa0MZTf9q1V&#10;sD2dH9+705VstzbtTztrj5P0U6nXYb+egwjUh//ws/2hFUx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WrDEAAAA2wAAAA8AAAAAAAAAAAAAAAAAmAIAAGRycy9k&#10;b3ducmV2LnhtbFBLBQYAAAAABAAEAPUAAACJAwAAAAA=&#10;" fillcolor="#ffffb9" strokecolor="maroon" strokeweight="36e-5mm"/>
                <v:shape id="Freeform 61" o:spid="_x0000_s1169" style="position:absolute;left:40754;top:33737;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xrMUA&#10;AADbAAAADwAAAGRycy9kb3ducmV2LnhtbESPQWvCQBSE74X+h+UVeqsbC9WQuoq0SHOLUS/entnX&#10;JG32bchuNObXdwuCx2FmvmEWq8E04kydqy0rmE4iEMSF1TWXCg77zUsMwnlkjY1lUnAlB6vl48MC&#10;E20vnNN550sRIOwSVFB53yZSuqIig25iW+LgfdvOoA+yK6Xu8BLgppGvUTSTBmsOCxW29FFR8bvr&#10;jYIxPZ7iTV9vP3/yw5i32fYrk6VSz0/D+h2Ep8Hfw7d2qhW8zeH/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7GsxQAAANsAAAAPAAAAAAAAAAAAAAAAAJgCAABkcnMv&#10;ZG93bnJldi54bWxQSwUGAAAAAAQABAD1AAAAigMAAAAA&#10;" path="m,l382,r,292l77,292e" filled="f" strokecolor="maroon" strokeweight="36e-5mm">
                  <v:path arrowok="t" o:connecttype="custom" o:connectlocs="0,0;242570,0;242570,185420;48895,185420" o:connectangles="0,0,0,0"/>
                </v:shape>
                <v:shape id="Freeform 62" o:spid="_x0000_s1170" style="position:absolute;left:41243;top:35223;width:806;height:743;visibility:visible;mso-wrap-style:square;v-text-anchor:top" coordsize="1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ToL8A&#10;AADbAAAADwAAAGRycy9kb3ducmV2LnhtbERPTYvCMBC9C/6HMII3myoo0jWKK7irF0F32fPYjG3d&#10;ZlKTqPXfm4Pg8fG+Z4vW1OJGzleWFQyTFARxbnXFhYLfn/VgCsIHZI21ZVLwIA+Lebczw0zbO+/p&#10;dgiFiCHsM1RQhtBkUvq8JIM+sQ1x5E7WGQwRukJqh/cYbmo5StOJNFhxbCixoVVJ+f/hahTgedVI&#10;Dsf07/trudu4Tzpetjul+r12+QEiUBve4pd7oxWM49j4Jf4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VhOgvwAAANsAAAAPAAAAAAAAAAAAAAAAAJgCAABkcnMvZG93bnJl&#10;di54bWxQSwUGAAAAAAQABAD1AAAAhAMAAAAA&#10;" path="m127,l,58r127,59l127,xe" fillcolor="maroon" strokecolor="maroon" strokeweight="36e-5mm">
                  <v:path arrowok="t" o:connecttype="custom" o:connectlocs="80645,0;0,36830;80645,74295;80645,0" o:connectangles="0,0,0,0"/>
                </v:shape>
                <v:rect id="Rectangle 63" o:spid="_x0000_s1171" style="position:absolute;left:40189;top:35591;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XOwsUA&#10;AADbAAAADwAAAGRycy9kb3ducmV2LnhtbESPT2vCQBTE74LfYXlCb7qpULGpq4hSaC8F/1B7fGSf&#10;2djs25DdxOindwXB4zAzv2Fmi86WoqXaF44VvI4SEMSZ0wXnCva7z+EUhA/IGkvHpOBCHhbzfm+G&#10;qXZn3lC7DbmIEPYpKjAhVKmUPjNk0Y9cRRy9o6sthijrXOoazxFuSzlOkom0WHBcMFjRylD2v22s&#10;gvXh7/L7fTiRbZemuTbTZj+e/Cj1MuiWHyACdeEZfrS/tIK3d7h/i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c7CxQAAANsAAAAPAAAAAAAAAAAAAAAAAJgCAABkcnMv&#10;ZG93bnJldi54bWxQSwUGAAAAAAQABAD1AAAAigMAAAAA&#10;" fillcolor="#ffffb9" strokecolor="maroon" strokeweight="36e-5mm"/>
                <v:rect id="Rectangle 64" o:spid="_x0000_s1172" style="position:absolute;left:45205;top:33832;width:13081;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7C2CBF" w:rsidRDefault="007C2CBF" w:rsidP="000C2EFD">
                        <w:r>
                          <w:rPr>
                            <w:rFonts w:cs="Times New Roman"/>
                            <w:color w:val="000000"/>
                            <w:szCs w:val="24"/>
                          </w:rPr>
                          <w:t>5 : Noun Extraction()</w:t>
                        </w:r>
                      </w:p>
                    </w:txbxContent>
                  </v:textbox>
                </v:rect>
                <v:rect id="Rectangle 65" o:spid="_x0000_s1173" style="position:absolute;left:40189;top:35591;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8IecQA&#10;AADbAAAADwAAAGRycy9kb3ducmV2LnhtbESPT4vCMBTE7wt+h/AEb2uqhyJdo4giuJcF/7B6fDTP&#10;ptq8lCatdT/9RljY4zAzv2Hmy95WoqPGl44VTMYJCOLc6ZILBafj9n0GwgdkjZVjUvAkD8vF4G2O&#10;mXYP3lN3CIWIEPYZKjAh1JmUPjdk0Y9dTRy9q2sshiibQuoGHxFuKzlNklRaLDkuGKxpbSi/H1qr&#10;YHO+PL8/zzey3cq0P+2sPU3TL6VGw371ASJQH/7Df+2dVpBO4PU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fCHnEAAAA2wAAAA8AAAAAAAAAAAAAAAAAmAIAAGRycy9k&#10;b3ducmV2LnhtbFBLBQYAAAAABAAEAPUAAACJAwAAAAA=&#10;" fillcolor="#ffffb9" strokecolor="maroon" strokeweight="36e-5mm"/>
                <v:shape id="Freeform 66" o:spid="_x0000_s1174" style="position:absolute;left:40754;top:40786;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YicUA&#10;AADbAAAADwAAAGRycy9kb3ducmV2LnhtbESPQWuDQBSE74X8h+UFemvWegjBZg0lReotMfXS26v7&#10;qjbuW3E3avPru4FAj8PMfMNsd7PpxEiDay0reF5FIIgrq1uuFZQf2dMGhPPIGjvLpOCXHOzSxcMW&#10;E20nLmg8+VoECLsEFTTe94mUrmrIoFvZnjh433Yw6IMcaqkHnALcdDKOorU02HJYaLCnfUPV+XQx&#10;Cq7559cmu7THt5+ivBb94fh+kLVSj8v59QWEp9n/h+/tXCtYx3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NiJxQAAANsAAAAPAAAAAAAAAAAAAAAAAJgCAABkcnMv&#10;ZG93bnJldi54bWxQSwUGAAAAAAQABAD1AAAAigMAAAAA&#10;" path="m,l382,r,292l77,292e" filled="f" strokecolor="maroon" strokeweight="36e-5mm">
                  <v:path arrowok="t" o:connecttype="custom" o:connectlocs="0,0;242570,0;242570,185420;48895,185420" o:connectangles="0,0,0,0"/>
                </v:shape>
                <v:shape id="Freeform 67" o:spid="_x0000_s1175" style="position:absolute;left:41243;top:42265;width:806;height:743;visibility:visible;mso-wrap-style:square;v-text-anchor:top" coordsize="1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5LbMIA&#10;AADbAAAADwAAAGRycy9kb3ducmV2LnhtbESPS4sCMRCE74L/IbSwN824C7KMRlHB10Xwged20s6M&#10;TjqzSdTZf78RFjwWVfUVNZo0phIPcr60rKDfS0AQZ1aXnCs4HhbdbxA+IGusLJOCX/IwGbdbI0y1&#10;ffKOHvuQiwhhn6KCIoQ6ldJnBRn0PVsTR+9incEQpculdviMcFPJzyQZSIMlx4UCa5oXlN32d6MA&#10;r/Nacjgnp9Vyul27GZ1/NlulPjrNdAgiUBPe4f/2WisYfMHrS/wBcv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ktswgAAANsAAAAPAAAAAAAAAAAAAAAAAJgCAABkcnMvZG93&#10;bnJldi54bWxQSwUGAAAAAAQABAD1AAAAhwMAAAAA&#10;" path="m127,l,59r127,58l127,xe" fillcolor="maroon" strokecolor="maroon" strokeweight="36e-5mm">
                  <v:path arrowok="t" o:connecttype="custom" o:connectlocs="80645,0;0,37465;80645,74295;80645,0" o:connectangles="0,0,0,0"/>
                </v:shape>
                <v:rect id="Rectangle 68" o:spid="_x0000_s1176" style="position:absolute;left:40189;top:42640;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ir4cQA&#10;AADbAAAADwAAAGRycy9kb3ducmV2LnhtbESPQWvCQBSE7wX/w/KE3upGkSDRVUQp1EuhKtXjI/vM&#10;RrNvQ3YTY399tyD0OMzMN8xi1dtKdNT40rGC8SgBQZw7XXKh4Hh4f5uB8AFZY+WYFDzIw2o5eFlg&#10;pt2dv6jbh0JECPsMFZgQ6kxKnxuy6EeuJo7exTUWQ5RNIXWD9wi3lZwkSSotlhwXDNa0MZTf9q1V&#10;sD2dH9+705VstzbtTztrj5P0U6nXYb+egwjUh//ws/2hFaR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oq+HEAAAA2wAAAA8AAAAAAAAAAAAAAAAAmAIAAGRycy9k&#10;b3ducmV2LnhtbFBLBQYAAAAABAAEAPUAAACJAwAAAAA=&#10;" fillcolor="#ffffb9" strokecolor="maroon" strokeweight="36e-5mm"/>
                <v:rect id="Rectangle 69" o:spid="_x0000_s1177" style="position:absolute;left:44881;top:40690;width:18034;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7C2CBF" w:rsidRDefault="007C2CBF" w:rsidP="000C2EFD">
                        <w:r>
                          <w:rPr>
                            <w:rFonts w:cs="Times New Roman"/>
                            <w:color w:val="000000"/>
                            <w:szCs w:val="24"/>
                          </w:rPr>
                          <w:t>6 : Domain specific Review()</w:t>
                        </w:r>
                      </w:p>
                    </w:txbxContent>
                  </v:textbox>
                </v:rect>
                <v:rect id="Rectangle 70" o:spid="_x0000_s1178" style="position:absolute;left:40189;top:42640;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QDcQA&#10;AADbAAAADwAAAGRycy9kb3ducmV2LnhtbESPQWvCQBSE7wX/w/IEb3WjhyDRVUQR7KWgFfX4yD6z&#10;0ezbkN3E2F/fLRR6HGbmG2ax6m0lOmp86VjBZJyAIM6dLrlQcPravc9A+ICssXJMCl7kYbUcvC0w&#10;0+7JB+qOoRARwj5DBSaEOpPS54Ys+rGriaN3c43FEGVTSN3gM8JtJadJkkqLJccFgzVtDOWPY2sV&#10;bC/X1/njcifbrU373c7a0zT9VGo07NdzEIH68B/+a++1gjS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kA3EAAAA2wAAAA8AAAAAAAAAAAAAAAAAmAIAAGRycy9k&#10;b3ducmV2LnhtbFBLBQYAAAAABAAEAPUAAACJAwAAAAA=&#10;" fillcolor="#ffffb9" strokecolor="maroon" strokeweight="36e-5mm"/>
                <v:line id="Line 71" o:spid="_x0000_s1179" style="position:absolute;flip:x;visibility:visible;mso-wrap-style:square" from="4933,47459" to="40754,47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jt8cIAAADbAAAADwAAAGRycy9kb3ducmV2LnhtbESPzWrDMBCE74W8g9hAb7XcHpziRDZp&#10;oKVXOwVfF2tjm1grx1L906evAoUeh5n5hjnki+nFRKPrLCt4jmIQxLXVHTcKvs7vT68gnEfW2Fsm&#10;BSs5yLPNwwFTbWcuaCp9IwKEXYoKWu+HVEpXt2TQRXYgDt7FjgZ9kGMj9YhzgJtevsRxIg12HBZa&#10;HOjUUn0tv42Cyr1hdftw52Qtqr45noofc12Uetwuxz0IT4v/D/+1P7WCZAf3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jt8cIAAADbAAAADwAAAAAAAAAAAAAA&#10;AAChAgAAZHJzL2Rvd25yZXYueG1sUEsFBgAAAAAEAAQA+QAAAJADAAAAAA==&#10;" strokecolor="maroon" strokeweight="36e-5mm"/>
                <v:shape id="Freeform 72" o:spid="_x0000_s1180" style="position:absolute;left:4933;top:47085;width:807;height:743;visibility:visible;mso-wrap-style:square;v-text-anchor:top" coordsize="1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ZHb4A&#10;AADbAAAADwAAAGRycy9kb3ducmV2LnhtbERPy4rCMBTdC/5DuII7TZ2FDNUoKjjqRvCB62tzbavN&#10;TU2idv7eLASXh/MeTxtTiSc5X1pWMOgnIIgzq0vOFRwPy94vCB+QNVaWScE/eZhO2q0xptq+eEfP&#10;fchFDGGfooIihDqV0mcFGfR9WxNH7mKdwRChy6V2+IrhppI/STKUBkuODQXWtCgou+0fRgFeF7Xk&#10;cE5Oq7/Zdu3mdL5vtkp1O81sBCJQE77ij3utFQzj2Pgl/gA5e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62R2+AAAA2wAAAA8AAAAAAAAAAAAAAAAAmAIAAGRycy9kb3ducmV2&#10;LnhtbFBLBQYAAAAABAAEAPUAAACDAwAAAAA=&#10;" path="m127,l,59r127,58l127,xe" fillcolor="maroon" strokecolor="maroon" strokeweight="36e-5mm">
                  <v:path arrowok="t" o:connecttype="custom" o:connectlocs="80645,0;0,37465;80645,74295;80645,0" o:connectangles="0,0,0,0"/>
                </v:shape>
                <v:rect id="Rectangle 73" o:spid="_x0000_s1181" style="position:absolute;left:3879;top:47459;width:972;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Ef8QA&#10;AADbAAAADwAAAGRycy9kb3ducmV2LnhtbESPQWvCQBSE74L/YXlCb7rRQ7DRVUQptJdCrVSPj+wz&#10;G82+DdlNjP31XUHocZiZb5jlureV6KjxpWMF00kCgjh3uuRCweH7bTwH4QOyxsoxKbiTh/VqOFhi&#10;pt2Nv6jbh0JECPsMFZgQ6kxKnxuy6CeuJo7e2TUWQ5RNIXWDtwi3lZwlSSotlhwXDNa0NZRf961V&#10;sDue7j8fxwvZbmPa33beHmbpp1Ivo36zABGoD//hZ/tdK0hf4fE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BH/EAAAA2wAAAA8AAAAAAAAAAAAAAAAAmAIAAGRycy9k&#10;b3ducmV2LnhtbFBLBQYAAAAABAAEAPUAAACJAwAAAAA=&#10;" fillcolor="#ffffb9" strokecolor="maroon" strokeweight="36e-5mm"/>
                <v:rect id="Rectangle 74" o:spid="_x0000_s1182" style="position:absolute;left:16979;top:47548;width:9868;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7C2CBF" w:rsidRDefault="007C2CBF" w:rsidP="000C2EFD">
                        <w:r>
                          <w:rPr>
                            <w:rFonts w:cs="Times New Roman"/>
                            <w:color w:val="000000"/>
                            <w:szCs w:val="24"/>
                          </w:rPr>
                          <w:t>7 : Final result()</w:t>
                        </w:r>
                      </w:p>
                    </w:txbxContent>
                  </v:textbox>
                </v:rect>
                <v:rect id="Rectangle 75" o:spid="_x0000_s1183" style="position:absolute;left:3879;top:47459;width:972;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aepMQA&#10;AADbAAAADwAAAGRycy9kb3ducmV2LnhtbESPQWvCQBSE74L/YXmF3nSjByupq0hFsBehKrXHR/Y1&#10;G82+DdlNjP56VxA8DjPzDTNbdLYULdW+cKxgNExAEGdOF5wrOOzXgykIH5A1lo5JwZU8LOb93gxT&#10;7S78Q+0u5CJC2KeowIRQpVL6zJBFP3QVcfT+XW0xRFnnUtd4iXBbynGSTKTFguOCwYq+DGXnXWMV&#10;rI5/19/v44lsuzTNrZk2h/Fkq9T7W7f8BBGoC6/ws73RCj5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GnqTEAAAA2wAAAA8AAAAAAAAAAAAAAAAAmAIAAGRycy9k&#10;b3ducmV2LnhtbFBLBQYAAAAABAAEAPUAAACJAwAAAAA=&#10;" fillcolor="#ffffb9" strokecolor="maroon" strokeweight="36e-5mm"/>
                <w10:anchorlock/>
              </v:group>
            </w:pict>
          </mc:Fallback>
        </mc:AlternateContent>
      </w:r>
    </w:p>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Pr="00FC228F" w:rsidRDefault="00FC228F" w:rsidP="000C2EFD">
      <w:pPr>
        <w:rPr>
          <w:b/>
        </w:rPr>
      </w:pPr>
      <w:r w:rsidRPr="00FC228F">
        <w:rPr>
          <w:b/>
        </w:rPr>
        <w:lastRenderedPageBreak/>
        <w:t xml:space="preserve">COLLABORATION </w:t>
      </w:r>
      <w:r>
        <w:rPr>
          <w:b/>
        </w:rPr>
        <w:t xml:space="preserve"> </w:t>
      </w:r>
      <w:r w:rsidRPr="00FC228F">
        <w:rPr>
          <w:b/>
        </w:rPr>
        <w:t>DIAGRAM</w:t>
      </w:r>
    </w:p>
    <w:p w:rsidR="000C2EFD" w:rsidRDefault="000C2EFD" w:rsidP="000C2EFD">
      <w:pPr>
        <w:jc w:val="center"/>
      </w:pPr>
    </w:p>
    <w:p w:rsidR="000C2EFD" w:rsidRDefault="006762D4" w:rsidP="000C2EFD">
      <w:r>
        <w:rPr>
          <w:noProof/>
          <w:lang w:eastAsia="en-IN" w:bidi="ta-IN"/>
        </w:rPr>
        <mc:AlternateContent>
          <mc:Choice Requires="wpc">
            <w:drawing>
              <wp:inline distT="0" distB="0" distL="0" distR="0">
                <wp:extent cx="6042025" cy="2390775"/>
                <wp:effectExtent l="0" t="1270" r="0" b="0"/>
                <wp:docPr id="3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
                        <wps:cNvSpPr>
                          <a:spLocks noChangeArrowheads="1"/>
                        </wps:cNvSpPr>
                        <wps:spPr bwMode="auto">
                          <a:xfrm>
                            <a:off x="179705" y="179705"/>
                            <a:ext cx="610235" cy="34163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2" name="Rectangle 7"/>
                        <wps:cNvSpPr>
                          <a:spLocks noChangeArrowheads="1"/>
                        </wps:cNvSpPr>
                        <wps:spPr bwMode="auto">
                          <a:xfrm>
                            <a:off x="359410" y="215900"/>
                            <a:ext cx="288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u w:val="single"/>
                                </w:rPr>
                                <w:t>User</w:t>
                              </w:r>
                            </w:p>
                          </w:txbxContent>
                        </wps:txbx>
                        <wps:bodyPr rot="0" vert="horz" wrap="none" lIns="0" tIns="0" rIns="0" bIns="0" anchor="t" anchorCtr="0" upright="1">
                          <a:spAutoFit/>
                        </wps:bodyPr>
                      </wps:wsp>
                      <wps:wsp>
                        <wps:cNvPr id="3" name="Rectangle 8"/>
                        <wps:cNvSpPr>
                          <a:spLocks noChangeArrowheads="1"/>
                        </wps:cNvSpPr>
                        <wps:spPr bwMode="auto">
                          <a:xfrm>
                            <a:off x="3016885" y="1510030"/>
                            <a:ext cx="915670" cy="34163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6" name="Rectangle 9"/>
                        <wps:cNvSpPr>
                          <a:spLocks noChangeArrowheads="1"/>
                        </wps:cNvSpPr>
                        <wps:spPr bwMode="auto">
                          <a:xfrm>
                            <a:off x="3061335" y="1546225"/>
                            <a:ext cx="10287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u w:val="single"/>
                                </w:rPr>
                                <w:t>Domain Classify</w:t>
                              </w:r>
                            </w:p>
                          </w:txbxContent>
                        </wps:txbx>
                        <wps:bodyPr rot="0" vert="horz" wrap="none" lIns="0" tIns="0" rIns="0" bIns="0" anchor="t" anchorCtr="0" upright="1">
                          <a:spAutoFit/>
                        </wps:bodyPr>
                      </wps:wsp>
                      <wps:wsp>
                        <wps:cNvPr id="7" name="Line 10"/>
                        <wps:cNvCnPr>
                          <a:cxnSpLocks noChangeShapeType="1"/>
                        </wps:cNvCnPr>
                        <wps:spPr bwMode="auto">
                          <a:xfrm>
                            <a:off x="798830" y="494030"/>
                            <a:ext cx="2289810" cy="101600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8" name="Freeform 11"/>
                        <wps:cNvSpPr>
                          <a:spLocks/>
                        </wps:cNvSpPr>
                        <wps:spPr bwMode="auto">
                          <a:xfrm>
                            <a:off x="3394075" y="1330325"/>
                            <a:ext cx="646430" cy="350520"/>
                          </a:xfrm>
                          <a:custGeom>
                            <a:avLst/>
                            <a:gdLst>
                              <a:gd name="T0" fmla="*/ 0 w 1018"/>
                              <a:gd name="T1" fmla="*/ 283 h 552"/>
                              <a:gd name="T2" fmla="*/ 0 w 1018"/>
                              <a:gd name="T3" fmla="*/ 0 h 552"/>
                              <a:gd name="T4" fmla="*/ 1018 w 1018"/>
                              <a:gd name="T5" fmla="*/ 0 h 552"/>
                              <a:gd name="T6" fmla="*/ 1018 w 1018"/>
                              <a:gd name="T7" fmla="*/ 552 h 552"/>
                              <a:gd name="T8" fmla="*/ 862 w 1018"/>
                              <a:gd name="T9" fmla="*/ 552 h 552"/>
                            </a:gdLst>
                            <a:ahLst/>
                            <a:cxnLst>
                              <a:cxn ang="0">
                                <a:pos x="T0" y="T1"/>
                              </a:cxn>
                              <a:cxn ang="0">
                                <a:pos x="T2" y="T3"/>
                              </a:cxn>
                              <a:cxn ang="0">
                                <a:pos x="T4" y="T5"/>
                              </a:cxn>
                              <a:cxn ang="0">
                                <a:pos x="T6" y="T7"/>
                              </a:cxn>
                              <a:cxn ang="0">
                                <a:pos x="T8" y="T9"/>
                              </a:cxn>
                            </a:cxnLst>
                            <a:rect l="0" t="0" r="r" b="b"/>
                            <a:pathLst>
                              <a:path w="1018" h="552">
                                <a:moveTo>
                                  <a:pt x="0" y="283"/>
                                </a:moveTo>
                                <a:lnTo>
                                  <a:pt x="0" y="0"/>
                                </a:lnTo>
                                <a:lnTo>
                                  <a:pt x="1018" y="0"/>
                                </a:lnTo>
                                <a:lnTo>
                                  <a:pt x="1018" y="552"/>
                                </a:lnTo>
                                <a:lnTo>
                                  <a:pt x="862" y="552"/>
                                </a:lnTo>
                              </a:path>
                            </a:pathLst>
                          </a:custGeom>
                          <a:noFill/>
                          <a:ln w="14">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2"/>
                        <wps:cNvCnPr>
                          <a:cxnSpLocks noChangeShapeType="1"/>
                        </wps:cNvCnPr>
                        <wps:spPr bwMode="auto">
                          <a:xfrm flipH="1" flipV="1">
                            <a:off x="1813560" y="845185"/>
                            <a:ext cx="323215" cy="1435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0" name="Freeform 13"/>
                        <wps:cNvSpPr>
                          <a:spLocks/>
                        </wps:cNvSpPr>
                        <wps:spPr bwMode="auto">
                          <a:xfrm>
                            <a:off x="2038350" y="916940"/>
                            <a:ext cx="98425" cy="71755"/>
                          </a:xfrm>
                          <a:custGeom>
                            <a:avLst/>
                            <a:gdLst>
                              <a:gd name="T0" fmla="*/ 0 w 155"/>
                              <a:gd name="T1" fmla="*/ 113 h 113"/>
                              <a:gd name="T2" fmla="*/ 155 w 155"/>
                              <a:gd name="T3" fmla="*/ 113 h 113"/>
                              <a:gd name="T4" fmla="*/ 42 w 155"/>
                              <a:gd name="T5" fmla="*/ 0 h 113"/>
                              <a:gd name="T6" fmla="*/ 0 w 155"/>
                              <a:gd name="T7" fmla="*/ 113 h 113"/>
                            </a:gdLst>
                            <a:ahLst/>
                            <a:cxnLst>
                              <a:cxn ang="0">
                                <a:pos x="T0" y="T1"/>
                              </a:cxn>
                              <a:cxn ang="0">
                                <a:pos x="T2" y="T3"/>
                              </a:cxn>
                              <a:cxn ang="0">
                                <a:pos x="T4" y="T5"/>
                              </a:cxn>
                              <a:cxn ang="0">
                                <a:pos x="T6" y="T7"/>
                              </a:cxn>
                            </a:cxnLst>
                            <a:rect l="0" t="0" r="r" b="b"/>
                            <a:pathLst>
                              <a:path w="155" h="113">
                                <a:moveTo>
                                  <a:pt x="0" y="113"/>
                                </a:moveTo>
                                <a:lnTo>
                                  <a:pt x="155" y="113"/>
                                </a:lnTo>
                                <a:lnTo>
                                  <a:pt x="42" y="0"/>
                                </a:lnTo>
                                <a:lnTo>
                                  <a:pt x="0" y="113"/>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1" name="Rectangle 14"/>
                        <wps:cNvSpPr>
                          <a:spLocks noChangeArrowheads="1"/>
                        </wps:cNvSpPr>
                        <wps:spPr bwMode="auto">
                          <a:xfrm>
                            <a:off x="1570990" y="359410"/>
                            <a:ext cx="11049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rPr>
                                <w:t>1 : Load Dataset()</w:t>
                              </w:r>
                            </w:p>
                          </w:txbxContent>
                        </wps:txbx>
                        <wps:bodyPr rot="0" vert="horz" wrap="none" lIns="0" tIns="0" rIns="0" bIns="0" anchor="t" anchorCtr="0" upright="1">
                          <a:spAutoFit/>
                        </wps:bodyPr>
                      </wps:wsp>
                      <wps:wsp>
                        <wps:cNvPr id="12" name="Line 15"/>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3" name="Freeform 16"/>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4" name="Rectangle 17"/>
                        <wps:cNvSpPr>
                          <a:spLocks noChangeArrowheads="1"/>
                        </wps:cNvSpPr>
                        <wps:spPr bwMode="auto">
                          <a:xfrm>
                            <a:off x="4318635" y="2049145"/>
                            <a:ext cx="1037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rPr>
                                <w:t>2 : Final Result()</w:t>
                              </w:r>
                            </w:p>
                          </w:txbxContent>
                        </wps:txbx>
                        <wps:bodyPr rot="0" vert="horz" wrap="none" lIns="0" tIns="0" rIns="0" bIns="0" anchor="t" anchorCtr="0" upright="1">
                          <a:spAutoFit/>
                        </wps:bodyPr>
                      </wps:wsp>
                      <wps:wsp>
                        <wps:cNvPr id="15" name="Line 18"/>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6" name="Freeform 19"/>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7" name="Rectangle 20"/>
                        <wps:cNvSpPr>
                          <a:spLocks noChangeArrowheads="1"/>
                        </wps:cNvSpPr>
                        <wps:spPr bwMode="auto">
                          <a:xfrm>
                            <a:off x="4282440" y="1680845"/>
                            <a:ext cx="1308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rPr>
                                <w:t>3 : Noun Extraction()</w:t>
                              </w:r>
                            </w:p>
                          </w:txbxContent>
                        </wps:txbx>
                        <wps:bodyPr rot="0" vert="horz" wrap="none" lIns="0" tIns="0" rIns="0" bIns="0" anchor="t" anchorCtr="0" upright="1">
                          <a:spAutoFit/>
                        </wps:bodyPr>
                      </wps:wsp>
                      <wps:wsp>
                        <wps:cNvPr id="18" name="Line 21"/>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9" name="Freeform 22"/>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0" name="Rectangle 23"/>
                        <wps:cNvSpPr>
                          <a:spLocks noChangeArrowheads="1"/>
                        </wps:cNvSpPr>
                        <wps:spPr bwMode="auto">
                          <a:xfrm>
                            <a:off x="4291330" y="1356995"/>
                            <a:ext cx="12401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rPr>
                                <w:t>4 : Compute Score()</w:t>
                              </w:r>
                            </w:p>
                          </w:txbxContent>
                        </wps:txbx>
                        <wps:bodyPr rot="0" vert="horz" wrap="none" lIns="0" tIns="0" rIns="0" bIns="0" anchor="t" anchorCtr="0" upright="1">
                          <a:spAutoFit/>
                        </wps:bodyPr>
                      </wps:wsp>
                      <wps:wsp>
                        <wps:cNvPr id="21" name="Line 24"/>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2" name="Freeform 25"/>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3" name="Rectangle 26"/>
                        <wps:cNvSpPr>
                          <a:spLocks noChangeArrowheads="1"/>
                        </wps:cNvSpPr>
                        <wps:spPr bwMode="auto">
                          <a:xfrm>
                            <a:off x="4255770" y="988695"/>
                            <a:ext cx="1316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rPr>
                                <w:t>5 : Domain analysis()</w:t>
                              </w:r>
                            </w:p>
                          </w:txbxContent>
                        </wps:txbx>
                        <wps:bodyPr rot="0" vert="horz" wrap="none" lIns="0" tIns="0" rIns="0" bIns="0" anchor="t" anchorCtr="0" upright="1">
                          <a:spAutoFit/>
                        </wps:bodyPr>
                      </wps:wsp>
                      <wps:wsp>
                        <wps:cNvPr id="24" name="Line 27"/>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5" name="Freeform 28"/>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6" name="Rectangle 29"/>
                        <wps:cNvSpPr>
                          <a:spLocks noChangeArrowheads="1"/>
                        </wps:cNvSpPr>
                        <wps:spPr bwMode="auto">
                          <a:xfrm>
                            <a:off x="4255770" y="629285"/>
                            <a:ext cx="956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rPr>
                                <w:t>6 : Preprocess()</w:t>
                              </w:r>
                            </w:p>
                          </w:txbxContent>
                        </wps:txbx>
                        <wps:bodyPr rot="0" vert="horz" wrap="none" lIns="0" tIns="0" rIns="0" bIns="0" anchor="t" anchorCtr="0" upright="1">
                          <a:spAutoFit/>
                        </wps:bodyPr>
                      </wps:wsp>
                      <wps:wsp>
                        <wps:cNvPr id="27" name="Line 30"/>
                        <wps:cNvCnPr>
                          <a:cxnSpLocks noChangeShapeType="1"/>
                        </wps:cNvCnPr>
                        <wps:spPr bwMode="auto">
                          <a:xfrm>
                            <a:off x="1535430" y="1267460"/>
                            <a:ext cx="332105" cy="1435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8" name="Freeform 31"/>
                        <wps:cNvSpPr>
                          <a:spLocks/>
                        </wps:cNvSpPr>
                        <wps:spPr bwMode="auto">
                          <a:xfrm>
                            <a:off x="1535430" y="1267460"/>
                            <a:ext cx="98425" cy="71755"/>
                          </a:xfrm>
                          <a:custGeom>
                            <a:avLst/>
                            <a:gdLst>
                              <a:gd name="T0" fmla="*/ 155 w 155"/>
                              <a:gd name="T1" fmla="*/ 0 h 113"/>
                              <a:gd name="T2" fmla="*/ 0 w 155"/>
                              <a:gd name="T3" fmla="*/ 0 h 113"/>
                              <a:gd name="T4" fmla="*/ 113 w 155"/>
                              <a:gd name="T5" fmla="*/ 113 h 113"/>
                              <a:gd name="T6" fmla="*/ 155 w 155"/>
                              <a:gd name="T7" fmla="*/ 0 h 113"/>
                            </a:gdLst>
                            <a:ahLst/>
                            <a:cxnLst>
                              <a:cxn ang="0">
                                <a:pos x="T0" y="T1"/>
                              </a:cxn>
                              <a:cxn ang="0">
                                <a:pos x="T2" y="T3"/>
                              </a:cxn>
                              <a:cxn ang="0">
                                <a:pos x="T4" y="T5"/>
                              </a:cxn>
                              <a:cxn ang="0">
                                <a:pos x="T6" y="T7"/>
                              </a:cxn>
                            </a:cxnLst>
                            <a:rect l="0" t="0" r="r" b="b"/>
                            <a:pathLst>
                              <a:path w="155" h="113">
                                <a:moveTo>
                                  <a:pt x="155" y="0"/>
                                </a:moveTo>
                                <a:lnTo>
                                  <a:pt x="0" y="0"/>
                                </a:lnTo>
                                <a:lnTo>
                                  <a:pt x="113" y="113"/>
                                </a:lnTo>
                                <a:lnTo>
                                  <a:pt x="155" y="0"/>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9" name="Rectangle 32"/>
                        <wps:cNvSpPr>
                          <a:spLocks noChangeArrowheads="1"/>
                        </wps:cNvSpPr>
                        <wps:spPr bwMode="auto">
                          <a:xfrm>
                            <a:off x="987425" y="1510030"/>
                            <a:ext cx="956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CBF" w:rsidRDefault="007C2CBF" w:rsidP="000C2EFD">
                              <w:r>
                                <w:rPr>
                                  <w:rFonts w:cs="Times New Roman"/>
                                  <w:color w:val="000000"/>
                                </w:rPr>
                                <w:t>7 Final Result()</w:t>
                              </w:r>
                            </w:p>
                          </w:txbxContent>
                        </wps:txbx>
                        <wps:bodyPr rot="0" vert="horz" wrap="none" lIns="0" tIns="0" rIns="0" bIns="0" anchor="t" anchorCtr="0" upright="1">
                          <a:spAutoFit/>
                        </wps:bodyPr>
                      </wps:wsp>
                    </wpc:wpc>
                  </a:graphicData>
                </a:graphic>
              </wp:inline>
            </w:drawing>
          </mc:Choice>
          <mc:Fallback>
            <w:pict>
              <v:group id="Canvas 4" o:spid="_x0000_s1184" editas="canvas" style="width:475.75pt;height:188.25pt;mso-position-horizontal-relative:char;mso-position-vertical-relative:line" coordsize="60420,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">
                <v:shape id="_x0000_s1185" type="#_x0000_t75" style="position:absolute;width:60420;height:23907;visibility:visible;mso-wrap-style:square">
                  <v:fill o:detectmouseclick="t"/>
                  <v:path o:connecttype="none"/>
                </v:shape>
                <v:rect id="Rectangle 6" o:spid="_x0000_s1186" style="position:absolute;left:1797;top:1797;width:6102;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5V7sA&#10;AADaAAAADwAAAGRycy9kb3ducmV2LnhtbERPvQrCMBDeBd8hnOCmqR1EqlH8QXFxUOt+NGdbbC61&#10;iVrf3giC0/Hx/d5s0ZpKPKlxpWUFo2EEgjizuuRcQXreDiYgnEfWWFkmBW9ysJh3OzNMtH3xkZ4n&#10;n4sQwi5BBYX3dSKlywoy6Ia2Jg7c1TYGfYBNLnWDrxBuKhlH0VgaLDk0FFjTuqDsdnoYBbG5xPpe&#10;Sb/apofNZvXY7ddolOr32uUUhKfW/8U/916H+fB95Xvl/A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WJeVe7AAAA2gAAAA8AAAAAAAAAAAAAAAAAmAIAAGRycy9kb3ducmV2Lnht&#10;bFBLBQYAAAAABAAEAPUAAACAAwAAAAA=&#10;" fillcolor="#ffffb9" strokecolor="maroon" strokeweight="39e-5mm"/>
                <v:rect id="Rectangle 7" o:spid="_x0000_s1187" style="position:absolute;left:3594;top:2159;width:288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7C2CBF" w:rsidRDefault="007C2CBF" w:rsidP="000C2EFD">
                        <w:r>
                          <w:rPr>
                            <w:rFonts w:cs="Times New Roman"/>
                            <w:color w:val="000000"/>
                            <w:u w:val="single"/>
                          </w:rPr>
                          <w:t>User</w:t>
                        </w:r>
                      </w:p>
                    </w:txbxContent>
                  </v:textbox>
                </v:rect>
                <v:rect id="Rectangle 8" o:spid="_x0000_s1188" style="position:absolute;left:30168;top:15100;width:915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u74A&#10;AADaAAAADwAAAGRycy9kb3ducmV2LnhtbESPSwvCMBCE74L/IazgTVMriFSj+EDx4sHXfWnWtths&#10;ahO1/nsjCB6HmfmGmc4bU4on1a6wrGDQj0AQp1YXnCk4nza9MQjnkTWWlknBmxzMZ+3WFBNtX3yg&#10;59FnIkDYJagg975KpHRpTgZd31bEwbva2qAPss6krvEV4KaUcRSNpMGCw0KOFa1ySm/Hh1EQm0us&#10;76X0y815v14vH9vdCo1S3U6zmIDw1Ph/+NfeaQVD+F4JN0DO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XQru+AAAA2gAAAA8AAAAAAAAAAAAAAAAAmAIAAGRycy9kb3ducmV2&#10;LnhtbFBLBQYAAAAABAAEAPUAAACDAwAAAAA=&#10;" fillcolor="#ffffb9" strokecolor="maroon" strokeweight="39e-5mm"/>
                <v:rect id="Rectangle 9" o:spid="_x0000_s1189" style="position:absolute;left:30613;top:15462;width:1028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7C2CBF" w:rsidRDefault="007C2CBF" w:rsidP="000C2EFD">
                        <w:r>
                          <w:rPr>
                            <w:rFonts w:cs="Times New Roman"/>
                            <w:color w:val="000000"/>
                            <w:u w:val="single"/>
                          </w:rPr>
                          <w:t>Domain Classify</w:t>
                        </w:r>
                      </w:p>
                    </w:txbxContent>
                  </v:textbox>
                </v:rect>
                <v:line id="Line 10" o:spid="_x0000_s1190" style="position:absolute;visibility:visible;mso-wrap-style:square" from="7988,4940" to="30886,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7n8QAAADaAAAADwAAAGRycy9kb3ducmV2LnhtbESPQWvCQBSE7wX/w/IEL0U3taBtzEba&#10;giCtF1Pp+Zl9JtHs25Bddf333YLQ4zAz3zDZMphWXKh3jWUFT5MEBHFpdcOVgt33avwCwnlkja1l&#10;UnAjB8t88JBhqu2Vt3QpfCUihF2KCmrvu1RKV9Zk0E1sRxy9g+0N+ij7SuoerxFuWjlNkpk02HBc&#10;qLGjj5rKU3E2Cn7e+fnrsZhuPlucHQ+b8LoPN6/UaBjeFiA8Bf8fvrfXWsEc/q7EG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bufxAAAANoAAAAPAAAAAAAAAAAA&#10;AAAAAKECAABkcnMvZG93bnJldi54bWxQSwUGAAAAAAQABAD5AAAAkgMAAAAA&#10;" strokecolor="maroon" strokeweight="39e-5mm"/>
                <v:shape id="Freeform 11" o:spid="_x0000_s1191" style="position:absolute;left:33940;top:13303;width:6465;height:3505;visibility:visible;mso-wrap-style:square;v-text-anchor:top" coordsize="101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mLqsEA&#10;AADaAAAADwAAAGRycy9kb3ducmV2LnhtbERPy2rCQBTdC/7DcAvdiE4UWiVmFFsodBEoUXF9mbnm&#10;0cydkJkmab++syh0eTjv7DjZVgzU+9qxgvUqAUGsnam5VHC9vC13IHxANtg6JgXf5OF4mM8yTI0b&#10;uaDhHEoRQ9inqKAKoUul9Loii37lOuLI3V1vMUTYl9L0OMZw28pNkjxLizXHhgo7eq1If56/rALt&#10;r4uteWpuORX3n/XmI29eSCv1+DCd9iACTeFf/Od+Nwri1ngl3gB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Ji6rBAAAA2gAAAA8AAAAAAAAAAAAAAAAAmAIAAGRycy9kb3du&#10;cmV2LnhtbFBLBQYAAAAABAAEAPUAAACGAwAAAAA=&#10;" path="m,283l,,1018,r,552l862,552e" filled="f" strokecolor="maroon" strokeweight="39e-5mm">
                  <v:path arrowok="t" o:connecttype="custom" o:connectlocs="0,179705;0,0;646430,0;646430,350520;547370,350520" o:connectangles="0,0,0,0,0"/>
                </v:shape>
                <v:line id="Line 12" o:spid="_x0000_s1192" style="position:absolute;flip:x y;visibility:visible;mso-wrap-style:square" from="18135,8451" to="21367,9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foL8AAADaAAAADwAAAGRycy9kb3ducmV2LnhtbERP3WrCMBS+H/gO4QjezdSB+6lGkWnF&#10;i4nM+QCH5NgWm5OSRK17eiMMdvnx/U/nnW3EhXyoHSsYDTMQxNqZmksFh5/i+R1EiMgGG8ek4EYB&#10;5rPe0xRz4678TZd9LEUK4ZCjgirGNpcy6IoshqFriRN3dN5iTNCX0ni8pnDbyJcse5UWa04NFbb0&#10;WZE+7c82zfh6G+90Szquf7PldrUqOr8plBr0u8UERKQu/ov/3Buj4AMeV5If5Ow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NfoL8AAADaAAAADwAAAAAAAAAAAAAAAACh&#10;AgAAZHJzL2Rvd25yZXYueG1sUEsFBgAAAAAEAAQA+QAAAI0DAAAAAA==&#10;" strokecolor="maroon" strokeweight="39e-5mm"/>
                <v:shape id="Freeform 13" o:spid="_x0000_s1193" style="position:absolute;left:20383;top:9169;width:984;height:717;visibility:visible;mso-wrap-style:square;v-text-anchor:top" coordsize="155,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05MUA&#10;AADbAAAADwAAAGRycy9kb3ducmV2LnhtbESPQWvCQBCF70L/wzJCb7pRikjqKqVULKhotYceh+w0&#10;ic3Oht1tTP995yB4m+G9ee+bxap3jeooxNqzgck4A0VceFtzaeDzvB7NQcWEbLHxTAb+KMJq+TBY&#10;YG79lT+oO6VSSQjHHA1UKbW51rGoyGEc+5ZYtG8fHCZZQ6ltwKuEu0ZPs2ymHdYsDRW29FpR8XP6&#10;dQYuh+5pVu6Pc0r6bfsVdufNhi7GPA77l2dQifp0N9+u363gC738Ig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TTkxQAAANsAAAAPAAAAAAAAAAAAAAAAAJgCAABkcnMv&#10;ZG93bnJldi54bWxQSwUGAAAAAAQABAD1AAAAigMAAAAA&#10;" path="m,113r155,l42,,,113xe" fillcolor="maroon" strokecolor="maroon" strokeweight="39e-5mm">
                  <v:path arrowok="t" o:connecttype="custom" o:connectlocs="0,71755;98425,71755;26670,0;0,71755" o:connectangles="0,0,0,0"/>
                </v:shape>
                <v:rect id="Rectangle 14" o:spid="_x0000_s1194" style="position:absolute;left:15709;top:3594;width:11049;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7C2CBF" w:rsidRDefault="007C2CBF" w:rsidP="000C2EFD">
                        <w:r>
                          <w:rPr>
                            <w:rFonts w:cs="Times New Roman"/>
                            <w:color w:val="000000"/>
                          </w:rPr>
                          <w:t>1 : Load Dataset()</w:t>
                        </w:r>
                      </w:p>
                    </w:txbxContent>
                  </v:textbox>
                </v:rect>
                <v:line id="Line 15" o:spid="_x0000_s1195"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Wt0MMAAADbAAAADwAAAGRycy9kb3ducmV2LnhtbESP0WoCMRBF3wX/IYzgm2YVWsvWKKKu&#10;+FARbT9gSMbdxc1kSVLd9uubguDbDPeeO3fmy8424kY+1I4VTMYZCGLtTM2lgq/PYvQGIkRkg41j&#10;UvBDAZaLfm+OuXF3PtHtHEuRQjjkqKCKsc2lDLoii2HsWuKkXZy3GNPqS2k83lO4beQ0y16lxZrT&#10;hQpbWlekr+dvm2p8zF6OuiUdd7/Z5rDdFp3fF0oNB93qHUSkLj7ND3pvEjeF/1/SAH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rdDDAAAA2wAAAA8AAAAAAAAAAAAA&#10;AAAAoQIAAGRycy9kb3ducmV2LnhtbFBLBQYAAAAABAAEAPkAAACRAwAAAAA=&#10;" strokecolor="maroon" strokeweight="39e-5mm"/>
                <v:shape id="Freeform 16" o:spid="_x0000_s1196"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2D8IA&#10;AADbAAAADwAAAGRycy9kb3ducmV2LnhtbERPTWvCQBC9F/wPywi9FN2kgSLRVaQg2ICFxuB5yI5J&#10;MDubZrdJ/PduodDbPN7nbHaTacVAvWssK4iXEQji0uqGKwXF+bBYgXAeWWNrmRTcycFuO3vaYKrt&#10;yF805L4SIYRdigpq77tUSlfWZNAtbUccuKvtDfoA+0rqHscQblr5GkVv0mDDoaHGjt5rKm/5j1GQ&#10;+dNHw1nu4s84OV2qlyL+PhdKPc+n/RqEp8n/i//cRx3mJ/D7Szh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DYPwgAAANsAAAAPAAAAAAAAAAAAAAAAAJgCAABkcnMvZG93&#10;bnJldi54bWxQSwUGAAAAAAQABAD1AAAAhwMAAAAA&#10;" path="m,14l57,156,113,,,14xe" fillcolor="maroon" strokecolor="maroon" strokeweight="39e-5mm">
                  <v:path arrowok="t" o:connecttype="custom" o:connectlocs="0,8890;36195,99060;71755,0;0,8890" o:connectangles="0,0,0,0"/>
                </v:shape>
                <v:rect id="Rectangle 17" o:spid="_x0000_s1197" style="position:absolute;left:43186;top:20491;width:1037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7C2CBF" w:rsidRDefault="007C2CBF" w:rsidP="000C2EFD">
                        <w:r>
                          <w:rPr>
                            <w:rFonts w:cs="Times New Roman"/>
                            <w:color w:val="000000"/>
                          </w:rPr>
                          <w:t>2 : Final Result()</w:t>
                        </w:r>
                      </w:p>
                    </w:txbxContent>
                  </v:textbox>
                </v:rect>
                <v:line id="Line 18" o:spid="_x0000_s1198"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1pMMAAADbAAAADwAAAGRycy9kb3ducmV2LnhtbESP0WoCMRBF3wv9hzAF32pWQVu2RpHW&#10;FR8U0fYDhmTcXdxMliTq6tcbQejbDPeeO3cms8424kw+1I4VDPoZCGLtTM2lgr/f4v0TRIjIBhvH&#10;pOBKAWbT15cJ5sZdeEfnfSxFCuGQo4IqxjaXMuiKLIa+a4mTdnDeYkyrL6XxeEnhtpHDLBtLizWn&#10;CxW29F2RPu5PNtVYf4y2uiUdl7fsZ7NYFJ1fFUr13rr5F4hIXfw3P+mVSdwIHr+kAe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sNaTDAAAA2wAAAA8AAAAAAAAAAAAA&#10;AAAAoQIAAGRycy9kb3ducmV2LnhtbFBLBQYAAAAABAAEAPkAAACRAwAAAAA=&#10;" strokecolor="maroon" strokeweight="39e-5mm"/>
                <v:shape id="Freeform 19" o:spid="_x0000_s1199"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Vl8IA&#10;AADbAAAADwAAAGRycy9kb3ducmV2LnhtbERPTWvCQBC9F/wPywi9FLNJCyIxq0ih0AYiNAbPQ3ZM&#10;gtnZNLvV+O/dgtDbPN7nZNvJ9OJCo+ssK0iiGARxbXXHjYLq8LFYgXAeWWNvmRTcyMF2M3vKMNX2&#10;yt90KX0jQgi7FBW03g+plK5uyaCL7EAcuJMdDfoAx0bqEa8h3PTyNY6X0mDHoaHFgd5bqs/lr1GQ&#10;++Kr47x0yT55K47NS5X8HCqlnufTbg3C0+T/xQ/3pw7zl/D3Szh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5WXwgAAANsAAAAPAAAAAAAAAAAAAAAAAJgCAABkcnMvZG93&#10;bnJldi54bWxQSwUGAAAAAAQABAD1AAAAhwMAAAAA&#10;" path="m,14l57,156,113,,,14xe" fillcolor="maroon" strokecolor="maroon" strokeweight="39e-5mm">
                  <v:path arrowok="t" o:connecttype="custom" o:connectlocs="0,8890;36195,99060;71755,0;0,8890" o:connectangles="0,0,0,0"/>
                </v:shape>
                <v:rect id="Rectangle 20" o:spid="_x0000_s1200" style="position:absolute;left:42824;top:16808;width:1308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7C2CBF" w:rsidRDefault="007C2CBF" w:rsidP="000C2EFD">
                        <w:r>
                          <w:rPr>
                            <w:rFonts w:cs="Times New Roman"/>
                            <w:color w:val="000000"/>
                          </w:rPr>
                          <w:t>3 : Noun Extraction()</w:t>
                        </w:r>
                      </w:p>
                    </w:txbxContent>
                  </v:textbox>
                </v:rect>
                <v:line id="Line 21" o:spid="_x0000_s1201"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2aOsQAAADbAAAADwAAAGRycy9kb3ducmV2LnhtbESPQWsCMRCF7wX/Qxiht5q10FZWo4i6&#10;xUNLqfoDhmTcXdxMliTVbX9951DobR7zvjdvFqvBd+pKMbWBDUwnBShiG1zLtYHTsXqYgUoZ2WEX&#10;mAx8U4LVcnS3wNKFG3/S9ZBrJSGcSjTQ5NyXWifbkMc0CT2x7M4heswiY61dxJuE+04/FsWz9tiy&#10;XGiwp01D9nL48lLj7eXpw/Zk8+tPsX3f7aoh7itj7sfDeg4q05D/zX/03gknZe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rZo6xAAAANsAAAAPAAAAAAAAAAAA&#10;AAAAAKECAABkcnMvZG93bnJldi54bWxQSwUGAAAAAAQABAD5AAAAkgMAAAAA&#10;" strokecolor="maroon" strokeweight="39e-5mm"/>
                <v:shape id="Freeform 22" o:spid="_x0000_s1202"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5cEA&#10;AADbAAAADwAAAGRycy9kb3ducmV2LnhtbERPTYvCMBC9L/gfwgheFk2rsGg1iiwIKihYi+ehGdti&#10;M+k2Ueu/3ywIe5vH+5zFqjO1eFDrKssK4lEEgji3uuJCQXbeDKcgnEfWWFsmBS9ysFr2PhaYaPvk&#10;Ez1SX4gQwi5BBaX3TSKly0sy6Ea2IQ7c1bYGfYBtIXWLzxBuajmOoi9psOLQUGJD3yXlt/RuFOz9&#10;YVfxPnXxMZ4cLsVnFv+cM6UG/W49B+Gp8//it3urw/wZ/P0SDp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0AeXBAAAA2wAAAA8AAAAAAAAAAAAAAAAAmAIAAGRycy9kb3du&#10;cmV2LnhtbFBLBQYAAAAABAAEAPUAAACGAwAAAAA=&#10;" path="m,14l57,156,113,,,14xe" fillcolor="maroon" strokecolor="maroon" strokeweight="39e-5mm">
                  <v:path arrowok="t" o:connecttype="custom" o:connectlocs="0,8890;36195,99060;71755,0;0,8890" o:connectangles="0,0,0,0"/>
                </v:shape>
                <v:rect id="Rectangle 23" o:spid="_x0000_s1203" style="position:absolute;left:42913;top:13569;width:12401;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7C2CBF" w:rsidRDefault="007C2CBF" w:rsidP="000C2EFD">
                        <w:r>
                          <w:rPr>
                            <w:rFonts w:cs="Times New Roman"/>
                            <w:color w:val="000000"/>
                          </w:rPr>
                          <w:t>4 : Compute Score()</w:t>
                        </w:r>
                      </w:p>
                    </w:txbxContent>
                  </v:textbox>
                </v:rect>
                <v:line id="Line 24" o:spid="_x0000_s1204"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5GsQAAADbAAAADwAAAGRycy9kb3ducmV2LnhtbESPUWsCMRCE34X+h7CFvmnuhGq5Go/S&#10;esUHRWr7A5Zke3f0sjmSVE9/vREEH4fZ+WZnUQ62EwfyoXWsIJ9kIIi1My3XCn6+q/ELiBCRDXaO&#10;ScGJApTLh9ECC+OO/EWHfaxFgnAoUEETY19IGXRDFsPE9cTJ+3XeYkzS19J4PCa47eQ0y2bSYsup&#10;ocGe3hvSf/t/m97YzJ93uicdP8/Zx3a1qga/rpR6ehzeXkFEGuL9+JZeGwXTHK5bEgD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axAAAANsAAAAPAAAAAAAAAAAA&#10;AAAAAKECAABkcnMvZG93bnJldi54bWxQSwUGAAAAAAQABAD5AAAAkgMAAAAA&#10;" strokecolor="maroon" strokeweight="39e-5mm"/>
                <v:shape id="Freeform 25" o:spid="_x0000_s1205"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ZKcQA&#10;AADbAAAADwAAAGRycy9kb3ducmV2LnhtbESPQWuDQBSE74H+h+UVcgl11UIIJptQCoFUSCEqPT/c&#10;F5W6b627jebfdwuFHoeZ+YbZHWbTixuNrrOsIIliEMS11R03Cqry+LQB4Tyyxt4yKbiTg8P+YbHD&#10;TNuJL3QrfCMChF2GClrvh0xKV7dk0EV2IA7e1Y4GfZBjI/WIU4CbXqZxvJYGOw4LLQ702lL9WXwb&#10;Bbk/v3WcFy55T57PH82qSr7KSqnl4/yyBeFp9v/hv/ZJK0hT+P0Sf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8WSnEAAAA2wAAAA8AAAAAAAAAAAAAAAAAmAIAAGRycy9k&#10;b3ducmV2LnhtbFBLBQYAAAAABAAEAPUAAACJAwAAAAA=&#10;" path="m,14l57,156,113,,,14xe" fillcolor="maroon" strokecolor="maroon" strokeweight="39e-5mm">
                  <v:path arrowok="t" o:connecttype="custom" o:connectlocs="0,8890;36195,99060;71755,0;0,8890" o:connectangles="0,0,0,0"/>
                </v:shape>
                <v:rect id="Rectangle 26" o:spid="_x0000_s1206" style="position:absolute;left:42557;top:9886;width:13164;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7C2CBF" w:rsidRDefault="007C2CBF" w:rsidP="000C2EFD">
                        <w:r>
                          <w:rPr>
                            <w:rFonts w:cs="Times New Roman"/>
                            <w:color w:val="000000"/>
                          </w:rPr>
                          <w:t>5 : Domain analysis()</w:t>
                        </w:r>
                      </w:p>
                    </w:txbxContent>
                  </v:textbox>
                </v:rect>
                <v:line id="Line 27" o:spid="_x0000_s1207"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xagsQAAADbAAAADwAAAGRycy9kb3ducmV2LnhtbESPUWsCMRCE3wv+h7CCbzWn2FpOo4h6&#10;xYeK1PYHLMl6d3jZHEnUa3+9EQp9HGbnm535srONuJIPtWMFo2EGglg7U3Op4PureH4DESKywcYx&#10;KfihAMtF72mOuXE3/qTrMZYiQTjkqKCKsc2lDLoii2HoWuLknZy3GJP0pTQebwluGznOsldpsebU&#10;UGFL64r0+Xix6Y2P6ctBt6Tj+2+22W+3Red3hVKDfreagYjUxf/jv/TOKBhP4LElAU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jFqCxAAAANsAAAAPAAAAAAAAAAAA&#10;AAAAAKECAABkcnMvZG93bnJldi54bWxQSwUGAAAAAAQABAD5AAAAkgMAAAAA&#10;" strokecolor="maroon" strokeweight="39e-5mm"/>
                <v:shape id="Freeform 28" o:spid="_x0000_s1208"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BXcUA&#10;AADbAAAADwAAAGRycy9kb3ducmV2LnhtbESPQWvCQBSE74L/YXlCL9JsYrGUmI1IodAKFpoEz4/s&#10;Mwlm38bsVtN/3y0UPA4z8w2TbSfTiyuNrrOsIIliEMS11R03Cqry7fEFhPPIGnvLpOCHHGzz+SzD&#10;VNsbf9G18I0IEHYpKmi9H1IpXd2SQRfZgTh4Jzsa9EGOjdQj3gLc9HIVx8/SYMdhocWBXluqz8W3&#10;UbD3h4+O94VLPpOnw7FZVsmlrJR6WEy7DQhPk7+H/9vvWsFqD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cFdxQAAANsAAAAPAAAAAAAAAAAAAAAAAJgCAABkcnMv&#10;ZG93bnJldi54bWxQSwUGAAAAAAQABAD1AAAAigMAAAAA&#10;" path="m,14l57,156,113,,,14xe" fillcolor="maroon" strokecolor="maroon" strokeweight="39e-5mm">
                  <v:path arrowok="t" o:connecttype="custom" o:connectlocs="0,8890;36195,99060;71755,0;0,8890" o:connectangles="0,0,0,0"/>
                </v:shape>
                <v:rect id="Rectangle 29" o:spid="_x0000_s1209" style="position:absolute;left:42557;top:6292;width:9570;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7C2CBF" w:rsidRDefault="007C2CBF" w:rsidP="000C2EFD">
                        <w:r>
                          <w:rPr>
                            <w:rFonts w:cs="Times New Roman"/>
                            <w:color w:val="000000"/>
                          </w:rPr>
                          <w:t>6 : Preprocess()</w:t>
                        </w:r>
                      </w:p>
                    </w:txbxContent>
                  </v:textbox>
                </v:rect>
                <v:line id="Line 30" o:spid="_x0000_s1210" style="position:absolute;visibility:visible;mso-wrap-style:square" from="15354,12674" to="18675,14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0XoMQAAADbAAAADwAAAGRycy9kb3ducmV2LnhtbESPQWvCQBSE7wX/w/IKvRSzMYLW6Cq2&#10;UCjWi6l4fmafSWr2bchudf333YLQ4zAz3zCLVTCtuFDvGssKRkkKgri0uuFKwf7rffgCwnlkja1l&#10;UnAjB6vl4GGBubZX3tGl8JWIEHY5Kqi973IpXVmTQZfYjjh6J9sb9FH2ldQ9XiPctDJL04k02HBc&#10;qLGjt5rKc/FjFBxeefz5XGTbTYuT79M2zI7h5pV6egzrOQhPwf+H7+0PrSCbwt+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RegxAAAANsAAAAPAAAAAAAAAAAA&#10;AAAAAKECAABkcnMvZG93bnJldi54bWxQSwUGAAAAAAQABAD5AAAAkgMAAAAA&#10;" strokecolor="maroon" strokeweight="39e-5mm"/>
                <v:shape id="Freeform 31" o:spid="_x0000_s1211" style="position:absolute;left:15354;top:12674;width:984;height:718;visibility:visible;mso-wrap-style:square;v-text-anchor:top" coordsize="155,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X8IA&#10;AADbAAAADwAAAGRycy9kb3ducmV2LnhtbERPz2vCMBS+D/Y/hDfYbabKEKlGEdnoQMe21oPHR/Ns&#10;q81LSbK2/vfmMNjx4/u92oymFT0531hWMJ0kIIhLqxuuFByL95cFCB+QNbaWScGNPGzWjw8rTLUd&#10;+If6PFQihrBPUUEdQpdK6cuaDPqJ7Ygjd7bOYIjQVVI7HGK4aeUsSebSYMOxocaOdjWV1/zXKLh8&#10;9a/z6vN7QUG+7U/uUGQZXZR6fhq3SxCBxvAv/nN/aAWzODZ+i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JfwgAAANsAAAAPAAAAAAAAAAAAAAAAAJgCAABkcnMvZG93&#10;bnJldi54bWxQSwUGAAAAAAQABAD1AAAAhwMAAAAA&#10;" path="m155,l,,113,113,155,xe" fillcolor="maroon" strokecolor="maroon" strokeweight="39e-5mm">
                  <v:path arrowok="t" o:connecttype="custom" o:connectlocs="98425,0;0,0;71755,71755;98425,0" o:connectangles="0,0,0,0"/>
                </v:shape>
                <v:rect id="Rectangle 32" o:spid="_x0000_s1212" style="position:absolute;left:9874;top:15100;width:9569;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7C2CBF" w:rsidRDefault="007C2CBF" w:rsidP="000C2EFD">
                        <w:r>
                          <w:rPr>
                            <w:rFonts w:cs="Times New Roman"/>
                            <w:color w:val="000000"/>
                          </w:rPr>
                          <w:t>7 Final Result()</w:t>
                        </w:r>
                      </w:p>
                    </w:txbxContent>
                  </v:textbox>
                </v:rect>
                <w10:anchorlock/>
              </v:group>
            </w:pict>
          </mc:Fallback>
        </mc:AlternateContent>
      </w:r>
    </w:p>
    <w:p w:rsidR="000C2EFD" w:rsidRDefault="000C2EFD" w:rsidP="000C2EFD">
      <w:pPr>
        <w:rPr>
          <w:rFonts w:cs="Times New Roman"/>
          <w:b/>
          <w:color w:val="000000" w:themeColor="text1"/>
          <w:sz w:val="28"/>
          <w:szCs w:val="28"/>
        </w:rPr>
      </w:pPr>
      <w:r>
        <w:rPr>
          <w:rFonts w:cs="Times New Roman"/>
          <w:b/>
          <w:color w:val="000000" w:themeColor="text1"/>
          <w:sz w:val="28"/>
          <w:szCs w:val="28"/>
        </w:rPr>
        <w:br w:type="page"/>
      </w:r>
    </w:p>
    <w:p w:rsidR="007A32F9" w:rsidRDefault="007A32F9" w:rsidP="007A32F9">
      <w:pPr>
        <w:rPr>
          <w:rFonts w:eastAsiaTheme="minorEastAsia" w:cs="Times New Roman"/>
          <w:b/>
          <w:bCs/>
          <w:caps/>
          <w:sz w:val="28"/>
          <w:szCs w:val="32"/>
          <w:lang w:val="en-US" w:bidi="en-US"/>
        </w:rPr>
      </w:pPr>
    </w:p>
    <w:p w:rsidR="007A32F9" w:rsidRDefault="007A32F9" w:rsidP="007A32F9">
      <w:pPr>
        <w:pStyle w:val="Heading1"/>
        <w:numPr>
          <w:ilvl w:val="0"/>
          <w:numId w:val="0"/>
        </w:numPr>
        <w:ind w:left="5904" w:hanging="5904"/>
      </w:pPr>
      <w:r>
        <w:t>CHAPTER 4</w:t>
      </w:r>
    </w:p>
    <w:p w:rsidR="00EB7CFE" w:rsidRPr="00EB7CFE" w:rsidRDefault="00EB7CFE" w:rsidP="00EB7CFE">
      <w:pPr>
        <w:jc w:val="center"/>
        <w:rPr>
          <w:rFonts w:cs="Times New Roman"/>
          <w:b/>
          <w:sz w:val="28"/>
          <w:szCs w:val="24"/>
        </w:rPr>
      </w:pPr>
      <w:r w:rsidRPr="00EB7CFE">
        <w:rPr>
          <w:rFonts w:cs="Times New Roman"/>
          <w:b/>
          <w:sz w:val="28"/>
          <w:szCs w:val="24"/>
        </w:rPr>
        <w:t>EXPERIMENTAL SETUP AND PROCEDURE</w:t>
      </w:r>
    </w:p>
    <w:p w:rsidR="00EB7CFE" w:rsidRPr="00EB7CFE" w:rsidRDefault="00EB7CFE" w:rsidP="00EB7CFE">
      <w:pPr>
        <w:jc w:val="center"/>
        <w:rPr>
          <w:lang w:val="en-US" w:bidi="en-US"/>
        </w:rPr>
      </w:pPr>
    </w:p>
    <w:p w:rsidR="00461806" w:rsidRDefault="00E41810" w:rsidP="00E41810">
      <w:pPr>
        <w:spacing w:line="360" w:lineRule="auto"/>
        <w:jc w:val="both"/>
      </w:pPr>
      <w:bookmarkStart w:id="6" w:name="_Toc526583346"/>
      <w:r w:rsidRPr="00E41810">
        <w:rPr>
          <w:szCs w:val="28"/>
        </w:rPr>
        <w:t>The experiment with the real-world data was performed to</w:t>
      </w:r>
      <w:r>
        <w:rPr>
          <w:szCs w:val="28"/>
        </w:rPr>
        <w:t xml:space="preserve"> </w:t>
      </w:r>
      <w:r w:rsidRPr="00E41810">
        <w:rPr>
          <w:szCs w:val="28"/>
        </w:rPr>
        <w:t>check the credibility and reliability of Twitter system with</w:t>
      </w:r>
      <w:r>
        <w:rPr>
          <w:szCs w:val="28"/>
        </w:rPr>
        <w:t xml:space="preserve"> </w:t>
      </w:r>
      <w:r w:rsidRPr="00E41810">
        <w:rPr>
          <w:szCs w:val="28"/>
        </w:rPr>
        <w:t>pos</w:t>
      </w:r>
      <w:r>
        <w:rPr>
          <w:szCs w:val="28"/>
        </w:rPr>
        <w:t>itive results. Both TSP and SS fil</w:t>
      </w:r>
      <w:r w:rsidRPr="00E41810">
        <w:rPr>
          <w:szCs w:val="28"/>
        </w:rPr>
        <w:t>tering were proposed</w:t>
      </w:r>
      <w:r>
        <w:rPr>
          <w:szCs w:val="28"/>
        </w:rPr>
        <w:t xml:space="preserve"> </w:t>
      </w:r>
      <w:r w:rsidRPr="00E41810">
        <w:rPr>
          <w:szCs w:val="28"/>
        </w:rPr>
        <w:t>by using partial data for real time</w:t>
      </w:r>
      <w:r>
        <w:rPr>
          <w:szCs w:val="28"/>
        </w:rPr>
        <w:t xml:space="preserve"> </w:t>
      </w:r>
      <w:r w:rsidRPr="00E41810">
        <w:rPr>
          <w:szCs w:val="28"/>
        </w:rPr>
        <w:t xml:space="preserve"> and lightweight spammer</w:t>
      </w:r>
      <w:r>
        <w:rPr>
          <w:szCs w:val="28"/>
        </w:rPr>
        <w:t xml:space="preserve"> </w:t>
      </w:r>
      <w:r w:rsidRPr="00E41810">
        <w:rPr>
          <w:szCs w:val="28"/>
        </w:rPr>
        <w:t>detection. Both algorithms contain some false positive, but</w:t>
      </w:r>
      <w:r>
        <w:rPr>
          <w:szCs w:val="28"/>
        </w:rPr>
        <w:t xml:space="preserve"> </w:t>
      </w:r>
      <w:r w:rsidRPr="00E41810">
        <w:rPr>
          <w:szCs w:val="28"/>
        </w:rPr>
        <w:t>their true positive are not better to collusion rank. A hybrid</w:t>
      </w:r>
      <w:r>
        <w:rPr>
          <w:szCs w:val="28"/>
        </w:rPr>
        <w:t xml:space="preserve"> </w:t>
      </w:r>
      <w:r w:rsidRPr="00E41810">
        <w:rPr>
          <w:szCs w:val="28"/>
        </w:rPr>
        <w:t>approach that u</w:t>
      </w:r>
      <w:r>
        <w:rPr>
          <w:szCs w:val="28"/>
        </w:rPr>
        <w:t>ses attributes of both fil</w:t>
      </w:r>
      <w:r w:rsidRPr="00E41810">
        <w:rPr>
          <w:szCs w:val="28"/>
        </w:rPr>
        <w:t>tering are suggested.</w:t>
      </w:r>
      <w:r>
        <w:rPr>
          <w:szCs w:val="28"/>
        </w:rPr>
        <w:t xml:space="preserve"> </w:t>
      </w:r>
      <w:r w:rsidRPr="00E41810">
        <w:rPr>
          <w:szCs w:val="28"/>
        </w:rPr>
        <w:t>The experiment was performed on thousand authorized users</w:t>
      </w:r>
      <w:r>
        <w:rPr>
          <w:szCs w:val="28"/>
        </w:rPr>
        <w:t xml:space="preserve"> </w:t>
      </w:r>
      <w:r w:rsidRPr="00E41810">
        <w:rPr>
          <w:szCs w:val="28"/>
        </w:rPr>
        <w:t>and thousand spammer accounts with social status and TSP</w:t>
      </w:r>
      <w:r>
        <w:rPr>
          <w:szCs w:val="28"/>
        </w:rPr>
        <w:t xml:space="preserve"> </w:t>
      </w:r>
      <w:r w:rsidRPr="00E41810">
        <w:rPr>
          <w:szCs w:val="28"/>
        </w:rPr>
        <w:t>features. The result of the proposed approach shows that the</w:t>
      </w:r>
      <w:r>
        <w:rPr>
          <w:szCs w:val="28"/>
        </w:rPr>
        <w:t xml:space="preserve"> </w:t>
      </w:r>
      <w:r w:rsidRPr="00E41810">
        <w:rPr>
          <w:szCs w:val="28"/>
        </w:rPr>
        <w:t>schemes are scalable because they check user cantered two hops</w:t>
      </w:r>
      <w:r>
        <w:rPr>
          <w:szCs w:val="28"/>
        </w:rPr>
        <w:t xml:space="preserve"> </w:t>
      </w:r>
      <w:r w:rsidRPr="00E41810">
        <w:rPr>
          <w:szCs w:val="28"/>
        </w:rPr>
        <w:t>social network instead of examining the whole network.</w:t>
      </w:r>
      <w:r>
        <w:rPr>
          <w:szCs w:val="28"/>
        </w:rPr>
        <w:t>This study signifi</w:t>
      </w:r>
      <w:r w:rsidRPr="00E41810">
        <w:rPr>
          <w:szCs w:val="28"/>
        </w:rPr>
        <w:t>cantly improves the performance of false</w:t>
      </w:r>
      <w:r>
        <w:rPr>
          <w:szCs w:val="28"/>
        </w:rPr>
        <w:t xml:space="preserve"> </w:t>
      </w:r>
      <w:r w:rsidRPr="00E41810">
        <w:rPr>
          <w:szCs w:val="28"/>
        </w:rPr>
        <w:t>and true positives than the previous scheme.</w:t>
      </w:r>
    </w:p>
    <w:p w:rsidR="00FC228F" w:rsidRDefault="00FC228F">
      <w:pPr>
        <w:rPr>
          <w:b/>
          <w:sz w:val="28"/>
        </w:rPr>
      </w:pPr>
      <w:r>
        <w:rPr>
          <w:b/>
          <w:sz w:val="28"/>
        </w:rPr>
        <w:br w:type="page"/>
      </w:r>
    </w:p>
    <w:p w:rsidR="00461806" w:rsidRPr="00D449BA" w:rsidRDefault="00461806" w:rsidP="00461806">
      <w:pPr>
        <w:spacing w:line="360" w:lineRule="auto"/>
        <w:jc w:val="center"/>
        <w:rPr>
          <w:b/>
          <w:sz w:val="28"/>
        </w:rPr>
      </w:pPr>
      <w:r w:rsidRPr="00D449BA">
        <w:rPr>
          <w:b/>
          <w:sz w:val="28"/>
        </w:rPr>
        <w:lastRenderedPageBreak/>
        <w:t>CHAPTER 5</w:t>
      </w:r>
    </w:p>
    <w:p w:rsidR="00461806" w:rsidRPr="00460E22" w:rsidRDefault="00461806" w:rsidP="00461806">
      <w:pPr>
        <w:spacing w:line="360" w:lineRule="auto"/>
        <w:jc w:val="center"/>
        <w:rPr>
          <w:b/>
          <w:sz w:val="28"/>
        </w:rPr>
      </w:pPr>
      <w:r w:rsidRPr="00460E22">
        <w:rPr>
          <w:b/>
          <w:sz w:val="28"/>
        </w:rPr>
        <w:t>RESULT AND DISCUSSION</w:t>
      </w:r>
    </w:p>
    <w:p w:rsidR="00461806" w:rsidRDefault="00461806" w:rsidP="00461806">
      <w:pPr>
        <w:spacing w:line="360" w:lineRule="auto"/>
        <w:jc w:val="both"/>
      </w:pPr>
    </w:p>
    <w:p w:rsidR="00461806" w:rsidRDefault="00E41810" w:rsidP="00E41810">
      <w:pPr>
        <w:spacing w:line="360" w:lineRule="auto"/>
        <w:jc w:val="both"/>
        <w:rPr>
          <w:b/>
          <w:szCs w:val="24"/>
        </w:rPr>
      </w:pPr>
      <w:r>
        <w:t>we dissected that malignant exercises on  online media are being acted in a few different ways. In addition,  the scientists have endeavoured to recognize spammers or spontaneous bloggers by proposing different arrangements. Accordingly, to consolidate every appropriate exertion, we proposed a scientific categorization as per the extraction and classification strategies. The  classification depends on different classifications, for example, counterfeit content, URL based, moving points, and by recognizing counterfeit clients. The rst significant classification in the scientific categorization is of  strategies proposed for recognizing spam, which is infused in the Twitter stage through phony substance. Spammers for the most part consolidate spam information with a point or catchphrases that are malignant or contain the sort of words that are probably going to be spam</w:t>
      </w:r>
    </w:p>
    <w:p w:rsidR="00461806" w:rsidRDefault="00461806" w:rsidP="00461806">
      <w:pPr>
        <w:rPr>
          <w:b/>
          <w:szCs w:val="24"/>
        </w:rPr>
      </w:pPr>
    </w:p>
    <w:p w:rsidR="00461806" w:rsidRDefault="00461806" w:rsidP="00461806">
      <w:pPr>
        <w:rPr>
          <w:b/>
          <w:szCs w:val="24"/>
        </w:rPr>
      </w:pPr>
    </w:p>
    <w:p w:rsidR="00461806" w:rsidRDefault="00461806" w:rsidP="00461806">
      <w:pPr>
        <w:rPr>
          <w:b/>
          <w:szCs w:val="24"/>
        </w:rPr>
      </w:pPr>
    </w:p>
    <w:p w:rsidR="007A32F9" w:rsidRDefault="007A32F9" w:rsidP="007A32F9">
      <w:pPr>
        <w:pStyle w:val="KSRChapterCntnt"/>
        <w:ind w:left="-540" w:right="-33" w:firstLine="270"/>
      </w:pPr>
      <w:r w:rsidRPr="00344A04">
        <w:br w:type="page"/>
      </w:r>
    </w:p>
    <w:bookmarkEnd w:id="6"/>
    <w:p w:rsidR="00E41810" w:rsidRPr="00E41810" w:rsidRDefault="00E41810" w:rsidP="00E41810">
      <w:pPr>
        <w:spacing w:line="360" w:lineRule="auto"/>
        <w:jc w:val="center"/>
        <w:rPr>
          <w:rFonts w:cs="Times New Roman"/>
          <w:b/>
          <w:sz w:val="32"/>
          <w:szCs w:val="24"/>
        </w:rPr>
      </w:pPr>
      <w:r w:rsidRPr="00E41810">
        <w:rPr>
          <w:rFonts w:cs="Times New Roman"/>
          <w:b/>
          <w:sz w:val="32"/>
          <w:szCs w:val="24"/>
        </w:rPr>
        <w:lastRenderedPageBreak/>
        <w:t>CONCLUSION</w:t>
      </w:r>
    </w:p>
    <w:p w:rsidR="00E41810" w:rsidRPr="00420B45" w:rsidRDefault="00E41810" w:rsidP="00E41810">
      <w:pPr>
        <w:spacing w:line="360" w:lineRule="auto"/>
        <w:ind w:firstLine="720"/>
        <w:jc w:val="both"/>
        <w:rPr>
          <w:rFonts w:cs="Times New Roman"/>
          <w:szCs w:val="24"/>
        </w:rPr>
      </w:pPr>
      <w:r w:rsidRPr="00420B45">
        <w:rPr>
          <w:rFonts w:cs="Times New Roman"/>
          <w:szCs w:val="24"/>
        </w:rPr>
        <w:t xml:space="preserve">This </w:t>
      </w:r>
      <w:r>
        <w:rPr>
          <w:rFonts w:cs="Times New Roman"/>
          <w:szCs w:val="24"/>
        </w:rPr>
        <w:t xml:space="preserve">work </w:t>
      </w:r>
      <w:r w:rsidRPr="00420B45">
        <w:rPr>
          <w:rFonts w:cs="Times New Roman"/>
          <w:szCs w:val="24"/>
        </w:rPr>
        <w:t xml:space="preserve">proposes a partially supervised learning based Model </w:t>
      </w:r>
      <w:r>
        <w:rPr>
          <w:rFonts w:cs="Times New Roman"/>
          <w:szCs w:val="24"/>
        </w:rPr>
        <w:t>VWNB</w:t>
      </w:r>
      <w:r w:rsidRPr="00420B45">
        <w:rPr>
          <w:rFonts w:cs="Times New Roman"/>
          <w:szCs w:val="24"/>
        </w:rPr>
        <w:t xml:space="preserve"> to detect spammer groups from product reviews. First, the frequent item mining using the </w:t>
      </w:r>
      <w:r>
        <w:rPr>
          <w:rFonts w:cs="Times New Roman"/>
          <w:szCs w:val="24"/>
        </w:rPr>
        <w:t>VWNB</w:t>
      </w:r>
      <w:r w:rsidRPr="00420B45">
        <w:rPr>
          <w:rFonts w:cs="Times New Roman"/>
          <w:szCs w:val="24"/>
        </w:rPr>
        <w:t xml:space="preserve"> model (FIM) to discover spammer group candidates from the review data. Then, manually labeling some spammer groups as positive instances, the </w:t>
      </w:r>
      <w:r>
        <w:rPr>
          <w:rFonts w:cs="Times New Roman"/>
          <w:szCs w:val="24"/>
        </w:rPr>
        <w:t>VWNB</w:t>
      </w:r>
      <w:r w:rsidRPr="00420B45">
        <w:rPr>
          <w:rFonts w:cs="Times New Roman"/>
          <w:szCs w:val="24"/>
        </w:rPr>
        <w:t xml:space="preserve"> employs construct to PU-Learning the positive and unlabeled instances of a classier to identify the real candidates from the group of real spammer groups. In particular, the </w:t>
      </w:r>
      <w:r>
        <w:rPr>
          <w:rFonts w:cs="Times New Roman"/>
          <w:szCs w:val="24"/>
        </w:rPr>
        <w:t>VWNB</w:t>
      </w:r>
      <w:r w:rsidRPr="00420B45">
        <w:rPr>
          <w:rFonts w:cs="Times New Roman"/>
          <w:szCs w:val="24"/>
        </w:rPr>
        <w:t xml:space="preserve"> dense a feature strength function The group features of the measure of discriminatory power, and then High discriminative with iteratively removes instances Get a reliable set of unlabeled instances from only non-spammer groups of negative set consisting. By combining the positive, negative and unlabeled instances, we The well-known semi</w:t>
      </w:r>
      <w:r>
        <w:rPr>
          <w:rFonts w:cs="Times New Roman"/>
          <w:szCs w:val="24"/>
        </w:rPr>
        <w:t xml:space="preserve"> </w:t>
      </w:r>
      <w:r w:rsidRPr="00420B45">
        <w:rPr>
          <w:rFonts w:cs="Times New Roman"/>
          <w:szCs w:val="24"/>
        </w:rPr>
        <w:t xml:space="preserve">supervised into the </w:t>
      </w:r>
      <w:r>
        <w:rPr>
          <w:rFonts w:cs="Times New Roman"/>
          <w:szCs w:val="24"/>
        </w:rPr>
        <w:t xml:space="preserve">        </w:t>
      </w:r>
      <w:r w:rsidRPr="00420B45">
        <w:rPr>
          <w:rFonts w:cs="Times New Roman"/>
          <w:szCs w:val="24"/>
        </w:rPr>
        <w:t>PU-Learning problem learning problem, and employer Naive Bayesian Model and EM algorithm to construct a classi</w:t>
      </w:r>
      <w:r>
        <w:rPr>
          <w:rFonts w:cs="Times New Roman"/>
          <w:szCs w:val="24"/>
        </w:rPr>
        <w:t>f</w:t>
      </w:r>
      <w:r w:rsidRPr="00420B45">
        <w:rPr>
          <w:rFonts w:cs="Times New Roman"/>
          <w:szCs w:val="24"/>
        </w:rPr>
        <w:t xml:space="preserve">ied as spammer group detector. Experiments on Amazon.cn show that the proposed </w:t>
      </w:r>
      <w:r>
        <w:rPr>
          <w:rFonts w:cs="Times New Roman"/>
          <w:szCs w:val="24"/>
        </w:rPr>
        <w:t>VWNB</w:t>
      </w:r>
      <w:r w:rsidRPr="00420B45">
        <w:rPr>
          <w:rFonts w:cs="Times New Roman"/>
          <w:szCs w:val="24"/>
        </w:rPr>
        <w:t xml:space="preserve"> model outperforms both supervised and Spammer group detection on unsupervised learning methods. Improvement in the area of ​​our future work of the </w:t>
      </w:r>
      <w:r>
        <w:rPr>
          <w:rFonts w:cs="Times New Roman"/>
          <w:szCs w:val="24"/>
        </w:rPr>
        <w:t>VWNB</w:t>
      </w:r>
      <w:r w:rsidRPr="00420B45">
        <w:rPr>
          <w:rFonts w:cs="Times New Roman"/>
          <w:szCs w:val="24"/>
        </w:rPr>
        <w:t xml:space="preserve"> model. </w:t>
      </w:r>
    </w:p>
    <w:p w:rsidR="00E41810" w:rsidRPr="003760C2" w:rsidRDefault="00E41810" w:rsidP="00E41810">
      <w:pPr>
        <w:spacing w:line="360" w:lineRule="auto"/>
        <w:ind w:firstLine="720"/>
        <w:jc w:val="both"/>
        <w:rPr>
          <w:rFonts w:cs="Times New Roman"/>
          <w:szCs w:val="24"/>
        </w:rPr>
      </w:pPr>
      <w:r w:rsidRPr="00420B45">
        <w:rPr>
          <w:rFonts w:cs="Times New Roman"/>
          <w:szCs w:val="24"/>
        </w:rPr>
        <w:t xml:space="preserve">Beyond the Naive Bayesian model used in </w:t>
      </w:r>
      <w:r>
        <w:rPr>
          <w:rFonts w:cs="Times New Roman"/>
          <w:szCs w:val="24"/>
        </w:rPr>
        <w:t>VWNB</w:t>
      </w:r>
      <w:r w:rsidRPr="00420B45">
        <w:rPr>
          <w:rFonts w:cs="Times New Roman"/>
          <w:szCs w:val="24"/>
        </w:rPr>
        <w:t xml:space="preserve">, we will investigate and incorporate more classiﬁcation models such as neural network, Semi-Supervised SVM (S3VM) and even ensemble methods. On the positive instances acquisition and RN extraction, we plan to involve </w:t>
      </w:r>
      <w:r>
        <w:rPr>
          <w:rFonts w:cs="Times New Roman"/>
          <w:szCs w:val="24"/>
        </w:rPr>
        <w:t>Improving the accuracy and eff</w:t>
      </w:r>
      <w:r w:rsidRPr="00420B45">
        <w:rPr>
          <w:rFonts w:cs="Times New Roman"/>
          <w:szCs w:val="24"/>
        </w:rPr>
        <w:t>iciency of active learning data labeling.</w:t>
      </w:r>
    </w:p>
    <w:p w:rsidR="00FC228F" w:rsidRPr="000310D9" w:rsidRDefault="00E41810" w:rsidP="000310D9">
      <w:pPr>
        <w:spacing w:line="360" w:lineRule="auto"/>
        <w:rPr>
          <w:rFonts w:cs="Times New Roman"/>
          <w:b/>
          <w:sz w:val="28"/>
          <w:szCs w:val="28"/>
        </w:rPr>
      </w:pPr>
      <w:r>
        <w:rPr>
          <w:rFonts w:cs="Times New Roman"/>
          <w:b/>
          <w:sz w:val="28"/>
          <w:szCs w:val="28"/>
        </w:rPr>
        <w:br w:type="page"/>
      </w:r>
    </w:p>
    <w:p w:rsidR="00FC228F" w:rsidRDefault="00FC228F">
      <w:pPr>
        <w:rPr>
          <w:rFonts w:cs="Times New Roman"/>
          <w:b/>
          <w:sz w:val="28"/>
          <w:szCs w:val="28"/>
        </w:rPr>
      </w:pPr>
    </w:p>
    <w:p w:rsidR="00E41810" w:rsidRDefault="00E41810" w:rsidP="00E41810">
      <w:pPr>
        <w:autoSpaceDE w:val="0"/>
        <w:autoSpaceDN w:val="0"/>
        <w:adjustRightInd w:val="0"/>
        <w:spacing w:after="0" w:line="360" w:lineRule="auto"/>
        <w:jc w:val="center"/>
        <w:rPr>
          <w:rFonts w:cs="Times New Roman"/>
          <w:b/>
          <w:sz w:val="28"/>
          <w:szCs w:val="28"/>
        </w:rPr>
      </w:pPr>
      <w:r w:rsidRPr="003A6A31">
        <w:rPr>
          <w:rFonts w:cs="Times New Roman"/>
          <w:b/>
          <w:sz w:val="28"/>
          <w:szCs w:val="28"/>
        </w:rPr>
        <w:t>REFERENCES</w:t>
      </w:r>
    </w:p>
    <w:p w:rsidR="00E41810" w:rsidRDefault="00E41810" w:rsidP="00E41810">
      <w:pPr>
        <w:autoSpaceDE w:val="0"/>
        <w:autoSpaceDN w:val="0"/>
        <w:adjustRightInd w:val="0"/>
        <w:spacing w:after="0" w:line="360" w:lineRule="auto"/>
        <w:jc w:val="center"/>
        <w:rPr>
          <w:rFonts w:cs="Times New Roman"/>
          <w:b/>
          <w:sz w:val="28"/>
          <w:szCs w:val="28"/>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b/>
          <w:szCs w:val="24"/>
        </w:rPr>
        <w:t xml:space="preserve">   </w:t>
      </w:r>
      <w:r>
        <w:rPr>
          <w:rFonts w:cs="Times New Roman"/>
          <w:b/>
          <w:szCs w:val="24"/>
        </w:rPr>
        <w:t xml:space="preserve"> </w:t>
      </w:r>
      <w:r w:rsidRPr="003A6A31">
        <w:rPr>
          <w:rFonts w:cs="Times New Roman"/>
          <w:b/>
          <w:szCs w:val="24"/>
        </w:rPr>
        <w:t xml:space="preserve">  </w:t>
      </w:r>
      <w:r w:rsidRPr="003A6A31">
        <w:rPr>
          <w:rFonts w:cs="Times New Roman"/>
          <w:szCs w:val="24"/>
        </w:rPr>
        <w:t>[1] F. Zhu and X. Zhang, ‘‘Impact of online consumer reviews on sales: The moderating role of product and consumer characteristics,’’ J. Marketing, vol. 74, no. 2, pp. 133–148, 2010.</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[2] K. C. Santosh and A. Mukherjee, ‘‘on the temporal dynamics of opinion spamming: Case studies on yelp,’’ in Proc. 25th Int. Conf. World Wide Web, 2016, pp. 369–379.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[3] N. Jindal and B. Liu, ‘‘Opinion spam and analysis,’’ in Proc. Int. Conf. Web Search Data Mining, 2008, pp. 219–230.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[4] F. Li, M. Huang, Y. Yang, and X. Zhu, ‘‘Learning to identify review spam,’’ in Proc. Int. Joint Conf. Artif. Intell. (IJCAI), 2011, vol. 22. no. 3, pp. 219–230.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[5] S. Xie, G. Wang, S. Lin, and P. S. Yu, ‘‘Review spam detection via temporal pattern discovery,’’ in Proc. </w:t>
      </w:r>
      <w:r>
        <w:rPr>
          <w:rFonts w:cs="Times New Roman"/>
          <w:szCs w:val="24"/>
        </w:rPr>
        <w:t>18th ACM SIGKDD Int. Conf. Know</w:t>
      </w:r>
      <w:r w:rsidRPr="003A6A31">
        <w:rPr>
          <w:rFonts w:cs="Times New Roman"/>
          <w:szCs w:val="24"/>
        </w:rPr>
        <w:t>. Discovery Data Mining, 2012, pp. 823–831.</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[6] A. Mukherjee et al., ‘‘Spotting opinion spammers using behavioral footprints,’’ in Proc. 19th ACM SIGKDD Int. Conf. Know. Discovery Data Mining, 2013, pp. 632–640.</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[7] L. Akoglu, R. Chandy, and C. Faloutsos, ‘‘Opinion fraud detection in online reviews by network effects,’’ in Proc. ICWSM, vol. 13. 2013, pp. 2–11.</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[8] S. Shehnepoor, M. Salehi, R. Farahbakhsh, and N. Crespi, ‘‘Net Spam: A network-based spam detection framework for reviews in online social media,’’ IEEE Trans. Inf. Forensics Security, vol. 12, no. 7, pp. 1585–1595, Jul. 2017.</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[9] Z. Wu, Y. Wang, Y. Wang, J. Wu, J. Cao, and L. Zhang, ‘‘Spammers detection from product reviews: A hybrid model,’’ in Proc. IEEE Int. Conf. Data Mining (ICDM), Nov. 2015, pp. 1039–1044.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lastRenderedPageBreak/>
        <w:t xml:space="preserve">      [10] A. Heydari, M. Tavakoli, and N. Salim, ‘‘Detection of fake opinions using time series,’’ Expert Syst. Appl., vol. 58, pp. 83–92, Oct. 2016.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[11] H. Li et al., ‘‘Bimodal distribution and co-bursting in review spam detection,’’ in Proc. 26th Int. Conf. World Wide Web, 2017, pp. 1063–1072.</w:t>
      </w:r>
    </w:p>
    <w:p w:rsidR="00E41810" w:rsidRPr="003A6A31" w:rsidRDefault="00E41810"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[12] A. Mukherjee, B. Liu, and N. Glance, ‘‘Spotting fake reviewer groups in consumer reviews,’’ in Proc. 21st Int. Conf. World Wide Web, 2012, pp. 191–200. </w:t>
      </w:r>
    </w:p>
    <w:p w:rsidR="00E41810" w:rsidRPr="003A6A31" w:rsidRDefault="00E41810"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[13] C. Xu, J. Zhang, K. Chang, and C. Long, ‘‘Uncovering collusive spammers in Chinese review websites,’’ in Proc. 22nd ACM Int. Conf. Conf. Inf. Know. Manage. 2013, pp. 979–988.</w:t>
      </w:r>
    </w:p>
    <w:p w:rsidR="00E41810" w:rsidRPr="003A6A31" w:rsidRDefault="00E41810"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[14] Y. Wang, Z. Wu, Z. Bu, J. Cao, and D. Yang, ‘‘Discovering shilling groups in a real e-commerce platform,’’ Online Inf. Rev., vol. 40, no. 1, pp. 62–78, 2016. </w:t>
      </w:r>
    </w:p>
    <w:p w:rsidR="00E41810" w:rsidRPr="003A6A31" w:rsidRDefault="00E41810" w:rsidP="00E41810">
      <w:pPr>
        <w:autoSpaceDE w:val="0"/>
        <w:autoSpaceDN w:val="0"/>
        <w:adjustRightInd w:val="0"/>
        <w:spacing w:after="0" w:line="360" w:lineRule="auto"/>
        <w:jc w:val="both"/>
        <w:rPr>
          <w:rFonts w:cs="Times New Roman"/>
          <w:szCs w:val="24"/>
        </w:rPr>
      </w:pPr>
    </w:p>
    <w:p w:rsidR="00E41810" w:rsidRPr="003A6A31" w:rsidRDefault="00E41810" w:rsidP="00E41810">
      <w:pPr>
        <w:autoSpaceDE w:val="0"/>
        <w:autoSpaceDN w:val="0"/>
        <w:adjustRightInd w:val="0"/>
        <w:spacing w:after="0" w:line="360" w:lineRule="auto"/>
        <w:jc w:val="both"/>
        <w:rPr>
          <w:rFonts w:cs="Times New Roman"/>
          <w:b/>
          <w:szCs w:val="24"/>
        </w:rPr>
      </w:pPr>
      <w:r>
        <w:rPr>
          <w:rFonts w:cs="Times New Roman"/>
          <w:szCs w:val="24"/>
        </w:rPr>
        <w:t xml:space="preserve">   </w:t>
      </w:r>
      <w:r w:rsidRPr="003A6A31">
        <w:rPr>
          <w:rFonts w:cs="Times New Roman"/>
          <w:szCs w:val="24"/>
        </w:rPr>
        <w:t xml:space="preserve"> [15] B. Liu and W. S. Lee, ‘‘partially supervised learning,’’ in Web Data Mining. Berlin, Germany: Springer, 2011, pp. 171–208.</w:t>
      </w:r>
    </w:p>
    <w:p w:rsidR="005A53B5" w:rsidRDefault="005A53B5" w:rsidP="00E41810">
      <w:pPr>
        <w:pStyle w:val="KSRCTRefCntnt"/>
        <w:numPr>
          <w:ilvl w:val="0"/>
          <w:numId w:val="0"/>
        </w:numPr>
        <w:spacing w:line="360" w:lineRule="auto"/>
        <w:ind w:left="357"/>
      </w:pPr>
    </w:p>
    <w:sectPr w:rsidR="005A53B5" w:rsidSect="00BA0877">
      <w:headerReference w:type="default" r:id="rId25"/>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8D5" w:rsidRDefault="008338D5" w:rsidP="00785E23">
      <w:pPr>
        <w:spacing w:after="0" w:line="240" w:lineRule="auto"/>
      </w:pPr>
      <w:r>
        <w:separator/>
      </w:r>
    </w:p>
    <w:p w:rsidR="008338D5" w:rsidRDefault="008338D5"/>
    <w:p w:rsidR="008338D5" w:rsidRDefault="008338D5"/>
  </w:endnote>
  <w:endnote w:type="continuationSeparator" w:id="0">
    <w:p w:rsidR="008338D5" w:rsidRDefault="008338D5" w:rsidP="00785E23">
      <w:pPr>
        <w:spacing w:after="0" w:line="240" w:lineRule="auto"/>
      </w:pPr>
      <w:r>
        <w:continuationSeparator/>
      </w:r>
    </w:p>
    <w:p w:rsidR="008338D5" w:rsidRDefault="008338D5"/>
    <w:p w:rsidR="008338D5" w:rsidRDefault="00833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7904"/>
      <w:docPartObj>
        <w:docPartGallery w:val="Page Numbers (Bottom of Page)"/>
        <w:docPartUnique/>
      </w:docPartObj>
    </w:sdtPr>
    <w:sdtEndPr/>
    <w:sdtContent>
      <w:p w:rsidR="007C2CBF" w:rsidRDefault="007C2CBF">
        <w:pPr>
          <w:pStyle w:val="Footer"/>
          <w:jc w:val="center"/>
        </w:pPr>
        <w:r>
          <w:rPr>
            <w:noProof/>
          </w:rPr>
          <w:fldChar w:fldCharType="begin"/>
        </w:r>
        <w:r>
          <w:rPr>
            <w:noProof/>
          </w:rPr>
          <w:instrText xml:space="preserve"> PAGE   \* MERGEFORMAT </w:instrText>
        </w:r>
        <w:r>
          <w:rPr>
            <w:noProof/>
          </w:rPr>
          <w:fldChar w:fldCharType="separate"/>
        </w:r>
        <w:r w:rsidR="008D4A27">
          <w:rPr>
            <w:noProof/>
          </w:rPr>
          <w:t>3</w:t>
        </w:r>
        <w:r>
          <w:rPr>
            <w:noProof/>
          </w:rPr>
          <w:fldChar w:fldCharType="end"/>
        </w:r>
      </w:p>
    </w:sdtContent>
  </w:sdt>
  <w:p w:rsidR="007C2CBF" w:rsidRDefault="007C2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8D5" w:rsidRDefault="008338D5" w:rsidP="00785E23">
      <w:pPr>
        <w:spacing w:after="0" w:line="240" w:lineRule="auto"/>
      </w:pPr>
      <w:r>
        <w:separator/>
      </w:r>
    </w:p>
    <w:p w:rsidR="008338D5" w:rsidRDefault="008338D5"/>
    <w:p w:rsidR="008338D5" w:rsidRDefault="008338D5"/>
  </w:footnote>
  <w:footnote w:type="continuationSeparator" w:id="0">
    <w:p w:rsidR="008338D5" w:rsidRDefault="008338D5" w:rsidP="00785E23">
      <w:pPr>
        <w:spacing w:after="0" w:line="240" w:lineRule="auto"/>
      </w:pPr>
      <w:r>
        <w:continuationSeparator/>
      </w:r>
    </w:p>
    <w:p w:rsidR="008338D5" w:rsidRDefault="008338D5"/>
    <w:p w:rsidR="008338D5" w:rsidRDefault="008338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CBF" w:rsidRDefault="007C2CBF">
    <w:pPr>
      <w:pStyle w:val="Header"/>
      <w:jc w:val="right"/>
    </w:pPr>
  </w:p>
  <w:p w:rsidR="007C2CBF" w:rsidRDefault="007C2CB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852328"/>
    <w:multiLevelType w:val="hybridMultilevel"/>
    <w:tmpl w:val="73E48CCE"/>
    <w:lvl w:ilvl="0" w:tplc="D8A4BD28">
      <w:start w:val="1"/>
      <w:numFmt w:val="decimal"/>
      <w:lvlText w:val="%1."/>
      <w:lvlJc w:val="left"/>
      <w:pPr>
        <w:ind w:left="720" w:hanging="360"/>
      </w:pPr>
    </w:lvl>
    <w:lvl w:ilvl="1" w:tplc="38068F0E" w:tentative="1">
      <w:start w:val="1"/>
      <w:numFmt w:val="lowerLetter"/>
      <w:lvlText w:val="%2."/>
      <w:lvlJc w:val="left"/>
      <w:pPr>
        <w:ind w:left="1440" w:hanging="360"/>
      </w:pPr>
    </w:lvl>
    <w:lvl w:ilvl="2" w:tplc="A1ACCE44" w:tentative="1">
      <w:start w:val="1"/>
      <w:numFmt w:val="lowerRoman"/>
      <w:lvlText w:val="%3."/>
      <w:lvlJc w:val="right"/>
      <w:pPr>
        <w:ind w:left="2160" w:hanging="180"/>
      </w:pPr>
    </w:lvl>
    <w:lvl w:ilvl="3" w:tplc="A3D6FA1A" w:tentative="1">
      <w:start w:val="1"/>
      <w:numFmt w:val="decimal"/>
      <w:lvlText w:val="%4."/>
      <w:lvlJc w:val="left"/>
      <w:pPr>
        <w:ind w:left="2880" w:hanging="360"/>
      </w:pPr>
    </w:lvl>
    <w:lvl w:ilvl="4" w:tplc="805CEB76" w:tentative="1">
      <w:start w:val="1"/>
      <w:numFmt w:val="lowerLetter"/>
      <w:lvlText w:val="%5."/>
      <w:lvlJc w:val="left"/>
      <w:pPr>
        <w:ind w:left="3600" w:hanging="360"/>
      </w:pPr>
    </w:lvl>
    <w:lvl w:ilvl="5" w:tplc="B96AB6AC" w:tentative="1">
      <w:start w:val="1"/>
      <w:numFmt w:val="lowerRoman"/>
      <w:lvlText w:val="%6."/>
      <w:lvlJc w:val="right"/>
      <w:pPr>
        <w:ind w:left="4320" w:hanging="180"/>
      </w:pPr>
    </w:lvl>
    <w:lvl w:ilvl="6" w:tplc="531CC19E" w:tentative="1">
      <w:start w:val="1"/>
      <w:numFmt w:val="decimal"/>
      <w:lvlText w:val="%7."/>
      <w:lvlJc w:val="left"/>
      <w:pPr>
        <w:ind w:left="5040" w:hanging="360"/>
      </w:pPr>
    </w:lvl>
    <w:lvl w:ilvl="7" w:tplc="4F748688" w:tentative="1">
      <w:start w:val="1"/>
      <w:numFmt w:val="lowerLetter"/>
      <w:lvlText w:val="%8."/>
      <w:lvlJc w:val="left"/>
      <w:pPr>
        <w:ind w:left="5760" w:hanging="360"/>
      </w:pPr>
    </w:lvl>
    <w:lvl w:ilvl="8" w:tplc="A50C375E" w:tentative="1">
      <w:start w:val="1"/>
      <w:numFmt w:val="lowerRoman"/>
      <w:lvlText w:val="%9."/>
      <w:lvlJc w:val="right"/>
      <w:pPr>
        <w:ind w:left="6480" w:hanging="180"/>
      </w:pPr>
    </w:lvl>
  </w:abstractNum>
  <w:abstractNum w:abstractNumId="3" w15:restartNumberingAfterBreak="0">
    <w:nsid w:val="099125EA"/>
    <w:multiLevelType w:val="hybridMultilevel"/>
    <w:tmpl w:val="895297C8"/>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 w15:restartNumberingAfterBreak="0">
    <w:nsid w:val="0A6505B9"/>
    <w:multiLevelType w:val="hybridMultilevel"/>
    <w:tmpl w:val="7A9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A1A14"/>
    <w:multiLevelType w:val="hybridMultilevel"/>
    <w:tmpl w:val="41885CEA"/>
    <w:lvl w:ilvl="0" w:tplc="04090001">
      <w:start w:val="1"/>
      <w:numFmt w:val="bullet"/>
      <w:lvlText w:val=""/>
      <w:lvlJc w:val="left"/>
      <w:pPr>
        <w:tabs>
          <w:tab w:val="num" w:pos="2130"/>
        </w:tabs>
        <w:ind w:left="21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3FA04C2"/>
    <w:multiLevelType w:val="hybridMultilevel"/>
    <w:tmpl w:val="245E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7543B"/>
    <w:multiLevelType w:val="hybridMultilevel"/>
    <w:tmpl w:val="66EE4D1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3E7E51"/>
    <w:multiLevelType w:val="hybridMultilevel"/>
    <w:tmpl w:val="5B80B472"/>
    <w:lvl w:ilvl="0" w:tplc="4B86C278">
      <w:start w:val="1"/>
      <w:numFmt w:val="decimal"/>
      <w:pStyle w:val="KSRCTRefCntnt"/>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C266A"/>
    <w:multiLevelType w:val="multilevel"/>
    <w:tmpl w:val="D3064828"/>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1E90444E"/>
    <w:multiLevelType w:val="hybridMultilevel"/>
    <w:tmpl w:val="361EAED8"/>
    <w:lvl w:ilvl="0" w:tplc="28768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E592D"/>
    <w:multiLevelType w:val="hybridMultilevel"/>
    <w:tmpl w:val="B60097A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2917118B"/>
    <w:multiLevelType w:val="hybridMultilevel"/>
    <w:tmpl w:val="F1303E48"/>
    <w:lvl w:ilvl="0" w:tplc="04090001">
      <w:start w:val="1"/>
      <w:numFmt w:val="bullet"/>
      <w:pStyle w:val="KSRCTBulletins"/>
      <w:lvlText w:val=""/>
      <w:lvlJc w:val="left"/>
      <w:pPr>
        <w:ind w:left="1858" w:hanging="360"/>
      </w:pPr>
      <w:rPr>
        <w:rFonts w:ascii="Wingdings" w:hAnsi="Wingdings"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13" w15:restartNumberingAfterBreak="0">
    <w:nsid w:val="294D272F"/>
    <w:multiLevelType w:val="multilevel"/>
    <w:tmpl w:val="C450A3E2"/>
    <w:lvl w:ilvl="0">
      <w:start w:val="1"/>
      <w:numFmt w:val="decimal"/>
      <w:lvlText w:val="%1"/>
      <w:lvlJc w:val="left"/>
      <w:pPr>
        <w:ind w:left="525" w:hanging="525"/>
      </w:pPr>
      <w:rPr>
        <w:rFonts w:hint="default"/>
      </w:rPr>
    </w:lvl>
    <w:lvl w:ilvl="1">
      <w:start w:val="2"/>
      <w:numFmt w:val="decimal"/>
      <w:lvlText w:val="%1.%2"/>
      <w:lvlJc w:val="left"/>
      <w:pPr>
        <w:ind w:left="808" w:hanging="525"/>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4" w15:restartNumberingAfterBreak="0">
    <w:nsid w:val="2A775351"/>
    <w:multiLevelType w:val="hybridMultilevel"/>
    <w:tmpl w:val="D870C56A"/>
    <w:lvl w:ilvl="0" w:tplc="73ACF4D8">
      <w:start w:val="1"/>
      <w:numFmt w:val="decimal"/>
      <w:lvlText w:val="%1."/>
      <w:lvlJc w:val="left"/>
      <w:pPr>
        <w:ind w:left="720" w:hanging="360"/>
      </w:pPr>
      <w:rPr>
        <w:rFonts w:hint="default"/>
      </w:rPr>
    </w:lvl>
    <w:lvl w:ilvl="1" w:tplc="A3F0C7CA" w:tentative="1">
      <w:start w:val="1"/>
      <w:numFmt w:val="lowerLetter"/>
      <w:lvlText w:val="%2."/>
      <w:lvlJc w:val="left"/>
      <w:pPr>
        <w:ind w:left="1440" w:hanging="360"/>
      </w:pPr>
    </w:lvl>
    <w:lvl w:ilvl="2" w:tplc="1E700040" w:tentative="1">
      <w:start w:val="1"/>
      <w:numFmt w:val="lowerRoman"/>
      <w:lvlText w:val="%3."/>
      <w:lvlJc w:val="right"/>
      <w:pPr>
        <w:ind w:left="2160" w:hanging="180"/>
      </w:pPr>
    </w:lvl>
    <w:lvl w:ilvl="3" w:tplc="E954004C" w:tentative="1">
      <w:start w:val="1"/>
      <w:numFmt w:val="decimal"/>
      <w:lvlText w:val="%4."/>
      <w:lvlJc w:val="left"/>
      <w:pPr>
        <w:ind w:left="2880" w:hanging="360"/>
      </w:pPr>
    </w:lvl>
    <w:lvl w:ilvl="4" w:tplc="E592C3AC" w:tentative="1">
      <w:start w:val="1"/>
      <w:numFmt w:val="lowerLetter"/>
      <w:lvlText w:val="%5."/>
      <w:lvlJc w:val="left"/>
      <w:pPr>
        <w:ind w:left="3600" w:hanging="360"/>
      </w:pPr>
    </w:lvl>
    <w:lvl w:ilvl="5" w:tplc="407ADD9A" w:tentative="1">
      <w:start w:val="1"/>
      <w:numFmt w:val="lowerRoman"/>
      <w:lvlText w:val="%6."/>
      <w:lvlJc w:val="right"/>
      <w:pPr>
        <w:ind w:left="4320" w:hanging="180"/>
      </w:pPr>
    </w:lvl>
    <w:lvl w:ilvl="6" w:tplc="186E937C" w:tentative="1">
      <w:start w:val="1"/>
      <w:numFmt w:val="decimal"/>
      <w:lvlText w:val="%7."/>
      <w:lvlJc w:val="left"/>
      <w:pPr>
        <w:ind w:left="5040" w:hanging="360"/>
      </w:pPr>
    </w:lvl>
    <w:lvl w:ilvl="7" w:tplc="930E12AE" w:tentative="1">
      <w:start w:val="1"/>
      <w:numFmt w:val="lowerLetter"/>
      <w:lvlText w:val="%8."/>
      <w:lvlJc w:val="left"/>
      <w:pPr>
        <w:ind w:left="5760" w:hanging="360"/>
      </w:pPr>
    </w:lvl>
    <w:lvl w:ilvl="8" w:tplc="1938E792" w:tentative="1">
      <w:start w:val="1"/>
      <w:numFmt w:val="lowerRoman"/>
      <w:lvlText w:val="%9."/>
      <w:lvlJc w:val="right"/>
      <w:pPr>
        <w:ind w:left="6480" w:hanging="180"/>
      </w:pPr>
    </w:lvl>
  </w:abstractNum>
  <w:abstractNum w:abstractNumId="15" w15:restartNumberingAfterBreak="0">
    <w:nsid w:val="2EEE0DF6"/>
    <w:multiLevelType w:val="hybridMultilevel"/>
    <w:tmpl w:val="B14C3AD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7CB27B9"/>
    <w:multiLevelType w:val="hybridMultilevel"/>
    <w:tmpl w:val="19C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87C11"/>
    <w:multiLevelType w:val="hybridMultilevel"/>
    <w:tmpl w:val="CBC2911E"/>
    <w:lvl w:ilvl="0" w:tplc="40090001">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3D39E1"/>
    <w:multiLevelType w:val="hybridMultilevel"/>
    <w:tmpl w:val="3D427294"/>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D132E"/>
    <w:multiLevelType w:val="hybridMultilevel"/>
    <w:tmpl w:val="11F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75B81"/>
    <w:multiLevelType w:val="hybridMultilevel"/>
    <w:tmpl w:val="72768E90"/>
    <w:lvl w:ilvl="0" w:tplc="04090001">
      <w:start w:val="1"/>
      <w:numFmt w:val="bullet"/>
      <w:lvlText w:val=""/>
      <w:lvlJc w:val="left"/>
      <w:pPr>
        <w:tabs>
          <w:tab w:val="num" w:pos="2280"/>
        </w:tabs>
        <w:ind w:left="22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37061CE"/>
    <w:multiLevelType w:val="multilevel"/>
    <w:tmpl w:val="9E2EBC0E"/>
    <w:numStyleLink w:val="TOCChapterNumberings"/>
  </w:abstractNum>
  <w:abstractNum w:abstractNumId="22" w15:restartNumberingAfterBreak="0">
    <w:nsid w:val="452F58F2"/>
    <w:multiLevelType w:val="hybridMultilevel"/>
    <w:tmpl w:val="51E892E8"/>
    <w:lvl w:ilvl="0" w:tplc="F4B2F54C">
      <w:start w:val="1"/>
      <w:numFmt w:val="decimal"/>
      <w:lvlText w:val="%1."/>
      <w:lvlJc w:val="left"/>
      <w:pPr>
        <w:ind w:left="720" w:hanging="360"/>
      </w:pPr>
      <w:rPr>
        <w:rFonts w:hint="default"/>
      </w:rPr>
    </w:lvl>
    <w:lvl w:ilvl="1" w:tplc="FE6E6A3A" w:tentative="1">
      <w:start w:val="1"/>
      <w:numFmt w:val="lowerLetter"/>
      <w:lvlText w:val="%2."/>
      <w:lvlJc w:val="left"/>
      <w:pPr>
        <w:ind w:left="1440" w:hanging="360"/>
      </w:pPr>
    </w:lvl>
    <w:lvl w:ilvl="2" w:tplc="8AFA3906" w:tentative="1">
      <w:start w:val="1"/>
      <w:numFmt w:val="lowerRoman"/>
      <w:lvlText w:val="%3."/>
      <w:lvlJc w:val="right"/>
      <w:pPr>
        <w:ind w:left="2160" w:hanging="180"/>
      </w:pPr>
    </w:lvl>
    <w:lvl w:ilvl="3" w:tplc="120CDC20" w:tentative="1">
      <w:start w:val="1"/>
      <w:numFmt w:val="decimal"/>
      <w:lvlText w:val="%4."/>
      <w:lvlJc w:val="left"/>
      <w:pPr>
        <w:ind w:left="2880" w:hanging="360"/>
      </w:pPr>
    </w:lvl>
    <w:lvl w:ilvl="4" w:tplc="3FC61EA0" w:tentative="1">
      <w:start w:val="1"/>
      <w:numFmt w:val="lowerLetter"/>
      <w:lvlText w:val="%5."/>
      <w:lvlJc w:val="left"/>
      <w:pPr>
        <w:ind w:left="3600" w:hanging="360"/>
      </w:pPr>
    </w:lvl>
    <w:lvl w:ilvl="5" w:tplc="4B880C2A" w:tentative="1">
      <w:start w:val="1"/>
      <w:numFmt w:val="lowerRoman"/>
      <w:lvlText w:val="%6."/>
      <w:lvlJc w:val="right"/>
      <w:pPr>
        <w:ind w:left="4320" w:hanging="180"/>
      </w:pPr>
    </w:lvl>
    <w:lvl w:ilvl="6" w:tplc="08B09164" w:tentative="1">
      <w:start w:val="1"/>
      <w:numFmt w:val="decimal"/>
      <w:lvlText w:val="%7."/>
      <w:lvlJc w:val="left"/>
      <w:pPr>
        <w:ind w:left="5040" w:hanging="360"/>
      </w:pPr>
    </w:lvl>
    <w:lvl w:ilvl="7" w:tplc="3A24E926" w:tentative="1">
      <w:start w:val="1"/>
      <w:numFmt w:val="lowerLetter"/>
      <w:lvlText w:val="%8."/>
      <w:lvlJc w:val="left"/>
      <w:pPr>
        <w:ind w:left="5760" w:hanging="360"/>
      </w:pPr>
    </w:lvl>
    <w:lvl w:ilvl="8" w:tplc="1B60AE62" w:tentative="1">
      <w:start w:val="1"/>
      <w:numFmt w:val="lowerRoman"/>
      <w:lvlText w:val="%9."/>
      <w:lvlJc w:val="right"/>
      <w:pPr>
        <w:ind w:left="6480" w:hanging="180"/>
      </w:pPr>
    </w:lvl>
  </w:abstractNum>
  <w:abstractNum w:abstractNumId="23" w15:restartNumberingAfterBreak="0">
    <w:nsid w:val="4865150A"/>
    <w:multiLevelType w:val="hybridMultilevel"/>
    <w:tmpl w:val="ACA2598C"/>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48A232D6"/>
    <w:multiLevelType w:val="hybridMultilevel"/>
    <w:tmpl w:val="EA8462CE"/>
    <w:lvl w:ilvl="0" w:tplc="C4707910">
      <w:start w:val="1"/>
      <w:numFmt w:val="bullet"/>
      <w:lvlText w:val="•"/>
      <w:lvlJc w:val="left"/>
      <w:pPr>
        <w:tabs>
          <w:tab w:val="num" w:pos="720"/>
        </w:tabs>
        <w:ind w:left="720" w:hanging="360"/>
      </w:pPr>
      <w:rPr>
        <w:rFonts w:ascii="Arial" w:hAnsi="Arial" w:hint="default"/>
      </w:rPr>
    </w:lvl>
    <w:lvl w:ilvl="1" w:tplc="C8F28D60" w:tentative="1">
      <w:start w:val="1"/>
      <w:numFmt w:val="bullet"/>
      <w:lvlText w:val="•"/>
      <w:lvlJc w:val="left"/>
      <w:pPr>
        <w:tabs>
          <w:tab w:val="num" w:pos="1440"/>
        </w:tabs>
        <w:ind w:left="1440" w:hanging="360"/>
      </w:pPr>
      <w:rPr>
        <w:rFonts w:ascii="Arial" w:hAnsi="Arial" w:hint="default"/>
      </w:rPr>
    </w:lvl>
    <w:lvl w:ilvl="2" w:tplc="13E6C4C6" w:tentative="1">
      <w:start w:val="1"/>
      <w:numFmt w:val="bullet"/>
      <w:lvlText w:val="•"/>
      <w:lvlJc w:val="left"/>
      <w:pPr>
        <w:tabs>
          <w:tab w:val="num" w:pos="2160"/>
        </w:tabs>
        <w:ind w:left="2160" w:hanging="360"/>
      </w:pPr>
      <w:rPr>
        <w:rFonts w:ascii="Arial" w:hAnsi="Arial" w:hint="default"/>
      </w:rPr>
    </w:lvl>
    <w:lvl w:ilvl="3" w:tplc="55DAF3EC" w:tentative="1">
      <w:start w:val="1"/>
      <w:numFmt w:val="bullet"/>
      <w:lvlText w:val="•"/>
      <w:lvlJc w:val="left"/>
      <w:pPr>
        <w:tabs>
          <w:tab w:val="num" w:pos="2880"/>
        </w:tabs>
        <w:ind w:left="2880" w:hanging="360"/>
      </w:pPr>
      <w:rPr>
        <w:rFonts w:ascii="Arial" w:hAnsi="Arial" w:hint="default"/>
      </w:rPr>
    </w:lvl>
    <w:lvl w:ilvl="4" w:tplc="680CF3CE" w:tentative="1">
      <w:start w:val="1"/>
      <w:numFmt w:val="bullet"/>
      <w:lvlText w:val="•"/>
      <w:lvlJc w:val="left"/>
      <w:pPr>
        <w:tabs>
          <w:tab w:val="num" w:pos="3600"/>
        </w:tabs>
        <w:ind w:left="3600" w:hanging="360"/>
      </w:pPr>
      <w:rPr>
        <w:rFonts w:ascii="Arial" w:hAnsi="Arial" w:hint="default"/>
      </w:rPr>
    </w:lvl>
    <w:lvl w:ilvl="5" w:tplc="ADD8BE5A" w:tentative="1">
      <w:start w:val="1"/>
      <w:numFmt w:val="bullet"/>
      <w:lvlText w:val="•"/>
      <w:lvlJc w:val="left"/>
      <w:pPr>
        <w:tabs>
          <w:tab w:val="num" w:pos="4320"/>
        </w:tabs>
        <w:ind w:left="4320" w:hanging="360"/>
      </w:pPr>
      <w:rPr>
        <w:rFonts w:ascii="Arial" w:hAnsi="Arial" w:hint="default"/>
      </w:rPr>
    </w:lvl>
    <w:lvl w:ilvl="6" w:tplc="1F44D166" w:tentative="1">
      <w:start w:val="1"/>
      <w:numFmt w:val="bullet"/>
      <w:lvlText w:val="•"/>
      <w:lvlJc w:val="left"/>
      <w:pPr>
        <w:tabs>
          <w:tab w:val="num" w:pos="5040"/>
        </w:tabs>
        <w:ind w:left="5040" w:hanging="360"/>
      </w:pPr>
      <w:rPr>
        <w:rFonts w:ascii="Arial" w:hAnsi="Arial" w:hint="default"/>
      </w:rPr>
    </w:lvl>
    <w:lvl w:ilvl="7" w:tplc="C7A45E5E" w:tentative="1">
      <w:start w:val="1"/>
      <w:numFmt w:val="bullet"/>
      <w:lvlText w:val="•"/>
      <w:lvlJc w:val="left"/>
      <w:pPr>
        <w:tabs>
          <w:tab w:val="num" w:pos="5760"/>
        </w:tabs>
        <w:ind w:left="5760" w:hanging="360"/>
      </w:pPr>
      <w:rPr>
        <w:rFonts w:ascii="Arial" w:hAnsi="Arial" w:hint="default"/>
      </w:rPr>
    </w:lvl>
    <w:lvl w:ilvl="8" w:tplc="B936C9F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F16EE6"/>
    <w:multiLevelType w:val="multilevel"/>
    <w:tmpl w:val="6C06953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2B6E06"/>
    <w:multiLevelType w:val="hybridMultilevel"/>
    <w:tmpl w:val="818A2F44"/>
    <w:lvl w:ilvl="0" w:tplc="D5A22318">
      <w:start w:val="1"/>
      <w:numFmt w:val="bullet"/>
      <w:lvlText w:val=""/>
      <w:lvlJc w:val="left"/>
      <w:pPr>
        <w:tabs>
          <w:tab w:val="num" w:pos="2160"/>
        </w:tabs>
        <w:ind w:left="2160" w:hanging="360"/>
      </w:pPr>
      <w:rPr>
        <w:rFonts w:ascii="Wingdings" w:hAnsi="Wingdings" w:hint="default"/>
      </w:rPr>
    </w:lvl>
    <w:lvl w:ilvl="1" w:tplc="A6243BD6" w:tentative="1">
      <w:start w:val="1"/>
      <w:numFmt w:val="bullet"/>
      <w:lvlText w:val="o"/>
      <w:lvlJc w:val="left"/>
      <w:pPr>
        <w:tabs>
          <w:tab w:val="num" w:pos="2880"/>
        </w:tabs>
        <w:ind w:left="2880" w:hanging="360"/>
      </w:pPr>
      <w:rPr>
        <w:rFonts w:ascii="Courier New" w:hAnsi="Courier New" w:cs="Courier New" w:hint="default"/>
      </w:rPr>
    </w:lvl>
    <w:lvl w:ilvl="2" w:tplc="083AD8E2" w:tentative="1">
      <w:start w:val="1"/>
      <w:numFmt w:val="bullet"/>
      <w:lvlText w:val=""/>
      <w:lvlJc w:val="left"/>
      <w:pPr>
        <w:tabs>
          <w:tab w:val="num" w:pos="3600"/>
        </w:tabs>
        <w:ind w:left="3600" w:hanging="360"/>
      </w:pPr>
      <w:rPr>
        <w:rFonts w:ascii="Wingdings" w:hAnsi="Wingdings" w:hint="default"/>
      </w:rPr>
    </w:lvl>
    <w:lvl w:ilvl="3" w:tplc="E8580E30" w:tentative="1">
      <w:start w:val="1"/>
      <w:numFmt w:val="bullet"/>
      <w:lvlText w:val=""/>
      <w:lvlJc w:val="left"/>
      <w:pPr>
        <w:tabs>
          <w:tab w:val="num" w:pos="4320"/>
        </w:tabs>
        <w:ind w:left="4320" w:hanging="360"/>
      </w:pPr>
      <w:rPr>
        <w:rFonts w:ascii="Symbol" w:hAnsi="Symbol" w:hint="default"/>
      </w:rPr>
    </w:lvl>
    <w:lvl w:ilvl="4" w:tplc="957C3180" w:tentative="1">
      <w:start w:val="1"/>
      <w:numFmt w:val="bullet"/>
      <w:lvlText w:val="o"/>
      <w:lvlJc w:val="left"/>
      <w:pPr>
        <w:tabs>
          <w:tab w:val="num" w:pos="5040"/>
        </w:tabs>
        <w:ind w:left="5040" w:hanging="360"/>
      </w:pPr>
      <w:rPr>
        <w:rFonts w:ascii="Courier New" w:hAnsi="Courier New" w:cs="Courier New" w:hint="default"/>
      </w:rPr>
    </w:lvl>
    <w:lvl w:ilvl="5" w:tplc="8810479C" w:tentative="1">
      <w:start w:val="1"/>
      <w:numFmt w:val="bullet"/>
      <w:lvlText w:val=""/>
      <w:lvlJc w:val="left"/>
      <w:pPr>
        <w:tabs>
          <w:tab w:val="num" w:pos="5760"/>
        </w:tabs>
        <w:ind w:left="5760" w:hanging="360"/>
      </w:pPr>
      <w:rPr>
        <w:rFonts w:ascii="Wingdings" w:hAnsi="Wingdings" w:hint="default"/>
      </w:rPr>
    </w:lvl>
    <w:lvl w:ilvl="6" w:tplc="881E4D02" w:tentative="1">
      <w:start w:val="1"/>
      <w:numFmt w:val="bullet"/>
      <w:lvlText w:val=""/>
      <w:lvlJc w:val="left"/>
      <w:pPr>
        <w:tabs>
          <w:tab w:val="num" w:pos="6480"/>
        </w:tabs>
        <w:ind w:left="6480" w:hanging="360"/>
      </w:pPr>
      <w:rPr>
        <w:rFonts w:ascii="Symbol" w:hAnsi="Symbol" w:hint="default"/>
      </w:rPr>
    </w:lvl>
    <w:lvl w:ilvl="7" w:tplc="D00CD3D2" w:tentative="1">
      <w:start w:val="1"/>
      <w:numFmt w:val="bullet"/>
      <w:lvlText w:val="o"/>
      <w:lvlJc w:val="left"/>
      <w:pPr>
        <w:tabs>
          <w:tab w:val="num" w:pos="7200"/>
        </w:tabs>
        <w:ind w:left="7200" w:hanging="360"/>
      </w:pPr>
      <w:rPr>
        <w:rFonts w:ascii="Courier New" w:hAnsi="Courier New" w:cs="Courier New" w:hint="default"/>
      </w:rPr>
    </w:lvl>
    <w:lvl w:ilvl="8" w:tplc="C1C8C83C"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53CF6159"/>
    <w:multiLevelType w:val="multilevel"/>
    <w:tmpl w:val="9E2EBC0E"/>
    <w:styleLink w:val="TOCChapterNumberings"/>
    <w:lvl w:ilvl="0">
      <w:start w:val="1"/>
      <w:numFmt w:val="decimal"/>
      <w:pStyle w:val="TOC3"/>
      <w:lvlText w:val="%1"/>
      <w:lvlJc w:val="left"/>
      <w:pPr>
        <w:ind w:left="1224" w:hanging="360"/>
      </w:pPr>
      <w:rPr>
        <w:rFonts w:ascii="Times New Roman" w:hAnsi="Times New Roman" w:hint="default"/>
        <w:b/>
        <w:i w:val="0"/>
        <w:sz w:val="26"/>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8" w15:restartNumberingAfterBreak="0">
    <w:nsid w:val="557C4977"/>
    <w:multiLevelType w:val="hybridMultilevel"/>
    <w:tmpl w:val="1AD0E9E8"/>
    <w:lvl w:ilvl="0" w:tplc="E6DAD110">
      <w:start w:val="1"/>
      <w:numFmt w:val="bullet"/>
      <w:lvlText w:val=""/>
      <w:lvlJc w:val="left"/>
      <w:pPr>
        <w:tabs>
          <w:tab w:val="num" w:pos="720"/>
        </w:tabs>
        <w:ind w:left="720" w:hanging="360"/>
      </w:pPr>
      <w:rPr>
        <w:rFonts w:ascii="Wingdings" w:hAnsi="Wingdings" w:hint="default"/>
      </w:rPr>
    </w:lvl>
    <w:lvl w:ilvl="1" w:tplc="F94C89D4" w:tentative="1">
      <w:start w:val="1"/>
      <w:numFmt w:val="bullet"/>
      <w:lvlText w:val="o"/>
      <w:lvlJc w:val="left"/>
      <w:pPr>
        <w:tabs>
          <w:tab w:val="num" w:pos="1440"/>
        </w:tabs>
        <w:ind w:left="1440" w:hanging="360"/>
      </w:pPr>
      <w:rPr>
        <w:rFonts w:ascii="Courier New" w:hAnsi="Courier New" w:cs="Courier New" w:hint="default"/>
      </w:rPr>
    </w:lvl>
    <w:lvl w:ilvl="2" w:tplc="05362FE6" w:tentative="1">
      <w:start w:val="1"/>
      <w:numFmt w:val="bullet"/>
      <w:lvlText w:val=""/>
      <w:lvlJc w:val="left"/>
      <w:pPr>
        <w:tabs>
          <w:tab w:val="num" w:pos="2160"/>
        </w:tabs>
        <w:ind w:left="2160" w:hanging="360"/>
      </w:pPr>
      <w:rPr>
        <w:rFonts w:ascii="Wingdings" w:hAnsi="Wingdings" w:hint="default"/>
      </w:rPr>
    </w:lvl>
    <w:lvl w:ilvl="3" w:tplc="E8D4D29A" w:tentative="1">
      <w:start w:val="1"/>
      <w:numFmt w:val="bullet"/>
      <w:lvlText w:val=""/>
      <w:lvlJc w:val="left"/>
      <w:pPr>
        <w:tabs>
          <w:tab w:val="num" w:pos="2880"/>
        </w:tabs>
        <w:ind w:left="2880" w:hanging="360"/>
      </w:pPr>
      <w:rPr>
        <w:rFonts w:ascii="Symbol" w:hAnsi="Symbol" w:hint="default"/>
      </w:rPr>
    </w:lvl>
    <w:lvl w:ilvl="4" w:tplc="ECCE1C9E" w:tentative="1">
      <w:start w:val="1"/>
      <w:numFmt w:val="bullet"/>
      <w:lvlText w:val="o"/>
      <w:lvlJc w:val="left"/>
      <w:pPr>
        <w:tabs>
          <w:tab w:val="num" w:pos="3600"/>
        </w:tabs>
        <w:ind w:left="3600" w:hanging="360"/>
      </w:pPr>
      <w:rPr>
        <w:rFonts w:ascii="Courier New" w:hAnsi="Courier New" w:cs="Courier New" w:hint="default"/>
      </w:rPr>
    </w:lvl>
    <w:lvl w:ilvl="5" w:tplc="2C784A16" w:tentative="1">
      <w:start w:val="1"/>
      <w:numFmt w:val="bullet"/>
      <w:lvlText w:val=""/>
      <w:lvlJc w:val="left"/>
      <w:pPr>
        <w:tabs>
          <w:tab w:val="num" w:pos="4320"/>
        </w:tabs>
        <w:ind w:left="4320" w:hanging="360"/>
      </w:pPr>
      <w:rPr>
        <w:rFonts w:ascii="Wingdings" w:hAnsi="Wingdings" w:hint="default"/>
      </w:rPr>
    </w:lvl>
    <w:lvl w:ilvl="6" w:tplc="AF8AD8F0" w:tentative="1">
      <w:start w:val="1"/>
      <w:numFmt w:val="bullet"/>
      <w:lvlText w:val=""/>
      <w:lvlJc w:val="left"/>
      <w:pPr>
        <w:tabs>
          <w:tab w:val="num" w:pos="5040"/>
        </w:tabs>
        <w:ind w:left="5040" w:hanging="360"/>
      </w:pPr>
      <w:rPr>
        <w:rFonts w:ascii="Symbol" w:hAnsi="Symbol" w:hint="default"/>
      </w:rPr>
    </w:lvl>
    <w:lvl w:ilvl="7" w:tplc="0382F41E" w:tentative="1">
      <w:start w:val="1"/>
      <w:numFmt w:val="bullet"/>
      <w:lvlText w:val="o"/>
      <w:lvlJc w:val="left"/>
      <w:pPr>
        <w:tabs>
          <w:tab w:val="num" w:pos="5760"/>
        </w:tabs>
        <w:ind w:left="5760" w:hanging="360"/>
      </w:pPr>
      <w:rPr>
        <w:rFonts w:ascii="Courier New" w:hAnsi="Courier New" w:cs="Courier New" w:hint="default"/>
      </w:rPr>
    </w:lvl>
    <w:lvl w:ilvl="8" w:tplc="D59EBFA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1A3999"/>
    <w:multiLevelType w:val="multilevel"/>
    <w:tmpl w:val="BDE48DD0"/>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572A2438"/>
    <w:multiLevelType w:val="hybridMultilevel"/>
    <w:tmpl w:val="7F28B038"/>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C7D77"/>
    <w:multiLevelType w:val="hybridMultilevel"/>
    <w:tmpl w:val="7DB40352"/>
    <w:lvl w:ilvl="0" w:tplc="04090001">
      <w:start w:val="1"/>
      <w:numFmt w:val="decimal"/>
      <w:pStyle w:val="KSRCTNumbering"/>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2" w15:restartNumberingAfterBreak="0">
    <w:nsid w:val="581905F4"/>
    <w:multiLevelType w:val="multilevel"/>
    <w:tmpl w:val="0E3A3D9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45572D"/>
    <w:multiLevelType w:val="hybridMultilevel"/>
    <w:tmpl w:val="66C292F0"/>
    <w:lvl w:ilvl="0" w:tplc="816ED2DC">
      <w:start w:val="1"/>
      <w:numFmt w:val="bullet"/>
      <w:lvlText w:val=""/>
      <w:lvlJc w:val="left"/>
      <w:pPr>
        <w:ind w:left="1287" w:hanging="360"/>
      </w:pPr>
      <w:rPr>
        <w:rFonts w:ascii="Symbol" w:hAnsi="Symbol" w:hint="default"/>
      </w:rPr>
    </w:lvl>
    <w:lvl w:ilvl="1" w:tplc="C798CF5E" w:tentative="1">
      <w:start w:val="1"/>
      <w:numFmt w:val="bullet"/>
      <w:lvlText w:val="o"/>
      <w:lvlJc w:val="left"/>
      <w:pPr>
        <w:ind w:left="2007" w:hanging="360"/>
      </w:pPr>
      <w:rPr>
        <w:rFonts w:ascii="Courier New" w:hAnsi="Courier New" w:cs="Courier New" w:hint="default"/>
      </w:rPr>
    </w:lvl>
    <w:lvl w:ilvl="2" w:tplc="F71ECED6" w:tentative="1">
      <w:start w:val="1"/>
      <w:numFmt w:val="bullet"/>
      <w:lvlText w:val=""/>
      <w:lvlJc w:val="left"/>
      <w:pPr>
        <w:ind w:left="2727" w:hanging="360"/>
      </w:pPr>
      <w:rPr>
        <w:rFonts w:ascii="Wingdings" w:hAnsi="Wingdings" w:hint="default"/>
      </w:rPr>
    </w:lvl>
    <w:lvl w:ilvl="3" w:tplc="9378D118" w:tentative="1">
      <w:start w:val="1"/>
      <w:numFmt w:val="bullet"/>
      <w:lvlText w:val=""/>
      <w:lvlJc w:val="left"/>
      <w:pPr>
        <w:ind w:left="3447" w:hanging="360"/>
      </w:pPr>
      <w:rPr>
        <w:rFonts w:ascii="Symbol" w:hAnsi="Symbol" w:hint="default"/>
      </w:rPr>
    </w:lvl>
    <w:lvl w:ilvl="4" w:tplc="1C60F36E" w:tentative="1">
      <w:start w:val="1"/>
      <w:numFmt w:val="bullet"/>
      <w:lvlText w:val="o"/>
      <w:lvlJc w:val="left"/>
      <w:pPr>
        <w:ind w:left="4167" w:hanging="360"/>
      </w:pPr>
      <w:rPr>
        <w:rFonts w:ascii="Courier New" w:hAnsi="Courier New" w:cs="Courier New" w:hint="default"/>
      </w:rPr>
    </w:lvl>
    <w:lvl w:ilvl="5" w:tplc="5852A422" w:tentative="1">
      <w:start w:val="1"/>
      <w:numFmt w:val="bullet"/>
      <w:lvlText w:val=""/>
      <w:lvlJc w:val="left"/>
      <w:pPr>
        <w:ind w:left="4887" w:hanging="360"/>
      </w:pPr>
      <w:rPr>
        <w:rFonts w:ascii="Wingdings" w:hAnsi="Wingdings" w:hint="default"/>
      </w:rPr>
    </w:lvl>
    <w:lvl w:ilvl="6" w:tplc="59E40B6E" w:tentative="1">
      <w:start w:val="1"/>
      <w:numFmt w:val="bullet"/>
      <w:lvlText w:val=""/>
      <w:lvlJc w:val="left"/>
      <w:pPr>
        <w:ind w:left="5607" w:hanging="360"/>
      </w:pPr>
      <w:rPr>
        <w:rFonts w:ascii="Symbol" w:hAnsi="Symbol" w:hint="default"/>
      </w:rPr>
    </w:lvl>
    <w:lvl w:ilvl="7" w:tplc="EE48D1C4" w:tentative="1">
      <w:start w:val="1"/>
      <w:numFmt w:val="bullet"/>
      <w:lvlText w:val="o"/>
      <w:lvlJc w:val="left"/>
      <w:pPr>
        <w:ind w:left="6327" w:hanging="360"/>
      </w:pPr>
      <w:rPr>
        <w:rFonts w:ascii="Courier New" w:hAnsi="Courier New" w:cs="Courier New" w:hint="default"/>
      </w:rPr>
    </w:lvl>
    <w:lvl w:ilvl="8" w:tplc="F7AC2232" w:tentative="1">
      <w:start w:val="1"/>
      <w:numFmt w:val="bullet"/>
      <w:lvlText w:val=""/>
      <w:lvlJc w:val="left"/>
      <w:pPr>
        <w:ind w:left="7047" w:hanging="360"/>
      </w:pPr>
      <w:rPr>
        <w:rFonts w:ascii="Wingdings" w:hAnsi="Wingdings" w:hint="default"/>
      </w:rPr>
    </w:lvl>
  </w:abstractNum>
  <w:abstractNum w:abstractNumId="34" w15:restartNumberingAfterBreak="0">
    <w:nsid w:val="65A827B6"/>
    <w:multiLevelType w:val="multilevel"/>
    <w:tmpl w:val="547ED72E"/>
    <w:styleLink w:val="KSRCTNumberings"/>
    <w:lvl w:ilvl="0">
      <w:start w:val="1"/>
      <w:numFmt w:val="decimal"/>
      <w:pStyle w:val="Heading1"/>
      <w:suff w:val="nothing"/>
      <w:lvlText w:val="Chapter %1"/>
      <w:lvlJc w:val="left"/>
      <w:pPr>
        <w:ind w:left="5908" w:hanging="5908"/>
      </w:pPr>
      <w:rPr>
        <w:rFonts w:ascii="Times New Roman Bold" w:hAnsi="Times New Roman Bold"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none"/>
      <w:lvlRestart w:val="0"/>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5" w15:restartNumberingAfterBreak="0">
    <w:nsid w:val="77BE7A10"/>
    <w:multiLevelType w:val="hybridMultilevel"/>
    <w:tmpl w:val="F182879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DD070B"/>
    <w:multiLevelType w:val="hybridMultilevel"/>
    <w:tmpl w:val="AFA4C142"/>
    <w:lvl w:ilvl="0" w:tplc="FA8A122A">
      <w:start w:val="1"/>
      <w:numFmt w:val="bullet"/>
      <w:lvlText w:val=""/>
      <w:lvlJc w:val="left"/>
      <w:pPr>
        <w:tabs>
          <w:tab w:val="num" w:pos="720"/>
        </w:tabs>
        <w:ind w:left="720" w:hanging="360"/>
      </w:pPr>
      <w:rPr>
        <w:rFonts w:ascii="Wingdings" w:hAnsi="Wingdings" w:hint="default"/>
      </w:rPr>
    </w:lvl>
    <w:lvl w:ilvl="1" w:tplc="50485562" w:tentative="1">
      <w:start w:val="1"/>
      <w:numFmt w:val="bullet"/>
      <w:lvlText w:val="o"/>
      <w:lvlJc w:val="left"/>
      <w:pPr>
        <w:tabs>
          <w:tab w:val="num" w:pos="1440"/>
        </w:tabs>
        <w:ind w:left="1440" w:hanging="360"/>
      </w:pPr>
      <w:rPr>
        <w:rFonts w:ascii="Courier New" w:hAnsi="Courier New" w:cs="Courier New" w:hint="default"/>
      </w:rPr>
    </w:lvl>
    <w:lvl w:ilvl="2" w:tplc="062898A0">
      <w:start w:val="1"/>
      <w:numFmt w:val="bullet"/>
      <w:lvlText w:val=""/>
      <w:lvlJc w:val="left"/>
      <w:pPr>
        <w:tabs>
          <w:tab w:val="num" w:pos="2160"/>
        </w:tabs>
        <w:ind w:left="2160" w:hanging="360"/>
      </w:pPr>
      <w:rPr>
        <w:rFonts w:ascii="Wingdings" w:hAnsi="Wingdings" w:hint="default"/>
      </w:rPr>
    </w:lvl>
    <w:lvl w:ilvl="3" w:tplc="BDB4356C" w:tentative="1">
      <w:start w:val="1"/>
      <w:numFmt w:val="bullet"/>
      <w:lvlText w:val=""/>
      <w:lvlJc w:val="left"/>
      <w:pPr>
        <w:tabs>
          <w:tab w:val="num" w:pos="2880"/>
        </w:tabs>
        <w:ind w:left="2880" w:hanging="360"/>
      </w:pPr>
      <w:rPr>
        <w:rFonts w:ascii="Symbol" w:hAnsi="Symbol" w:hint="default"/>
      </w:rPr>
    </w:lvl>
    <w:lvl w:ilvl="4" w:tplc="CC7E96D8" w:tentative="1">
      <w:start w:val="1"/>
      <w:numFmt w:val="bullet"/>
      <w:lvlText w:val="o"/>
      <w:lvlJc w:val="left"/>
      <w:pPr>
        <w:tabs>
          <w:tab w:val="num" w:pos="3600"/>
        </w:tabs>
        <w:ind w:left="3600" w:hanging="360"/>
      </w:pPr>
      <w:rPr>
        <w:rFonts w:ascii="Courier New" w:hAnsi="Courier New" w:cs="Courier New" w:hint="default"/>
      </w:rPr>
    </w:lvl>
    <w:lvl w:ilvl="5" w:tplc="85AA5666" w:tentative="1">
      <w:start w:val="1"/>
      <w:numFmt w:val="bullet"/>
      <w:lvlText w:val=""/>
      <w:lvlJc w:val="left"/>
      <w:pPr>
        <w:tabs>
          <w:tab w:val="num" w:pos="4320"/>
        </w:tabs>
        <w:ind w:left="4320" w:hanging="360"/>
      </w:pPr>
      <w:rPr>
        <w:rFonts w:ascii="Wingdings" w:hAnsi="Wingdings" w:hint="default"/>
      </w:rPr>
    </w:lvl>
    <w:lvl w:ilvl="6" w:tplc="0614A0B6" w:tentative="1">
      <w:start w:val="1"/>
      <w:numFmt w:val="bullet"/>
      <w:lvlText w:val=""/>
      <w:lvlJc w:val="left"/>
      <w:pPr>
        <w:tabs>
          <w:tab w:val="num" w:pos="5040"/>
        </w:tabs>
        <w:ind w:left="5040" w:hanging="360"/>
      </w:pPr>
      <w:rPr>
        <w:rFonts w:ascii="Symbol" w:hAnsi="Symbol" w:hint="default"/>
      </w:rPr>
    </w:lvl>
    <w:lvl w:ilvl="7" w:tplc="F5C8A92E" w:tentative="1">
      <w:start w:val="1"/>
      <w:numFmt w:val="bullet"/>
      <w:lvlText w:val="o"/>
      <w:lvlJc w:val="left"/>
      <w:pPr>
        <w:tabs>
          <w:tab w:val="num" w:pos="5760"/>
        </w:tabs>
        <w:ind w:left="5760" w:hanging="360"/>
      </w:pPr>
      <w:rPr>
        <w:rFonts w:ascii="Courier New" w:hAnsi="Courier New" w:cs="Courier New" w:hint="default"/>
      </w:rPr>
    </w:lvl>
    <w:lvl w:ilvl="8" w:tplc="E274402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39355B"/>
    <w:multiLevelType w:val="multilevel"/>
    <w:tmpl w:val="20829B6C"/>
    <w:lvl w:ilvl="0">
      <w:start w:val="1"/>
      <w:numFmt w:val="decimal"/>
      <w:pStyle w:val="TOCHeading"/>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lvlText w:val="%1.%2"/>
      <w:lvlJc w:val="left"/>
      <w:pPr>
        <w:ind w:left="2038" w:hanging="1138"/>
      </w:pPr>
      <w:rPr>
        <w:rFonts w:hint="default"/>
      </w:rPr>
    </w:lvl>
    <w:lvl w:ilvl="2">
      <w:start w:val="1"/>
      <w:numFmt w:val="decimal"/>
      <w:lvlText w:val="%1.%2.%3"/>
      <w:lvlJc w:val="left"/>
      <w:pPr>
        <w:ind w:left="2218" w:hanging="1138"/>
      </w:pPr>
      <w:rPr>
        <w:rFonts w:hint="default"/>
      </w:rPr>
    </w:lvl>
    <w:lvl w:ilvl="3">
      <w:start w:val="1"/>
      <w:numFmt w:val="decimal"/>
      <w:lvlText w:val="%1.%2.%3.%4"/>
      <w:lvlJc w:val="left"/>
      <w:pPr>
        <w:ind w:left="185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38" w15:restartNumberingAfterBreak="0">
    <w:nsid w:val="7B710025"/>
    <w:multiLevelType w:val="hybridMultilevel"/>
    <w:tmpl w:val="1A9075CC"/>
    <w:lvl w:ilvl="0" w:tplc="0409000D">
      <w:start w:val="1"/>
      <w:numFmt w:val="decimal"/>
      <w:lvlText w:val="[%1]"/>
      <w:lvlJc w:val="left"/>
      <w:pPr>
        <w:ind w:left="720" w:hanging="360"/>
      </w:pPr>
      <w:rPr>
        <w:rFonts w:hint="default"/>
      </w:rPr>
    </w:lvl>
    <w:lvl w:ilvl="1" w:tplc="04090003">
      <w:start w:val="1"/>
      <w:numFmt w:val="upperLetter"/>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7C5933B9"/>
    <w:multiLevelType w:val="hybridMultilevel"/>
    <w:tmpl w:val="02443AC0"/>
    <w:lvl w:ilvl="0" w:tplc="4B86C278">
      <w:start w:val="1"/>
      <w:numFmt w:val="bullet"/>
      <w:lvlText w:val=""/>
      <w:lvlJc w:val="left"/>
      <w:pPr>
        <w:ind w:left="1287" w:hanging="360"/>
      </w:pPr>
      <w:rPr>
        <w:rFonts w:ascii="Symbol" w:hAnsi="Symbol" w:hint="default"/>
      </w:rPr>
    </w:lvl>
    <w:lvl w:ilvl="1" w:tplc="A6AC9372"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EDB6D63"/>
    <w:multiLevelType w:val="hybridMultilevel"/>
    <w:tmpl w:val="85BAC6DE"/>
    <w:lvl w:ilvl="0" w:tplc="DF66FB50">
      <w:start w:val="1"/>
      <w:numFmt w:val="bullet"/>
      <w:lvlText w:val=""/>
      <w:lvlJc w:val="left"/>
      <w:pPr>
        <w:ind w:left="630" w:hanging="360"/>
      </w:pPr>
      <w:rPr>
        <w:rFonts w:ascii="Wingdings" w:hAnsi="Wingdings" w:hint="default"/>
      </w:rPr>
    </w:lvl>
    <w:lvl w:ilvl="1" w:tplc="E4146F64" w:tentative="1">
      <w:start w:val="1"/>
      <w:numFmt w:val="bullet"/>
      <w:lvlText w:val="o"/>
      <w:lvlJc w:val="left"/>
      <w:pPr>
        <w:ind w:left="1350" w:hanging="360"/>
      </w:pPr>
      <w:rPr>
        <w:rFonts w:ascii="Courier New" w:hAnsi="Courier New" w:cs="Courier New" w:hint="default"/>
      </w:rPr>
    </w:lvl>
    <w:lvl w:ilvl="2" w:tplc="E4B238F8" w:tentative="1">
      <w:start w:val="1"/>
      <w:numFmt w:val="bullet"/>
      <w:lvlText w:val=""/>
      <w:lvlJc w:val="left"/>
      <w:pPr>
        <w:ind w:left="2070" w:hanging="360"/>
      </w:pPr>
      <w:rPr>
        <w:rFonts w:ascii="Wingdings" w:hAnsi="Wingdings" w:hint="default"/>
      </w:rPr>
    </w:lvl>
    <w:lvl w:ilvl="3" w:tplc="D6A4039E" w:tentative="1">
      <w:start w:val="1"/>
      <w:numFmt w:val="bullet"/>
      <w:lvlText w:val=""/>
      <w:lvlJc w:val="left"/>
      <w:pPr>
        <w:ind w:left="2790" w:hanging="360"/>
      </w:pPr>
      <w:rPr>
        <w:rFonts w:ascii="Symbol" w:hAnsi="Symbol" w:hint="default"/>
      </w:rPr>
    </w:lvl>
    <w:lvl w:ilvl="4" w:tplc="2A242822" w:tentative="1">
      <w:start w:val="1"/>
      <w:numFmt w:val="bullet"/>
      <w:lvlText w:val="o"/>
      <w:lvlJc w:val="left"/>
      <w:pPr>
        <w:ind w:left="3510" w:hanging="360"/>
      </w:pPr>
      <w:rPr>
        <w:rFonts w:ascii="Courier New" w:hAnsi="Courier New" w:cs="Courier New" w:hint="default"/>
      </w:rPr>
    </w:lvl>
    <w:lvl w:ilvl="5" w:tplc="EE06E68A" w:tentative="1">
      <w:start w:val="1"/>
      <w:numFmt w:val="bullet"/>
      <w:lvlText w:val=""/>
      <w:lvlJc w:val="left"/>
      <w:pPr>
        <w:ind w:left="4230" w:hanging="360"/>
      </w:pPr>
      <w:rPr>
        <w:rFonts w:ascii="Wingdings" w:hAnsi="Wingdings" w:hint="default"/>
      </w:rPr>
    </w:lvl>
    <w:lvl w:ilvl="6" w:tplc="D33C5376" w:tentative="1">
      <w:start w:val="1"/>
      <w:numFmt w:val="bullet"/>
      <w:lvlText w:val=""/>
      <w:lvlJc w:val="left"/>
      <w:pPr>
        <w:ind w:left="4950" w:hanging="360"/>
      </w:pPr>
      <w:rPr>
        <w:rFonts w:ascii="Symbol" w:hAnsi="Symbol" w:hint="default"/>
      </w:rPr>
    </w:lvl>
    <w:lvl w:ilvl="7" w:tplc="2DF8CF4E" w:tentative="1">
      <w:start w:val="1"/>
      <w:numFmt w:val="bullet"/>
      <w:lvlText w:val="o"/>
      <w:lvlJc w:val="left"/>
      <w:pPr>
        <w:ind w:left="5670" w:hanging="360"/>
      </w:pPr>
      <w:rPr>
        <w:rFonts w:ascii="Courier New" w:hAnsi="Courier New" w:cs="Courier New" w:hint="default"/>
      </w:rPr>
    </w:lvl>
    <w:lvl w:ilvl="8" w:tplc="762CE28C" w:tentative="1">
      <w:start w:val="1"/>
      <w:numFmt w:val="bullet"/>
      <w:lvlText w:val=""/>
      <w:lvlJc w:val="left"/>
      <w:pPr>
        <w:ind w:left="6390" w:hanging="360"/>
      </w:pPr>
      <w:rPr>
        <w:rFonts w:ascii="Wingdings" w:hAnsi="Wingdings" w:hint="default"/>
      </w:rPr>
    </w:lvl>
  </w:abstractNum>
  <w:num w:numId="1">
    <w:abstractNumId w:val="34"/>
    <w:lvlOverride w:ilvl="0">
      <w:lvl w:ilvl="0">
        <w:start w:val="1"/>
        <w:numFmt w:val="decimal"/>
        <w:pStyle w:val="Heading1"/>
        <w:suff w:val="nothing"/>
        <w:lvlText w:val="Chapter %1"/>
        <w:lvlJc w:val="left"/>
        <w:pPr>
          <w:ind w:left="8248" w:hanging="5908"/>
        </w:pPr>
        <w:rPr>
          <w:rFonts w:ascii="Times New Roman Bold" w:hAnsi="Times New Roman Bold" w:hint="default"/>
          <w:b/>
          <w:i w:val="0"/>
          <w:caps/>
          <w:strike w:val="0"/>
          <w:dstrike w:val="0"/>
          <w:vanish w:val="0"/>
          <w:color w:val="000000"/>
          <w:sz w:val="28"/>
          <w:vertAlign w:val="baseline"/>
        </w:rPr>
      </w:lvl>
    </w:lvlOverride>
  </w:num>
  <w:num w:numId="2">
    <w:abstractNumId w:val="8"/>
  </w:num>
  <w:num w:numId="3">
    <w:abstractNumId w:val="21"/>
  </w:num>
  <w:num w:numId="4">
    <w:abstractNumId w:val="37"/>
    <w:lvlOverride w:ilvl="0">
      <w:lvl w:ilvl="0">
        <w:start w:val="1"/>
        <w:numFmt w:val="decimal"/>
        <w:pStyle w:val="TOCHeading"/>
        <w:suff w:val="nothing"/>
        <w:lvlText w:val="Chapter %1"/>
        <w:lvlJc w:val="left"/>
        <w:pPr>
          <w:ind w:left="1138" w:hanging="1138"/>
        </w:pPr>
        <w:rPr>
          <w:rFonts w:ascii="Times New Roman" w:hAnsi="Times New Roman" w:hint="default"/>
          <w:b w:val="0"/>
          <w:i w:val="0"/>
          <w:caps w:val="0"/>
          <w:strike w:val="0"/>
          <w:dstrike w:val="0"/>
          <w:vanish w:val="0"/>
          <w:color w:val="000000"/>
          <w:sz w:val="28"/>
          <w:vertAlign w:val="baseline"/>
        </w:rPr>
      </w:lvl>
    </w:lvlOverride>
    <w:lvlOverride w:ilvl="1">
      <w:lvl w:ilvl="1">
        <w:start w:val="1"/>
        <w:numFmt w:val="decimal"/>
        <w:lvlText w:val="%1.%2"/>
        <w:lvlJc w:val="left"/>
        <w:pPr>
          <w:ind w:left="2038" w:hanging="1138"/>
        </w:pPr>
        <w:rPr>
          <w:rFonts w:hint="default"/>
        </w:rPr>
      </w:lvl>
    </w:lvlOverride>
    <w:lvlOverride w:ilvl="2">
      <w:lvl w:ilvl="2">
        <w:start w:val="1"/>
        <w:numFmt w:val="decimal"/>
        <w:lvlText w:val="%1.%2.%3"/>
        <w:lvlJc w:val="left"/>
        <w:pPr>
          <w:ind w:left="2218" w:hanging="1138"/>
        </w:pPr>
        <w:rPr>
          <w:rFonts w:hint="default"/>
        </w:rPr>
      </w:lvl>
    </w:lvlOverride>
    <w:lvlOverride w:ilvl="3">
      <w:lvl w:ilvl="3">
        <w:start w:val="1"/>
        <w:numFmt w:val="decimal"/>
        <w:lvlText w:val="%1.%2.%3.%4"/>
        <w:lvlJc w:val="left"/>
        <w:pPr>
          <w:ind w:left="1858" w:hanging="1138"/>
        </w:pPr>
        <w:rPr>
          <w:rFonts w:hint="default"/>
        </w:rPr>
      </w:lvl>
    </w:lvlOverride>
    <w:lvlOverride w:ilvl="4">
      <w:lvl w:ilvl="4">
        <w:start w:val="1"/>
        <w:numFmt w:val="decimal"/>
        <w:pStyle w:val="Heading5"/>
        <w:lvlText w:val="%1.%2.%3.%4.%5"/>
        <w:lvlJc w:val="left"/>
        <w:pPr>
          <w:ind w:left="1138" w:hanging="1138"/>
        </w:pPr>
        <w:rPr>
          <w:rFonts w:hint="default"/>
        </w:rPr>
      </w:lvl>
    </w:lvlOverride>
    <w:lvlOverride w:ilvl="5">
      <w:lvl w:ilvl="5">
        <w:start w:val="1"/>
        <w:numFmt w:val="decimal"/>
        <w:pStyle w:val="Heading6"/>
        <w:lvlText w:val="%1.%2.%3.%4.%5.%6"/>
        <w:lvlJc w:val="left"/>
        <w:pPr>
          <w:ind w:left="1138" w:hanging="1138"/>
        </w:pPr>
        <w:rPr>
          <w:rFonts w:hint="default"/>
        </w:rPr>
      </w:lvl>
    </w:lvlOverride>
    <w:lvlOverride w:ilvl="6">
      <w:lvl w:ilvl="6">
        <w:start w:val="1"/>
        <w:numFmt w:val="decimal"/>
        <w:lvlText w:val="%1.%2.%3.%4.%5.%6.%7"/>
        <w:lvlJc w:val="left"/>
        <w:pPr>
          <w:tabs>
            <w:tab w:val="num" w:pos="7200"/>
          </w:tabs>
          <w:ind w:left="1138" w:hanging="1138"/>
        </w:pPr>
        <w:rPr>
          <w:rFonts w:hint="default"/>
        </w:rPr>
      </w:lvl>
    </w:lvlOverride>
    <w:lvlOverride w:ilvl="7">
      <w:lvl w:ilvl="7">
        <w:start w:val="1"/>
        <w:numFmt w:val="decimal"/>
        <w:lvlText w:val="%1.%2.%3.%4.%5.%6.%7.%8"/>
        <w:lvlJc w:val="left"/>
        <w:pPr>
          <w:ind w:left="1138" w:hanging="1138"/>
        </w:pPr>
        <w:rPr>
          <w:rFonts w:hint="default"/>
        </w:rPr>
      </w:lvl>
    </w:lvlOverride>
    <w:lvlOverride w:ilvl="8">
      <w:lvl w:ilvl="8">
        <w:start w:val="1"/>
        <w:numFmt w:val="decimal"/>
        <w:lvlText w:val="%1.%2.%3.%4.%5.%6.%7.%8.%9"/>
        <w:lvlJc w:val="left"/>
        <w:pPr>
          <w:ind w:left="1138" w:hanging="1138"/>
        </w:pPr>
        <w:rPr>
          <w:rFonts w:hint="default"/>
        </w:rPr>
      </w:lvl>
    </w:lvlOverride>
  </w:num>
  <w:num w:numId="5">
    <w:abstractNumId w:val="27"/>
  </w:num>
  <w:num w:numId="6">
    <w:abstractNumId w:val="12"/>
  </w:num>
  <w:num w:numId="7">
    <w:abstractNumId w:val="34"/>
  </w:num>
  <w:num w:numId="8">
    <w:abstractNumId w:val="31"/>
  </w:num>
  <w:num w:numId="9">
    <w:abstractNumId w:val="24"/>
  </w:num>
  <w:num w:numId="10">
    <w:abstractNumId w:val="16"/>
  </w:num>
  <w:num w:numId="11">
    <w:abstractNumId w:val="2"/>
  </w:num>
  <w:num w:numId="12">
    <w:abstractNumId w:val="18"/>
  </w:num>
  <w:num w:numId="13">
    <w:abstractNumId w:val="39"/>
  </w:num>
  <w:num w:numId="14">
    <w:abstractNumId w:val="13"/>
  </w:num>
  <w:num w:numId="15">
    <w:abstractNumId w:val="33"/>
  </w:num>
  <w:num w:numId="16">
    <w:abstractNumId w:val="23"/>
  </w:num>
  <w:num w:numId="17">
    <w:abstractNumId w:val="35"/>
  </w:num>
  <w:num w:numId="18">
    <w:abstractNumId w:val="40"/>
  </w:num>
  <w:num w:numId="19">
    <w:abstractNumId w:val="19"/>
  </w:num>
  <w:num w:numId="20">
    <w:abstractNumId w:val="11"/>
  </w:num>
  <w:num w:numId="21">
    <w:abstractNumId w:val="6"/>
  </w:num>
  <w:num w:numId="22">
    <w:abstractNumId w:val="30"/>
  </w:num>
  <w:num w:numId="23">
    <w:abstractNumId w:val="14"/>
  </w:num>
  <w:num w:numId="24">
    <w:abstractNumId w:val="10"/>
  </w:num>
  <w:num w:numId="25">
    <w:abstractNumId w:val="22"/>
  </w:num>
  <w:num w:numId="26">
    <w:abstractNumId w:val="1"/>
  </w:num>
  <w:num w:numId="27">
    <w:abstractNumId w:val="0"/>
  </w:num>
  <w:num w:numId="28">
    <w:abstractNumId w:val="3"/>
  </w:num>
  <w:num w:numId="29">
    <w:abstractNumId w:val="4"/>
  </w:num>
  <w:num w:numId="30">
    <w:abstractNumId w:val="15"/>
  </w:num>
  <w:num w:numId="31">
    <w:abstractNumId w:val="38"/>
  </w:num>
  <w:num w:numId="32">
    <w:abstractNumId w:val="7"/>
  </w:num>
  <w:num w:numId="33">
    <w:abstractNumId w:val="32"/>
  </w:num>
  <w:num w:numId="34">
    <w:abstractNumId w:val="25"/>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6"/>
  </w:num>
  <w:num w:numId="39">
    <w:abstractNumId w:val="28"/>
  </w:num>
  <w:num w:numId="40">
    <w:abstractNumId w:val="17"/>
  </w:num>
  <w:num w:numId="41">
    <w:abstractNumId w:val="2"/>
    <w:lvlOverride w:ilvl="0">
      <w:lvl w:ilvl="0" w:tplc="D8A4BD28">
        <w:start w:val="1"/>
        <w:numFmt w:val="decimal"/>
        <w:suff w:val="nothing"/>
        <w:lvlText w:val="Chapter %1"/>
        <w:lvlJc w:val="left"/>
        <w:pPr>
          <w:ind w:left="11398" w:hanging="5908"/>
        </w:pPr>
        <w:rPr>
          <w:rFonts w:ascii="Times New Roman Bold" w:hAnsi="Times New Roman Bold" w:hint="default"/>
          <w:b/>
          <w:i w:val="0"/>
          <w:caps/>
          <w:vanish w:val="0"/>
          <w:color w:val="000000"/>
          <w:sz w:val="28"/>
          <w:vertAlign w:val="baseline"/>
        </w:rPr>
      </w:lvl>
    </w:lvlOverride>
  </w:num>
  <w:num w:numId="42">
    <w:abstractNumId w:val="29"/>
  </w:num>
  <w:num w:numId="4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ctiveWritingStyle w:appName="MSWord" w:lang="en-GB" w:vendorID="64" w:dllVersion="6" w:nlCheck="1" w:checkStyle="0"/>
  <w:activeWritingStyle w:appName="MSWord" w:lang="en-US" w:vendorID="64" w:dllVersion="6" w:nlCheck="1" w:checkStyle="0"/>
  <w:activeWritingStyle w:appName="MSWord" w:lang="en-IN"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F9"/>
    <w:rsid w:val="00012F9E"/>
    <w:rsid w:val="00014B2D"/>
    <w:rsid w:val="0002276B"/>
    <w:rsid w:val="00023E43"/>
    <w:rsid w:val="000310D9"/>
    <w:rsid w:val="00033442"/>
    <w:rsid w:val="000427BE"/>
    <w:rsid w:val="00052020"/>
    <w:rsid w:val="00052747"/>
    <w:rsid w:val="00062B3A"/>
    <w:rsid w:val="00062ED7"/>
    <w:rsid w:val="0006680C"/>
    <w:rsid w:val="00073E88"/>
    <w:rsid w:val="000740CF"/>
    <w:rsid w:val="000749AD"/>
    <w:rsid w:val="000816FE"/>
    <w:rsid w:val="00092B96"/>
    <w:rsid w:val="000C2EFD"/>
    <w:rsid w:val="000C6906"/>
    <w:rsid w:val="000C7BB5"/>
    <w:rsid w:val="000D571C"/>
    <w:rsid w:val="000D7877"/>
    <w:rsid w:val="000E30B8"/>
    <w:rsid w:val="001049F8"/>
    <w:rsid w:val="00111EC0"/>
    <w:rsid w:val="00116270"/>
    <w:rsid w:val="00135947"/>
    <w:rsid w:val="001458CF"/>
    <w:rsid w:val="00155CF9"/>
    <w:rsid w:val="00163C82"/>
    <w:rsid w:val="00172CD8"/>
    <w:rsid w:val="0017317B"/>
    <w:rsid w:val="001740D9"/>
    <w:rsid w:val="0018147D"/>
    <w:rsid w:val="00183EA7"/>
    <w:rsid w:val="00186A18"/>
    <w:rsid w:val="001A0CAF"/>
    <w:rsid w:val="001A15F2"/>
    <w:rsid w:val="001A296A"/>
    <w:rsid w:val="001B3BEC"/>
    <w:rsid w:val="001B4E77"/>
    <w:rsid w:val="001B57EA"/>
    <w:rsid w:val="001B6180"/>
    <w:rsid w:val="001B7391"/>
    <w:rsid w:val="001D3B26"/>
    <w:rsid w:val="001E7051"/>
    <w:rsid w:val="001F0144"/>
    <w:rsid w:val="001F30D3"/>
    <w:rsid w:val="00201B48"/>
    <w:rsid w:val="002051AA"/>
    <w:rsid w:val="00212F44"/>
    <w:rsid w:val="00220306"/>
    <w:rsid w:val="0023202C"/>
    <w:rsid w:val="002363EA"/>
    <w:rsid w:val="0024289D"/>
    <w:rsid w:val="00242DCF"/>
    <w:rsid w:val="002538D8"/>
    <w:rsid w:val="002552EC"/>
    <w:rsid w:val="00257D9D"/>
    <w:rsid w:val="0026099F"/>
    <w:rsid w:val="00261BD5"/>
    <w:rsid w:val="0026392F"/>
    <w:rsid w:val="00266B20"/>
    <w:rsid w:val="00272240"/>
    <w:rsid w:val="0027475F"/>
    <w:rsid w:val="00275500"/>
    <w:rsid w:val="00277EB5"/>
    <w:rsid w:val="0028329A"/>
    <w:rsid w:val="00284B31"/>
    <w:rsid w:val="0028585C"/>
    <w:rsid w:val="00291C37"/>
    <w:rsid w:val="00295959"/>
    <w:rsid w:val="002A69B2"/>
    <w:rsid w:val="002A729F"/>
    <w:rsid w:val="002B0858"/>
    <w:rsid w:val="002B2232"/>
    <w:rsid w:val="002B49C2"/>
    <w:rsid w:val="002C1333"/>
    <w:rsid w:val="002D1EFF"/>
    <w:rsid w:val="00301253"/>
    <w:rsid w:val="00305F84"/>
    <w:rsid w:val="003064BF"/>
    <w:rsid w:val="00310CF1"/>
    <w:rsid w:val="003126D1"/>
    <w:rsid w:val="0031570C"/>
    <w:rsid w:val="0032418B"/>
    <w:rsid w:val="00331E8C"/>
    <w:rsid w:val="003346F6"/>
    <w:rsid w:val="00341681"/>
    <w:rsid w:val="00346447"/>
    <w:rsid w:val="00347BAD"/>
    <w:rsid w:val="00355908"/>
    <w:rsid w:val="00355959"/>
    <w:rsid w:val="003608D5"/>
    <w:rsid w:val="00365A2A"/>
    <w:rsid w:val="00371F4B"/>
    <w:rsid w:val="003829E6"/>
    <w:rsid w:val="00383C3E"/>
    <w:rsid w:val="00385302"/>
    <w:rsid w:val="00390578"/>
    <w:rsid w:val="00391495"/>
    <w:rsid w:val="0039522D"/>
    <w:rsid w:val="003A0957"/>
    <w:rsid w:val="003A10ED"/>
    <w:rsid w:val="003A1B9A"/>
    <w:rsid w:val="003B517A"/>
    <w:rsid w:val="003B6F17"/>
    <w:rsid w:val="003C37ED"/>
    <w:rsid w:val="003D7777"/>
    <w:rsid w:val="003F038F"/>
    <w:rsid w:val="003F3BC5"/>
    <w:rsid w:val="004024DF"/>
    <w:rsid w:val="00404CB2"/>
    <w:rsid w:val="00413AFB"/>
    <w:rsid w:val="0041539B"/>
    <w:rsid w:val="00416A82"/>
    <w:rsid w:val="00417798"/>
    <w:rsid w:val="004429E8"/>
    <w:rsid w:val="00451285"/>
    <w:rsid w:val="00453879"/>
    <w:rsid w:val="00457447"/>
    <w:rsid w:val="00461806"/>
    <w:rsid w:val="004651DC"/>
    <w:rsid w:val="004668F5"/>
    <w:rsid w:val="00475BE1"/>
    <w:rsid w:val="00490CE1"/>
    <w:rsid w:val="004A264F"/>
    <w:rsid w:val="004A6E7F"/>
    <w:rsid w:val="004B339D"/>
    <w:rsid w:val="004B3A7C"/>
    <w:rsid w:val="004C0560"/>
    <w:rsid w:val="004C1235"/>
    <w:rsid w:val="004C1A04"/>
    <w:rsid w:val="004D0987"/>
    <w:rsid w:val="004E0159"/>
    <w:rsid w:val="004E0DFB"/>
    <w:rsid w:val="004E4558"/>
    <w:rsid w:val="004F0B53"/>
    <w:rsid w:val="004F2DA8"/>
    <w:rsid w:val="0050514A"/>
    <w:rsid w:val="0050614E"/>
    <w:rsid w:val="00511506"/>
    <w:rsid w:val="00522387"/>
    <w:rsid w:val="00525EAD"/>
    <w:rsid w:val="00544C41"/>
    <w:rsid w:val="005523AE"/>
    <w:rsid w:val="00555245"/>
    <w:rsid w:val="005572A0"/>
    <w:rsid w:val="0056341E"/>
    <w:rsid w:val="00567D23"/>
    <w:rsid w:val="0057048D"/>
    <w:rsid w:val="00574307"/>
    <w:rsid w:val="00583CE6"/>
    <w:rsid w:val="00590247"/>
    <w:rsid w:val="00592D96"/>
    <w:rsid w:val="00596C60"/>
    <w:rsid w:val="005A53B5"/>
    <w:rsid w:val="005A7493"/>
    <w:rsid w:val="005A7E08"/>
    <w:rsid w:val="005B38C7"/>
    <w:rsid w:val="005B41EE"/>
    <w:rsid w:val="005C2430"/>
    <w:rsid w:val="005E0083"/>
    <w:rsid w:val="005E32AA"/>
    <w:rsid w:val="005E7C72"/>
    <w:rsid w:val="005F0E5A"/>
    <w:rsid w:val="0060327D"/>
    <w:rsid w:val="006065D9"/>
    <w:rsid w:val="00607534"/>
    <w:rsid w:val="006075DD"/>
    <w:rsid w:val="00610A20"/>
    <w:rsid w:val="00611DCD"/>
    <w:rsid w:val="00612C5D"/>
    <w:rsid w:val="00615255"/>
    <w:rsid w:val="00637C3E"/>
    <w:rsid w:val="006558B3"/>
    <w:rsid w:val="00666715"/>
    <w:rsid w:val="0067028F"/>
    <w:rsid w:val="00674FD2"/>
    <w:rsid w:val="006754B3"/>
    <w:rsid w:val="00675CC6"/>
    <w:rsid w:val="006762D4"/>
    <w:rsid w:val="00676B4F"/>
    <w:rsid w:val="0068177E"/>
    <w:rsid w:val="00686581"/>
    <w:rsid w:val="006949E8"/>
    <w:rsid w:val="00695D2D"/>
    <w:rsid w:val="006E7E99"/>
    <w:rsid w:val="006F02C2"/>
    <w:rsid w:val="00715715"/>
    <w:rsid w:val="00715C82"/>
    <w:rsid w:val="007222F5"/>
    <w:rsid w:val="00731787"/>
    <w:rsid w:val="00740EFB"/>
    <w:rsid w:val="00745726"/>
    <w:rsid w:val="0075095A"/>
    <w:rsid w:val="00751A71"/>
    <w:rsid w:val="00762434"/>
    <w:rsid w:val="00773CCF"/>
    <w:rsid w:val="00781901"/>
    <w:rsid w:val="00784157"/>
    <w:rsid w:val="00785E23"/>
    <w:rsid w:val="00792AA6"/>
    <w:rsid w:val="00796A30"/>
    <w:rsid w:val="007A32F9"/>
    <w:rsid w:val="007A78FE"/>
    <w:rsid w:val="007B1B53"/>
    <w:rsid w:val="007B20D8"/>
    <w:rsid w:val="007B7207"/>
    <w:rsid w:val="007C13C8"/>
    <w:rsid w:val="007C1BBD"/>
    <w:rsid w:val="007C2CBF"/>
    <w:rsid w:val="007C658E"/>
    <w:rsid w:val="007D19CE"/>
    <w:rsid w:val="007D1F7B"/>
    <w:rsid w:val="007E374C"/>
    <w:rsid w:val="007E40B2"/>
    <w:rsid w:val="007F27A1"/>
    <w:rsid w:val="007F511E"/>
    <w:rsid w:val="0080020D"/>
    <w:rsid w:val="00802028"/>
    <w:rsid w:val="008068D8"/>
    <w:rsid w:val="00810C87"/>
    <w:rsid w:val="008142F5"/>
    <w:rsid w:val="00816B50"/>
    <w:rsid w:val="00823385"/>
    <w:rsid w:val="00824C97"/>
    <w:rsid w:val="008256B0"/>
    <w:rsid w:val="00831114"/>
    <w:rsid w:val="008338D5"/>
    <w:rsid w:val="00837935"/>
    <w:rsid w:val="00841274"/>
    <w:rsid w:val="00843E59"/>
    <w:rsid w:val="008440E0"/>
    <w:rsid w:val="00845DD8"/>
    <w:rsid w:val="0084789F"/>
    <w:rsid w:val="00854CAB"/>
    <w:rsid w:val="00857B0D"/>
    <w:rsid w:val="0086238F"/>
    <w:rsid w:val="00872638"/>
    <w:rsid w:val="0087578F"/>
    <w:rsid w:val="00880A72"/>
    <w:rsid w:val="0088445A"/>
    <w:rsid w:val="00895678"/>
    <w:rsid w:val="008A0401"/>
    <w:rsid w:val="008A5DE9"/>
    <w:rsid w:val="008B1B7B"/>
    <w:rsid w:val="008B3967"/>
    <w:rsid w:val="008D4A27"/>
    <w:rsid w:val="008D601F"/>
    <w:rsid w:val="008D74E0"/>
    <w:rsid w:val="008E0F0F"/>
    <w:rsid w:val="008E3425"/>
    <w:rsid w:val="008E5C59"/>
    <w:rsid w:val="008F5D97"/>
    <w:rsid w:val="008F6340"/>
    <w:rsid w:val="00900B90"/>
    <w:rsid w:val="009011EB"/>
    <w:rsid w:val="00901FEC"/>
    <w:rsid w:val="00904DDC"/>
    <w:rsid w:val="00922FF9"/>
    <w:rsid w:val="0092474E"/>
    <w:rsid w:val="00930632"/>
    <w:rsid w:val="00930D7C"/>
    <w:rsid w:val="00931532"/>
    <w:rsid w:val="00944626"/>
    <w:rsid w:val="00945E37"/>
    <w:rsid w:val="00960A2A"/>
    <w:rsid w:val="00962B66"/>
    <w:rsid w:val="009647A6"/>
    <w:rsid w:val="00966D30"/>
    <w:rsid w:val="009757EB"/>
    <w:rsid w:val="009B0896"/>
    <w:rsid w:val="009B339C"/>
    <w:rsid w:val="009B40D0"/>
    <w:rsid w:val="009B4E3C"/>
    <w:rsid w:val="009C1ED9"/>
    <w:rsid w:val="009C596A"/>
    <w:rsid w:val="009C6443"/>
    <w:rsid w:val="009D525C"/>
    <w:rsid w:val="009D544A"/>
    <w:rsid w:val="009E1572"/>
    <w:rsid w:val="009F2ABB"/>
    <w:rsid w:val="009F3468"/>
    <w:rsid w:val="00A030B9"/>
    <w:rsid w:val="00A07BD2"/>
    <w:rsid w:val="00A165F4"/>
    <w:rsid w:val="00A310F8"/>
    <w:rsid w:val="00A36EF7"/>
    <w:rsid w:val="00A42094"/>
    <w:rsid w:val="00A51512"/>
    <w:rsid w:val="00A61F92"/>
    <w:rsid w:val="00A63221"/>
    <w:rsid w:val="00A632ED"/>
    <w:rsid w:val="00A7361F"/>
    <w:rsid w:val="00A73767"/>
    <w:rsid w:val="00A73D6C"/>
    <w:rsid w:val="00A76E8F"/>
    <w:rsid w:val="00A9009A"/>
    <w:rsid w:val="00AB22C1"/>
    <w:rsid w:val="00AB6869"/>
    <w:rsid w:val="00AD414A"/>
    <w:rsid w:val="00AE12F8"/>
    <w:rsid w:val="00AE354F"/>
    <w:rsid w:val="00AE5939"/>
    <w:rsid w:val="00AF014F"/>
    <w:rsid w:val="00AF3158"/>
    <w:rsid w:val="00B04E0C"/>
    <w:rsid w:val="00B06959"/>
    <w:rsid w:val="00B15566"/>
    <w:rsid w:val="00B247F4"/>
    <w:rsid w:val="00B249D6"/>
    <w:rsid w:val="00B3017A"/>
    <w:rsid w:val="00B33C3F"/>
    <w:rsid w:val="00B35A19"/>
    <w:rsid w:val="00B41D50"/>
    <w:rsid w:val="00B42D69"/>
    <w:rsid w:val="00B542C1"/>
    <w:rsid w:val="00B61D5D"/>
    <w:rsid w:val="00B64DFC"/>
    <w:rsid w:val="00B65436"/>
    <w:rsid w:val="00B70EB5"/>
    <w:rsid w:val="00B72495"/>
    <w:rsid w:val="00B74C50"/>
    <w:rsid w:val="00B76CF5"/>
    <w:rsid w:val="00B85301"/>
    <w:rsid w:val="00B85839"/>
    <w:rsid w:val="00B87A4D"/>
    <w:rsid w:val="00BA0877"/>
    <w:rsid w:val="00BA714C"/>
    <w:rsid w:val="00BA7B00"/>
    <w:rsid w:val="00BB5550"/>
    <w:rsid w:val="00BB7C9F"/>
    <w:rsid w:val="00BC2FC2"/>
    <w:rsid w:val="00BD23E5"/>
    <w:rsid w:val="00BD406B"/>
    <w:rsid w:val="00BE13D7"/>
    <w:rsid w:val="00BE4FE2"/>
    <w:rsid w:val="00BF5883"/>
    <w:rsid w:val="00BF74D9"/>
    <w:rsid w:val="00C04888"/>
    <w:rsid w:val="00C16D93"/>
    <w:rsid w:val="00C24224"/>
    <w:rsid w:val="00C30976"/>
    <w:rsid w:val="00C43CE6"/>
    <w:rsid w:val="00C5288E"/>
    <w:rsid w:val="00C60D11"/>
    <w:rsid w:val="00C625E2"/>
    <w:rsid w:val="00C649EB"/>
    <w:rsid w:val="00C66D04"/>
    <w:rsid w:val="00C67E12"/>
    <w:rsid w:val="00C70765"/>
    <w:rsid w:val="00C80C5A"/>
    <w:rsid w:val="00C853F7"/>
    <w:rsid w:val="00C867F2"/>
    <w:rsid w:val="00C86ABC"/>
    <w:rsid w:val="00C92976"/>
    <w:rsid w:val="00C95A5C"/>
    <w:rsid w:val="00CA17C3"/>
    <w:rsid w:val="00CA2C8D"/>
    <w:rsid w:val="00CC0104"/>
    <w:rsid w:val="00CC223E"/>
    <w:rsid w:val="00CC4A77"/>
    <w:rsid w:val="00CC4C26"/>
    <w:rsid w:val="00CD1EEE"/>
    <w:rsid w:val="00CD413E"/>
    <w:rsid w:val="00D01F1E"/>
    <w:rsid w:val="00D067C8"/>
    <w:rsid w:val="00D068A9"/>
    <w:rsid w:val="00D175B7"/>
    <w:rsid w:val="00D2188F"/>
    <w:rsid w:val="00D24F08"/>
    <w:rsid w:val="00D24FBD"/>
    <w:rsid w:val="00D26135"/>
    <w:rsid w:val="00D36CFE"/>
    <w:rsid w:val="00D36F61"/>
    <w:rsid w:val="00D42AA1"/>
    <w:rsid w:val="00D458EA"/>
    <w:rsid w:val="00D478A0"/>
    <w:rsid w:val="00D51A4C"/>
    <w:rsid w:val="00D63853"/>
    <w:rsid w:val="00D80D6E"/>
    <w:rsid w:val="00D92C53"/>
    <w:rsid w:val="00DA04D8"/>
    <w:rsid w:val="00DB1CC3"/>
    <w:rsid w:val="00DB37C8"/>
    <w:rsid w:val="00DB5014"/>
    <w:rsid w:val="00DC107C"/>
    <w:rsid w:val="00DC2040"/>
    <w:rsid w:val="00DC4664"/>
    <w:rsid w:val="00DE5A42"/>
    <w:rsid w:val="00DE6BA6"/>
    <w:rsid w:val="00DF0764"/>
    <w:rsid w:val="00DF76D1"/>
    <w:rsid w:val="00E03E13"/>
    <w:rsid w:val="00E05BB1"/>
    <w:rsid w:val="00E13FE6"/>
    <w:rsid w:val="00E209E7"/>
    <w:rsid w:val="00E2180E"/>
    <w:rsid w:val="00E253C8"/>
    <w:rsid w:val="00E41810"/>
    <w:rsid w:val="00E459B3"/>
    <w:rsid w:val="00E46AC2"/>
    <w:rsid w:val="00E52C0A"/>
    <w:rsid w:val="00E53167"/>
    <w:rsid w:val="00E634C7"/>
    <w:rsid w:val="00E73B74"/>
    <w:rsid w:val="00E7582D"/>
    <w:rsid w:val="00E82E8B"/>
    <w:rsid w:val="00EA3CBB"/>
    <w:rsid w:val="00EB15A3"/>
    <w:rsid w:val="00EB3B58"/>
    <w:rsid w:val="00EB41E0"/>
    <w:rsid w:val="00EB63BB"/>
    <w:rsid w:val="00EB6DCB"/>
    <w:rsid w:val="00EB6F3C"/>
    <w:rsid w:val="00EB7CFE"/>
    <w:rsid w:val="00EC6A0B"/>
    <w:rsid w:val="00ED3C91"/>
    <w:rsid w:val="00ED57CE"/>
    <w:rsid w:val="00ED70B7"/>
    <w:rsid w:val="00EE1268"/>
    <w:rsid w:val="00F01A3E"/>
    <w:rsid w:val="00F07E11"/>
    <w:rsid w:val="00F24FE1"/>
    <w:rsid w:val="00F26DE7"/>
    <w:rsid w:val="00F41616"/>
    <w:rsid w:val="00F56F62"/>
    <w:rsid w:val="00F6330E"/>
    <w:rsid w:val="00F75D6F"/>
    <w:rsid w:val="00F7696D"/>
    <w:rsid w:val="00F769A5"/>
    <w:rsid w:val="00FA1199"/>
    <w:rsid w:val="00FA1A25"/>
    <w:rsid w:val="00FA2C27"/>
    <w:rsid w:val="00FA7901"/>
    <w:rsid w:val="00FB05E9"/>
    <w:rsid w:val="00FB5708"/>
    <w:rsid w:val="00FB6A85"/>
    <w:rsid w:val="00FB7C4C"/>
    <w:rsid w:val="00FC228F"/>
    <w:rsid w:val="00FC5D4C"/>
    <w:rsid w:val="00FD009E"/>
    <w:rsid w:val="00FD1600"/>
    <w:rsid w:val="00FD5908"/>
    <w:rsid w:val="00FD7416"/>
    <w:rsid w:val="00FE0434"/>
    <w:rsid w:val="00FE6342"/>
    <w:rsid w:val="00FF17A0"/>
    <w:rsid w:val="00FF748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B7DD6-BF13-4FC4-B44E-02AE9191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144"/>
    <w:rPr>
      <w:rFonts w:ascii="Times New Roman" w:hAnsi="Times New Roman"/>
      <w:sz w:val="24"/>
    </w:rPr>
  </w:style>
  <w:style w:type="paragraph" w:styleId="Heading1">
    <w:name w:val="heading 1"/>
    <w:basedOn w:val="Normal"/>
    <w:next w:val="Normal"/>
    <w:link w:val="Heading1Char"/>
    <w:qFormat/>
    <w:rsid w:val="00062B3A"/>
    <w:pPr>
      <w:keepNext/>
      <w:keepLines/>
      <w:numPr>
        <w:numId w:val="1"/>
      </w:numPr>
      <w:spacing w:before="600" w:after="240" w:line="480" w:lineRule="auto"/>
      <w:ind w:left="5904" w:hanging="5904"/>
      <w:jc w:val="center"/>
      <w:outlineLvl w:val="0"/>
    </w:pPr>
    <w:rPr>
      <w:rFonts w:eastAsiaTheme="majorEastAsia" w:cstheme="majorBidi"/>
      <w:b/>
      <w:bCs/>
      <w:caps/>
      <w:sz w:val="28"/>
      <w:szCs w:val="28"/>
      <w:lang w:val="en-US" w:bidi="en-US"/>
    </w:rPr>
  </w:style>
  <w:style w:type="paragraph" w:styleId="Heading2">
    <w:name w:val="heading 2"/>
    <w:basedOn w:val="Normal"/>
    <w:next w:val="Normal"/>
    <w:link w:val="Heading2Char"/>
    <w:unhideWhenUsed/>
    <w:qFormat/>
    <w:rsid w:val="00062B3A"/>
    <w:pPr>
      <w:keepNext/>
      <w:keepLines/>
      <w:numPr>
        <w:ilvl w:val="1"/>
        <w:numId w:val="1"/>
      </w:numPr>
      <w:spacing w:before="240" w:after="240" w:line="360" w:lineRule="auto"/>
      <w:ind w:left="792" w:hanging="792"/>
      <w:outlineLvl w:val="1"/>
    </w:pPr>
    <w:rPr>
      <w:rFonts w:eastAsiaTheme="majorEastAsia" w:cstheme="majorBidi"/>
      <w:b/>
      <w:bCs/>
      <w:caps/>
      <w:szCs w:val="26"/>
      <w:lang w:val="en-US" w:bidi="en-US"/>
    </w:rPr>
  </w:style>
  <w:style w:type="paragraph" w:styleId="Heading3">
    <w:name w:val="heading 3"/>
    <w:basedOn w:val="Normal"/>
    <w:next w:val="Normal"/>
    <w:link w:val="Heading3Char"/>
    <w:unhideWhenUsed/>
    <w:qFormat/>
    <w:rsid w:val="00062B3A"/>
    <w:pPr>
      <w:keepNext/>
      <w:keepLines/>
      <w:numPr>
        <w:ilvl w:val="2"/>
        <w:numId w:val="1"/>
      </w:numPr>
      <w:spacing w:before="120" w:after="240" w:line="360" w:lineRule="auto"/>
      <w:ind w:left="792" w:hanging="792"/>
      <w:outlineLvl w:val="2"/>
    </w:pPr>
    <w:rPr>
      <w:rFonts w:eastAsiaTheme="majorEastAsia" w:cstheme="majorBidi"/>
      <w:b/>
      <w:bCs/>
      <w:szCs w:val="26"/>
      <w:lang w:val="en-US" w:bidi="en-US"/>
    </w:rPr>
  </w:style>
  <w:style w:type="paragraph" w:styleId="Heading4">
    <w:name w:val="heading 4"/>
    <w:basedOn w:val="Normal"/>
    <w:next w:val="Normal"/>
    <w:link w:val="Heading4Char"/>
    <w:unhideWhenUsed/>
    <w:qFormat/>
    <w:rsid w:val="00062B3A"/>
    <w:pPr>
      <w:keepNext/>
      <w:keepLines/>
      <w:spacing w:before="120" w:after="240" w:line="360" w:lineRule="auto"/>
      <w:outlineLvl w:val="3"/>
    </w:pPr>
    <w:rPr>
      <w:rFonts w:eastAsiaTheme="majorEastAsia" w:cstheme="majorBidi"/>
      <w:b/>
      <w:bCs/>
      <w:iCs/>
      <w:szCs w:val="26"/>
      <w:lang w:val="en-US" w:bidi="en-US"/>
    </w:rPr>
  </w:style>
  <w:style w:type="paragraph" w:styleId="Heading5">
    <w:name w:val="heading 5"/>
    <w:basedOn w:val="Normal"/>
    <w:next w:val="Normal"/>
    <w:link w:val="Heading5Char"/>
    <w:unhideWhenUsed/>
    <w:qFormat/>
    <w:rsid w:val="0032418B"/>
    <w:pPr>
      <w:keepNext/>
      <w:keepLines/>
      <w:numPr>
        <w:ilvl w:val="4"/>
        <w:numId w:val="4"/>
      </w:numPr>
      <w:spacing w:before="360" w:after="200" w:line="360" w:lineRule="auto"/>
      <w:outlineLvl w:val="4"/>
    </w:pPr>
    <w:rPr>
      <w:rFonts w:eastAsiaTheme="majorEastAsia" w:cstheme="majorBidi"/>
      <w:b/>
      <w:szCs w:val="26"/>
      <w:lang w:val="en-US" w:bidi="en-US"/>
    </w:rPr>
  </w:style>
  <w:style w:type="paragraph" w:styleId="Heading6">
    <w:name w:val="heading 6"/>
    <w:basedOn w:val="Normal"/>
    <w:next w:val="Normal"/>
    <w:link w:val="Heading6Char"/>
    <w:unhideWhenUsed/>
    <w:qFormat/>
    <w:rsid w:val="004C0560"/>
    <w:pPr>
      <w:keepNext/>
      <w:keepLines/>
      <w:numPr>
        <w:ilvl w:val="5"/>
        <w:numId w:val="4"/>
      </w:numPr>
      <w:spacing w:before="360" w:after="200" w:line="360" w:lineRule="auto"/>
      <w:outlineLvl w:val="5"/>
    </w:pPr>
    <w:rPr>
      <w:rFonts w:eastAsiaTheme="majorEastAsia" w:cstheme="majorBidi"/>
      <w:b/>
      <w:iCs/>
      <w:sz w:val="26"/>
      <w:szCs w:val="26"/>
      <w:lang w:val="en-US" w:bidi="en-US"/>
    </w:rPr>
  </w:style>
  <w:style w:type="paragraph" w:styleId="Heading7">
    <w:name w:val="heading 7"/>
    <w:basedOn w:val="Normal"/>
    <w:next w:val="Normal"/>
    <w:link w:val="Heading7Char"/>
    <w:unhideWhenUsed/>
    <w:qFormat/>
    <w:rsid w:val="004C0560"/>
    <w:pPr>
      <w:keepNext/>
      <w:keepLines/>
      <w:tabs>
        <w:tab w:val="num" w:pos="7200"/>
      </w:tabs>
      <w:spacing w:before="360" w:after="200" w:line="360" w:lineRule="auto"/>
      <w:ind w:left="1138" w:hanging="1138"/>
      <w:outlineLvl w:val="6"/>
    </w:pPr>
    <w:rPr>
      <w:rFonts w:eastAsiaTheme="majorEastAsia" w:cstheme="majorBidi"/>
      <w:b/>
      <w:iCs/>
      <w:sz w:val="26"/>
      <w:szCs w:val="26"/>
      <w:lang w:val="en-US" w:bidi="en-US"/>
    </w:rPr>
  </w:style>
  <w:style w:type="paragraph" w:styleId="Heading8">
    <w:name w:val="heading 8"/>
    <w:basedOn w:val="Normal"/>
    <w:next w:val="Normal"/>
    <w:link w:val="Heading8Char"/>
    <w:unhideWhenUsed/>
    <w:qFormat/>
    <w:rsid w:val="004C0560"/>
    <w:pPr>
      <w:keepNext/>
      <w:keepLines/>
      <w:spacing w:before="360" w:after="200" w:line="360" w:lineRule="auto"/>
      <w:ind w:left="1138" w:hanging="1138"/>
      <w:outlineLvl w:val="7"/>
    </w:pPr>
    <w:rPr>
      <w:rFonts w:eastAsiaTheme="majorEastAsia" w:cstheme="majorBidi"/>
      <w:b/>
      <w:sz w:val="26"/>
      <w:szCs w:val="20"/>
      <w:lang w:val="en-US" w:bidi="en-US"/>
    </w:rPr>
  </w:style>
  <w:style w:type="paragraph" w:styleId="Heading9">
    <w:name w:val="heading 9"/>
    <w:basedOn w:val="Normal"/>
    <w:next w:val="Normal"/>
    <w:link w:val="Heading9Char"/>
    <w:qFormat/>
    <w:rsid w:val="004C0560"/>
    <w:pPr>
      <w:keepNext/>
      <w:keepLines/>
      <w:spacing w:before="360" w:after="200" w:line="360" w:lineRule="auto"/>
      <w:ind w:left="1138" w:hanging="1138"/>
      <w:outlineLvl w:val="8"/>
    </w:pPr>
    <w:rPr>
      <w:rFonts w:eastAsiaTheme="majorEastAsia" w:cstheme="majorBidi"/>
      <w:b/>
      <w:iCs/>
      <w:sz w:val="26"/>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3A"/>
    <w:rPr>
      <w:rFonts w:ascii="Times New Roman" w:eastAsiaTheme="majorEastAsia" w:hAnsi="Times New Roman" w:cstheme="majorBidi"/>
      <w:b/>
      <w:bCs/>
      <w:caps/>
      <w:sz w:val="28"/>
      <w:szCs w:val="28"/>
      <w:lang w:val="en-US" w:bidi="en-US"/>
    </w:rPr>
  </w:style>
  <w:style w:type="paragraph" w:customStyle="1" w:styleId="Heading1ChptrHead">
    <w:name w:val="Heading 1_Chptr Head"/>
    <w:basedOn w:val="Normal"/>
    <w:qFormat/>
    <w:rsid w:val="00062B3A"/>
    <w:pPr>
      <w:widowControl w:val="0"/>
      <w:overflowPunct w:val="0"/>
      <w:autoSpaceDE w:val="0"/>
      <w:autoSpaceDN w:val="0"/>
      <w:adjustRightInd w:val="0"/>
      <w:spacing w:after="480" w:line="360" w:lineRule="auto"/>
      <w:ind w:left="1800" w:right="720" w:hanging="1080"/>
      <w:contextualSpacing/>
      <w:jc w:val="center"/>
    </w:pPr>
    <w:rPr>
      <w:rFonts w:eastAsiaTheme="minorEastAsia" w:cs="Times New Roman"/>
      <w:b/>
      <w:bCs/>
      <w:caps/>
      <w:sz w:val="28"/>
      <w:szCs w:val="32"/>
      <w:lang w:val="en-US" w:bidi="en-US"/>
    </w:rPr>
  </w:style>
  <w:style w:type="character" w:customStyle="1" w:styleId="Heading2Char">
    <w:name w:val="Heading 2 Char"/>
    <w:basedOn w:val="DefaultParagraphFont"/>
    <w:link w:val="Heading2"/>
    <w:rsid w:val="00062B3A"/>
    <w:rPr>
      <w:rFonts w:ascii="Times New Roman" w:eastAsiaTheme="majorEastAsia" w:hAnsi="Times New Roman" w:cstheme="majorBidi"/>
      <w:b/>
      <w:bCs/>
      <w:caps/>
      <w:sz w:val="24"/>
      <w:szCs w:val="26"/>
      <w:lang w:val="en-US" w:bidi="en-US"/>
    </w:rPr>
  </w:style>
  <w:style w:type="character" w:customStyle="1" w:styleId="Heading3Char">
    <w:name w:val="Heading 3 Char"/>
    <w:basedOn w:val="DefaultParagraphFont"/>
    <w:link w:val="Heading3"/>
    <w:rsid w:val="00062B3A"/>
    <w:rPr>
      <w:rFonts w:ascii="Times New Roman" w:eastAsiaTheme="majorEastAsia" w:hAnsi="Times New Roman" w:cstheme="majorBidi"/>
      <w:b/>
      <w:bCs/>
      <w:sz w:val="24"/>
      <w:szCs w:val="26"/>
      <w:lang w:val="en-US" w:bidi="en-US"/>
    </w:rPr>
  </w:style>
  <w:style w:type="character" w:customStyle="1" w:styleId="Heading4Char">
    <w:name w:val="Heading 4 Char"/>
    <w:basedOn w:val="DefaultParagraphFont"/>
    <w:link w:val="Heading4"/>
    <w:rsid w:val="00062B3A"/>
    <w:rPr>
      <w:rFonts w:ascii="Times New Roman" w:eastAsiaTheme="majorEastAsia" w:hAnsi="Times New Roman" w:cstheme="majorBidi"/>
      <w:b/>
      <w:bCs/>
      <w:iCs/>
      <w:sz w:val="24"/>
      <w:szCs w:val="26"/>
      <w:lang w:val="en-US" w:bidi="en-US"/>
    </w:rPr>
  </w:style>
  <w:style w:type="character" w:customStyle="1" w:styleId="Heading5Char">
    <w:name w:val="Heading 5 Char"/>
    <w:basedOn w:val="DefaultParagraphFont"/>
    <w:link w:val="Heading5"/>
    <w:rsid w:val="0032418B"/>
    <w:rPr>
      <w:rFonts w:ascii="Times New Roman" w:eastAsiaTheme="majorEastAsia" w:hAnsi="Times New Roman" w:cstheme="majorBidi"/>
      <w:b/>
      <w:sz w:val="24"/>
      <w:szCs w:val="26"/>
      <w:lang w:val="en-US" w:bidi="en-US"/>
    </w:rPr>
  </w:style>
  <w:style w:type="character" w:customStyle="1" w:styleId="Heading6Char">
    <w:name w:val="Heading 6 Char"/>
    <w:basedOn w:val="DefaultParagraphFont"/>
    <w:link w:val="Heading6"/>
    <w:rsid w:val="004C0560"/>
    <w:rPr>
      <w:rFonts w:ascii="Times New Roman" w:eastAsiaTheme="majorEastAsia" w:hAnsi="Times New Roman" w:cstheme="majorBidi"/>
      <w:b/>
      <w:iCs/>
      <w:sz w:val="26"/>
      <w:szCs w:val="26"/>
      <w:lang w:val="en-US" w:bidi="en-US"/>
    </w:rPr>
  </w:style>
  <w:style w:type="character" w:customStyle="1" w:styleId="Heading7Char">
    <w:name w:val="Heading 7 Char"/>
    <w:basedOn w:val="DefaultParagraphFont"/>
    <w:link w:val="Heading7"/>
    <w:rsid w:val="004C0560"/>
    <w:rPr>
      <w:rFonts w:ascii="Times New Roman" w:eastAsiaTheme="majorEastAsia" w:hAnsi="Times New Roman" w:cstheme="majorBidi"/>
      <w:b/>
      <w:iCs/>
      <w:sz w:val="26"/>
      <w:szCs w:val="26"/>
      <w:lang w:val="en-US" w:bidi="en-US"/>
    </w:rPr>
  </w:style>
  <w:style w:type="character" w:customStyle="1" w:styleId="Heading8Char">
    <w:name w:val="Heading 8 Char"/>
    <w:basedOn w:val="DefaultParagraphFont"/>
    <w:link w:val="Heading8"/>
    <w:rsid w:val="004C0560"/>
    <w:rPr>
      <w:rFonts w:ascii="Times New Roman" w:eastAsiaTheme="majorEastAsia" w:hAnsi="Times New Roman" w:cstheme="majorBidi"/>
      <w:b/>
      <w:sz w:val="26"/>
      <w:szCs w:val="20"/>
      <w:lang w:val="en-US" w:bidi="en-US"/>
    </w:rPr>
  </w:style>
  <w:style w:type="character" w:customStyle="1" w:styleId="Heading9Char">
    <w:name w:val="Heading 9 Char"/>
    <w:basedOn w:val="DefaultParagraphFont"/>
    <w:link w:val="Heading9"/>
    <w:rsid w:val="004C0560"/>
    <w:rPr>
      <w:rFonts w:ascii="Times New Roman" w:eastAsiaTheme="majorEastAsia" w:hAnsi="Times New Roman" w:cstheme="majorBidi"/>
      <w:b/>
      <w:iCs/>
      <w:sz w:val="26"/>
      <w:szCs w:val="20"/>
      <w:lang w:val="en-US" w:bidi="en-US"/>
    </w:rPr>
  </w:style>
  <w:style w:type="paragraph" w:customStyle="1" w:styleId="KSRCTAbbrevatnCntnt">
    <w:name w:val="KSRCT_Abbrevatn_Cntnt"/>
    <w:basedOn w:val="Normal"/>
    <w:link w:val="KSRCTAbbrevatnCntntChar"/>
    <w:qFormat/>
    <w:rsid w:val="00257D9D"/>
    <w:pPr>
      <w:spacing w:after="200" w:line="276" w:lineRule="auto"/>
    </w:pPr>
    <w:rPr>
      <w:rFonts w:eastAsiaTheme="minorEastAsia" w:cs="Times New Roman"/>
      <w:bCs/>
      <w:sz w:val="26"/>
      <w:szCs w:val="26"/>
      <w:lang w:val="en-US" w:bidi="en-US"/>
    </w:rPr>
  </w:style>
  <w:style w:type="character" w:customStyle="1" w:styleId="KSRCTAbbrevatnCntntChar">
    <w:name w:val="KSRCT_Abbrevatn_Cntnt Char"/>
    <w:basedOn w:val="DefaultParagraphFont"/>
    <w:link w:val="KSRCTAbbrevatnCntnt"/>
    <w:rsid w:val="00257D9D"/>
    <w:rPr>
      <w:rFonts w:ascii="Times New Roman" w:eastAsiaTheme="minorEastAsia" w:hAnsi="Times New Roman" w:cs="Times New Roman"/>
      <w:bCs/>
      <w:sz w:val="26"/>
      <w:szCs w:val="26"/>
      <w:lang w:val="en-US" w:bidi="en-US"/>
    </w:rPr>
  </w:style>
  <w:style w:type="paragraph" w:customStyle="1" w:styleId="KSRCTAbstractCntnt">
    <w:name w:val="KSRCT_Abstract_Cntnt"/>
    <w:basedOn w:val="Normal"/>
    <w:link w:val="KSRCTAbstractCntntChar"/>
    <w:qFormat/>
    <w:rsid w:val="009B339C"/>
    <w:pPr>
      <w:spacing w:after="240" w:line="360" w:lineRule="auto"/>
      <w:ind w:firstLine="794"/>
      <w:jc w:val="both"/>
    </w:pPr>
    <w:rPr>
      <w:rFonts w:eastAsiaTheme="minorEastAsia" w:cs="Times New Roman"/>
      <w:sz w:val="26"/>
      <w:szCs w:val="28"/>
      <w:lang w:val="en-GB" w:bidi="en-US"/>
    </w:rPr>
  </w:style>
  <w:style w:type="character" w:customStyle="1" w:styleId="KSRCTAbstractCntntChar">
    <w:name w:val="KSRCT_Abstract_Cntnt Char"/>
    <w:basedOn w:val="DefaultParagraphFont"/>
    <w:link w:val="KSRCTAbstractCntnt"/>
    <w:rsid w:val="009B339C"/>
    <w:rPr>
      <w:rFonts w:ascii="Times New Roman" w:eastAsiaTheme="minorEastAsia" w:hAnsi="Times New Roman" w:cs="Times New Roman"/>
      <w:sz w:val="26"/>
      <w:szCs w:val="28"/>
      <w:lang w:val="en-GB" w:bidi="en-US"/>
    </w:rPr>
  </w:style>
  <w:style w:type="paragraph" w:customStyle="1" w:styleId="KSRCTProjectHead">
    <w:name w:val="KSRCT_Project_Head"/>
    <w:basedOn w:val="Normal"/>
    <w:link w:val="KSRCTProjectHeadChar"/>
    <w:qFormat/>
    <w:rsid w:val="006E7E99"/>
    <w:pPr>
      <w:spacing w:after="0" w:line="240" w:lineRule="auto"/>
      <w:jc w:val="center"/>
    </w:pPr>
    <w:rPr>
      <w:rFonts w:eastAsiaTheme="minorEastAsia"/>
      <w:b/>
      <w:caps/>
      <w:sz w:val="36"/>
      <w:szCs w:val="26"/>
      <w:lang w:val="en-US" w:bidi="en-US"/>
    </w:rPr>
  </w:style>
  <w:style w:type="character" w:customStyle="1" w:styleId="KSRCTProjectHeadChar">
    <w:name w:val="KSRCT_Project_Head Char"/>
    <w:basedOn w:val="DefaultParagraphFont"/>
    <w:link w:val="KSRCTProjectHead"/>
    <w:rsid w:val="006E7E99"/>
    <w:rPr>
      <w:rFonts w:ascii="Times New Roman" w:eastAsiaTheme="minorEastAsia" w:hAnsi="Times New Roman"/>
      <w:b/>
      <w:caps/>
      <w:sz w:val="36"/>
      <w:szCs w:val="26"/>
      <w:lang w:val="en-US" w:bidi="en-US"/>
    </w:rPr>
  </w:style>
  <w:style w:type="paragraph" w:customStyle="1" w:styleId="KSRCTAbstractHead">
    <w:name w:val="KSRCT_Abstract_Head"/>
    <w:basedOn w:val="KSRCTProjectHead"/>
    <w:qFormat/>
    <w:rsid w:val="006754B3"/>
    <w:pPr>
      <w:spacing w:before="120" w:after="240" w:line="480" w:lineRule="auto"/>
    </w:pPr>
    <w:rPr>
      <w:sz w:val="32"/>
    </w:rPr>
  </w:style>
  <w:style w:type="paragraph" w:customStyle="1" w:styleId="KSRCTFrontCntnt">
    <w:name w:val="KSRCT_Front_Cntnt"/>
    <w:basedOn w:val="KSRCTAbstractCntnt"/>
    <w:qFormat/>
    <w:rsid w:val="00257D9D"/>
  </w:style>
  <w:style w:type="paragraph" w:customStyle="1" w:styleId="KSRCTAckTitle">
    <w:name w:val="KSRCT_Ack_Title"/>
    <w:basedOn w:val="Normal"/>
    <w:next w:val="Normal"/>
    <w:link w:val="KSRCTAckTitleChar"/>
    <w:qFormat/>
    <w:rsid w:val="00257D9D"/>
    <w:pPr>
      <w:spacing w:after="0" w:line="360" w:lineRule="auto"/>
      <w:ind w:firstLine="720"/>
      <w:jc w:val="center"/>
    </w:pPr>
    <w:rPr>
      <w:rFonts w:eastAsiaTheme="minorEastAsia" w:cs="Times New Roman"/>
      <w:b/>
      <w:bCs/>
      <w:caps/>
      <w:sz w:val="28"/>
      <w:szCs w:val="26"/>
      <w:lang w:val="en-GB" w:bidi="en-US"/>
    </w:rPr>
  </w:style>
  <w:style w:type="character" w:customStyle="1" w:styleId="KSRCTAckTitleChar">
    <w:name w:val="KSRCT_Ack_Title Char"/>
    <w:basedOn w:val="DefaultParagraphFont"/>
    <w:link w:val="KSRCTAckTitle"/>
    <w:rsid w:val="00257D9D"/>
    <w:rPr>
      <w:rFonts w:ascii="Times New Roman" w:eastAsiaTheme="minorEastAsia" w:hAnsi="Times New Roman" w:cs="Times New Roman"/>
      <w:b/>
      <w:bCs/>
      <w:caps/>
      <w:sz w:val="28"/>
      <w:szCs w:val="26"/>
      <w:lang w:val="en-GB" w:bidi="en-US"/>
    </w:rPr>
  </w:style>
  <w:style w:type="paragraph" w:customStyle="1" w:styleId="KSRCTBonafideHead">
    <w:name w:val="KSRCT_Bonafide_Head"/>
    <w:basedOn w:val="Normal"/>
    <w:qFormat/>
    <w:rsid w:val="00257D9D"/>
    <w:pPr>
      <w:spacing w:after="200" w:line="276" w:lineRule="auto"/>
      <w:jc w:val="center"/>
    </w:pPr>
    <w:rPr>
      <w:rFonts w:eastAsiaTheme="minorEastAsia"/>
      <w:b/>
      <w:caps/>
      <w:sz w:val="32"/>
      <w:szCs w:val="26"/>
      <w:lang w:val="en-US" w:bidi="en-US"/>
    </w:rPr>
  </w:style>
  <w:style w:type="paragraph" w:customStyle="1" w:styleId="KSRCTBonafideProjTitle">
    <w:name w:val="KSRCT_Bonafide_Proj. Title"/>
    <w:basedOn w:val="Normal"/>
    <w:link w:val="KSRCTBonafideProjTitleChar"/>
    <w:qFormat/>
    <w:rsid w:val="00257D9D"/>
    <w:pPr>
      <w:spacing w:after="200" w:line="480" w:lineRule="auto"/>
      <w:ind w:firstLine="720"/>
      <w:jc w:val="both"/>
    </w:pPr>
    <w:rPr>
      <w:rFonts w:eastAsiaTheme="minorEastAsia" w:cs="Times New Roman"/>
      <w:b/>
      <w:caps/>
      <w:sz w:val="26"/>
      <w:szCs w:val="26"/>
      <w:lang w:val="en-GB" w:bidi="en-US"/>
    </w:rPr>
  </w:style>
  <w:style w:type="character" w:customStyle="1" w:styleId="KSRCTBonafideProjTitleChar">
    <w:name w:val="KSRCT_Bonafide_Proj. Title Char"/>
    <w:basedOn w:val="DefaultParagraphFont"/>
    <w:link w:val="KSRCTBonafideProjTitle"/>
    <w:rsid w:val="00257D9D"/>
    <w:rPr>
      <w:rFonts w:ascii="Times New Roman" w:eastAsiaTheme="minorEastAsia" w:hAnsi="Times New Roman" w:cs="Times New Roman"/>
      <w:b/>
      <w:caps/>
      <w:sz w:val="26"/>
      <w:szCs w:val="26"/>
      <w:lang w:val="en-GB" w:bidi="en-US"/>
    </w:rPr>
  </w:style>
  <w:style w:type="paragraph" w:customStyle="1" w:styleId="KSRCTCertificate">
    <w:name w:val="KSRCT_Certificate"/>
    <w:basedOn w:val="Normal"/>
    <w:qFormat/>
    <w:rsid w:val="00257D9D"/>
    <w:pPr>
      <w:spacing w:after="200" w:line="360" w:lineRule="auto"/>
      <w:jc w:val="center"/>
    </w:pPr>
    <w:rPr>
      <w:rFonts w:eastAsiaTheme="minorEastAsia"/>
      <w:b/>
      <w:caps/>
      <w:sz w:val="28"/>
      <w:szCs w:val="26"/>
      <w:lang w:val="en-US" w:bidi="en-US"/>
    </w:rPr>
  </w:style>
  <w:style w:type="paragraph" w:customStyle="1" w:styleId="KSRCTCertificateSignee">
    <w:name w:val="KSRCT_Certificate_Signee"/>
    <w:basedOn w:val="Normal"/>
    <w:qFormat/>
    <w:rsid w:val="00257D9D"/>
    <w:pPr>
      <w:spacing w:after="200" w:line="276" w:lineRule="auto"/>
      <w:jc w:val="both"/>
    </w:pPr>
    <w:rPr>
      <w:rFonts w:eastAsiaTheme="minorEastAsia"/>
      <w:sz w:val="28"/>
      <w:szCs w:val="26"/>
      <w:lang w:val="en-US" w:bidi="en-US"/>
    </w:rPr>
  </w:style>
  <w:style w:type="paragraph" w:customStyle="1" w:styleId="KSRChapterCntnt">
    <w:name w:val="KSR_Chapter_Cntnt"/>
    <w:basedOn w:val="KSRCTAbstractCntnt"/>
    <w:link w:val="KSRChapterCntntChar"/>
    <w:qFormat/>
    <w:rsid w:val="00062B3A"/>
    <w:pPr>
      <w:spacing w:before="60" w:after="120"/>
      <w:ind w:firstLine="792"/>
    </w:pPr>
    <w:rPr>
      <w:sz w:val="24"/>
    </w:rPr>
  </w:style>
  <w:style w:type="character" w:customStyle="1" w:styleId="KSRChapterCntntChar">
    <w:name w:val="KSR_Chapter_Cntnt Char"/>
    <w:basedOn w:val="KSRCTAbstractCntntChar"/>
    <w:link w:val="KSRChapterCntnt"/>
    <w:rsid w:val="00062B3A"/>
    <w:rPr>
      <w:rFonts w:ascii="Times New Roman" w:eastAsiaTheme="minorEastAsia" w:hAnsi="Times New Roman" w:cs="Times New Roman"/>
      <w:sz w:val="24"/>
      <w:szCs w:val="28"/>
      <w:lang w:val="en-GB" w:bidi="en-US"/>
    </w:rPr>
  </w:style>
  <w:style w:type="paragraph" w:customStyle="1" w:styleId="KSRCTFrontPageBold">
    <w:name w:val="KSRCT_Front Page_Bold"/>
    <w:basedOn w:val="Normal"/>
    <w:qFormat/>
    <w:rsid w:val="00257D9D"/>
    <w:pPr>
      <w:spacing w:after="200" w:line="276" w:lineRule="auto"/>
      <w:jc w:val="center"/>
    </w:pPr>
    <w:rPr>
      <w:rFonts w:eastAsiaTheme="minorEastAsia"/>
      <w:b/>
      <w:caps/>
      <w:sz w:val="32"/>
      <w:szCs w:val="26"/>
      <w:lang w:val="en-US" w:bidi="en-US"/>
    </w:rPr>
  </w:style>
  <w:style w:type="paragraph" w:customStyle="1" w:styleId="KSRCTFrontPageItalics">
    <w:name w:val="KSRCT_Front Page_Italics"/>
    <w:basedOn w:val="Normal"/>
    <w:qFormat/>
    <w:rsid w:val="00257D9D"/>
    <w:pPr>
      <w:spacing w:after="200" w:line="276" w:lineRule="auto"/>
      <w:jc w:val="center"/>
    </w:pPr>
    <w:rPr>
      <w:rFonts w:eastAsiaTheme="minorEastAsia"/>
      <w:b/>
      <w:i/>
      <w:sz w:val="28"/>
      <w:szCs w:val="26"/>
      <w:lang w:val="en-US" w:bidi="en-US"/>
    </w:rPr>
  </w:style>
  <w:style w:type="numbering" w:customStyle="1" w:styleId="KSRCTNumberings">
    <w:name w:val="KSRCT_Numberings"/>
    <w:uiPriority w:val="99"/>
    <w:rsid w:val="007F511E"/>
    <w:pPr>
      <w:numPr>
        <w:numId w:val="7"/>
      </w:numPr>
    </w:pPr>
  </w:style>
  <w:style w:type="paragraph" w:customStyle="1" w:styleId="KSRCTNumbering">
    <w:name w:val="KSRCT_Numbering"/>
    <w:basedOn w:val="Normal"/>
    <w:link w:val="KSRCTNumberingChar"/>
    <w:qFormat/>
    <w:rsid w:val="00824C97"/>
    <w:pPr>
      <w:widowControl w:val="0"/>
      <w:numPr>
        <w:numId w:val="8"/>
      </w:numPr>
      <w:tabs>
        <w:tab w:val="left" w:pos="864"/>
      </w:tabs>
      <w:overflowPunct w:val="0"/>
      <w:autoSpaceDE w:val="0"/>
      <w:autoSpaceDN w:val="0"/>
      <w:adjustRightInd w:val="0"/>
      <w:spacing w:after="0" w:line="360" w:lineRule="auto"/>
      <w:ind w:right="14"/>
      <w:jc w:val="both"/>
    </w:pPr>
    <w:rPr>
      <w:rFonts w:eastAsiaTheme="minorEastAsia" w:cs="Times New Roman"/>
      <w:szCs w:val="26"/>
      <w:lang w:val="en-US" w:bidi="en-US"/>
    </w:rPr>
  </w:style>
  <w:style w:type="character" w:customStyle="1" w:styleId="KSRCTNumberingChar">
    <w:name w:val="KSRCT_Numbering Char"/>
    <w:basedOn w:val="DefaultParagraphFont"/>
    <w:link w:val="KSRCTNumbering"/>
    <w:rsid w:val="00BE4FE2"/>
    <w:rPr>
      <w:rFonts w:ascii="Times New Roman" w:eastAsiaTheme="minorEastAsia" w:hAnsi="Times New Roman" w:cs="Times New Roman"/>
      <w:sz w:val="24"/>
      <w:szCs w:val="26"/>
      <w:lang w:val="en-US" w:bidi="en-US"/>
    </w:rPr>
  </w:style>
  <w:style w:type="paragraph" w:styleId="ListParagraph">
    <w:name w:val="List Paragraph"/>
    <w:basedOn w:val="Normal"/>
    <w:uiPriority w:val="34"/>
    <w:qFormat/>
    <w:rsid w:val="00257D9D"/>
    <w:pPr>
      <w:ind w:left="720"/>
      <w:contextualSpacing/>
    </w:pPr>
  </w:style>
  <w:style w:type="paragraph" w:customStyle="1" w:styleId="KSRCTRefCntnt">
    <w:name w:val="KSRCT_Ref_Cntnt"/>
    <w:basedOn w:val="ListParagraph"/>
    <w:link w:val="KSRCTRefCntntChar"/>
    <w:qFormat/>
    <w:rsid w:val="0050614E"/>
    <w:pPr>
      <w:numPr>
        <w:numId w:val="2"/>
      </w:numPr>
      <w:spacing w:after="240" w:line="240" w:lineRule="auto"/>
      <w:ind w:left="357" w:hanging="357"/>
      <w:contextualSpacing w:val="0"/>
      <w:jc w:val="both"/>
    </w:pPr>
    <w:rPr>
      <w:rFonts w:eastAsiaTheme="minorEastAsia"/>
      <w:szCs w:val="26"/>
      <w:lang w:val="en-US" w:bidi="en-US"/>
    </w:rPr>
  </w:style>
  <w:style w:type="character" w:customStyle="1" w:styleId="KSRCTRefCntntChar">
    <w:name w:val="KSRCT_Ref_Cntnt Char"/>
    <w:basedOn w:val="DefaultParagraphFont"/>
    <w:link w:val="KSRCTRefCntnt"/>
    <w:rsid w:val="0050614E"/>
    <w:rPr>
      <w:rFonts w:ascii="Times New Roman" w:eastAsiaTheme="minorEastAsia" w:hAnsi="Times New Roman"/>
      <w:sz w:val="24"/>
      <w:szCs w:val="26"/>
      <w:lang w:val="en-US" w:bidi="en-US"/>
    </w:rPr>
  </w:style>
  <w:style w:type="paragraph" w:customStyle="1" w:styleId="KSRCTRefHead">
    <w:name w:val="KSRCT_Ref_Head"/>
    <w:basedOn w:val="Normal"/>
    <w:next w:val="Normal"/>
    <w:qFormat/>
    <w:rsid w:val="009D525C"/>
    <w:pPr>
      <w:spacing w:before="120" w:after="360" w:line="360" w:lineRule="auto"/>
      <w:jc w:val="center"/>
    </w:pPr>
    <w:rPr>
      <w:rFonts w:eastAsiaTheme="minorEastAsia"/>
      <w:b/>
      <w:sz w:val="28"/>
      <w:szCs w:val="26"/>
      <w:lang w:val="en-US" w:bidi="en-US"/>
    </w:rPr>
  </w:style>
  <w:style w:type="paragraph" w:customStyle="1" w:styleId="KSRCTSupervisorDetails">
    <w:name w:val="KSRCT_Supervisor_Details"/>
    <w:basedOn w:val="Normal"/>
    <w:qFormat/>
    <w:rsid w:val="00257D9D"/>
    <w:pPr>
      <w:spacing w:after="200" w:line="276" w:lineRule="auto"/>
      <w:jc w:val="both"/>
    </w:pPr>
    <w:rPr>
      <w:rFonts w:eastAsiaTheme="minorEastAsia"/>
      <w:sz w:val="28"/>
      <w:szCs w:val="26"/>
      <w:lang w:val="en-US" w:bidi="en-US"/>
    </w:rPr>
  </w:style>
  <w:style w:type="paragraph" w:customStyle="1" w:styleId="KSRCTTableofCntnt">
    <w:name w:val="KSRCT_Table_of_Cntnt"/>
    <w:basedOn w:val="Normal"/>
    <w:next w:val="Normal"/>
    <w:link w:val="KSRCTTableofCntntChar"/>
    <w:qFormat/>
    <w:rsid w:val="00257D9D"/>
    <w:pPr>
      <w:spacing w:after="200" w:line="276" w:lineRule="auto"/>
      <w:jc w:val="both"/>
    </w:pPr>
    <w:rPr>
      <w:rFonts w:eastAsiaTheme="minorEastAsia" w:cs="Times New Roman"/>
      <w:b/>
      <w:bCs/>
      <w:szCs w:val="24"/>
      <w:lang w:val="en-GB" w:bidi="en-US"/>
    </w:rPr>
  </w:style>
  <w:style w:type="character" w:customStyle="1" w:styleId="KSRCTTableofCntntChar">
    <w:name w:val="KSRCT_Table_of_Cntnt Char"/>
    <w:basedOn w:val="DefaultParagraphFont"/>
    <w:link w:val="KSRCTTableofCntnt"/>
    <w:rsid w:val="00257D9D"/>
    <w:rPr>
      <w:rFonts w:ascii="Times New Roman" w:eastAsiaTheme="minorEastAsia" w:hAnsi="Times New Roman" w:cs="Times New Roman"/>
      <w:b/>
      <w:bCs/>
      <w:sz w:val="24"/>
      <w:szCs w:val="24"/>
      <w:lang w:val="en-GB" w:bidi="en-US"/>
    </w:rPr>
  </w:style>
  <w:style w:type="paragraph" w:customStyle="1" w:styleId="KSRCTTFEAbbHead">
    <w:name w:val="KSRCT_TFE_Abb_Head"/>
    <w:basedOn w:val="Normal"/>
    <w:link w:val="KSRCTTFEAbbHeadChar"/>
    <w:qFormat/>
    <w:rsid w:val="00257D9D"/>
    <w:pPr>
      <w:spacing w:after="200" w:line="276" w:lineRule="auto"/>
      <w:jc w:val="center"/>
    </w:pPr>
    <w:rPr>
      <w:rFonts w:eastAsiaTheme="minorEastAsia" w:cs="Times New Roman"/>
      <w:b/>
      <w:bCs/>
      <w:caps/>
      <w:sz w:val="28"/>
      <w:szCs w:val="28"/>
      <w:lang w:val="en-US" w:bidi="en-US"/>
    </w:rPr>
  </w:style>
  <w:style w:type="character" w:customStyle="1" w:styleId="KSRCTTFEAbbHeadChar">
    <w:name w:val="KSRCT_TFE_Abb_Head Char"/>
    <w:basedOn w:val="DefaultParagraphFont"/>
    <w:link w:val="KSRCTTFEAbbHead"/>
    <w:rsid w:val="00257D9D"/>
    <w:rPr>
      <w:rFonts w:ascii="Times New Roman" w:eastAsiaTheme="minorEastAsia" w:hAnsi="Times New Roman" w:cs="Times New Roman"/>
      <w:b/>
      <w:bCs/>
      <w:caps/>
      <w:sz w:val="28"/>
      <w:szCs w:val="28"/>
      <w:lang w:val="en-US" w:bidi="en-US"/>
    </w:rPr>
  </w:style>
  <w:style w:type="paragraph" w:customStyle="1" w:styleId="KSRCTTFEName">
    <w:name w:val="KSRCT_TFE_Name"/>
    <w:basedOn w:val="Normal"/>
    <w:link w:val="KSRCTTFENameChar"/>
    <w:qFormat/>
    <w:rsid w:val="00DB1CC3"/>
    <w:pPr>
      <w:framePr w:hSpace="187" w:wrap="around" w:vAnchor="text" w:hAnchor="margin" w:y="548"/>
      <w:spacing w:after="0" w:line="360" w:lineRule="auto"/>
      <w:jc w:val="both"/>
    </w:pPr>
    <w:rPr>
      <w:rFonts w:eastAsiaTheme="minorEastAsia" w:cs="Times New Roman"/>
      <w:bCs/>
      <w:szCs w:val="26"/>
      <w:lang w:val="en-GB" w:bidi="en-US"/>
    </w:rPr>
  </w:style>
  <w:style w:type="character" w:customStyle="1" w:styleId="KSRCTTFENameChar">
    <w:name w:val="KSRCT_TFE_Name Char"/>
    <w:basedOn w:val="DefaultParagraphFont"/>
    <w:link w:val="KSRCTTFEName"/>
    <w:rsid w:val="00DB1CC3"/>
    <w:rPr>
      <w:rFonts w:ascii="Times New Roman" w:eastAsiaTheme="minorEastAsia" w:hAnsi="Times New Roman" w:cs="Times New Roman"/>
      <w:bCs/>
      <w:sz w:val="24"/>
      <w:szCs w:val="26"/>
      <w:lang w:val="en-GB" w:bidi="en-US"/>
    </w:rPr>
  </w:style>
  <w:style w:type="paragraph" w:customStyle="1" w:styleId="KSRCTTFENum">
    <w:name w:val="KSRCT_TFE_Num."/>
    <w:basedOn w:val="Normal"/>
    <w:link w:val="KSRCTTFENumChar"/>
    <w:qFormat/>
    <w:rsid w:val="00796A30"/>
    <w:rPr>
      <w:lang w:bidi="en-US"/>
    </w:rPr>
  </w:style>
  <w:style w:type="character" w:customStyle="1" w:styleId="KSRCTTFENumChar">
    <w:name w:val="KSRCT_TFE_Num. Char"/>
    <w:basedOn w:val="DefaultParagraphFont"/>
    <w:link w:val="KSRCTTFENum"/>
    <w:rsid w:val="00257D9D"/>
    <w:rPr>
      <w:rFonts w:ascii="Times New Roman" w:hAnsi="Times New Roman"/>
      <w:sz w:val="24"/>
      <w:lang w:bidi="en-US"/>
    </w:rPr>
  </w:style>
  <w:style w:type="paragraph" w:customStyle="1" w:styleId="KSRCTTFEPageNum">
    <w:name w:val="KSRCT_TFE_Page Num."/>
    <w:basedOn w:val="Normal"/>
    <w:link w:val="KSRCTTFEPageNumChar"/>
    <w:qFormat/>
    <w:rsid w:val="00DB1CC3"/>
    <w:pPr>
      <w:framePr w:hSpace="187" w:wrap="around" w:vAnchor="text" w:hAnchor="margin" w:y="548"/>
      <w:spacing w:after="0" w:line="360" w:lineRule="auto"/>
      <w:jc w:val="center"/>
    </w:pPr>
    <w:rPr>
      <w:rFonts w:eastAsiaTheme="minorEastAsia" w:cs="Times New Roman"/>
      <w:b/>
      <w:bCs/>
      <w:szCs w:val="28"/>
      <w:lang w:val="en-GB" w:bidi="en-US"/>
    </w:rPr>
  </w:style>
  <w:style w:type="character" w:customStyle="1" w:styleId="KSRCTTFEPageNumChar">
    <w:name w:val="KSRCT_TFE_Page Num. Char"/>
    <w:basedOn w:val="DefaultParagraphFont"/>
    <w:link w:val="KSRCTTFEPageNum"/>
    <w:rsid w:val="00DB1CC3"/>
    <w:rPr>
      <w:rFonts w:ascii="Times New Roman" w:eastAsiaTheme="minorEastAsia" w:hAnsi="Times New Roman" w:cs="Times New Roman"/>
      <w:b/>
      <w:bCs/>
      <w:sz w:val="24"/>
      <w:szCs w:val="28"/>
      <w:lang w:val="en-GB" w:bidi="en-US"/>
    </w:rPr>
  </w:style>
  <w:style w:type="paragraph" w:styleId="TOC1">
    <w:name w:val="toc 1"/>
    <w:basedOn w:val="Normal"/>
    <w:next w:val="Normal"/>
    <w:autoRedefine/>
    <w:uiPriority w:val="39"/>
    <w:unhideWhenUsed/>
    <w:rsid w:val="00257D9D"/>
    <w:pPr>
      <w:tabs>
        <w:tab w:val="right" w:pos="8370"/>
      </w:tabs>
      <w:spacing w:before="120" w:after="0" w:line="360" w:lineRule="auto"/>
      <w:ind w:left="1224"/>
    </w:pPr>
    <w:rPr>
      <w:rFonts w:eastAsiaTheme="minorEastAsia"/>
      <w:b/>
      <w:sz w:val="26"/>
      <w:szCs w:val="26"/>
      <w:lang w:val="en-US" w:bidi="en-US"/>
    </w:rPr>
  </w:style>
  <w:style w:type="paragraph" w:styleId="TOC2">
    <w:name w:val="toc 2"/>
    <w:basedOn w:val="Normal"/>
    <w:next w:val="Normal"/>
    <w:autoRedefine/>
    <w:uiPriority w:val="39"/>
    <w:unhideWhenUsed/>
    <w:rsid w:val="00FF7488"/>
    <w:pPr>
      <w:tabs>
        <w:tab w:val="right" w:pos="8364"/>
      </w:tabs>
      <w:spacing w:before="120" w:after="0" w:line="360" w:lineRule="auto"/>
      <w:ind w:left="1224"/>
    </w:pPr>
    <w:rPr>
      <w:rFonts w:ascii="Times New Roman Bold" w:eastAsiaTheme="minorEastAsia" w:hAnsi="Times New Roman Bold"/>
      <w:b/>
      <w:sz w:val="26"/>
      <w:szCs w:val="26"/>
      <w:lang w:val="en-US" w:bidi="en-US"/>
    </w:rPr>
  </w:style>
  <w:style w:type="paragraph" w:styleId="TOC3">
    <w:name w:val="toc 3"/>
    <w:basedOn w:val="Normal"/>
    <w:next w:val="Normal"/>
    <w:autoRedefine/>
    <w:uiPriority w:val="39"/>
    <w:unhideWhenUsed/>
    <w:rsid w:val="00BD406B"/>
    <w:pPr>
      <w:numPr>
        <w:numId w:val="3"/>
      </w:numPr>
      <w:tabs>
        <w:tab w:val="right" w:pos="8370"/>
      </w:tabs>
      <w:spacing w:before="240" w:after="0" w:line="360" w:lineRule="auto"/>
      <w:ind w:right="288"/>
    </w:pPr>
    <w:rPr>
      <w:rFonts w:eastAsiaTheme="minorEastAsia"/>
      <w:b/>
      <w:caps/>
      <w:sz w:val="26"/>
      <w:szCs w:val="26"/>
      <w:lang w:val="en-US" w:bidi="en-US"/>
    </w:rPr>
  </w:style>
  <w:style w:type="paragraph" w:styleId="TOC4">
    <w:name w:val="toc 4"/>
    <w:basedOn w:val="Normal"/>
    <w:next w:val="Normal"/>
    <w:autoRedefine/>
    <w:uiPriority w:val="39"/>
    <w:unhideWhenUsed/>
    <w:rsid w:val="00257D9D"/>
    <w:pPr>
      <w:tabs>
        <w:tab w:val="left" w:pos="1800"/>
        <w:tab w:val="right" w:pos="8370"/>
      </w:tabs>
      <w:spacing w:after="0" w:line="360" w:lineRule="auto"/>
      <w:ind w:left="1800" w:hanging="576"/>
      <w:contextualSpacing/>
    </w:pPr>
    <w:rPr>
      <w:rFonts w:eastAsiaTheme="minorEastAsia"/>
      <w:caps/>
      <w:sz w:val="26"/>
      <w:szCs w:val="26"/>
      <w:lang w:val="en-US" w:bidi="en-US"/>
    </w:rPr>
  </w:style>
  <w:style w:type="paragraph" w:styleId="TOC5">
    <w:name w:val="toc 5"/>
    <w:basedOn w:val="Normal"/>
    <w:next w:val="Normal"/>
    <w:autoRedefine/>
    <w:uiPriority w:val="39"/>
    <w:unhideWhenUsed/>
    <w:rsid w:val="00257D9D"/>
    <w:pPr>
      <w:tabs>
        <w:tab w:val="left" w:pos="2160"/>
        <w:tab w:val="left" w:pos="3024"/>
        <w:tab w:val="right" w:pos="8370"/>
      </w:tabs>
      <w:spacing w:after="0" w:line="360" w:lineRule="auto"/>
      <w:ind w:left="2520" w:right="432" w:hanging="720"/>
      <w:contextualSpacing/>
      <w:outlineLvl w:val="4"/>
    </w:pPr>
    <w:rPr>
      <w:rFonts w:eastAsiaTheme="minorEastAsia"/>
      <w:sz w:val="26"/>
      <w:szCs w:val="26"/>
      <w:lang w:val="en-US" w:bidi="en-US"/>
    </w:rPr>
  </w:style>
  <w:style w:type="paragraph" w:styleId="TOC6">
    <w:name w:val="toc 6"/>
    <w:basedOn w:val="Normal"/>
    <w:next w:val="Normal"/>
    <w:autoRedefine/>
    <w:uiPriority w:val="39"/>
    <w:unhideWhenUsed/>
    <w:rsid w:val="00257D9D"/>
    <w:pPr>
      <w:tabs>
        <w:tab w:val="left" w:pos="3024"/>
        <w:tab w:val="left" w:pos="3456"/>
        <w:tab w:val="right" w:pos="8370"/>
      </w:tabs>
      <w:spacing w:after="0" w:line="360" w:lineRule="auto"/>
      <w:ind w:left="3384" w:hanging="864"/>
    </w:pPr>
    <w:rPr>
      <w:rFonts w:eastAsiaTheme="minorEastAsia"/>
      <w:sz w:val="26"/>
      <w:szCs w:val="26"/>
      <w:lang w:val="en-US" w:bidi="en-US"/>
    </w:rPr>
  </w:style>
  <w:style w:type="paragraph" w:styleId="TOC7">
    <w:name w:val="toc 7"/>
    <w:basedOn w:val="Normal"/>
    <w:next w:val="Normal"/>
    <w:autoRedefine/>
    <w:uiPriority w:val="39"/>
    <w:unhideWhenUsed/>
    <w:rsid w:val="00257D9D"/>
    <w:pPr>
      <w:tabs>
        <w:tab w:val="left" w:pos="4154"/>
        <w:tab w:val="left" w:pos="4968"/>
        <w:tab w:val="right" w:pos="8370"/>
      </w:tabs>
      <w:spacing w:after="0" w:line="360" w:lineRule="auto"/>
      <w:ind w:left="4410" w:hanging="1026"/>
    </w:pPr>
    <w:rPr>
      <w:rFonts w:eastAsiaTheme="minorEastAsia"/>
      <w:sz w:val="26"/>
      <w:szCs w:val="26"/>
      <w:lang w:val="en-US" w:bidi="en-US"/>
    </w:rPr>
  </w:style>
  <w:style w:type="paragraph" w:styleId="TOC8">
    <w:name w:val="toc 8"/>
    <w:basedOn w:val="Normal"/>
    <w:next w:val="Normal"/>
    <w:autoRedefine/>
    <w:uiPriority w:val="39"/>
    <w:unhideWhenUsed/>
    <w:rsid w:val="00257D9D"/>
    <w:pPr>
      <w:tabs>
        <w:tab w:val="left" w:pos="4781"/>
        <w:tab w:val="left" w:pos="5328"/>
        <w:tab w:val="right" w:pos="8370"/>
      </w:tabs>
      <w:spacing w:after="0" w:line="360" w:lineRule="auto"/>
      <w:ind w:left="5328" w:hanging="1440"/>
    </w:pPr>
    <w:rPr>
      <w:rFonts w:eastAsiaTheme="minorEastAsia"/>
      <w:sz w:val="26"/>
      <w:szCs w:val="26"/>
      <w:lang w:val="en-US" w:bidi="en-US"/>
    </w:rPr>
  </w:style>
  <w:style w:type="paragraph" w:styleId="TOC9">
    <w:name w:val="toc 9"/>
    <w:basedOn w:val="Normal"/>
    <w:next w:val="Normal"/>
    <w:autoRedefine/>
    <w:uiPriority w:val="39"/>
    <w:unhideWhenUsed/>
    <w:rsid w:val="00257D9D"/>
    <w:pPr>
      <w:tabs>
        <w:tab w:val="right" w:pos="8370"/>
      </w:tabs>
      <w:spacing w:before="120" w:after="0" w:line="360" w:lineRule="auto"/>
      <w:ind w:left="1224"/>
    </w:pPr>
    <w:rPr>
      <w:rFonts w:eastAsiaTheme="minorEastAsia"/>
      <w:b/>
      <w:caps/>
      <w:sz w:val="26"/>
      <w:szCs w:val="26"/>
      <w:lang w:val="en-US" w:bidi="en-US"/>
    </w:rPr>
  </w:style>
  <w:style w:type="paragraph" w:styleId="TOCHeading">
    <w:name w:val="TOC Heading"/>
    <w:basedOn w:val="Heading1"/>
    <w:next w:val="Normal"/>
    <w:uiPriority w:val="39"/>
    <w:semiHidden/>
    <w:unhideWhenUsed/>
    <w:qFormat/>
    <w:rsid w:val="00257D9D"/>
    <w:pPr>
      <w:numPr>
        <w:numId w:val="4"/>
      </w:numPr>
      <w:ind w:hanging="1140"/>
      <w:outlineLvl w:val="9"/>
    </w:pPr>
  </w:style>
  <w:style w:type="character" w:styleId="Hyperlink">
    <w:name w:val="Hyperlink"/>
    <w:basedOn w:val="DefaultParagraphFont"/>
    <w:uiPriority w:val="99"/>
    <w:unhideWhenUsed/>
    <w:rsid w:val="00745726"/>
    <w:rPr>
      <w:color w:val="0563C1" w:themeColor="hyperlink"/>
      <w:u w:val="single"/>
    </w:rPr>
  </w:style>
  <w:style w:type="numbering" w:customStyle="1" w:styleId="TOCChapterNumberings">
    <w:name w:val="TOC Chapter Numberings"/>
    <w:uiPriority w:val="99"/>
    <w:rsid w:val="00BD406B"/>
    <w:pPr>
      <w:numPr>
        <w:numId w:val="5"/>
      </w:numPr>
    </w:pPr>
  </w:style>
  <w:style w:type="paragraph" w:styleId="Caption">
    <w:name w:val="caption"/>
    <w:aliases w:val="KSRCT"/>
    <w:basedOn w:val="Normal"/>
    <w:next w:val="Normal"/>
    <w:uiPriority w:val="35"/>
    <w:unhideWhenUsed/>
    <w:qFormat/>
    <w:rsid w:val="00B41D50"/>
    <w:pPr>
      <w:keepNext/>
      <w:keepLines/>
      <w:spacing w:before="120" w:after="200" w:line="240" w:lineRule="auto"/>
      <w:ind w:left="1152" w:right="288" w:hanging="720"/>
      <w:jc w:val="center"/>
      <w:textboxTightWrap w:val="allLines"/>
      <w:outlineLvl w:val="1"/>
    </w:pPr>
    <w:rPr>
      <w:rFonts w:eastAsiaTheme="minorEastAsia"/>
      <w:b/>
      <w:bCs/>
      <w:szCs w:val="18"/>
      <w:lang w:val="en-US" w:bidi="en-US"/>
    </w:rPr>
  </w:style>
  <w:style w:type="paragraph" w:styleId="Header">
    <w:name w:val="header"/>
    <w:basedOn w:val="Normal"/>
    <w:link w:val="HeaderChar"/>
    <w:uiPriority w:val="99"/>
    <w:unhideWhenUsed/>
    <w:rsid w:val="0078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23"/>
    <w:rPr>
      <w:rFonts w:ascii="Times New Roman" w:hAnsi="Times New Roman"/>
      <w:sz w:val="24"/>
    </w:rPr>
  </w:style>
  <w:style w:type="paragraph" w:styleId="Footer">
    <w:name w:val="footer"/>
    <w:basedOn w:val="Normal"/>
    <w:link w:val="FooterChar"/>
    <w:uiPriority w:val="99"/>
    <w:unhideWhenUsed/>
    <w:rsid w:val="0078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23"/>
    <w:rPr>
      <w:rFonts w:ascii="Times New Roman" w:hAnsi="Times New Roman"/>
      <w:sz w:val="24"/>
    </w:rPr>
  </w:style>
  <w:style w:type="table" w:styleId="TableGrid">
    <w:name w:val="Table Grid"/>
    <w:basedOn w:val="TableNormal"/>
    <w:uiPriority w:val="39"/>
    <w:rsid w:val="0078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02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073E88"/>
    <w:rPr>
      <w:color w:val="808080"/>
    </w:rPr>
  </w:style>
  <w:style w:type="paragraph" w:customStyle="1" w:styleId="KSRCTBulletins">
    <w:name w:val="KSRCT_Bulletins"/>
    <w:basedOn w:val="KSRChapterCntnt"/>
    <w:qFormat/>
    <w:rsid w:val="00590247"/>
    <w:pPr>
      <w:numPr>
        <w:numId w:val="6"/>
      </w:numPr>
      <w:spacing w:before="120" w:after="0"/>
      <w:ind w:left="1729" w:hanging="578"/>
      <w:contextualSpacing/>
    </w:pPr>
  </w:style>
  <w:style w:type="character" w:styleId="CommentReference">
    <w:name w:val="annotation reference"/>
    <w:basedOn w:val="DefaultParagraphFont"/>
    <w:uiPriority w:val="99"/>
    <w:semiHidden/>
    <w:unhideWhenUsed/>
    <w:rsid w:val="00116270"/>
    <w:rPr>
      <w:sz w:val="16"/>
      <w:szCs w:val="16"/>
    </w:rPr>
  </w:style>
  <w:style w:type="paragraph" w:styleId="CommentText">
    <w:name w:val="annotation text"/>
    <w:basedOn w:val="Normal"/>
    <w:link w:val="CommentTextChar"/>
    <w:uiPriority w:val="99"/>
    <w:semiHidden/>
    <w:unhideWhenUsed/>
    <w:rsid w:val="00116270"/>
    <w:pPr>
      <w:spacing w:line="240" w:lineRule="auto"/>
    </w:pPr>
    <w:rPr>
      <w:sz w:val="20"/>
      <w:szCs w:val="20"/>
    </w:rPr>
  </w:style>
  <w:style w:type="character" w:customStyle="1" w:styleId="CommentTextChar">
    <w:name w:val="Comment Text Char"/>
    <w:basedOn w:val="DefaultParagraphFont"/>
    <w:link w:val="CommentText"/>
    <w:uiPriority w:val="99"/>
    <w:semiHidden/>
    <w:rsid w:val="001162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6270"/>
    <w:rPr>
      <w:b/>
      <w:bCs/>
    </w:rPr>
  </w:style>
  <w:style w:type="character" w:customStyle="1" w:styleId="CommentSubjectChar">
    <w:name w:val="Comment Subject Char"/>
    <w:basedOn w:val="CommentTextChar"/>
    <w:link w:val="CommentSubject"/>
    <w:uiPriority w:val="99"/>
    <w:semiHidden/>
    <w:rsid w:val="00116270"/>
    <w:rPr>
      <w:rFonts w:ascii="Times New Roman" w:hAnsi="Times New Roman"/>
      <w:b/>
      <w:bCs/>
      <w:sz w:val="20"/>
      <w:szCs w:val="20"/>
    </w:rPr>
  </w:style>
  <w:style w:type="paragraph" w:styleId="BalloonText">
    <w:name w:val="Balloon Text"/>
    <w:basedOn w:val="Normal"/>
    <w:link w:val="BalloonTextChar"/>
    <w:uiPriority w:val="99"/>
    <w:semiHidden/>
    <w:unhideWhenUsed/>
    <w:rsid w:val="00116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270"/>
    <w:rPr>
      <w:rFonts w:ascii="Segoe UI" w:hAnsi="Segoe UI" w:cs="Segoe UI"/>
      <w:sz w:val="18"/>
      <w:szCs w:val="18"/>
    </w:rPr>
  </w:style>
  <w:style w:type="character" w:styleId="Strong">
    <w:name w:val="Strong"/>
    <w:uiPriority w:val="22"/>
    <w:qFormat/>
    <w:rsid w:val="00945E37"/>
    <w:rPr>
      <w:b/>
      <w:bCs/>
    </w:rPr>
  </w:style>
  <w:style w:type="character" w:customStyle="1" w:styleId="apple-converted-space">
    <w:name w:val="apple-converted-space"/>
    <w:basedOn w:val="DefaultParagraphFont"/>
    <w:rsid w:val="00461806"/>
  </w:style>
  <w:style w:type="paragraph" w:styleId="NormalWeb">
    <w:name w:val="Normal (Web)"/>
    <w:basedOn w:val="Normal"/>
    <w:uiPriority w:val="99"/>
    <w:rsid w:val="000C2EFD"/>
    <w:pPr>
      <w:spacing w:before="100" w:beforeAutospacing="1" w:after="100" w:afterAutospacing="1" w:line="240" w:lineRule="auto"/>
    </w:pPr>
    <w:rPr>
      <w:rFonts w:eastAsia="MS Mincho" w:cs="Times New Roman"/>
      <w:szCs w:val="24"/>
      <w:lang w:val="en-US" w:eastAsia="ja-JP"/>
    </w:rPr>
  </w:style>
  <w:style w:type="table" w:styleId="LightList-Accent4">
    <w:name w:val="Light List Accent 4"/>
    <w:basedOn w:val="TableNormal"/>
    <w:uiPriority w:val="61"/>
    <w:rsid w:val="000C2EFD"/>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Emphasis">
    <w:name w:val="Emphasis"/>
    <w:basedOn w:val="DefaultParagraphFont"/>
    <w:qFormat/>
    <w:rsid w:val="000C2EFD"/>
    <w:rPr>
      <w:i/>
      <w:iCs/>
    </w:rPr>
  </w:style>
  <w:style w:type="character" w:styleId="HTMLTypewriter">
    <w:name w:val="HTML Typewriter"/>
    <w:basedOn w:val="DefaultParagraphFont"/>
    <w:rsid w:val="000C2EFD"/>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2386">
      <w:bodyDiv w:val="1"/>
      <w:marLeft w:val="0"/>
      <w:marRight w:val="0"/>
      <w:marTop w:val="0"/>
      <w:marBottom w:val="0"/>
      <w:divBdr>
        <w:top w:val="none" w:sz="0" w:space="0" w:color="auto"/>
        <w:left w:val="none" w:sz="0" w:space="0" w:color="auto"/>
        <w:bottom w:val="none" w:sz="0" w:space="0" w:color="auto"/>
        <w:right w:val="none" w:sz="0" w:space="0" w:color="auto"/>
      </w:divBdr>
    </w:div>
    <w:div w:id="381835066">
      <w:bodyDiv w:val="1"/>
      <w:marLeft w:val="0"/>
      <w:marRight w:val="0"/>
      <w:marTop w:val="0"/>
      <w:marBottom w:val="0"/>
      <w:divBdr>
        <w:top w:val="none" w:sz="0" w:space="0" w:color="auto"/>
        <w:left w:val="none" w:sz="0" w:space="0" w:color="auto"/>
        <w:bottom w:val="none" w:sz="0" w:space="0" w:color="auto"/>
        <w:right w:val="none" w:sz="0" w:space="0" w:color="auto"/>
      </w:divBdr>
    </w:div>
    <w:div w:id="853492927">
      <w:bodyDiv w:val="1"/>
      <w:marLeft w:val="0"/>
      <w:marRight w:val="0"/>
      <w:marTop w:val="0"/>
      <w:marBottom w:val="0"/>
      <w:divBdr>
        <w:top w:val="none" w:sz="0" w:space="0" w:color="auto"/>
        <w:left w:val="none" w:sz="0" w:space="0" w:color="auto"/>
        <w:bottom w:val="none" w:sz="0" w:space="0" w:color="auto"/>
        <w:right w:val="none" w:sz="0" w:space="0" w:color="auto"/>
      </w:divBdr>
      <w:divsChild>
        <w:div w:id="73868641">
          <w:marLeft w:val="547"/>
          <w:marRight w:val="0"/>
          <w:marTop w:val="96"/>
          <w:marBottom w:val="0"/>
          <w:divBdr>
            <w:top w:val="none" w:sz="0" w:space="0" w:color="auto"/>
            <w:left w:val="none" w:sz="0" w:space="0" w:color="auto"/>
            <w:bottom w:val="none" w:sz="0" w:space="0" w:color="auto"/>
            <w:right w:val="none" w:sz="0" w:space="0" w:color="auto"/>
          </w:divBdr>
        </w:div>
        <w:div w:id="70003606">
          <w:marLeft w:val="547"/>
          <w:marRight w:val="0"/>
          <w:marTop w:val="96"/>
          <w:marBottom w:val="0"/>
          <w:divBdr>
            <w:top w:val="none" w:sz="0" w:space="0" w:color="auto"/>
            <w:left w:val="none" w:sz="0" w:space="0" w:color="auto"/>
            <w:bottom w:val="none" w:sz="0" w:space="0" w:color="auto"/>
            <w:right w:val="none" w:sz="0" w:space="0" w:color="auto"/>
          </w:divBdr>
        </w:div>
        <w:div w:id="1022820561">
          <w:marLeft w:val="547"/>
          <w:marRight w:val="0"/>
          <w:marTop w:val="96"/>
          <w:marBottom w:val="0"/>
          <w:divBdr>
            <w:top w:val="none" w:sz="0" w:space="0" w:color="auto"/>
            <w:left w:val="none" w:sz="0" w:space="0" w:color="auto"/>
            <w:bottom w:val="none" w:sz="0" w:space="0" w:color="auto"/>
            <w:right w:val="none" w:sz="0" w:space="0" w:color="auto"/>
          </w:divBdr>
        </w:div>
        <w:div w:id="1587373711">
          <w:marLeft w:val="547"/>
          <w:marRight w:val="0"/>
          <w:marTop w:val="96"/>
          <w:marBottom w:val="0"/>
          <w:divBdr>
            <w:top w:val="none" w:sz="0" w:space="0" w:color="auto"/>
            <w:left w:val="none" w:sz="0" w:space="0" w:color="auto"/>
            <w:bottom w:val="none" w:sz="0" w:space="0" w:color="auto"/>
            <w:right w:val="none" w:sz="0" w:space="0" w:color="auto"/>
          </w:divBdr>
        </w:div>
      </w:divsChild>
    </w:div>
    <w:div w:id="895165088">
      <w:bodyDiv w:val="1"/>
      <w:marLeft w:val="0"/>
      <w:marRight w:val="0"/>
      <w:marTop w:val="0"/>
      <w:marBottom w:val="0"/>
      <w:divBdr>
        <w:top w:val="none" w:sz="0" w:space="0" w:color="auto"/>
        <w:left w:val="none" w:sz="0" w:space="0" w:color="auto"/>
        <w:bottom w:val="none" w:sz="0" w:space="0" w:color="auto"/>
        <w:right w:val="none" w:sz="0" w:space="0" w:color="auto"/>
      </w:divBdr>
    </w:div>
    <w:div w:id="1162426596">
      <w:bodyDiv w:val="1"/>
      <w:marLeft w:val="0"/>
      <w:marRight w:val="0"/>
      <w:marTop w:val="0"/>
      <w:marBottom w:val="0"/>
      <w:divBdr>
        <w:top w:val="none" w:sz="0" w:space="0" w:color="auto"/>
        <w:left w:val="none" w:sz="0" w:space="0" w:color="auto"/>
        <w:bottom w:val="none" w:sz="0" w:space="0" w:color="auto"/>
        <w:right w:val="none" w:sz="0" w:space="0" w:color="auto"/>
      </w:divBdr>
      <w:divsChild>
        <w:div w:id="1521314621">
          <w:marLeft w:val="547"/>
          <w:marRight w:val="0"/>
          <w:marTop w:val="106"/>
          <w:marBottom w:val="0"/>
          <w:divBdr>
            <w:top w:val="none" w:sz="0" w:space="0" w:color="auto"/>
            <w:left w:val="none" w:sz="0" w:space="0" w:color="auto"/>
            <w:bottom w:val="none" w:sz="0" w:space="0" w:color="auto"/>
            <w:right w:val="none" w:sz="0" w:space="0" w:color="auto"/>
          </w:divBdr>
        </w:div>
        <w:div w:id="782187257">
          <w:marLeft w:val="547"/>
          <w:marRight w:val="0"/>
          <w:marTop w:val="106"/>
          <w:marBottom w:val="0"/>
          <w:divBdr>
            <w:top w:val="none" w:sz="0" w:space="0" w:color="auto"/>
            <w:left w:val="none" w:sz="0" w:space="0" w:color="auto"/>
            <w:bottom w:val="none" w:sz="0" w:space="0" w:color="auto"/>
            <w:right w:val="none" w:sz="0" w:space="0" w:color="auto"/>
          </w:divBdr>
        </w:div>
        <w:div w:id="12611577">
          <w:marLeft w:val="547"/>
          <w:marRight w:val="0"/>
          <w:marTop w:val="106"/>
          <w:marBottom w:val="0"/>
          <w:divBdr>
            <w:top w:val="none" w:sz="0" w:space="0" w:color="auto"/>
            <w:left w:val="none" w:sz="0" w:space="0" w:color="auto"/>
            <w:bottom w:val="none" w:sz="0" w:space="0" w:color="auto"/>
            <w:right w:val="none" w:sz="0" w:space="0" w:color="auto"/>
          </w:divBdr>
        </w:div>
        <w:div w:id="1357003233">
          <w:marLeft w:val="547"/>
          <w:marRight w:val="0"/>
          <w:marTop w:val="106"/>
          <w:marBottom w:val="0"/>
          <w:divBdr>
            <w:top w:val="none" w:sz="0" w:space="0" w:color="auto"/>
            <w:left w:val="none" w:sz="0" w:space="0" w:color="auto"/>
            <w:bottom w:val="none" w:sz="0" w:space="0" w:color="auto"/>
            <w:right w:val="none" w:sz="0" w:space="0" w:color="auto"/>
          </w:divBdr>
        </w:div>
        <w:div w:id="297152207">
          <w:marLeft w:val="547"/>
          <w:marRight w:val="0"/>
          <w:marTop w:val="106"/>
          <w:marBottom w:val="0"/>
          <w:divBdr>
            <w:top w:val="none" w:sz="0" w:space="0" w:color="auto"/>
            <w:left w:val="none" w:sz="0" w:space="0" w:color="auto"/>
            <w:bottom w:val="none" w:sz="0" w:space="0" w:color="auto"/>
            <w:right w:val="none" w:sz="0" w:space="0" w:color="auto"/>
          </w:divBdr>
        </w:div>
        <w:div w:id="1119639390">
          <w:marLeft w:val="547"/>
          <w:marRight w:val="0"/>
          <w:marTop w:val="106"/>
          <w:marBottom w:val="0"/>
          <w:divBdr>
            <w:top w:val="none" w:sz="0" w:space="0" w:color="auto"/>
            <w:left w:val="none" w:sz="0" w:space="0" w:color="auto"/>
            <w:bottom w:val="none" w:sz="0" w:space="0" w:color="auto"/>
            <w:right w:val="none" w:sz="0" w:space="0" w:color="auto"/>
          </w:divBdr>
        </w:div>
      </w:divsChild>
    </w:div>
    <w:div w:id="1287194502">
      <w:bodyDiv w:val="1"/>
      <w:marLeft w:val="0"/>
      <w:marRight w:val="0"/>
      <w:marTop w:val="0"/>
      <w:marBottom w:val="0"/>
      <w:divBdr>
        <w:top w:val="none" w:sz="0" w:space="0" w:color="auto"/>
        <w:left w:val="none" w:sz="0" w:space="0" w:color="auto"/>
        <w:bottom w:val="none" w:sz="0" w:space="0" w:color="auto"/>
        <w:right w:val="none" w:sz="0" w:space="0" w:color="auto"/>
      </w:divBdr>
    </w:div>
    <w:div w:id="1299065039">
      <w:bodyDiv w:val="1"/>
      <w:marLeft w:val="0"/>
      <w:marRight w:val="0"/>
      <w:marTop w:val="0"/>
      <w:marBottom w:val="0"/>
      <w:divBdr>
        <w:top w:val="none" w:sz="0" w:space="0" w:color="auto"/>
        <w:left w:val="none" w:sz="0" w:space="0" w:color="auto"/>
        <w:bottom w:val="none" w:sz="0" w:space="0" w:color="auto"/>
        <w:right w:val="none" w:sz="0" w:space="0" w:color="auto"/>
      </w:divBdr>
    </w:div>
    <w:div w:id="1623146391">
      <w:bodyDiv w:val="1"/>
      <w:marLeft w:val="0"/>
      <w:marRight w:val="0"/>
      <w:marTop w:val="0"/>
      <w:marBottom w:val="0"/>
      <w:divBdr>
        <w:top w:val="none" w:sz="0" w:space="0" w:color="auto"/>
        <w:left w:val="none" w:sz="0" w:space="0" w:color="auto"/>
        <w:bottom w:val="none" w:sz="0" w:space="0" w:color="auto"/>
        <w:right w:val="none" w:sz="0" w:space="0" w:color="auto"/>
      </w:divBdr>
      <w:divsChild>
        <w:div w:id="273758345">
          <w:marLeft w:val="547"/>
          <w:marRight w:val="0"/>
          <w:marTop w:val="86"/>
          <w:marBottom w:val="0"/>
          <w:divBdr>
            <w:top w:val="none" w:sz="0" w:space="0" w:color="auto"/>
            <w:left w:val="none" w:sz="0" w:space="0" w:color="auto"/>
            <w:bottom w:val="none" w:sz="0" w:space="0" w:color="auto"/>
            <w:right w:val="none" w:sz="0" w:space="0" w:color="auto"/>
          </w:divBdr>
        </w:div>
        <w:div w:id="2033143969">
          <w:marLeft w:val="547"/>
          <w:marRight w:val="0"/>
          <w:marTop w:val="86"/>
          <w:marBottom w:val="0"/>
          <w:divBdr>
            <w:top w:val="none" w:sz="0" w:space="0" w:color="auto"/>
            <w:left w:val="none" w:sz="0" w:space="0" w:color="auto"/>
            <w:bottom w:val="none" w:sz="0" w:space="0" w:color="auto"/>
            <w:right w:val="none" w:sz="0" w:space="0" w:color="auto"/>
          </w:divBdr>
        </w:div>
        <w:div w:id="1603682056">
          <w:marLeft w:val="547"/>
          <w:marRight w:val="0"/>
          <w:marTop w:val="86"/>
          <w:marBottom w:val="0"/>
          <w:divBdr>
            <w:top w:val="none" w:sz="0" w:space="0" w:color="auto"/>
            <w:left w:val="none" w:sz="0" w:space="0" w:color="auto"/>
            <w:bottom w:val="none" w:sz="0" w:space="0" w:color="auto"/>
            <w:right w:val="none" w:sz="0" w:space="0" w:color="auto"/>
          </w:divBdr>
        </w:div>
        <w:div w:id="707609626">
          <w:marLeft w:val="547"/>
          <w:marRight w:val="0"/>
          <w:marTop w:val="86"/>
          <w:marBottom w:val="0"/>
          <w:divBdr>
            <w:top w:val="none" w:sz="0" w:space="0" w:color="auto"/>
            <w:left w:val="none" w:sz="0" w:space="0" w:color="auto"/>
            <w:bottom w:val="none" w:sz="0" w:space="0" w:color="auto"/>
            <w:right w:val="none" w:sz="0" w:space="0" w:color="auto"/>
          </w:divBdr>
        </w:div>
        <w:div w:id="629434558">
          <w:marLeft w:val="547"/>
          <w:marRight w:val="0"/>
          <w:marTop w:val="86"/>
          <w:marBottom w:val="0"/>
          <w:divBdr>
            <w:top w:val="none" w:sz="0" w:space="0" w:color="auto"/>
            <w:left w:val="none" w:sz="0" w:space="0" w:color="auto"/>
            <w:bottom w:val="none" w:sz="0" w:space="0" w:color="auto"/>
            <w:right w:val="none" w:sz="0" w:space="0" w:color="auto"/>
          </w:divBdr>
        </w:div>
      </w:divsChild>
    </w:div>
    <w:div w:id="1956447905">
      <w:bodyDiv w:val="1"/>
      <w:marLeft w:val="0"/>
      <w:marRight w:val="0"/>
      <w:marTop w:val="0"/>
      <w:marBottom w:val="0"/>
      <w:divBdr>
        <w:top w:val="none" w:sz="0" w:space="0" w:color="auto"/>
        <w:left w:val="none" w:sz="0" w:space="0" w:color="auto"/>
        <w:bottom w:val="none" w:sz="0" w:space="0" w:color="auto"/>
        <w:right w:val="none" w:sz="0" w:space="0" w:color="auto"/>
      </w:divBdr>
      <w:divsChild>
        <w:div w:id="1238440565">
          <w:marLeft w:val="547"/>
          <w:marRight w:val="0"/>
          <w:marTop w:val="96"/>
          <w:marBottom w:val="0"/>
          <w:divBdr>
            <w:top w:val="none" w:sz="0" w:space="0" w:color="auto"/>
            <w:left w:val="none" w:sz="0" w:space="0" w:color="auto"/>
            <w:bottom w:val="none" w:sz="0" w:space="0" w:color="auto"/>
            <w:right w:val="none" w:sz="0" w:space="0" w:color="auto"/>
          </w:divBdr>
        </w:div>
        <w:div w:id="51582876">
          <w:marLeft w:val="547"/>
          <w:marRight w:val="0"/>
          <w:marTop w:val="96"/>
          <w:marBottom w:val="0"/>
          <w:divBdr>
            <w:top w:val="none" w:sz="0" w:space="0" w:color="auto"/>
            <w:left w:val="none" w:sz="0" w:space="0" w:color="auto"/>
            <w:bottom w:val="none" w:sz="0" w:space="0" w:color="auto"/>
            <w:right w:val="none" w:sz="0" w:space="0" w:color="auto"/>
          </w:divBdr>
        </w:div>
        <w:div w:id="957683240">
          <w:marLeft w:val="547"/>
          <w:marRight w:val="0"/>
          <w:marTop w:val="96"/>
          <w:marBottom w:val="0"/>
          <w:divBdr>
            <w:top w:val="none" w:sz="0" w:space="0" w:color="auto"/>
            <w:left w:val="none" w:sz="0" w:space="0" w:color="auto"/>
            <w:bottom w:val="none" w:sz="0" w:space="0" w:color="auto"/>
            <w:right w:val="none" w:sz="0" w:space="0" w:color="auto"/>
          </w:divBdr>
        </w:div>
        <w:div w:id="212094887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yperlink" Target="https://en.wikipedia.org/wiki/Electronic_funds_transf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Online_transaction_processing"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en.wikipedia.org/wiki/Mobile_commerc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Internet" TargetMode="External"/><Relationship Id="rId20" Type="http://schemas.openxmlformats.org/officeDocument/2006/relationships/hyperlink" Target="https://en.wikipedia.org/wiki/Online_adverti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en.wikipedia.org/wiki/Data_collection" TargetMode="External"/><Relationship Id="rId5" Type="http://schemas.openxmlformats.org/officeDocument/2006/relationships/webSettings" Target="webSettings.xml"/><Relationship Id="rId15" Type="http://schemas.openxmlformats.org/officeDocument/2006/relationships/hyperlink" Target="https://en.wikipedia.org/wiki/Product_(business)" TargetMode="External"/><Relationship Id="rId23" Type="http://schemas.openxmlformats.org/officeDocument/2006/relationships/hyperlink" Target="https://en.wikipedia.org/wiki/Inventory_management_software" TargetMode="External"/><Relationship Id="rId10" Type="http://schemas.openxmlformats.org/officeDocument/2006/relationships/footer" Target="footer1.xml"/><Relationship Id="rId19" Type="http://schemas.openxmlformats.org/officeDocument/2006/relationships/hyperlink" Target="https://en.wikipedia.org/wiki/Supply_chain_managem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hyperlink" Target="https://en.wikipedia.org/wiki/Electronic_data_interchang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KSRCT_UG_PG_Project_Report_Template%20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7F754-E074-4D71-9938-B6D9E8F6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KSRCT_UG_PG_Project_Report_Template v1.2.dotx</Template>
  <TotalTime>12</TotalTime>
  <Pages>44</Pages>
  <Words>9848</Words>
  <Characters>56136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KSRCT_UG_PG_Project_Report_Template</vt:lpstr>
    </vt:vector>
  </TitlesOfParts>
  <Manager>MKS</Manager>
  <Company>KSRCT</Company>
  <LinksUpToDate>false</LinksUpToDate>
  <CharactersWithSpaces>65853</CharactersWithSpaces>
  <SharedDoc>false</SharedDoc>
  <HLinks>
    <vt:vector size="60" baseType="variant">
      <vt:variant>
        <vt:i4>6029362</vt:i4>
      </vt:variant>
      <vt:variant>
        <vt:i4>105</vt:i4>
      </vt:variant>
      <vt:variant>
        <vt:i4>0</vt:i4>
      </vt:variant>
      <vt:variant>
        <vt:i4>5</vt:i4>
      </vt:variant>
      <vt:variant>
        <vt:lpwstr>https://en.wikipedia.org/wiki/Data_collection</vt:lpwstr>
      </vt:variant>
      <vt:variant>
        <vt:lpwstr/>
      </vt:variant>
      <vt:variant>
        <vt:i4>1769553</vt:i4>
      </vt:variant>
      <vt:variant>
        <vt:i4>102</vt:i4>
      </vt:variant>
      <vt:variant>
        <vt:i4>0</vt:i4>
      </vt:variant>
      <vt:variant>
        <vt:i4>5</vt:i4>
      </vt:variant>
      <vt:variant>
        <vt:lpwstr>https://en.wikipedia.org/wiki/Inventory_management_software</vt:lpwstr>
      </vt:variant>
      <vt:variant>
        <vt:lpwstr/>
      </vt:variant>
      <vt:variant>
        <vt:i4>8126512</vt:i4>
      </vt:variant>
      <vt:variant>
        <vt:i4>99</vt:i4>
      </vt:variant>
      <vt:variant>
        <vt:i4>0</vt:i4>
      </vt:variant>
      <vt:variant>
        <vt:i4>5</vt:i4>
      </vt:variant>
      <vt:variant>
        <vt:lpwstr>https://en.wikipedia.org/wiki/Electronic_data_interchange</vt:lpwstr>
      </vt:variant>
      <vt:variant>
        <vt:lpwstr/>
      </vt:variant>
      <vt:variant>
        <vt:i4>2752628</vt:i4>
      </vt:variant>
      <vt:variant>
        <vt:i4>96</vt:i4>
      </vt:variant>
      <vt:variant>
        <vt:i4>0</vt:i4>
      </vt:variant>
      <vt:variant>
        <vt:i4>5</vt:i4>
      </vt:variant>
      <vt:variant>
        <vt:lpwstr>https://en.wikipedia.org/wiki/Online_transaction_processing</vt:lpwstr>
      </vt:variant>
      <vt:variant>
        <vt:lpwstr/>
      </vt:variant>
      <vt:variant>
        <vt:i4>5046318</vt:i4>
      </vt:variant>
      <vt:variant>
        <vt:i4>93</vt:i4>
      </vt:variant>
      <vt:variant>
        <vt:i4>0</vt:i4>
      </vt:variant>
      <vt:variant>
        <vt:i4>5</vt:i4>
      </vt:variant>
      <vt:variant>
        <vt:lpwstr>https://en.wikipedia.org/wiki/Online_advertising</vt:lpwstr>
      </vt:variant>
      <vt:variant>
        <vt:lpwstr/>
      </vt:variant>
      <vt:variant>
        <vt:i4>5898266</vt:i4>
      </vt:variant>
      <vt:variant>
        <vt:i4>90</vt:i4>
      </vt:variant>
      <vt:variant>
        <vt:i4>0</vt:i4>
      </vt:variant>
      <vt:variant>
        <vt:i4>5</vt:i4>
      </vt:variant>
      <vt:variant>
        <vt:lpwstr>https://en.wikipedia.org/wiki/Supply_chain_management</vt:lpwstr>
      </vt:variant>
      <vt:variant>
        <vt:lpwstr/>
      </vt:variant>
      <vt:variant>
        <vt:i4>2424941</vt:i4>
      </vt:variant>
      <vt:variant>
        <vt:i4>87</vt:i4>
      </vt:variant>
      <vt:variant>
        <vt:i4>0</vt:i4>
      </vt:variant>
      <vt:variant>
        <vt:i4>5</vt:i4>
      </vt:variant>
      <vt:variant>
        <vt:lpwstr>https://en.wikipedia.org/wiki/Electronic_funds_transfer</vt:lpwstr>
      </vt:variant>
      <vt:variant>
        <vt:lpwstr/>
      </vt:variant>
      <vt:variant>
        <vt:i4>4587576</vt:i4>
      </vt:variant>
      <vt:variant>
        <vt:i4>84</vt:i4>
      </vt:variant>
      <vt:variant>
        <vt:i4>0</vt:i4>
      </vt:variant>
      <vt:variant>
        <vt:i4>5</vt:i4>
      </vt:variant>
      <vt:variant>
        <vt:lpwstr>https://en.wikipedia.org/wiki/Mobile_commerce</vt:lpwstr>
      </vt:variant>
      <vt:variant>
        <vt:lpwstr/>
      </vt:variant>
      <vt:variant>
        <vt:i4>3932286</vt:i4>
      </vt:variant>
      <vt:variant>
        <vt:i4>81</vt:i4>
      </vt:variant>
      <vt:variant>
        <vt:i4>0</vt:i4>
      </vt:variant>
      <vt:variant>
        <vt:i4>5</vt:i4>
      </vt:variant>
      <vt:variant>
        <vt:lpwstr>https://en.wikipedia.org/wiki/Internet</vt:lpwstr>
      </vt:variant>
      <vt:variant>
        <vt:lpwstr/>
      </vt:variant>
      <vt:variant>
        <vt:i4>2228296</vt:i4>
      </vt:variant>
      <vt:variant>
        <vt:i4>78</vt:i4>
      </vt:variant>
      <vt:variant>
        <vt:i4>0</vt:i4>
      </vt:variant>
      <vt:variant>
        <vt:i4>5</vt:i4>
      </vt:variant>
      <vt:variant>
        <vt:lpwstr>https://en.wikipedia.org/wiki/Product_(business)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KSRCT_UG_PG_Project_Report_Template</dc:title>
  <dc:subject>Project format</dc:subject>
  <dc:creator>DELL</dc:creator>
  <cp:keywords>KSRCT; Project report; UG; PG</cp:keywords>
  <dc:description>Mechanical Engineering</dc:description>
  <cp:lastModifiedBy>HP</cp:lastModifiedBy>
  <cp:revision>6</cp:revision>
  <dcterms:created xsi:type="dcterms:W3CDTF">2021-04-29T14:39:00Z</dcterms:created>
  <dcterms:modified xsi:type="dcterms:W3CDTF">2021-05-02T11:18:00Z</dcterms:modified>
  <cp:category>Project report;UG;PG;KSRCT</cp:category>
  <cp:version>1.0</cp:version>
</cp:coreProperties>
</file>