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Planning Logic – Import Data using Transform Maps (Spreadsheet)</w:t>
      </w:r>
    </w:p>
    <w:p>
      <w:r>
        <w:rPr>
          <w:b/>
        </w:rPr>
        <w:t>Sprint, Epic, Story and Story Point Reference</w:t>
      </w:r>
    </w:p>
    <w:p>
      <w:r>
        <w:t>A Sprint is a fixed period or duration in which a team works to complete a set of tasks.</w:t>
      </w:r>
    </w:p>
    <w:p>
      <w:r>
        <w:t>An Epic is a big task or project that is too large to complete in one sprint. It is broken down into smaller tasks (stories) that can be completed over multiple sprints.</w:t>
      </w:r>
    </w:p>
    <w:p>
      <w:r>
        <w:t>A Story is a small task. It is part of an Epic.</w:t>
      </w:r>
    </w:p>
    <w:p>
      <w:r>
        <w:t>A Story Point is a number that represents how much effort a story takes to complete (usually in the form of a Fibonacci series).</w:t>
      </w:r>
    </w:p>
    <w:p>
      <w:r>
        <w:t>1 – Very Easy task</w:t>
        <w:br/>
        <w:t>2 – Normal task</w:t>
        <w:br/>
        <w:t>3 – Moderate task</w:t>
        <w:br/>
        <w:t>5 – Difficult task</w:t>
      </w:r>
    </w:p>
    <w:p>
      <w:r>
        <w:t>Story Point values: 1, 2, 3, 5</w:t>
      </w:r>
    </w:p>
    <w:p>
      <w:r>
        <w:rPr>
          <w:b/>
        </w:rPr>
        <w:t>Sprint 1</w:t>
      </w:r>
    </w:p>
    <w:p>
      <w:r>
        <w:rPr>
          <w:b/>
        </w:rPr>
        <w:t>Data Import Setup (Epic 1)</w:t>
      </w:r>
    </w:p>
    <w:p>
      <w:r>
        <w:t>Preparing Employee Spreadsheet (USN1) 2</w:t>
      </w:r>
    </w:p>
    <w:p>
      <w:r>
        <w:t>Creating Import Set Table (USN2) 3</w:t>
      </w:r>
    </w:p>
    <w:p>
      <w:r>
        <w:t>Uploading Employee Data (USN3) 2</w:t>
      </w:r>
    </w:p>
    <w:p>
      <w:r>
        <w:rPr>
          <w:b/>
        </w:rPr>
        <w:t>Data Validation (Epic 2)</w:t>
      </w:r>
    </w:p>
    <w:p>
      <w:r>
        <w:t>Validating Employee ID and Required Fields (USN4) 3</w:t>
      </w:r>
    </w:p>
    <w:p>
      <w:r>
        <w:t>Identifying Incorrect or Incomplete Records (USN5) 3</w:t>
      </w:r>
    </w:p>
    <w:p>
      <w:r>
        <w:t>Total Story Points in Sprint 1 = 2+3+2+3+3 = 13</w:t>
      </w:r>
    </w:p>
    <w:p>
      <w:r>
        <w:rPr>
          <w:b/>
        </w:rPr>
        <w:t>Sprint 2</w:t>
      </w:r>
    </w:p>
    <w:p>
      <w:r>
        <w:rPr>
          <w:b/>
        </w:rPr>
        <w:t>Transform Map Configuration (Epic 3)</w:t>
      </w:r>
    </w:p>
    <w:p>
      <w:r>
        <w:t>Creating Transform Map (USN6) 3</w:t>
      </w:r>
    </w:p>
    <w:p>
      <w:r>
        <w:t>Mapping Employee ID, Name, Email, Department and Location (USN7) 3</w:t>
      </w:r>
    </w:p>
    <w:p>
      <w:r>
        <w:t>Enabling Employee ID as Coalesce Field (USN8) 3</w:t>
      </w:r>
    </w:p>
    <w:p>
      <w:r>
        <w:rPr>
          <w:b/>
        </w:rPr>
        <w:t>Transform Data (Epic 4)</w:t>
      </w:r>
    </w:p>
    <w:p>
      <w:r>
        <w:t>Updating Existing Employee Records (USN9) 3</w:t>
      </w:r>
    </w:p>
    <w:p>
      <w:r>
        <w:t>Inserting New Employee Records (USN10) 3</w:t>
      </w:r>
    </w:p>
    <w:p>
      <w:r>
        <w:t>Total Story Points in Sprint 2 = 3+3+3+3+3 = 15</w:t>
      </w:r>
    </w:p>
    <w:p>
      <w:r>
        <w:rPr>
          <w:b/>
        </w:rPr>
        <w:t>Sprint 3</w:t>
      </w:r>
    </w:p>
    <w:p>
      <w:r>
        <w:rPr>
          <w:b/>
        </w:rPr>
        <w:t>Reports and Dashboards (Epic 5)</w:t>
      </w:r>
    </w:p>
    <w:p>
      <w:r>
        <w:t>Creating Employee Reports by Department and Location (USN11) 3</w:t>
      </w:r>
    </w:p>
    <w:p>
      <w:r>
        <w:t>Developing Employee Data Dashboard (USN12) 5</w:t>
      </w:r>
    </w:p>
    <w:p>
      <w:r>
        <w:t>Reviewing Imported Employee Data and Trends (USN13) 3</w:t>
      </w:r>
    </w:p>
    <w:p>
      <w:r>
        <w:t>Total Story Points in Sprint 3 = 3+5+3 = 11</w:t>
      </w:r>
    </w:p>
    <w:p>
      <w:r>
        <w:rPr>
          <w:b/>
        </w:rPr>
        <w:t>Total Story Points</w:t>
      </w:r>
    </w:p>
    <w:p>
      <w:r>
        <w:t>Sprint 1 = 13</w:t>
      </w:r>
    </w:p>
    <w:p>
      <w:r>
        <w:t>Sprint 2 = 15</w:t>
      </w:r>
    </w:p>
    <w:p>
      <w:r>
        <w:t>Sprint 3 = 11</w:t>
      </w:r>
    </w:p>
    <w:p>
      <w:r>
        <w:t>Total Story Points = 13+15+11 = 39</w:t>
      </w:r>
    </w:p>
    <w:p>
      <w:r>
        <w:t>Number of Sprints = 3</w:t>
      </w:r>
    </w:p>
    <w:p>
      <w:r>
        <w:t>Velocity = Total Story Points Completed / Number of Sprints</w:t>
      </w:r>
    </w:p>
    <w:p>
      <w:r>
        <w:t>Velocity = 39/3</w:t>
      </w:r>
    </w:p>
    <w:p>
      <w:r>
        <w:t>13 Story Points per Sprint</w:t>
      </w:r>
    </w:p>
    <w:p/>
    <w:p>
      <w:r>
        <w:t>Topic: Import Data using Transform Maps (Spreadsheet)</w:t>
      </w:r>
    </w:p>
    <w:p>
      <w:r>
        <w:t>The spreadsheet is used to import employee information into ServiceNow using Import Sets and Transform Maps. The uploaded employee data is first stored in an Import Set Table for temporary processing and validation. A Transform Map maps Employee ID, Name, Email, Department, and Location to the corresponding target Employee table fields. Employee ID is used as the coalesce field to update existing employee records and insert new employee records when no matching Employee ID exists.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decimal"/>
      <w:lvlText w:val="%1-"/>
      <w:lvlJc w:val="left"/>
      <w:pPr>
        <w:ind w:left="644" w:hanging="359.99999999999994"/>
      </w:pPr>
      <w:rPr>
        <w:b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F1C7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3F1C7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3F1C7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3F1C7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F1C7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3F1C7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F1C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1C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1C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1C7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F1C7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F1C7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F1C7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F1C7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F1C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1C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1C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1C7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F1C7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F1C7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F1C7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F1C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1C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1C70"/>
    <w:rPr>
      <w:i w:val="1"/>
      <w:iCs w:val="1"/>
      <w:color w:val="404040" w:themeColor="text1" w:themeTint="0000BF"/>
    </w:rPr>
  </w:style>
  <w:style w:type="paragraph" w:styleId="ListParagraph">
    <w:name w:val="List Paragraph"/>
    <w:basedOn w:val="Normal"/>
    <w:uiPriority w:val="34"/>
    <w:qFormat w:val="1"/>
    <w:rsid w:val="003F1C70"/>
    <w:pPr>
      <w:ind w:left="720"/>
      <w:contextualSpacing w:val="1"/>
    </w:pPr>
  </w:style>
  <w:style w:type="character" w:styleId="IntenseEmphasis">
    <w:name w:val="Intense Emphasis"/>
    <w:basedOn w:val="DefaultParagraphFont"/>
    <w:uiPriority w:val="21"/>
    <w:qFormat w:val="1"/>
    <w:rsid w:val="003F1C70"/>
    <w:rPr>
      <w:i w:val="1"/>
      <w:iCs w:val="1"/>
      <w:color w:val="2f5496" w:themeColor="accent1" w:themeShade="0000BF"/>
    </w:rPr>
  </w:style>
  <w:style w:type="paragraph" w:styleId="IntenseQuote">
    <w:name w:val="Intense Quote"/>
    <w:basedOn w:val="Normal"/>
    <w:next w:val="Normal"/>
    <w:link w:val="IntenseQuoteChar"/>
    <w:uiPriority w:val="30"/>
    <w:qFormat w:val="1"/>
    <w:rsid w:val="003F1C7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F1C70"/>
    <w:rPr>
      <w:i w:val="1"/>
      <w:iCs w:val="1"/>
      <w:color w:val="2f5496" w:themeColor="accent1" w:themeShade="0000BF"/>
    </w:rPr>
  </w:style>
  <w:style w:type="character" w:styleId="IntenseReference">
    <w:name w:val="Intense Reference"/>
    <w:basedOn w:val="DefaultParagraphFont"/>
    <w:uiPriority w:val="32"/>
    <w:qFormat w:val="1"/>
    <w:rsid w:val="003F1C7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2025-02-15T05:55:00Z</dcterms:created>
  <dc:creator>Indra Chauhan</dc:creator>
</cp:coreProperties>
</file>