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F73" w:rsidRPr="00484E98" w:rsidRDefault="00484E98" w:rsidP="00484E98">
      <w:pPr>
        <w:pStyle w:val="Heading2"/>
        <w:rPr>
          <w:u w:val="thick"/>
          <w:lang w:val="en-IN"/>
        </w:rPr>
      </w:pPr>
      <w:r>
        <w:rPr>
          <w:u w:val="thick"/>
          <w:lang w:val="en-IN"/>
        </w:rPr>
        <w:t xml:space="preserve">  </w:t>
      </w:r>
      <w:r w:rsidRPr="00484E98">
        <w:rPr>
          <w:u w:val="thick"/>
          <w:lang w:val="en-IN"/>
        </w:rPr>
        <w:t xml:space="preserve">Project Submission </w:t>
      </w:r>
      <w:proofErr w:type="gramStart"/>
      <w:r w:rsidRPr="00484E98">
        <w:rPr>
          <w:u w:val="thick"/>
          <w:lang w:val="en-IN"/>
        </w:rPr>
        <w:t>Document :</w:t>
      </w:r>
      <w:proofErr w:type="gramEnd"/>
      <w:r w:rsidRPr="00484E98">
        <w:rPr>
          <w:u w:val="thick"/>
          <w:lang w:val="en-IN"/>
        </w:rPr>
        <w:t xml:space="preserve"> Data Warehouse Using IBM Cloud Foundry</w:t>
      </w:r>
    </w:p>
    <w:p w:rsidR="0090128C" w:rsidRDefault="0090128C" w:rsidP="0090128C">
      <w:pPr>
        <w:rPr>
          <w:u w:val="thick"/>
          <w:lang w:val="en-IN"/>
        </w:rPr>
      </w:pPr>
    </w:p>
    <w:p w:rsidR="00484E98" w:rsidRPr="00473CC6" w:rsidRDefault="00484E98" w:rsidP="0090128C">
      <w:pPr>
        <w:rPr>
          <w:sz w:val="24"/>
          <w:szCs w:val="24"/>
          <w:u w:val="thick"/>
          <w:lang w:val="en-IN"/>
        </w:rPr>
      </w:pPr>
      <w:r w:rsidRPr="00473CC6">
        <w:rPr>
          <w:sz w:val="24"/>
          <w:szCs w:val="24"/>
          <w:u w:val="thick"/>
          <w:lang w:val="en-IN"/>
        </w:rPr>
        <w:t xml:space="preserve">Project </w:t>
      </w:r>
      <w:proofErr w:type="gramStart"/>
      <w:r w:rsidRPr="00473CC6">
        <w:rPr>
          <w:sz w:val="24"/>
          <w:szCs w:val="24"/>
          <w:u w:val="thick"/>
          <w:lang w:val="en-IN"/>
        </w:rPr>
        <w:t>Overview :</w:t>
      </w:r>
      <w:proofErr w:type="gramEnd"/>
    </w:p>
    <w:p w:rsidR="00473CC6" w:rsidRDefault="00473CC6" w:rsidP="0090128C">
      <w:pPr>
        <w:rPr>
          <w:u w:val="thick"/>
          <w:lang w:val="en-IN"/>
        </w:rPr>
      </w:pPr>
    </w:p>
    <w:p w:rsidR="00473CC6" w:rsidRPr="00473CC6" w:rsidRDefault="00473CC6" w:rsidP="00473CC6">
      <w:pPr>
        <w:rPr>
          <w:rFonts w:ascii="Bahnschrift SemiBold SemiConden" w:hAnsi="Bahnschrift SemiBold SemiConden"/>
          <w:u w:val="single"/>
          <w:lang w:val="en-IN"/>
        </w:rPr>
      </w:pPr>
      <w:proofErr w:type="gramStart"/>
      <w:r>
        <w:rPr>
          <w:rFonts w:ascii="Bahnschrift SemiBold SemiConden" w:hAnsi="Bahnschrift SemiBold SemiConden"/>
          <w:u w:val="single"/>
          <w:lang w:val="en-IN"/>
        </w:rPr>
        <w:t>1.</w:t>
      </w:r>
      <w:r w:rsidRPr="00473CC6">
        <w:rPr>
          <w:rFonts w:ascii="Bahnschrift SemiBold SemiConden" w:hAnsi="Bahnschrift SemiBold SemiConden"/>
          <w:u w:val="single"/>
          <w:lang w:val="en-IN"/>
        </w:rPr>
        <w:t>Project</w:t>
      </w:r>
      <w:proofErr w:type="gramEnd"/>
      <w:r w:rsidRPr="00473CC6">
        <w:rPr>
          <w:rFonts w:ascii="Bahnschrift SemiBold SemiConden" w:hAnsi="Bahnschrift SemiBold SemiConden"/>
          <w:u w:val="single"/>
          <w:lang w:val="en-IN"/>
        </w:rPr>
        <w:t xml:space="preserve"> Scope and Objectives:</w:t>
      </w:r>
    </w:p>
    <w:p w:rsidR="00473CC6" w:rsidRPr="00473CC6" w:rsidRDefault="00473CC6" w:rsidP="00473CC6">
      <w:pPr>
        <w:pStyle w:val="ListParagraph"/>
        <w:numPr>
          <w:ilvl w:val="0"/>
          <w:numId w:val="1"/>
        </w:numPr>
        <w:rPr>
          <w:lang w:val="en-IN"/>
        </w:rPr>
      </w:pPr>
      <w:r w:rsidRPr="00473CC6">
        <w:rPr>
          <w:lang w:val="en-IN"/>
        </w:rPr>
        <w:t>Define the purpose and goals of the data warehouse. Understand what kind of data you need to store and analyze. Determine the expected outcomes and benefits.</w:t>
      </w:r>
    </w:p>
    <w:p w:rsidR="00473CC6" w:rsidRDefault="00473CC6" w:rsidP="00473CC6">
      <w:pPr>
        <w:jc w:val="center"/>
        <w:rPr>
          <w:lang w:val="en-IN"/>
        </w:rPr>
      </w:pPr>
      <w:r>
        <w:rPr>
          <w:noProof/>
        </w:rPr>
        <w:drawing>
          <wp:inline distT="0" distB="0" distL="0" distR="0">
            <wp:extent cx="3212681" cy="2027207"/>
            <wp:effectExtent l="19050" t="0" r="6769" b="0"/>
            <wp:docPr id="1" name="Picture 0" descr="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png"/>
                    <pic:cNvPicPr/>
                  </pic:nvPicPr>
                  <pic:blipFill>
                    <a:blip r:embed="rId6"/>
                    <a:stretch>
                      <a:fillRect/>
                    </a:stretch>
                  </pic:blipFill>
                  <pic:spPr>
                    <a:xfrm>
                      <a:off x="0" y="0"/>
                      <a:ext cx="3222551" cy="2033435"/>
                    </a:xfrm>
                    <a:prstGeom prst="rect">
                      <a:avLst/>
                    </a:prstGeom>
                  </pic:spPr>
                </pic:pic>
              </a:graphicData>
            </a:graphic>
          </wp:inline>
        </w:drawing>
      </w:r>
    </w:p>
    <w:p w:rsidR="00473CC6" w:rsidRPr="00473CC6" w:rsidRDefault="00473CC6" w:rsidP="00473CC6">
      <w:pPr>
        <w:rPr>
          <w:rFonts w:ascii="Bahnschrift SemiBold SemiConden" w:hAnsi="Bahnschrift SemiBold SemiConden"/>
          <w:u w:val="single"/>
          <w:lang w:val="en-IN"/>
        </w:rPr>
      </w:pPr>
      <w:proofErr w:type="gramStart"/>
      <w:r>
        <w:rPr>
          <w:rFonts w:ascii="Bahnschrift SemiBold SemiConden" w:hAnsi="Bahnschrift SemiBold SemiConden"/>
          <w:u w:val="single"/>
          <w:lang w:val="en-IN"/>
        </w:rPr>
        <w:t>2.</w:t>
      </w:r>
      <w:r w:rsidRPr="00473CC6">
        <w:rPr>
          <w:rFonts w:ascii="Bahnschrift SemiBold SemiConden" w:hAnsi="Bahnschrift SemiBold SemiConden"/>
          <w:u w:val="single"/>
          <w:lang w:val="en-IN"/>
        </w:rPr>
        <w:t>Data</w:t>
      </w:r>
      <w:proofErr w:type="gramEnd"/>
      <w:r w:rsidRPr="00473CC6">
        <w:rPr>
          <w:rFonts w:ascii="Bahnschrift SemiBold SemiConden" w:hAnsi="Bahnschrift SemiBold SemiConden"/>
          <w:u w:val="single"/>
          <w:lang w:val="en-IN"/>
        </w:rPr>
        <w:t xml:space="preserve"> Sources Identification:</w:t>
      </w:r>
    </w:p>
    <w:p w:rsidR="00473CC6" w:rsidRPr="00473CC6" w:rsidRDefault="00473CC6" w:rsidP="00473CC6">
      <w:pPr>
        <w:pStyle w:val="ListParagraph"/>
        <w:numPr>
          <w:ilvl w:val="0"/>
          <w:numId w:val="1"/>
        </w:numPr>
        <w:rPr>
          <w:lang w:val="en-IN"/>
        </w:rPr>
      </w:pPr>
      <w:r w:rsidRPr="00473CC6">
        <w:rPr>
          <w:lang w:val="en-IN"/>
        </w:rPr>
        <w:t>Identify the data sources, which can include CSV files, databases, APIs, and more. Know where your data is coming from and its format.</w:t>
      </w:r>
    </w:p>
    <w:p w:rsidR="00473CC6" w:rsidRPr="00473CC6" w:rsidRDefault="00473CC6" w:rsidP="00473CC6">
      <w:pPr>
        <w:rPr>
          <w:lang w:val="en-IN"/>
        </w:rPr>
      </w:pPr>
    </w:p>
    <w:p w:rsidR="00473CC6" w:rsidRPr="00473CC6" w:rsidRDefault="00473CC6" w:rsidP="00473CC6">
      <w:pPr>
        <w:rPr>
          <w:rFonts w:ascii="Bahnschrift SemiBold SemiConden" w:hAnsi="Bahnschrift SemiBold SemiConden"/>
          <w:u w:val="single"/>
          <w:lang w:val="en-IN"/>
        </w:rPr>
      </w:pPr>
      <w:proofErr w:type="gramStart"/>
      <w:r>
        <w:rPr>
          <w:rFonts w:ascii="Bahnschrift SemiBold SemiConden" w:hAnsi="Bahnschrift SemiBold SemiConden"/>
          <w:u w:val="single"/>
          <w:lang w:val="en-IN"/>
        </w:rPr>
        <w:t>3.</w:t>
      </w:r>
      <w:r w:rsidRPr="00473CC6">
        <w:rPr>
          <w:rFonts w:ascii="Bahnschrift SemiBold SemiConden" w:hAnsi="Bahnschrift SemiBold SemiConden"/>
          <w:u w:val="single"/>
          <w:lang w:val="en-IN"/>
        </w:rPr>
        <w:t>Data</w:t>
      </w:r>
      <w:proofErr w:type="gramEnd"/>
      <w:r w:rsidRPr="00473CC6">
        <w:rPr>
          <w:rFonts w:ascii="Bahnschrift SemiBold SemiConden" w:hAnsi="Bahnschrift SemiBold SemiConden"/>
          <w:u w:val="single"/>
          <w:lang w:val="en-IN"/>
        </w:rPr>
        <w:t xml:space="preserve"> Extraction:</w:t>
      </w:r>
    </w:p>
    <w:p w:rsidR="00473CC6" w:rsidRPr="00473CC6" w:rsidRDefault="00473CC6" w:rsidP="00473CC6">
      <w:pPr>
        <w:pStyle w:val="ListParagraph"/>
        <w:numPr>
          <w:ilvl w:val="0"/>
          <w:numId w:val="1"/>
        </w:numPr>
        <w:rPr>
          <w:lang w:val="en-IN"/>
        </w:rPr>
      </w:pPr>
      <w:r w:rsidRPr="00473CC6">
        <w:rPr>
          <w:lang w:val="en-IN"/>
        </w:rPr>
        <w:t xml:space="preserve">Develop an ETL (Extract, Transform, </w:t>
      </w:r>
      <w:proofErr w:type="gramStart"/>
      <w:r w:rsidRPr="00473CC6">
        <w:rPr>
          <w:lang w:val="en-IN"/>
        </w:rPr>
        <w:t>Load</w:t>
      </w:r>
      <w:proofErr w:type="gramEnd"/>
      <w:r w:rsidRPr="00473CC6">
        <w:rPr>
          <w:lang w:val="en-IN"/>
        </w:rPr>
        <w:t xml:space="preserve">) strategy to gather data from various sources. Use tools like IBM </w:t>
      </w:r>
      <w:proofErr w:type="spellStart"/>
      <w:r w:rsidRPr="00473CC6">
        <w:rPr>
          <w:lang w:val="en-IN"/>
        </w:rPr>
        <w:t>DataStage</w:t>
      </w:r>
      <w:proofErr w:type="spellEnd"/>
      <w:r w:rsidRPr="00473CC6">
        <w:rPr>
          <w:lang w:val="en-IN"/>
        </w:rPr>
        <w:t xml:space="preserve">, Apache </w:t>
      </w:r>
      <w:proofErr w:type="spellStart"/>
      <w:r w:rsidRPr="00473CC6">
        <w:rPr>
          <w:lang w:val="en-IN"/>
        </w:rPr>
        <w:t>Nifi</w:t>
      </w:r>
      <w:proofErr w:type="spellEnd"/>
      <w:r w:rsidRPr="00473CC6">
        <w:rPr>
          <w:lang w:val="en-IN"/>
        </w:rPr>
        <w:t>, or custom scripts to extract and collect data.</w:t>
      </w:r>
    </w:p>
    <w:p w:rsidR="00473CC6" w:rsidRPr="00473CC6" w:rsidRDefault="00473CC6" w:rsidP="00473CC6">
      <w:pPr>
        <w:rPr>
          <w:lang w:val="en-IN"/>
        </w:rPr>
      </w:pPr>
    </w:p>
    <w:p w:rsidR="00473CC6" w:rsidRPr="00473CC6" w:rsidRDefault="00473CC6" w:rsidP="00473CC6">
      <w:pPr>
        <w:rPr>
          <w:rFonts w:ascii="Bahnschrift SemiBold SemiConden" w:hAnsi="Bahnschrift SemiBold SemiConden"/>
          <w:u w:val="single"/>
          <w:lang w:val="en-IN"/>
        </w:rPr>
      </w:pPr>
      <w:proofErr w:type="gramStart"/>
      <w:r>
        <w:rPr>
          <w:rFonts w:ascii="Bahnschrift SemiBold SemiConden" w:hAnsi="Bahnschrift SemiBold SemiConden"/>
          <w:u w:val="single"/>
          <w:lang w:val="en-IN"/>
        </w:rPr>
        <w:t>4.</w:t>
      </w:r>
      <w:r w:rsidRPr="00473CC6">
        <w:rPr>
          <w:rFonts w:ascii="Bahnschrift SemiBold SemiConden" w:hAnsi="Bahnschrift SemiBold SemiConden"/>
          <w:u w:val="single"/>
          <w:lang w:val="en-IN"/>
        </w:rPr>
        <w:t>Data</w:t>
      </w:r>
      <w:proofErr w:type="gramEnd"/>
      <w:r w:rsidRPr="00473CC6">
        <w:rPr>
          <w:rFonts w:ascii="Bahnschrift SemiBold SemiConden" w:hAnsi="Bahnschrift SemiBold SemiConden"/>
          <w:u w:val="single"/>
          <w:lang w:val="en-IN"/>
        </w:rPr>
        <w:t xml:space="preserve"> Transformation:</w:t>
      </w:r>
    </w:p>
    <w:p w:rsidR="00473CC6" w:rsidRPr="00473CC6" w:rsidRDefault="00473CC6" w:rsidP="00473CC6">
      <w:pPr>
        <w:pStyle w:val="ListParagraph"/>
        <w:numPr>
          <w:ilvl w:val="0"/>
          <w:numId w:val="1"/>
        </w:numPr>
        <w:rPr>
          <w:lang w:val="en-IN"/>
        </w:rPr>
      </w:pPr>
      <w:r w:rsidRPr="00473CC6">
        <w:rPr>
          <w:lang w:val="en-IN"/>
        </w:rPr>
        <w:t xml:space="preserve">Clean, format, and transform the data as necessary. Ensure data consistency and quality. Use tools like </w:t>
      </w:r>
      <w:proofErr w:type="spellStart"/>
      <w:r w:rsidRPr="00473CC6">
        <w:rPr>
          <w:lang w:val="en-IN"/>
        </w:rPr>
        <w:t>Talend</w:t>
      </w:r>
      <w:proofErr w:type="spellEnd"/>
      <w:r w:rsidRPr="00473CC6">
        <w:rPr>
          <w:lang w:val="en-IN"/>
        </w:rPr>
        <w:t>, Apache Spark, or SQL scripts for this purpose.</w:t>
      </w:r>
    </w:p>
    <w:p w:rsidR="00473CC6" w:rsidRPr="00473CC6" w:rsidRDefault="00473CC6" w:rsidP="00473CC6">
      <w:pPr>
        <w:rPr>
          <w:lang w:val="en-IN"/>
        </w:rPr>
      </w:pPr>
    </w:p>
    <w:p w:rsidR="00473CC6" w:rsidRPr="00473CC6" w:rsidRDefault="00473CC6" w:rsidP="00473CC6">
      <w:pPr>
        <w:rPr>
          <w:lang w:val="en-IN"/>
        </w:rPr>
      </w:pPr>
      <w:proofErr w:type="gramStart"/>
      <w:r>
        <w:rPr>
          <w:rFonts w:ascii="Bahnschrift SemiBold SemiConden" w:hAnsi="Bahnschrift SemiBold SemiConden"/>
          <w:u w:val="single"/>
          <w:lang w:val="en-IN"/>
        </w:rPr>
        <w:t>5.</w:t>
      </w:r>
      <w:r w:rsidRPr="00473CC6">
        <w:rPr>
          <w:rFonts w:ascii="Bahnschrift SemiBold SemiConden" w:hAnsi="Bahnschrift SemiBold SemiConden"/>
          <w:u w:val="single"/>
          <w:lang w:val="en-IN"/>
        </w:rPr>
        <w:t>Db2</w:t>
      </w:r>
      <w:proofErr w:type="gramEnd"/>
      <w:r w:rsidRPr="00473CC6">
        <w:rPr>
          <w:rFonts w:ascii="Bahnschrift SemiBold SemiConden" w:hAnsi="Bahnschrift SemiBold SemiConden"/>
          <w:u w:val="single"/>
          <w:lang w:val="en-IN"/>
        </w:rPr>
        <w:t xml:space="preserve"> Warehouse Setup</w:t>
      </w:r>
      <w:r w:rsidRPr="00473CC6">
        <w:rPr>
          <w:lang w:val="en-IN"/>
        </w:rPr>
        <w:t>:</w:t>
      </w:r>
    </w:p>
    <w:p w:rsidR="00473CC6" w:rsidRPr="00473CC6" w:rsidRDefault="00473CC6" w:rsidP="00473CC6">
      <w:pPr>
        <w:pStyle w:val="ListParagraph"/>
        <w:numPr>
          <w:ilvl w:val="0"/>
          <w:numId w:val="1"/>
        </w:numPr>
        <w:rPr>
          <w:lang w:val="en-IN"/>
        </w:rPr>
      </w:pPr>
      <w:r w:rsidRPr="00473CC6">
        <w:rPr>
          <w:lang w:val="en-IN"/>
        </w:rPr>
        <w:lastRenderedPageBreak/>
        <w:t>Create a Db2 Warehouse instance on IBM Cloud. Configure it based on your performance and storage requirements. Create a code snippet</w:t>
      </w:r>
    </w:p>
    <w:p w:rsidR="00473CC6" w:rsidRPr="00473CC6" w:rsidRDefault="00473CC6" w:rsidP="00473CC6">
      <w:pPr>
        <w:rPr>
          <w:rFonts w:ascii="Bahnschrift Condensed" w:hAnsi="Bahnschrift Condensed"/>
          <w:color w:val="0070C0"/>
          <w:lang w:val="en-IN"/>
        </w:rPr>
      </w:pPr>
      <w:proofErr w:type="gramStart"/>
      <w:r w:rsidRPr="00473CC6">
        <w:rPr>
          <w:rFonts w:ascii="Bahnschrift Condensed" w:hAnsi="Bahnschrift Condensed"/>
          <w:color w:val="0070C0"/>
          <w:lang w:val="en-IN"/>
        </w:rPr>
        <w:t>import</w:t>
      </w:r>
      <w:proofErr w:type="gramEnd"/>
      <w:r w:rsidRPr="00473CC6">
        <w:rPr>
          <w:rFonts w:ascii="Bahnschrift Condensed" w:hAnsi="Bahnschrift Condensed"/>
          <w:color w:val="0070C0"/>
          <w:lang w:val="en-IN"/>
        </w:rPr>
        <w:t xml:space="preserve"> </w:t>
      </w:r>
      <w:proofErr w:type="spellStart"/>
      <w:r w:rsidRPr="00473CC6">
        <w:rPr>
          <w:rFonts w:ascii="Bahnschrift Condensed" w:hAnsi="Bahnschrift Condensed"/>
          <w:color w:val="0070C0"/>
          <w:lang w:val="en-IN"/>
        </w:rPr>
        <w:t>ibm_db</w:t>
      </w:r>
      <w:proofErr w:type="spellEnd"/>
    </w:p>
    <w:p w:rsidR="00473CC6" w:rsidRPr="00473CC6" w:rsidRDefault="00473CC6" w:rsidP="00473CC6">
      <w:pPr>
        <w:rPr>
          <w:rFonts w:ascii="Bahnschrift Condensed" w:hAnsi="Bahnschrift Condensed"/>
          <w:color w:val="0070C0"/>
          <w:lang w:val="en-IN"/>
        </w:rPr>
      </w:pPr>
      <w:proofErr w:type="gramStart"/>
      <w:r w:rsidRPr="00473CC6">
        <w:rPr>
          <w:rFonts w:ascii="Bahnschrift Condensed" w:hAnsi="Bahnschrift Condensed"/>
          <w:color w:val="0070C0"/>
          <w:lang w:val="en-IN"/>
        </w:rPr>
        <w:t>import</w:t>
      </w:r>
      <w:proofErr w:type="gramEnd"/>
      <w:r w:rsidRPr="00473CC6">
        <w:rPr>
          <w:rFonts w:ascii="Bahnschrift Condensed" w:hAnsi="Bahnschrift Condensed"/>
          <w:color w:val="0070C0"/>
          <w:lang w:val="en-IN"/>
        </w:rPr>
        <w:t xml:space="preserve"> </w:t>
      </w:r>
      <w:proofErr w:type="spellStart"/>
      <w:r w:rsidRPr="00473CC6">
        <w:rPr>
          <w:rFonts w:ascii="Bahnschrift Condensed" w:hAnsi="Bahnschrift Condensed"/>
          <w:color w:val="0070C0"/>
          <w:lang w:val="en-IN"/>
        </w:rPr>
        <w:t>ibm_db_dbi</w:t>
      </w:r>
      <w:proofErr w:type="spellEnd"/>
    </w:p>
    <w:p w:rsidR="00473CC6" w:rsidRPr="00473CC6" w:rsidRDefault="00473CC6" w:rsidP="00473CC6">
      <w:pPr>
        <w:rPr>
          <w:rFonts w:ascii="Bahnschrift Condensed" w:hAnsi="Bahnschrift Condensed"/>
          <w:color w:val="0070C0"/>
          <w:lang w:val="en-IN"/>
        </w:rPr>
      </w:pPr>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t># Replace these with your actual Db2 Warehouse credentials</w:t>
      </w:r>
    </w:p>
    <w:p w:rsidR="00473CC6" w:rsidRPr="00473CC6" w:rsidRDefault="00473CC6" w:rsidP="00473CC6">
      <w:pPr>
        <w:rPr>
          <w:rFonts w:ascii="Bahnschrift Condensed" w:hAnsi="Bahnschrift Condensed"/>
          <w:color w:val="0070C0"/>
          <w:lang w:val="en-IN"/>
        </w:rPr>
      </w:pPr>
      <w:proofErr w:type="spellStart"/>
      <w:r w:rsidRPr="00473CC6">
        <w:rPr>
          <w:rFonts w:ascii="Bahnschrift Condensed" w:hAnsi="Bahnschrift Condensed"/>
          <w:color w:val="0070C0"/>
          <w:lang w:val="en-IN"/>
        </w:rPr>
        <w:t>dsn_hostname</w:t>
      </w:r>
      <w:proofErr w:type="spellEnd"/>
      <w:r w:rsidRPr="00473CC6">
        <w:rPr>
          <w:rFonts w:ascii="Bahnschrift Condensed" w:hAnsi="Bahnschrift Condensed"/>
          <w:color w:val="0070C0"/>
          <w:lang w:val="en-IN"/>
        </w:rPr>
        <w:t xml:space="preserve"> = "your-hostname"</w:t>
      </w:r>
    </w:p>
    <w:p w:rsidR="00473CC6" w:rsidRPr="00473CC6" w:rsidRDefault="00473CC6" w:rsidP="00473CC6">
      <w:pPr>
        <w:rPr>
          <w:rFonts w:ascii="Bahnschrift Condensed" w:hAnsi="Bahnschrift Condensed"/>
          <w:color w:val="0070C0"/>
          <w:lang w:val="en-IN"/>
        </w:rPr>
      </w:pPr>
      <w:proofErr w:type="spellStart"/>
      <w:r w:rsidRPr="00473CC6">
        <w:rPr>
          <w:rFonts w:ascii="Bahnschrift Condensed" w:hAnsi="Bahnschrift Condensed"/>
          <w:color w:val="0070C0"/>
          <w:lang w:val="en-IN"/>
        </w:rPr>
        <w:t>dsn_uid</w:t>
      </w:r>
      <w:proofErr w:type="spellEnd"/>
      <w:r w:rsidRPr="00473CC6">
        <w:rPr>
          <w:rFonts w:ascii="Bahnschrift Condensed" w:hAnsi="Bahnschrift Condensed"/>
          <w:color w:val="0070C0"/>
          <w:lang w:val="en-IN"/>
        </w:rPr>
        <w:t xml:space="preserve"> = "your-username"</w:t>
      </w:r>
    </w:p>
    <w:p w:rsidR="00473CC6" w:rsidRPr="00473CC6" w:rsidRDefault="00473CC6" w:rsidP="00473CC6">
      <w:pPr>
        <w:rPr>
          <w:rFonts w:ascii="Bahnschrift Condensed" w:hAnsi="Bahnschrift Condensed"/>
          <w:color w:val="0070C0"/>
          <w:lang w:val="en-IN"/>
        </w:rPr>
      </w:pPr>
      <w:proofErr w:type="spellStart"/>
      <w:r w:rsidRPr="00473CC6">
        <w:rPr>
          <w:rFonts w:ascii="Bahnschrift Condensed" w:hAnsi="Bahnschrift Condensed"/>
          <w:color w:val="0070C0"/>
          <w:lang w:val="en-IN"/>
        </w:rPr>
        <w:t>dsn_pwd</w:t>
      </w:r>
      <w:proofErr w:type="spellEnd"/>
      <w:r w:rsidRPr="00473CC6">
        <w:rPr>
          <w:rFonts w:ascii="Bahnschrift Condensed" w:hAnsi="Bahnschrift Condensed"/>
          <w:color w:val="0070C0"/>
          <w:lang w:val="en-IN"/>
        </w:rPr>
        <w:t xml:space="preserve"> = "your-password"</w:t>
      </w:r>
    </w:p>
    <w:p w:rsidR="00473CC6" w:rsidRPr="00473CC6" w:rsidRDefault="00473CC6" w:rsidP="00473CC6">
      <w:pPr>
        <w:rPr>
          <w:rFonts w:ascii="Bahnschrift Condensed" w:hAnsi="Bahnschrift Condensed"/>
          <w:color w:val="0070C0"/>
          <w:lang w:val="en-IN"/>
        </w:rPr>
      </w:pPr>
      <w:proofErr w:type="spellStart"/>
      <w:r w:rsidRPr="00473CC6">
        <w:rPr>
          <w:rFonts w:ascii="Bahnschrift Condensed" w:hAnsi="Bahnschrift Condensed"/>
          <w:color w:val="0070C0"/>
          <w:lang w:val="en-IN"/>
        </w:rPr>
        <w:t>dsn_database</w:t>
      </w:r>
      <w:proofErr w:type="spellEnd"/>
      <w:r w:rsidRPr="00473CC6">
        <w:rPr>
          <w:rFonts w:ascii="Bahnschrift Condensed" w:hAnsi="Bahnschrift Condensed"/>
          <w:color w:val="0070C0"/>
          <w:lang w:val="en-IN"/>
        </w:rPr>
        <w:t xml:space="preserve"> = "your-database"</w:t>
      </w:r>
    </w:p>
    <w:p w:rsidR="00473CC6" w:rsidRPr="00473CC6" w:rsidRDefault="00473CC6" w:rsidP="00473CC6">
      <w:pPr>
        <w:rPr>
          <w:rFonts w:ascii="Bahnschrift Condensed" w:hAnsi="Bahnschrift Condensed"/>
          <w:color w:val="0070C0"/>
          <w:lang w:val="en-IN"/>
        </w:rPr>
      </w:pPr>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t># Create the connection string</w:t>
      </w:r>
    </w:p>
    <w:p w:rsidR="00473CC6" w:rsidRPr="00473CC6" w:rsidRDefault="00473CC6" w:rsidP="00473CC6">
      <w:pPr>
        <w:rPr>
          <w:rFonts w:ascii="Bahnschrift Condensed" w:hAnsi="Bahnschrift Condensed"/>
          <w:color w:val="0070C0"/>
          <w:lang w:val="en-IN"/>
        </w:rPr>
      </w:pPr>
      <w:proofErr w:type="spellStart"/>
      <w:proofErr w:type="gramStart"/>
      <w:r w:rsidRPr="00473CC6">
        <w:rPr>
          <w:rFonts w:ascii="Bahnschrift Condensed" w:hAnsi="Bahnschrift Condensed"/>
          <w:color w:val="0070C0"/>
          <w:lang w:val="en-IN"/>
        </w:rPr>
        <w:t>dsn</w:t>
      </w:r>
      <w:proofErr w:type="spellEnd"/>
      <w:proofErr w:type="gramEnd"/>
      <w:r w:rsidRPr="00473CC6">
        <w:rPr>
          <w:rFonts w:ascii="Bahnschrift Condensed" w:hAnsi="Bahnschrift Condensed"/>
          <w:color w:val="0070C0"/>
          <w:lang w:val="en-IN"/>
        </w:rPr>
        <w:t xml:space="preserve"> = (</w:t>
      </w:r>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t xml:space="preserve">    "DRIVER</w:t>
      </w:r>
      <w:proofErr w:type="gramStart"/>
      <w:r w:rsidRPr="00473CC6">
        <w:rPr>
          <w:rFonts w:ascii="Bahnschrift Condensed" w:hAnsi="Bahnschrift Condensed"/>
          <w:color w:val="0070C0"/>
          <w:lang w:val="en-IN"/>
        </w:rPr>
        <w:t>={</w:t>
      </w:r>
      <w:proofErr w:type="gramEnd"/>
      <w:r w:rsidRPr="00473CC6">
        <w:rPr>
          <w:rFonts w:ascii="Bahnschrift Condensed" w:hAnsi="Bahnschrift Condensed"/>
          <w:color w:val="0070C0"/>
          <w:lang w:val="en-IN"/>
        </w:rPr>
        <w:t>{IBM DB2 ODBC DRIVER}};"</w:t>
      </w:r>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t xml:space="preserve">    "DATABASE</w:t>
      </w:r>
      <w:proofErr w:type="gramStart"/>
      <w:r w:rsidRPr="00473CC6">
        <w:rPr>
          <w:rFonts w:ascii="Bahnschrift Condensed" w:hAnsi="Bahnschrift Condensed"/>
          <w:color w:val="0070C0"/>
          <w:lang w:val="en-IN"/>
        </w:rPr>
        <w:t>={</w:t>
      </w:r>
      <w:proofErr w:type="gramEnd"/>
      <w:r w:rsidRPr="00473CC6">
        <w:rPr>
          <w:rFonts w:ascii="Bahnschrift Condensed" w:hAnsi="Bahnschrift Condensed"/>
          <w:color w:val="0070C0"/>
          <w:lang w:val="en-IN"/>
        </w:rPr>
        <w:t>0};"</w:t>
      </w:r>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t xml:space="preserve">    "HOSTNAME</w:t>
      </w:r>
      <w:proofErr w:type="gramStart"/>
      <w:r w:rsidRPr="00473CC6">
        <w:rPr>
          <w:rFonts w:ascii="Bahnschrift Condensed" w:hAnsi="Bahnschrift Condensed"/>
          <w:color w:val="0070C0"/>
          <w:lang w:val="en-IN"/>
        </w:rPr>
        <w:t>={</w:t>
      </w:r>
      <w:proofErr w:type="gramEnd"/>
      <w:r w:rsidRPr="00473CC6">
        <w:rPr>
          <w:rFonts w:ascii="Bahnschrift Condensed" w:hAnsi="Bahnschrift Condensed"/>
          <w:color w:val="0070C0"/>
          <w:lang w:val="en-IN"/>
        </w:rPr>
        <w:t>1};"</w:t>
      </w:r>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t xml:space="preserve">    "PORT=50000;"</w:t>
      </w:r>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t xml:space="preserve">    "PROTOCOL=TCPIP;"</w:t>
      </w:r>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t xml:space="preserve">    "UID</w:t>
      </w:r>
      <w:proofErr w:type="gramStart"/>
      <w:r w:rsidRPr="00473CC6">
        <w:rPr>
          <w:rFonts w:ascii="Bahnschrift Condensed" w:hAnsi="Bahnschrift Condensed"/>
          <w:color w:val="0070C0"/>
          <w:lang w:val="en-IN"/>
        </w:rPr>
        <w:t>={</w:t>
      </w:r>
      <w:proofErr w:type="gramEnd"/>
      <w:r w:rsidRPr="00473CC6">
        <w:rPr>
          <w:rFonts w:ascii="Bahnschrift Condensed" w:hAnsi="Bahnschrift Condensed"/>
          <w:color w:val="0070C0"/>
          <w:lang w:val="en-IN"/>
        </w:rPr>
        <w:t>2};"</w:t>
      </w:r>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t xml:space="preserve">    "PWD</w:t>
      </w:r>
      <w:proofErr w:type="gramStart"/>
      <w:r w:rsidRPr="00473CC6">
        <w:rPr>
          <w:rFonts w:ascii="Bahnschrift Condensed" w:hAnsi="Bahnschrift Condensed"/>
          <w:color w:val="0070C0"/>
          <w:lang w:val="en-IN"/>
        </w:rPr>
        <w:t>={</w:t>
      </w:r>
      <w:proofErr w:type="gramEnd"/>
      <w:r w:rsidRPr="00473CC6">
        <w:rPr>
          <w:rFonts w:ascii="Bahnschrift Condensed" w:hAnsi="Bahnschrift Condensed"/>
          <w:color w:val="0070C0"/>
          <w:lang w:val="en-IN"/>
        </w:rPr>
        <w:t>3};"</w:t>
      </w:r>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t>).</w:t>
      </w:r>
      <w:proofErr w:type="gramStart"/>
      <w:r w:rsidRPr="00473CC6">
        <w:rPr>
          <w:rFonts w:ascii="Bahnschrift Condensed" w:hAnsi="Bahnschrift Condensed"/>
          <w:color w:val="0070C0"/>
          <w:lang w:val="en-IN"/>
        </w:rPr>
        <w:t>format(</w:t>
      </w:r>
      <w:proofErr w:type="spellStart"/>
      <w:proofErr w:type="gramEnd"/>
      <w:r w:rsidRPr="00473CC6">
        <w:rPr>
          <w:rFonts w:ascii="Bahnschrift Condensed" w:hAnsi="Bahnschrift Condensed"/>
          <w:color w:val="0070C0"/>
          <w:lang w:val="en-IN"/>
        </w:rPr>
        <w:t>dsn_database</w:t>
      </w:r>
      <w:proofErr w:type="spellEnd"/>
      <w:r w:rsidRPr="00473CC6">
        <w:rPr>
          <w:rFonts w:ascii="Bahnschrift Condensed" w:hAnsi="Bahnschrift Condensed"/>
          <w:color w:val="0070C0"/>
          <w:lang w:val="en-IN"/>
        </w:rPr>
        <w:t xml:space="preserve">, </w:t>
      </w:r>
      <w:proofErr w:type="spellStart"/>
      <w:r w:rsidRPr="00473CC6">
        <w:rPr>
          <w:rFonts w:ascii="Bahnschrift Condensed" w:hAnsi="Bahnschrift Condensed"/>
          <w:color w:val="0070C0"/>
          <w:lang w:val="en-IN"/>
        </w:rPr>
        <w:t>dsn_hostname</w:t>
      </w:r>
      <w:proofErr w:type="spellEnd"/>
      <w:r w:rsidRPr="00473CC6">
        <w:rPr>
          <w:rFonts w:ascii="Bahnschrift Condensed" w:hAnsi="Bahnschrift Condensed"/>
          <w:color w:val="0070C0"/>
          <w:lang w:val="en-IN"/>
        </w:rPr>
        <w:t xml:space="preserve">, </w:t>
      </w:r>
      <w:proofErr w:type="spellStart"/>
      <w:r w:rsidRPr="00473CC6">
        <w:rPr>
          <w:rFonts w:ascii="Bahnschrift Condensed" w:hAnsi="Bahnschrift Condensed"/>
          <w:color w:val="0070C0"/>
          <w:lang w:val="en-IN"/>
        </w:rPr>
        <w:t>dsn_uid</w:t>
      </w:r>
      <w:proofErr w:type="spellEnd"/>
      <w:r w:rsidRPr="00473CC6">
        <w:rPr>
          <w:rFonts w:ascii="Bahnschrift Condensed" w:hAnsi="Bahnschrift Condensed"/>
          <w:color w:val="0070C0"/>
          <w:lang w:val="en-IN"/>
        </w:rPr>
        <w:t xml:space="preserve">, </w:t>
      </w:r>
      <w:proofErr w:type="spellStart"/>
      <w:r w:rsidRPr="00473CC6">
        <w:rPr>
          <w:rFonts w:ascii="Bahnschrift Condensed" w:hAnsi="Bahnschrift Condensed"/>
          <w:color w:val="0070C0"/>
          <w:lang w:val="en-IN"/>
        </w:rPr>
        <w:t>dsn_pwd</w:t>
      </w:r>
      <w:proofErr w:type="spellEnd"/>
      <w:r w:rsidRPr="00473CC6">
        <w:rPr>
          <w:rFonts w:ascii="Bahnschrift Condensed" w:hAnsi="Bahnschrift Condensed"/>
          <w:color w:val="0070C0"/>
          <w:lang w:val="en-IN"/>
        </w:rPr>
        <w:t>)</w:t>
      </w:r>
    </w:p>
    <w:p w:rsidR="00473CC6" w:rsidRPr="00473CC6" w:rsidRDefault="00473CC6" w:rsidP="00473CC6">
      <w:pPr>
        <w:rPr>
          <w:rFonts w:ascii="Bahnschrift Condensed" w:hAnsi="Bahnschrift Condensed"/>
          <w:color w:val="0070C0"/>
          <w:lang w:val="en-IN"/>
        </w:rPr>
      </w:pPr>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t># Connect to the Db2 Warehouse</w:t>
      </w:r>
    </w:p>
    <w:p w:rsidR="00473CC6" w:rsidRPr="00473CC6" w:rsidRDefault="00473CC6" w:rsidP="00473CC6">
      <w:pPr>
        <w:rPr>
          <w:rFonts w:ascii="Bahnschrift Condensed" w:hAnsi="Bahnschrift Condensed"/>
          <w:color w:val="0070C0"/>
          <w:lang w:val="en-IN"/>
        </w:rPr>
      </w:pPr>
      <w:proofErr w:type="spellStart"/>
      <w:proofErr w:type="gramStart"/>
      <w:r w:rsidRPr="00473CC6">
        <w:rPr>
          <w:rFonts w:ascii="Bahnschrift Condensed" w:hAnsi="Bahnschrift Condensed"/>
          <w:color w:val="0070C0"/>
          <w:lang w:val="en-IN"/>
        </w:rPr>
        <w:t>conn</w:t>
      </w:r>
      <w:proofErr w:type="spellEnd"/>
      <w:proofErr w:type="gramEnd"/>
      <w:r w:rsidRPr="00473CC6">
        <w:rPr>
          <w:rFonts w:ascii="Bahnschrift Condensed" w:hAnsi="Bahnschrift Condensed"/>
          <w:color w:val="0070C0"/>
          <w:lang w:val="en-IN"/>
        </w:rPr>
        <w:t xml:space="preserve"> = </w:t>
      </w:r>
      <w:proofErr w:type="spellStart"/>
      <w:r w:rsidRPr="00473CC6">
        <w:rPr>
          <w:rFonts w:ascii="Bahnschrift Condensed" w:hAnsi="Bahnschrift Condensed"/>
          <w:color w:val="0070C0"/>
          <w:lang w:val="en-IN"/>
        </w:rPr>
        <w:t>ibm_db.connect</w:t>
      </w:r>
      <w:proofErr w:type="spellEnd"/>
      <w:r w:rsidRPr="00473CC6">
        <w:rPr>
          <w:rFonts w:ascii="Bahnschrift Condensed" w:hAnsi="Bahnschrift Condensed"/>
          <w:color w:val="0070C0"/>
          <w:lang w:val="en-IN"/>
        </w:rPr>
        <w:t>(</w:t>
      </w:r>
      <w:proofErr w:type="spellStart"/>
      <w:r w:rsidRPr="00473CC6">
        <w:rPr>
          <w:rFonts w:ascii="Bahnschrift Condensed" w:hAnsi="Bahnschrift Condensed"/>
          <w:color w:val="0070C0"/>
          <w:lang w:val="en-IN"/>
        </w:rPr>
        <w:t>dsn</w:t>
      </w:r>
      <w:proofErr w:type="spellEnd"/>
      <w:r w:rsidRPr="00473CC6">
        <w:rPr>
          <w:rFonts w:ascii="Bahnschrift Condensed" w:hAnsi="Bahnschrift Condensed"/>
          <w:color w:val="0070C0"/>
          <w:lang w:val="en-IN"/>
        </w:rPr>
        <w:t>, "", "")</w:t>
      </w:r>
    </w:p>
    <w:p w:rsidR="00473CC6" w:rsidRPr="00473CC6" w:rsidRDefault="00473CC6" w:rsidP="00473CC6">
      <w:pPr>
        <w:rPr>
          <w:rFonts w:ascii="Bahnschrift Condensed" w:hAnsi="Bahnschrift Condensed"/>
          <w:color w:val="0070C0"/>
          <w:sz w:val="24"/>
          <w:szCs w:val="24"/>
          <w:lang w:val="en-IN"/>
        </w:rPr>
      </w:pPr>
    </w:p>
    <w:p w:rsidR="00473CC6" w:rsidRPr="00473CC6" w:rsidRDefault="00473CC6" w:rsidP="00473CC6">
      <w:pPr>
        <w:rPr>
          <w:rFonts w:ascii="Bahnschrift Condensed" w:hAnsi="Bahnschrift Condensed"/>
          <w:color w:val="0070C0"/>
          <w:sz w:val="24"/>
          <w:szCs w:val="24"/>
          <w:lang w:val="en-IN"/>
        </w:rPr>
      </w:pPr>
      <w:r w:rsidRPr="00473CC6">
        <w:rPr>
          <w:rFonts w:ascii="Bahnschrift Condensed" w:hAnsi="Bahnschrift Condensed"/>
          <w:color w:val="0070C0"/>
          <w:sz w:val="24"/>
          <w:szCs w:val="24"/>
          <w:lang w:val="en-IN"/>
        </w:rPr>
        <w:t># Create a DBI connection for easier interaction</w:t>
      </w:r>
    </w:p>
    <w:p w:rsidR="00473CC6" w:rsidRPr="00473CC6" w:rsidRDefault="00473CC6" w:rsidP="00473CC6">
      <w:pPr>
        <w:rPr>
          <w:rFonts w:ascii="Bahnschrift Condensed" w:hAnsi="Bahnschrift Condensed"/>
          <w:color w:val="0070C0"/>
          <w:sz w:val="24"/>
          <w:szCs w:val="24"/>
          <w:lang w:val="en-IN"/>
        </w:rPr>
      </w:pPr>
      <w:proofErr w:type="spellStart"/>
      <w:r w:rsidRPr="00473CC6">
        <w:rPr>
          <w:rFonts w:ascii="Bahnschrift Condensed" w:hAnsi="Bahnschrift Condensed"/>
          <w:color w:val="0070C0"/>
          <w:sz w:val="24"/>
          <w:szCs w:val="24"/>
          <w:lang w:val="en-IN"/>
        </w:rPr>
        <w:lastRenderedPageBreak/>
        <w:t>dbi_conn</w:t>
      </w:r>
      <w:proofErr w:type="spellEnd"/>
      <w:r w:rsidRPr="00473CC6">
        <w:rPr>
          <w:rFonts w:ascii="Bahnschrift Condensed" w:hAnsi="Bahnschrift Condensed"/>
          <w:color w:val="0070C0"/>
          <w:sz w:val="24"/>
          <w:szCs w:val="24"/>
          <w:lang w:val="en-IN"/>
        </w:rPr>
        <w:t xml:space="preserve"> = </w:t>
      </w:r>
      <w:proofErr w:type="spellStart"/>
      <w:r w:rsidRPr="00473CC6">
        <w:rPr>
          <w:rFonts w:ascii="Bahnschrift Condensed" w:hAnsi="Bahnschrift Condensed"/>
          <w:color w:val="0070C0"/>
          <w:sz w:val="24"/>
          <w:szCs w:val="24"/>
          <w:lang w:val="en-IN"/>
        </w:rPr>
        <w:t>ibm_db_</w:t>
      </w:r>
      <w:proofErr w:type="gramStart"/>
      <w:r w:rsidRPr="00473CC6">
        <w:rPr>
          <w:rFonts w:ascii="Bahnschrift Condensed" w:hAnsi="Bahnschrift Condensed"/>
          <w:color w:val="0070C0"/>
          <w:sz w:val="24"/>
          <w:szCs w:val="24"/>
          <w:lang w:val="en-IN"/>
        </w:rPr>
        <w:t>dbi.Connection</w:t>
      </w:r>
      <w:proofErr w:type="spellEnd"/>
      <w:r w:rsidRPr="00473CC6">
        <w:rPr>
          <w:rFonts w:ascii="Bahnschrift Condensed" w:hAnsi="Bahnschrift Condensed"/>
          <w:color w:val="0070C0"/>
          <w:sz w:val="24"/>
          <w:szCs w:val="24"/>
          <w:lang w:val="en-IN"/>
        </w:rPr>
        <w:t>(</w:t>
      </w:r>
      <w:proofErr w:type="spellStart"/>
      <w:proofErr w:type="gramEnd"/>
      <w:r w:rsidRPr="00473CC6">
        <w:rPr>
          <w:rFonts w:ascii="Bahnschrift Condensed" w:hAnsi="Bahnschrift Condensed"/>
          <w:color w:val="0070C0"/>
          <w:sz w:val="24"/>
          <w:szCs w:val="24"/>
          <w:lang w:val="en-IN"/>
        </w:rPr>
        <w:t>conn</w:t>
      </w:r>
      <w:proofErr w:type="spellEnd"/>
      <w:r w:rsidRPr="00473CC6">
        <w:rPr>
          <w:rFonts w:ascii="Bahnschrift Condensed" w:hAnsi="Bahnschrift Condensed"/>
          <w:color w:val="0070C0"/>
          <w:sz w:val="24"/>
          <w:szCs w:val="24"/>
          <w:lang w:val="en-IN"/>
        </w:rPr>
        <w:t>)</w:t>
      </w:r>
    </w:p>
    <w:p w:rsidR="00473CC6" w:rsidRPr="00473CC6" w:rsidRDefault="00473CC6" w:rsidP="00473CC6">
      <w:pPr>
        <w:rPr>
          <w:rFonts w:ascii="Bahnschrift Condensed" w:hAnsi="Bahnschrift Condensed"/>
          <w:color w:val="0070C0"/>
          <w:sz w:val="24"/>
          <w:szCs w:val="24"/>
          <w:lang w:val="en-IN"/>
        </w:rPr>
      </w:pPr>
    </w:p>
    <w:p w:rsidR="00473CC6" w:rsidRPr="00473CC6" w:rsidRDefault="00473CC6" w:rsidP="00473CC6">
      <w:pPr>
        <w:rPr>
          <w:rFonts w:ascii="Bahnschrift Condensed" w:hAnsi="Bahnschrift Condensed"/>
          <w:color w:val="0070C0"/>
          <w:sz w:val="24"/>
          <w:szCs w:val="24"/>
          <w:lang w:val="en-IN"/>
        </w:rPr>
      </w:pPr>
      <w:r w:rsidRPr="00473CC6">
        <w:rPr>
          <w:rFonts w:ascii="Bahnschrift Condensed" w:hAnsi="Bahnschrift Condensed"/>
          <w:color w:val="0070C0"/>
          <w:sz w:val="24"/>
          <w:szCs w:val="24"/>
          <w:lang w:val="en-IN"/>
        </w:rPr>
        <w:t># Execute a sample query</w:t>
      </w:r>
    </w:p>
    <w:p w:rsidR="00473CC6" w:rsidRPr="00473CC6" w:rsidRDefault="00473CC6" w:rsidP="00473CC6">
      <w:pPr>
        <w:rPr>
          <w:rFonts w:ascii="Bahnschrift Condensed" w:hAnsi="Bahnschrift Condensed"/>
          <w:color w:val="0070C0"/>
          <w:sz w:val="24"/>
          <w:szCs w:val="24"/>
          <w:lang w:val="en-IN"/>
        </w:rPr>
      </w:pPr>
      <w:proofErr w:type="gramStart"/>
      <w:r w:rsidRPr="00473CC6">
        <w:rPr>
          <w:rFonts w:ascii="Bahnschrift Condensed" w:hAnsi="Bahnschrift Condensed"/>
          <w:color w:val="0070C0"/>
          <w:sz w:val="24"/>
          <w:szCs w:val="24"/>
          <w:lang w:val="en-IN"/>
        </w:rPr>
        <w:t>query</w:t>
      </w:r>
      <w:proofErr w:type="gramEnd"/>
      <w:r w:rsidRPr="00473CC6">
        <w:rPr>
          <w:rFonts w:ascii="Bahnschrift Condensed" w:hAnsi="Bahnschrift Condensed"/>
          <w:color w:val="0070C0"/>
          <w:sz w:val="24"/>
          <w:szCs w:val="24"/>
          <w:lang w:val="en-IN"/>
        </w:rPr>
        <w:t xml:space="preserve"> = "SELECT * FROM </w:t>
      </w:r>
      <w:proofErr w:type="spellStart"/>
      <w:r w:rsidRPr="00473CC6">
        <w:rPr>
          <w:rFonts w:ascii="Bahnschrift Condensed" w:hAnsi="Bahnschrift Condensed"/>
          <w:color w:val="0070C0"/>
          <w:sz w:val="24"/>
          <w:szCs w:val="24"/>
          <w:lang w:val="en-IN"/>
        </w:rPr>
        <w:t>your_table_name</w:t>
      </w:r>
      <w:proofErr w:type="spellEnd"/>
      <w:r w:rsidRPr="00473CC6">
        <w:rPr>
          <w:rFonts w:ascii="Bahnschrift Condensed" w:hAnsi="Bahnschrift Condensed"/>
          <w:color w:val="0070C0"/>
          <w:sz w:val="24"/>
          <w:szCs w:val="24"/>
          <w:lang w:val="en-IN"/>
        </w:rPr>
        <w:t>"</w:t>
      </w:r>
    </w:p>
    <w:p w:rsidR="00473CC6" w:rsidRPr="00473CC6" w:rsidRDefault="00473CC6" w:rsidP="00473CC6">
      <w:pPr>
        <w:rPr>
          <w:rFonts w:ascii="Bahnschrift Condensed" w:hAnsi="Bahnschrift Condensed"/>
          <w:color w:val="0070C0"/>
          <w:sz w:val="24"/>
          <w:szCs w:val="24"/>
          <w:lang w:val="en-IN"/>
        </w:rPr>
      </w:pPr>
      <w:proofErr w:type="gramStart"/>
      <w:r w:rsidRPr="00473CC6">
        <w:rPr>
          <w:rFonts w:ascii="Bahnschrift Condensed" w:hAnsi="Bahnschrift Condensed"/>
          <w:color w:val="0070C0"/>
          <w:sz w:val="24"/>
          <w:szCs w:val="24"/>
          <w:lang w:val="en-IN"/>
        </w:rPr>
        <w:t>result</w:t>
      </w:r>
      <w:proofErr w:type="gramEnd"/>
      <w:r w:rsidRPr="00473CC6">
        <w:rPr>
          <w:rFonts w:ascii="Bahnschrift Condensed" w:hAnsi="Bahnschrift Condensed"/>
          <w:color w:val="0070C0"/>
          <w:sz w:val="24"/>
          <w:szCs w:val="24"/>
          <w:lang w:val="en-IN"/>
        </w:rPr>
        <w:t xml:space="preserve"> = </w:t>
      </w:r>
      <w:proofErr w:type="spellStart"/>
      <w:r w:rsidRPr="00473CC6">
        <w:rPr>
          <w:rFonts w:ascii="Bahnschrift Condensed" w:hAnsi="Bahnschrift Condensed"/>
          <w:color w:val="0070C0"/>
          <w:sz w:val="24"/>
          <w:szCs w:val="24"/>
          <w:lang w:val="en-IN"/>
        </w:rPr>
        <w:t>dbi_conn.execute</w:t>
      </w:r>
      <w:proofErr w:type="spellEnd"/>
      <w:r w:rsidRPr="00473CC6">
        <w:rPr>
          <w:rFonts w:ascii="Bahnschrift Condensed" w:hAnsi="Bahnschrift Condensed"/>
          <w:color w:val="0070C0"/>
          <w:sz w:val="24"/>
          <w:szCs w:val="24"/>
          <w:lang w:val="en-IN"/>
        </w:rPr>
        <w:t>(query)</w:t>
      </w:r>
    </w:p>
    <w:p w:rsidR="00473CC6" w:rsidRPr="00473CC6" w:rsidRDefault="00473CC6" w:rsidP="00473CC6">
      <w:pPr>
        <w:rPr>
          <w:rFonts w:ascii="Bahnschrift Condensed" w:hAnsi="Bahnschrift Condensed"/>
          <w:color w:val="0070C0"/>
          <w:sz w:val="24"/>
          <w:szCs w:val="24"/>
          <w:lang w:val="en-IN"/>
        </w:rPr>
      </w:pPr>
    </w:p>
    <w:p w:rsidR="00473CC6" w:rsidRPr="00473CC6" w:rsidRDefault="00473CC6" w:rsidP="00473CC6">
      <w:pPr>
        <w:rPr>
          <w:rFonts w:ascii="Bahnschrift Condensed" w:hAnsi="Bahnschrift Condensed"/>
          <w:color w:val="0070C0"/>
          <w:sz w:val="24"/>
          <w:szCs w:val="24"/>
          <w:lang w:val="en-IN"/>
        </w:rPr>
      </w:pPr>
      <w:r w:rsidRPr="00473CC6">
        <w:rPr>
          <w:rFonts w:ascii="Bahnschrift Condensed" w:hAnsi="Bahnschrift Condensed"/>
          <w:color w:val="0070C0"/>
          <w:sz w:val="24"/>
          <w:szCs w:val="24"/>
          <w:lang w:val="en-IN"/>
        </w:rPr>
        <w:t># Fetch and print the results</w:t>
      </w:r>
    </w:p>
    <w:p w:rsidR="00473CC6" w:rsidRPr="00473CC6" w:rsidRDefault="00473CC6" w:rsidP="00473CC6">
      <w:pPr>
        <w:rPr>
          <w:rFonts w:ascii="Bahnschrift Condensed" w:hAnsi="Bahnschrift Condensed"/>
          <w:color w:val="0070C0"/>
          <w:sz w:val="24"/>
          <w:szCs w:val="24"/>
          <w:lang w:val="en-IN"/>
        </w:rPr>
      </w:pPr>
      <w:proofErr w:type="gramStart"/>
      <w:r w:rsidRPr="00473CC6">
        <w:rPr>
          <w:rFonts w:ascii="Bahnschrift Condensed" w:hAnsi="Bahnschrift Condensed"/>
          <w:color w:val="0070C0"/>
          <w:sz w:val="24"/>
          <w:szCs w:val="24"/>
          <w:lang w:val="en-IN"/>
        </w:rPr>
        <w:t>for</w:t>
      </w:r>
      <w:proofErr w:type="gramEnd"/>
      <w:r w:rsidRPr="00473CC6">
        <w:rPr>
          <w:rFonts w:ascii="Bahnschrift Condensed" w:hAnsi="Bahnschrift Condensed"/>
          <w:color w:val="0070C0"/>
          <w:sz w:val="24"/>
          <w:szCs w:val="24"/>
          <w:lang w:val="en-IN"/>
        </w:rPr>
        <w:t xml:space="preserve"> row in result:</w:t>
      </w:r>
    </w:p>
    <w:p w:rsidR="00473CC6" w:rsidRPr="00473CC6" w:rsidRDefault="00473CC6" w:rsidP="00473CC6">
      <w:pPr>
        <w:rPr>
          <w:rFonts w:ascii="Bahnschrift Condensed" w:hAnsi="Bahnschrift Condensed"/>
          <w:color w:val="0070C0"/>
          <w:sz w:val="24"/>
          <w:szCs w:val="24"/>
          <w:lang w:val="en-IN"/>
        </w:rPr>
      </w:pPr>
      <w:r w:rsidRPr="00473CC6">
        <w:rPr>
          <w:rFonts w:ascii="Bahnschrift Condensed" w:hAnsi="Bahnschrift Condensed"/>
          <w:color w:val="0070C0"/>
          <w:sz w:val="24"/>
          <w:szCs w:val="24"/>
          <w:lang w:val="en-IN"/>
        </w:rPr>
        <w:t xml:space="preserve">    </w:t>
      </w:r>
      <w:proofErr w:type="gramStart"/>
      <w:r w:rsidRPr="00473CC6">
        <w:rPr>
          <w:rFonts w:ascii="Bahnschrift Condensed" w:hAnsi="Bahnschrift Condensed"/>
          <w:color w:val="0070C0"/>
          <w:sz w:val="24"/>
          <w:szCs w:val="24"/>
          <w:lang w:val="en-IN"/>
        </w:rPr>
        <w:t>print(</w:t>
      </w:r>
      <w:proofErr w:type="gramEnd"/>
      <w:r w:rsidRPr="00473CC6">
        <w:rPr>
          <w:rFonts w:ascii="Bahnschrift Condensed" w:hAnsi="Bahnschrift Condensed"/>
          <w:color w:val="0070C0"/>
          <w:sz w:val="24"/>
          <w:szCs w:val="24"/>
          <w:lang w:val="en-IN"/>
        </w:rPr>
        <w:t>row)</w:t>
      </w:r>
    </w:p>
    <w:p w:rsidR="00473CC6" w:rsidRPr="00473CC6" w:rsidRDefault="00473CC6" w:rsidP="00473CC6">
      <w:pPr>
        <w:rPr>
          <w:rFonts w:ascii="Bahnschrift Condensed" w:hAnsi="Bahnschrift Condensed"/>
          <w:color w:val="0070C0"/>
          <w:sz w:val="24"/>
          <w:szCs w:val="24"/>
          <w:lang w:val="en-IN"/>
        </w:rPr>
      </w:pPr>
    </w:p>
    <w:p w:rsidR="00473CC6" w:rsidRPr="00473CC6" w:rsidRDefault="00473CC6" w:rsidP="00473CC6">
      <w:pPr>
        <w:rPr>
          <w:rFonts w:ascii="Bahnschrift Condensed" w:hAnsi="Bahnschrift Condensed"/>
          <w:color w:val="0070C0"/>
          <w:sz w:val="24"/>
          <w:szCs w:val="24"/>
          <w:lang w:val="en-IN"/>
        </w:rPr>
      </w:pPr>
      <w:r w:rsidRPr="00473CC6">
        <w:rPr>
          <w:rFonts w:ascii="Bahnschrift Condensed" w:hAnsi="Bahnschrift Condensed"/>
          <w:color w:val="0070C0"/>
          <w:sz w:val="24"/>
          <w:szCs w:val="24"/>
          <w:lang w:val="en-IN"/>
        </w:rPr>
        <w:t># Close the connection</w:t>
      </w:r>
    </w:p>
    <w:p w:rsidR="00473CC6" w:rsidRPr="00473CC6" w:rsidRDefault="00473CC6" w:rsidP="00473CC6">
      <w:pPr>
        <w:rPr>
          <w:rFonts w:ascii="Bahnschrift Condensed" w:hAnsi="Bahnschrift Condensed"/>
          <w:color w:val="0070C0"/>
          <w:sz w:val="24"/>
          <w:szCs w:val="24"/>
          <w:lang w:val="en-IN"/>
        </w:rPr>
      </w:pPr>
      <w:proofErr w:type="spellStart"/>
      <w:r w:rsidRPr="00473CC6">
        <w:rPr>
          <w:rFonts w:ascii="Bahnschrift Condensed" w:hAnsi="Bahnschrift Condensed"/>
          <w:color w:val="0070C0"/>
          <w:sz w:val="24"/>
          <w:szCs w:val="24"/>
          <w:lang w:val="en-IN"/>
        </w:rPr>
        <w:t>dbi_</w:t>
      </w:r>
      <w:proofErr w:type="gramStart"/>
      <w:r w:rsidRPr="00473CC6">
        <w:rPr>
          <w:rFonts w:ascii="Bahnschrift Condensed" w:hAnsi="Bahnschrift Condensed"/>
          <w:color w:val="0070C0"/>
          <w:sz w:val="24"/>
          <w:szCs w:val="24"/>
          <w:lang w:val="en-IN"/>
        </w:rPr>
        <w:t>conn.close</w:t>
      </w:r>
      <w:proofErr w:type="spellEnd"/>
      <w:r w:rsidRPr="00473CC6">
        <w:rPr>
          <w:rFonts w:ascii="Bahnschrift Condensed" w:hAnsi="Bahnschrift Condensed"/>
          <w:color w:val="0070C0"/>
          <w:sz w:val="24"/>
          <w:szCs w:val="24"/>
          <w:lang w:val="en-IN"/>
        </w:rPr>
        <w:t>()</w:t>
      </w:r>
      <w:proofErr w:type="gramEnd"/>
    </w:p>
    <w:p w:rsidR="00473CC6" w:rsidRPr="00473CC6" w:rsidRDefault="00473CC6" w:rsidP="00473CC6">
      <w:pPr>
        <w:rPr>
          <w:lang w:val="en-IN"/>
        </w:rPr>
      </w:pPr>
      <w:r>
        <w:rPr>
          <w:lang w:val="en-IN"/>
        </w:rPr>
        <w:t xml:space="preserve">      R</w:t>
      </w:r>
      <w:r w:rsidRPr="00473CC6">
        <w:rPr>
          <w:lang w:val="en-IN"/>
        </w:rPr>
        <w:t>emember to replace the placeholders with your actual credentials and table name. This code connects to your Db2 Warehouse, runs a SELECT query, and fetches the results. Make sure to handle errors and exceptions as needed in a production environment.</w:t>
      </w:r>
    </w:p>
    <w:p w:rsidR="00473CC6" w:rsidRPr="00473CC6" w:rsidRDefault="00473CC6" w:rsidP="00473CC6">
      <w:pPr>
        <w:rPr>
          <w:lang w:val="en-IN"/>
        </w:rPr>
      </w:pPr>
    </w:p>
    <w:p w:rsidR="00473CC6" w:rsidRPr="00473CC6" w:rsidRDefault="00473CC6" w:rsidP="00473CC6">
      <w:pPr>
        <w:rPr>
          <w:lang w:val="en-IN"/>
        </w:rPr>
      </w:pPr>
      <w:proofErr w:type="gramStart"/>
      <w:r>
        <w:rPr>
          <w:rFonts w:ascii="Bahnschrift SemiBold SemiConden" w:hAnsi="Bahnschrift SemiBold SemiConden"/>
          <w:u w:val="single"/>
          <w:lang w:val="en-IN"/>
        </w:rPr>
        <w:t>6.</w:t>
      </w:r>
      <w:r w:rsidRPr="00473CC6">
        <w:rPr>
          <w:rFonts w:ascii="Bahnschrift SemiBold SemiConden" w:hAnsi="Bahnschrift SemiBold SemiConden"/>
          <w:u w:val="single"/>
          <w:lang w:val="en-IN"/>
        </w:rPr>
        <w:t>Schema</w:t>
      </w:r>
      <w:proofErr w:type="gramEnd"/>
      <w:r w:rsidRPr="00473CC6">
        <w:rPr>
          <w:rFonts w:ascii="Bahnschrift SemiBold SemiConden" w:hAnsi="Bahnschrift SemiBold SemiConden"/>
          <w:u w:val="single"/>
          <w:lang w:val="en-IN"/>
        </w:rPr>
        <w:t xml:space="preserve"> Design</w:t>
      </w:r>
      <w:r w:rsidRPr="00473CC6">
        <w:rPr>
          <w:lang w:val="en-IN"/>
        </w:rPr>
        <w:t>:</w:t>
      </w:r>
    </w:p>
    <w:p w:rsidR="00473CC6" w:rsidRPr="00473CC6" w:rsidRDefault="00473CC6" w:rsidP="00473CC6">
      <w:pPr>
        <w:pStyle w:val="ListParagraph"/>
        <w:numPr>
          <w:ilvl w:val="0"/>
          <w:numId w:val="1"/>
        </w:numPr>
        <w:rPr>
          <w:lang w:val="en-IN"/>
        </w:rPr>
      </w:pPr>
      <w:r w:rsidRPr="00473CC6">
        <w:rPr>
          <w:lang w:val="en-IN"/>
        </w:rPr>
        <w:t>Design the database schema to organize the data logically. Define tables, relationships, and data types. This schema design should reflect the analytics requirements.</w:t>
      </w:r>
    </w:p>
    <w:p w:rsidR="00473CC6" w:rsidRDefault="00473CC6" w:rsidP="00473CC6">
      <w:pPr>
        <w:rPr>
          <w:lang w:val="en-IN"/>
        </w:rPr>
      </w:pPr>
    </w:p>
    <w:p w:rsidR="00473CC6" w:rsidRPr="00473CC6" w:rsidRDefault="00473CC6" w:rsidP="00473CC6">
      <w:pPr>
        <w:rPr>
          <w:rFonts w:ascii="Bahnschrift SemiBold SemiConden" w:hAnsi="Bahnschrift SemiBold SemiConden"/>
          <w:u w:val="single"/>
          <w:lang w:val="en-IN"/>
        </w:rPr>
      </w:pPr>
      <w:proofErr w:type="gramStart"/>
      <w:r>
        <w:rPr>
          <w:rFonts w:ascii="Bahnschrift SemiBold SemiConden" w:hAnsi="Bahnschrift SemiBold SemiConden"/>
          <w:u w:val="single"/>
          <w:lang w:val="en-IN"/>
        </w:rPr>
        <w:t>7.</w:t>
      </w:r>
      <w:r w:rsidRPr="00473CC6">
        <w:rPr>
          <w:rFonts w:ascii="Bahnschrift SemiBold SemiConden" w:hAnsi="Bahnschrift SemiBold SemiConden"/>
          <w:u w:val="single"/>
          <w:lang w:val="en-IN"/>
        </w:rPr>
        <w:t>Table</w:t>
      </w:r>
      <w:proofErr w:type="gramEnd"/>
      <w:r w:rsidRPr="00473CC6">
        <w:rPr>
          <w:rFonts w:ascii="Bahnschrift SemiBold SemiConden" w:hAnsi="Bahnschrift SemiBold SemiConden"/>
          <w:u w:val="single"/>
          <w:lang w:val="en-IN"/>
        </w:rPr>
        <w:t xml:space="preserve"> Creation:</w:t>
      </w:r>
    </w:p>
    <w:p w:rsidR="00473CC6" w:rsidRPr="00473CC6" w:rsidRDefault="00473CC6" w:rsidP="00473CC6">
      <w:pPr>
        <w:pStyle w:val="ListParagraph"/>
        <w:numPr>
          <w:ilvl w:val="0"/>
          <w:numId w:val="1"/>
        </w:numPr>
        <w:rPr>
          <w:lang w:val="en-IN"/>
        </w:rPr>
      </w:pPr>
      <w:r w:rsidRPr="00473CC6">
        <w:rPr>
          <w:lang w:val="en-IN"/>
        </w:rPr>
        <w:t>Create tables in Db2 Warehouse according to your schema design. Define primary keys, foreign keys, and indexes for optimization.</w:t>
      </w:r>
    </w:p>
    <w:p w:rsidR="00473CC6" w:rsidRPr="00473CC6" w:rsidRDefault="00473CC6" w:rsidP="00473CC6">
      <w:pPr>
        <w:rPr>
          <w:lang w:val="en-IN"/>
        </w:rPr>
      </w:pPr>
      <w:r w:rsidRPr="00473CC6">
        <w:rPr>
          <w:lang w:val="en-IN"/>
        </w:rPr>
        <w:t>-- Create a new data warehouse schema</w:t>
      </w:r>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t xml:space="preserve">CREATE SCHEMA </w:t>
      </w:r>
      <w:proofErr w:type="spellStart"/>
      <w:r w:rsidRPr="00473CC6">
        <w:rPr>
          <w:rFonts w:ascii="Bahnschrift Condensed" w:hAnsi="Bahnschrift Condensed"/>
          <w:color w:val="0070C0"/>
          <w:lang w:val="en-IN"/>
        </w:rPr>
        <w:t>my_data_warehouse</w:t>
      </w:r>
      <w:proofErr w:type="spellEnd"/>
      <w:r w:rsidRPr="00473CC6">
        <w:rPr>
          <w:rFonts w:ascii="Bahnschrift Condensed" w:hAnsi="Bahnschrift Condensed"/>
          <w:color w:val="0070C0"/>
          <w:lang w:val="en-IN"/>
        </w:rPr>
        <w:t>;</w:t>
      </w:r>
    </w:p>
    <w:p w:rsidR="00473CC6" w:rsidRPr="00473CC6" w:rsidRDefault="00473CC6" w:rsidP="00473CC6">
      <w:pPr>
        <w:rPr>
          <w:rFonts w:ascii="Bahnschrift Condensed" w:hAnsi="Bahnschrift Condensed"/>
          <w:color w:val="0070C0"/>
          <w:lang w:val="en-IN"/>
        </w:rPr>
      </w:pPr>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t>-- Create a table to store data</w:t>
      </w:r>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lastRenderedPageBreak/>
        <w:t xml:space="preserve">CREATE TABLE </w:t>
      </w:r>
      <w:proofErr w:type="spellStart"/>
      <w:r w:rsidRPr="00473CC6">
        <w:rPr>
          <w:rFonts w:ascii="Bahnschrift Condensed" w:hAnsi="Bahnschrift Condensed"/>
          <w:color w:val="0070C0"/>
          <w:lang w:val="en-IN"/>
        </w:rPr>
        <w:t>my_data_warehouse.sales</w:t>
      </w:r>
      <w:proofErr w:type="spellEnd"/>
      <w:r w:rsidRPr="00473CC6">
        <w:rPr>
          <w:rFonts w:ascii="Bahnschrift Condensed" w:hAnsi="Bahnschrift Condensed"/>
          <w:color w:val="0070C0"/>
          <w:lang w:val="en-IN"/>
        </w:rPr>
        <w:t xml:space="preserve"> (</w:t>
      </w:r>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t xml:space="preserve">    </w:t>
      </w:r>
      <w:proofErr w:type="spellStart"/>
      <w:proofErr w:type="gramStart"/>
      <w:r w:rsidRPr="00473CC6">
        <w:rPr>
          <w:rFonts w:ascii="Bahnschrift Condensed" w:hAnsi="Bahnschrift Condensed"/>
          <w:color w:val="0070C0"/>
          <w:lang w:val="en-IN"/>
        </w:rPr>
        <w:t>order_id</w:t>
      </w:r>
      <w:proofErr w:type="spellEnd"/>
      <w:proofErr w:type="gramEnd"/>
      <w:r w:rsidRPr="00473CC6">
        <w:rPr>
          <w:rFonts w:ascii="Bahnschrift Condensed" w:hAnsi="Bahnschrift Condensed"/>
          <w:color w:val="0070C0"/>
          <w:lang w:val="en-IN"/>
        </w:rPr>
        <w:t xml:space="preserve"> INT,</w:t>
      </w:r>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t xml:space="preserve">    </w:t>
      </w:r>
      <w:proofErr w:type="spellStart"/>
      <w:proofErr w:type="gramStart"/>
      <w:r w:rsidRPr="00473CC6">
        <w:rPr>
          <w:rFonts w:ascii="Bahnschrift Condensed" w:hAnsi="Bahnschrift Condensed"/>
          <w:color w:val="0070C0"/>
          <w:lang w:val="en-IN"/>
        </w:rPr>
        <w:t>product_id</w:t>
      </w:r>
      <w:proofErr w:type="spellEnd"/>
      <w:proofErr w:type="gramEnd"/>
      <w:r w:rsidRPr="00473CC6">
        <w:rPr>
          <w:rFonts w:ascii="Bahnschrift Condensed" w:hAnsi="Bahnschrift Condensed"/>
          <w:color w:val="0070C0"/>
          <w:lang w:val="en-IN"/>
        </w:rPr>
        <w:t xml:space="preserve"> INT,</w:t>
      </w:r>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t xml:space="preserve">    </w:t>
      </w:r>
      <w:proofErr w:type="spellStart"/>
      <w:proofErr w:type="gramStart"/>
      <w:r w:rsidRPr="00473CC6">
        <w:rPr>
          <w:rFonts w:ascii="Bahnschrift Condensed" w:hAnsi="Bahnschrift Condensed"/>
          <w:color w:val="0070C0"/>
          <w:lang w:val="en-IN"/>
        </w:rPr>
        <w:t>order_date</w:t>
      </w:r>
      <w:proofErr w:type="spellEnd"/>
      <w:proofErr w:type="gramEnd"/>
      <w:r w:rsidRPr="00473CC6">
        <w:rPr>
          <w:rFonts w:ascii="Bahnschrift Condensed" w:hAnsi="Bahnschrift Condensed"/>
          <w:color w:val="0070C0"/>
          <w:lang w:val="en-IN"/>
        </w:rPr>
        <w:t xml:space="preserve"> DATE,</w:t>
      </w:r>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t xml:space="preserve">    </w:t>
      </w:r>
      <w:proofErr w:type="gramStart"/>
      <w:r w:rsidRPr="00473CC6">
        <w:rPr>
          <w:rFonts w:ascii="Bahnschrift Condensed" w:hAnsi="Bahnschrift Condensed"/>
          <w:color w:val="0070C0"/>
          <w:lang w:val="en-IN"/>
        </w:rPr>
        <w:t>quantity</w:t>
      </w:r>
      <w:proofErr w:type="gramEnd"/>
      <w:r w:rsidRPr="00473CC6">
        <w:rPr>
          <w:rFonts w:ascii="Bahnschrift Condensed" w:hAnsi="Bahnschrift Condensed"/>
          <w:color w:val="0070C0"/>
          <w:lang w:val="en-IN"/>
        </w:rPr>
        <w:t xml:space="preserve"> INT,</w:t>
      </w:r>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t xml:space="preserve">    </w:t>
      </w:r>
      <w:proofErr w:type="spellStart"/>
      <w:proofErr w:type="gramStart"/>
      <w:r w:rsidRPr="00473CC6">
        <w:rPr>
          <w:rFonts w:ascii="Bahnschrift Condensed" w:hAnsi="Bahnschrift Condensed"/>
          <w:color w:val="0070C0"/>
          <w:lang w:val="en-IN"/>
        </w:rPr>
        <w:t>total_price</w:t>
      </w:r>
      <w:proofErr w:type="spellEnd"/>
      <w:proofErr w:type="gramEnd"/>
      <w:r w:rsidRPr="00473CC6">
        <w:rPr>
          <w:rFonts w:ascii="Bahnschrift Condensed" w:hAnsi="Bahnschrift Condensed"/>
          <w:color w:val="0070C0"/>
          <w:lang w:val="en-IN"/>
        </w:rPr>
        <w:t xml:space="preserve"> DECIMAL(10, 2)</w:t>
      </w:r>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t>);</w:t>
      </w:r>
    </w:p>
    <w:p w:rsidR="00473CC6" w:rsidRPr="00473CC6" w:rsidRDefault="00473CC6" w:rsidP="00473CC6">
      <w:pPr>
        <w:rPr>
          <w:rFonts w:ascii="Bahnschrift Condensed" w:hAnsi="Bahnschrift Condensed"/>
          <w:color w:val="0070C0"/>
          <w:lang w:val="en-IN"/>
        </w:rPr>
      </w:pPr>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t>-- Load data into the table (Assuming you have data in a CSV file)</w:t>
      </w:r>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t xml:space="preserve">COPY </w:t>
      </w:r>
      <w:proofErr w:type="spellStart"/>
      <w:r w:rsidRPr="00473CC6">
        <w:rPr>
          <w:rFonts w:ascii="Bahnschrift Condensed" w:hAnsi="Bahnschrift Condensed"/>
          <w:color w:val="0070C0"/>
          <w:lang w:val="en-IN"/>
        </w:rPr>
        <w:t>my_data_warehouse.sales</w:t>
      </w:r>
      <w:proofErr w:type="spellEnd"/>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t>FROM 's3://your-s3-bucket/data/sales_data.csv'</w:t>
      </w:r>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t>IAM_ROLE 'your-</w:t>
      </w:r>
      <w:proofErr w:type="spellStart"/>
      <w:r w:rsidRPr="00473CC6">
        <w:rPr>
          <w:rFonts w:ascii="Bahnschrift Condensed" w:hAnsi="Bahnschrift Condensed"/>
          <w:color w:val="0070C0"/>
          <w:lang w:val="en-IN"/>
        </w:rPr>
        <w:t>iam</w:t>
      </w:r>
      <w:proofErr w:type="spellEnd"/>
      <w:r w:rsidRPr="00473CC6">
        <w:rPr>
          <w:rFonts w:ascii="Bahnschrift Condensed" w:hAnsi="Bahnschrift Condensed"/>
          <w:color w:val="0070C0"/>
          <w:lang w:val="en-IN"/>
        </w:rPr>
        <w:t>-role'</w:t>
      </w:r>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t>CSV;</w:t>
      </w:r>
    </w:p>
    <w:p w:rsidR="00473CC6" w:rsidRPr="00473CC6" w:rsidRDefault="00473CC6" w:rsidP="00473CC6">
      <w:pPr>
        <w:rPr>
          <w:rFonts w:ascii="Bahnschrift Condensed" w:hAnsi="Bahnschrift Condensed"/>
          <w:color w:val="0070C0"/>
          <w:lang w:val="en-IN"/>
        </w:rPr>
      </w:pPr>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t>-- Create necessary indexes for performance optimization</w:t>
      </w:r>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t xml:space="preserve">CREATE INDEX </w:t>
      </w:r>
      <w:proofErr w:type="spellStart"/>
      <w:r w:rsidRPr="00473CC6">
        <w:rPr>
          <w:rFonts w:ascii="Bahnschrift Condensed" w:hAnsi="Bahnschrift Condensed"/>
          <w:color w:val="0070C0"/>
          <w:lang w:val="en-IN"/>
        </w:rPr>
        <w:t>idx_order_date</w:t>
      </w:r>
      <w:proofErr w:type="spellEnd"/>
      <w:r w:rsidRPr="00473CC6">
        <w:rPr>
          <w:rFonts w:ascii="Bahnschrift Condensed" w:hAnsi="Bahnschrift Condensed"/>
          <w:color w:val="0070C0"/>
          <w:lang w:val="en-IN"/>
        </w:rPr>
        <w:t xml:space="preserve"> ON </w:t>
      </w:r>
      <w:proofErr w:type="spellStart"/>
      <w:r w:rsidRPr="00473CC6">
        <w:rPr>
          <w:rFonts w:ascii="Bahnschrift Condensed" w:hAnsi="Bahnschrift Condensed"/>
          <w:color w:val="0070C0"/>
          <w:lang w:val="en-IN"/>
        </w:rPr>
        <w:t>my_data_warehouse.sales</w:t>
      </w:r>
      <w:proofErr w:type="spellEnd"/>
      <w:r w:rsidRPr="00473CC6">
        <w:rPr>
          <w:rFonts w:ascii="Bahnschrift Condensed" w:hAnsi="Bahnschrift Condensed"/>
          <w:color w:val="0070C0"/>
          <w:lang w:val="en-IN"/>
        </w:rPr>
        <w:t xml:space="preserve"> (</w:t>
      </w:r>
      <w:proofErr w:type="spellStart"/>
      <w:r w:rsidRPr="00473CC6">
        <w:rPr>
          <w:rFonts w:ascii="Bahnschrift Condensed" w:hAnsi="Bahnschrift Condensed"/>
          <w:color w:val="0070C0"/>
          <w:lang w:val="en-IN"/>
        </w:rPr>
        <w:t>order_date</w:t>
      </w:r>
      <w:proofErr w:type="spellEnd"/>
      <w:r w:rsidRPr="00473CC6">
        <w:rPr>
          <w:rFonts w:ascii="Bahnschrift Condensed" w:hAnsi="Bahnschrift Condensed"/>
          <w:color w:val="0070C0"/>
          <w:lang w:val="en-IN"/>
        </w:rPr>
        <w:t>);</w:t>
      </w:r>
    </w:p>
    <w:p w:rsidR="00473CC6" w:rsidRPr="00473CC6" w:rsidRDefault="00473CC6" w:rsidP="00473CC6">
      <w:pPr>
        <w:rPr>
          <w:rFonts w:ascii="Bahnschrift Condensed" w:hAnsi="Bahnschrift Condensed"/>
          <w:color w:val="0070C0"/>
          <w:lang w:val="en-IN"/>
        </w:rPr>
      </w:pPr>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t>-- Run analytical queries on the data</w:t>
      </w:r>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t>SELECT</w:t>
      </w:r>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t xml:space="preserve">    </w:t>
      </w:r>
      <w:proofErr w:type="spellStart"/>
      <w:r w:rsidRPr="00473CC6">
        <w:rPr>
          <w:rFonts w:ascii="Bahnschrift Condensed" w:hAnsi="Bahnschrift Condensed"/>
          <w:color w:val="0070C0"/>
          <w:lang w:val="en-IN"/>
        </w:rPr>
        <w:t>order_date</w:t>
      </w:r>
      <w:proofErr w:type="spellEnd"/>
      <w:r w:rsidRPr="00473CC6">
        <w:rPr>
          <w:rFonts w:ascii="Bahnschrift Condensed" w:hAnsi="Bahnschrift Condensed"/>
          <w:color w:val="0070C0"/>
          <w:lang w:val="en-IN"/>
        </w:rPr>
        <w:t>,</w:t>
      </w:r>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t xml:space="preserve">    </w:t>
      </w:r>
      <w:proofErr w:type="gramStart"/>
      <w:r w:rsidRPr="00473CC6">
        <w:rPr>
          <w:rFonts w:ascii="Bahnschrift Condensed" w:hAnsi="Bahnschrift Condensed"/>
          <w:color w:val="0070C0"/>
          <w:lang w:val="en-IN"/>
        </w:rPr>
        <w:t>SUM(</w:t>
      </w:r>
      <w:proofErr w:type="spellStart"/>
      <w:proofErr w:type="gramEnd"/>
      <w:r w:rsidRPr="00473CC6">
        <w:rPr>
          <w:rFonts w:ascii="Bahnschrift Condensed" w:hAnsi="Bahnschrift Condensed"/>
          <w:color w:val="0070C0"/>
          <w:lang w:val="en-IN"/>
        </w:rPr>
        <w:t>total_price</w:t>
      </w:r>
      <w:proofErr w:type="spellEnd"/>
      <w:r w:rsidRPr="00473CC6">
        <w:rPr>
          <w:rFonts w:ascii="Bahnschrift Condensed" w:hAnsi="Bahnschrift Condensed"/>
          <w:color w:val="0070C0"/>
          <w:lang w:val="en-IN"/>
        </w:rPr>
        <w:t xml:space="preserve">) AS </w:t>
      </w:r>
      <w:proofErr w:type="spellStart"/>
      <w:r w:rsidRPr="00473CC6">
        <w:rPr>
          <w:rFonts w:ascii="Bahnschrift Condensed" w:hAnsi="Bahnschrift Condensed"/>
          <w:color w:val="0070C0"/>
          <w:lang w:val="en-IN"/>
        </w:rPr>
        <w:t>total_revenue</w:t>
      </w:r>
      <w:proofErr w:type="spellEnd"/>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t>FROM</w:t>
      </w:r>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t xml:space="preserve">    </w:t>
      </w:r>
      <w:proofErr w:type="spellStart"/>
      <w:r w:rsidRPr="00473CC6">
        <w:rPr>
          <w:rFonts w:ascii="Bahnschrift Condensed" w:hAnsi="Bahnschrift Condensed"/>
          <w:color w:val="0070C0"/>
          <w:lang w:val="en-IN"/>
        </w:rPr>
        <w:t>my_data_warehouse.sales</w:t>
      </w:r>
      <w:proofErr w:type="spellEnd"/>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t>GROUP BY</w:t>
      </w:r>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t xml:space="preserve">    </w:t>
      </w:r>
      <w:proofErr w:type="spellStart"/>
      <w:r w:rsidRPr="00473CC6">
        <w:rPr>
          <w:rFonts w:ascii="Bahnschrift Condensed" w:hAnsi="Bahnschrift Condensed"/>
          <w:color w:val="0070C0"/>
          <w:lang w:val="en-IN"/>
        </w:rPr>
        <w:t>order_date</w:t>
      </w:r>
      <w:proofErr w:type="spellEnd"/>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t>ORDER BY</w:t>
      </w:r>
    </w:p>
    <w:p w:rsidR="00473CC6" w:rsidRPr="00473CC6" w:rsidRDefault="00473CC6" w:rsidP="00473CC6">
      <w:pPr>
        <w:rPr>
          <w:rFonts w:ascii="Bahnschrift Condensed" w:hAnsi="Bahnschrift Condensed"/>
          <w:color w:val="0070C0"/>
          <w:lang w:val="en-IN"/>
        </w:rPr>
      </w:pPr>
      <w:r w:rsidRPr="00473CC6">
        <w:rPr>
          <w:rFonts w:ascii="Bahnschrift Condensed" w:hAnsi="Bahnschrift Condensed"/>
          <w:color w:val="0070C0"/>
          <w:lang w:val="en-IN"/>
        </w:rPr>
        <w:lastRenderedPageBreak/>
        <w:t xml:space="preserve">    </w:t>
      </w:r>
      <w:proofErr w:type="spellStart"/>
      <w:r w:rsidRPr="00473CC6">
        <w:rPr>
          <w:rFonts w:ascii="Bahnschrift Condensed" w:hAnsi="Bahnschrift Condensed"/>
          <w:color w:val="0070C0"/>
          <w:lang w:val="en-IN"/>
        </w:rPr>
        <w:t>order_date</w:t>
      </w:r>
      <w:proofErr w:type="spellEnd"/>
      <w:r w:rsidRPr="00473CC6">
        <w:rPr>
          <w:rFonts w:ascii="Bahnschrift Condensed" w:hAnsi="Bahnschrift Condensed"/>
          <w:color w:val="0070C0"/>
          <w:lang w:val="en-IN"/>
        </w:rPr>
        <w:t>;</w:t>
      </w:r>
    </w:p>
    <w:p w:rsidR="00473CC6" w:rsidRPr="00473CC6" w:rsidRDefault="00473CC6" w:rsidP="00473CC6">
      <w:pPr>
        <w:rPr>
          <w:lang w:val="en-IN"/>
        </w:rPr>
      </w:pPr>
      <w:r>
        <w:rPr>
          <w:lang w:val="en-IN"/>
        </w:rPr>
        <w:t xml:space="preserve">      </w:t>
      </w:r>
      <w:r w:rsidRPr="00473CC6">
        <w:rPr>
          <w:lang w:val="en-IN"/>
        </w:rPr>
        <w:t xml:space="preserve">This is a basic example of creating a schema, table, loading data from an S3 bucket, creating an index, and running a query. Keep in mind that the specific syntax and details may vary depending on your data warehouse platform (e.g., Amazon </w:t>
      </w:r>
      <w:proofErr w:type="spellStart"/>
      <w:r w:rsidRPr="00473CC6">
        <w:rPr>
          <w:lang w:val="en-IN"/>
        </w:rPr>
        <w:t>Redshift</w:t>
      </w:r>
      <w:proofErr w:type="spellEnd"/>
      <w:r w:rsidRPr="00473CC6">
        <w:rPr>
          <w:lang w:val="en-IN"/>
        </w:rPr>
        <w:t xml:space="preserve">, Snowflake, Google </w:t>
      </w:r>
      <w:proofErr w:type="spellStart"/>
      <w:r w:rsidRPr="00473CC6">
        <w:rPr>
          <w:lang w:val="en-IN"/>
        </w:rPr>
        <w:t>BigQuery</w:t>
      </w:r>
      <w:proofErr w:type="spellEnd"/>
      <w:r w:rsidRPr="00473CC6">
        <w:rPr>
          <w:lang w:val="en-IN"/>
        </w:rPr>
        <w:t>, etc.). Make sure to replace 'your-s3-bucket' and 'your-</w:t>
      </w:r>
      <w:proofErr w:type="spellStart"/>
      <w:r w:rsidRPr="00473CC6">
        <w:rPr>
          <w:lang w:val="en-IN"/>
        </w:rPr>
        <w:t>iam</w:t>
      </w:r>
      <w:proofErr w:type="spellEnd"/>
      <w:r w:rsidRPr="00473CC6">
        <w:rPr>
          <w:lang w:val="en-IN"/>
        </w:rPr>
        <w:t>-role' with your actual S3 bucket and IAM role when working with AWS services.</w:t>
      </w:r>
    </w:p>
    <w:p w:rsidR="00473CC6" w:rsidRPr="00473CC6" w:rsidRDefault="00473CC6" w:rsidP="00473CC6">
      <w:pPr>
        <w:rPr>
          <w:lang w:val="en-IN"/>
        </w:rPr>
      </w:pPr>
      <w:r w:rsidRPr="00473CC6">
        <w:rPr>
          <w:lang w:val="en-IN"/>
        </w:rPr>
        <w:t>Also, the structure and SQL statements can vary based on your specific data and requirements.</w:t>
      </w:r>
    </w:p>
    <w:p w:rsidR="00473CC6" w:rsidRPr="00473CC6" w:rsidRDefault="00473CC6" w:rsidP="00473CC6">
      <w:pPr>
        <w:rPr>
          <w:rFonts w:ascii="Bahnschrift SemiBold SemiConden" w:hAnsi="Bahnschrift SemiBold SemiConden"/>
          <w:u w:val="single"/>
          <w:lang w:val="en-IN"/>
        </w:rPr>
      </w:pPr>
    </w:p>
    <w:p w:rsidR="00473CC6" w:rsidRPr="00473CC6" w:rsidRDefault="00473CC6" w:rsidP="00473CC6">
      <w:pPr>
        <w:rPr>
          <w:rFonts w:ascii="Bahnschrift SemiBold SemiConden" w:hAnsi="Bahnschrift SemiBold SemiConden"/>
          <w:u w:val="single"/>
          <w:lang w:val="en-IN"/>
        </w:rPr>
      </w:pPr>
      <w:proofErr w:type="gramStart"/>
      <w:r>
        <w:rPr>
          <w:rFonts w:ascii="Bahnschrift SemiBold SemiConden" w:hAnsi="Bahnschrift SemiBold SemiConden"/>
          <w:u w:val="single"/>
          <w:lang w:val="en-IN"/>
        </w:rPr>
        <w:t>8.</w:t>
      </w:r>
      <w:r w:rsidRPr="00473CC6">
        <w:rPr>
          <w:rFonts w:ascii="Bahnschrift SemiBold SemiConden" w:hAnsi="Bahnschrift SemiBold SemiConden"/>
          <w:u w:val="single"/>
          <w:lang w:val="en-IN"/>
        </w:rPr>
        <w:t>Data</w:t>
      </w:r>
      <w:proofErr w:type="gramEnd"/>
      <w:r w:rsidRPr="00473CC6">
        <w:rPr>
          <w:rFonts w:ascii="Bahnschrift SemiBold SemiConden" w:hAnsi="Bahnschrift SemiBold SemiConden"/>
          <w:u w:val="single"/>
          <w:lang w:val="en-IN"/>
        </w:rPr>
        <w:t xml:space="preserve"> Loading:</w:t>
      </w:r>
    </w:p>
    <w:p w:rsidR="00473CC6" w:rsidRPr="00473CC6" w:rsidRDefault="00473CC6" w:rsidP="00473CC6">
      <w:pPr>
        <w:pStyle w:val="ListParagraph"/>
        <w:numPr>
          <w:ilvl w:val="0"/>
          <w:numId w:val="1"/>
        </w:numPr>
        <w:rPr>
          <w:lang w:val="en-IN"/>
        </w:rPr>
      </w:pPr>
      <w:r w:rsidRPr="00473CC6">
        <w:rPr>
          <w:lang w:val="en-IN"/>
        </w:rPr>
        <w:t xml:space="preserve">Load the transformed data into Db2 Warehouse. You can use LOAD commands, IBM </w:t>
      </w:r>
      <w:proofErr w:type="spellStart"/>
      <w:r w:rsidRPr="00473CC6">
        <w:rPr>
          <w:lang w:val="en-IN"/>
        </w:rPr>
        <w:t>DataStage</w:t>
      </w:r>
      <w:proofErr w:type="spellEnd"/>
      <w:r w:rsidRPr="00473CC6">
        <w:rPr>
          <w:lang w:val="en-IN"/>
        </w:rPr>
        <w:t>, or other data loading tools.</w:t>
      </w:r>
    </w:p>
    <w:p w:rsidR="00473CC6" w:rsidRPr="00473CC6" w:rsidRDefault="00473CC6" w:rsidP="00473CC6">
      <w:pPr>
        <w:rPr>
          <w:lang w:val="en-IN"/>
        </w:rPr>
      </w:pPr>
    </w:p>
    <w:p w:rsidR="00473CC6" w:rsidRPr="00473CC6" w:rsidRDefault="00473CC6" w:rsidP="00473CC6">
      <w:pPr>
        <w:rPr>
          <w:rFonts w:ascii="Bahnschrift SemiBold SemiConden" w:hAnsi="Bahnschrift SemiBold SemiConden"/>
          <w:u w:val="single"/>
          <w:lang w:val="en-IN"/>
        </w:rPr>
      </w:pPr>
      <w:proofErr w:type="gramStart"/>
      <w:r>
        <w:rPr>
          <w:rFonts w:ascii="Bahnschrift SemiBold SemiConden" w:hAnsi="Bahnschrift SemiBold SemiConden"/>
          <w:u w:val="single"/>
          <w:lang w:val="en-IN"/>
        </w:rPr>
        <w:t>9.</w:t>
      </w:r>
      <w:r w:rsidRPr="00473CC6">
        <w:rPr>
          <w:rFonts w:ascii="Bahnschrift SemiBold SemiConden" w:hAnsi="Bahnschrift SemiBold SemiConden"/>
          <w:u w:val="single"/>
          <w:lang w:val="en-IN"/>
        </w:rPr>
        <w:t>Data</w:t>
      </w:r>
      <w:proofErr w:type="gramEnd"/>
      <w:r w:rsidRPr="00473CC6">
        <w:rPr>
          <w:rFonts w:ascii="Bahnschrift SemiBold SemiConden" w:hAnsi="Bahnschrift SemiBold SemiConden"/>
          <w:u w:val="single"/>
          <w:lang w:val="en-IN"/>
        </w:rPr>
        <w:t xml:space="preserve"> Integration:</w:t>
      </w:r>
    </w:p>
    <w:p w:rsidR="00473CC6" w:rsidRPr="00473CC6" w:rsidRDefault="00473CC6" w:rsidP="00473CC6">
      <w:pPr>
        <w:pStyle w:val="ListParagraph"/>
        <w:numPr>
          <w:ilvl w:val="0"/>
          <w:numId w:val="1"/>
        </w:numPr>
        <w:rPr>
          <w:lang w:val="en-IN"/>
        </w:rPr>
      </w:pPr>
      <w:r w:rsidRPr="00473CC6">
        <w:rPr>
          <w:lang w:val="en-IN"/>
        </w:rPr>
        <w:t>Ensure that data from different sources is integrated effectively into your warehouse. Use JOIN operations and other SQL techniques to merge and relate data.</w:t>
      </w:r>
    </w:p>
    <w:p w:rsidR="00473CC6" w:rsidRDefault="00473CC6" w:rsidP="00473CC6">
      <w:pPr>
        <w:rPr>
          <w:rFonts w:ascii="Bahnschrift SemiBold SemiConden" w:hAnsi="Bahnschrift SemiBold SemiConden"/>
          <w:u w:val="single"/>
          <w:lang w:val="en-IN"/>
        </w:rPr>
      </w:pPr>
      <w:r>
        <w:rPr>
          <w:rFonts w:ascii="Bahnschrift SemiBold SemiConden" w:hAnsi="Bahnschrift SemiBold SemiConden"/>
          <w:u w:val="single"/>
          <w:lang w:val="en-IN"/>
        </w:rPr>
        <w:t>10</w:t>
      </w:r>
      <w:proofErr w:type="gramStart"/>
      <w:r>
        <w:rPr>
          <w:rFonts w:ascii="Bahnschrift SemiBold SemiConden" w:hAnsi="Bahnschrift SemiBold SemiConden"/>
          <w:u w:val="single"/>
          <w:lang w:val="en-IN"/>
        </w:rPr>
        <w:t>.</w:t>
      </w:r>
      <w:r w:rsidRPr="00473CC6">
        <w:rPr>
          <w:rFonts w:ascii="Bahnschrift SemiBold SemiConden" w:hAnsi="Bahnschrift SemiBold SemiConden"/>
          <w:u w:val="single"/>
          <w:lang w:val="en-IN"/>
        </w:rPr>
        <w:t>Data</w:t>
      </w:r>
      <w:proofErr w:type="gramEnd"/>
      <w:r w:rsidRPr="00473CC6">
        <w:rPr>
          <w:rFonts w:ascii="Bahnschrift SemiBold SemiConden" w:hAnsi="Bahnschrift SemiBold SemiConden"/>
          <w:u w:val="single"/>
          <w:lang w:val="en-IN"/>
        </w:rPr>
        <w:t xml:space="preserve"> Security:</w:t>
      </w:r>
      <w:r>
        <w:rPr>
          <w:rFonts w:ascii="Bahnschrift SemiBold SemiConden" w:hAnsi="Bahnschrift SemiBold SemiConden"/>
          <w:u w:val="single"/>
          <w:lang w:val="en-IN"/>
        </w:rPr>
        <w:t xml:space="preserve">  </w:t>
      </w:r>
    </w:p>
    <w:p w:rsidR="00473CC6" w:rsidRPr="00473CC6" w:rsidRDefault="00473CC6" w:rsidP="00473CC6">
      <w:pPr>
        <w:pStyle w:val="ListParagraph"/>
        <w:numPr>
          <w:ilvl w:val="0"/>
          <w:numId w:val="3"/>
        </w:numPr>
        <w:rPr>
          <w:rFonts w:ascii="Bahnschrift SemiBold SemiConden" w:hAnsi="Bahnschrift SemiBold SemiConden"/>
          <w:u w:val="single"/>
          <w:lang w:val="en-IN"/>
        </w:rPr>
      </w:pPr>
      <w:r w:rsidRPr="00473CC6">
        <w:rPr>
          <w:lang w:val="en-IN"/>
        </w:rPr>
        <w:t>Implement data security and access controls to protect sensitive information. Db2 Warehouse provides authentication and authorization mechanisms.</w:t>
      </w:r>
    </w:p>
    <w:p w:rsidR="00473CC6" w:rsidRDefault="00473CC6" w:rsidP="00473CC6">
      <w:pPr>
        <w:rPr>
          <w:lang w:val="en-IN"/>
        </w:rPr>
      </w:pPr>
    </w:p>
    <w:p w:rsidR="00473CC6" w:rsidRPr="00473CC6" w:rsidRDefault="00473CC6" w:rsidP="00473CC6">
      <w:pPr>
        <w:rPr>
          <w:rFonts w:ascii="Bahnschrift SemiBold SemiConden" w:hAnsi="Bahnschrift SemiBold SemiConden"/>
          <w:u w:val="single"/>
          <w:lang w:val="en-IN"/>
        </w:rPr>
      </w:pPr>
      <w:r>
        <w:rPr>
          <w:lang w:val="en-IN"/>
        </w:rPr>
        <w:t>11</w:t>
      </w:r>
      <w:proofErr w:type="gramStart"/>
      <w:r>
        <w:rPr>
          <w:lang w:val="en-IN"/>
        </w:rPr>
        <w:t>.</w:t>
      </w:r>
      <w:r w:rsidRPr="00473CC6">
        <w:rPr>
          <w:rFonts w:ascii="Bahnschrift SemiBold SemiConden" w:hAnsi="Bahnschrift SemiBold SemiConden"/>
          <w:u w:val="single"/>
          <w:lang w:val="en-IN"/>
        </w:rPr>
        <w:t>Performance</w:t>
      </w:r>
      <w:proofErr w:type="gramEnd"/>
      <w:r w:rsidRPr="00473CC6">
        <w:rPr>
          <w:rFonts w:ascii="Bahnschrift SemiBold SemiConden" w:hAnsi="Bahnschrift SemiBold SemiConden"/>
          <w:u w:val="single"/>
          <w:lang w:val="en-IN"/>
        </w:rPr>
        <w:t xml:space="preserve"> Optimization:</w:t>
      </w:r>
    </w:p>
    <w:p w:rsidR="00473CC6" w:rsidRPr="00473CC6" w:rsidRDefault="00473CC6" w:rsidP="00473CC6">
      <w:pPr>
        <w:rPr>
          <w:lang w:val="en-IN"/>
        </w:rPr>
      </w:pPr>
      <w:r>
        <w:rPr>
          <w:lang w:val="en-IN"/>
        </w:rPr>
        <w:t xml:space="preserve">         </w:t>
      </w:r>
      <w:r w:rsidRPr="00473CC6">
        <w:rPr>
          <w:lang w:val="en-IN"/>
        </w:rPr>
        <w:t>Tune the data warehouse for optimal performance. This includes index optimization, query performance, and resource allocation.</w:t>
      </w:r>
    </w:p>
    <w:p w:rsidR="00473CC6" w:rsidRPr="00473CC6" w:rsidRDefault="00473CC6" w:rsidP="00473CC6">
      <w:pPr>
        <w:rPr>
          <w:lang w:val="en-IN"/>
        </w:rPr>
      </w:pPr>
    </w:p>
    <w:p w:rsidR="00473CC6" w:rsidRPr="00473CC6" w:rsidRDefault="00473CC6" w:rsidP="00473CC6">
      <w:pPr>
        <w:rPr>
          <w:lang w:val="en-IN"/>
        </w:rPr>
      </w:pPr>
      <w:r>
        <w:rPr>
          <w:rFonts w:ascii="Bahnschrift SemiBold SemiConden" w:hAnsi="Bahnschrift SemiBold SemiConden"/>
          <w:u w:val="single"/>
          <w:lang w:val="en-IN"/>
        </w:rPr>
        <w:t>12</w:t>
      </w:r>
      <w:proofErr w:type="gramStart"/>
      <w:r>
        <w:rPr>
          <w:rFonts w:ascii="Bahnschrift SemiBold SemiConden" w:hAnsi="Bahnschrift SemiBold SemiConden"/>
          <w:u w:val="single"/>
          <w:lang w:val="en-IN"/>
        </w:rPr>
        <w:t>.</w:t>
      </w:r>
      <w:r w:rsidRPr="00473CC6">
        <w:rPr>
          <w:rFonts w:ascii="Bahnschrift SemiBold SemiConden" w:hAnsi="Bahnschrift SemiBold SemiConden"/>
          <w:u w:val="single"/>
          <w:lang w:val="en-IN"/>
        </w:rPr>
        <w:t>Analytics</w:t>
      </w:r>
      <w:proofErr w:type="gramEnd"/>
      <w:r w:rsidRPr="00473CC6">
        <w:rPr>
          <w:rFonts w:ascii="Bahnschrift SemiBold SemiConden" w:hAnsi="Bahnschrift SemiBold SemiConden"/>
          <w:u w:val="single"/>
          <w:lang w:val="en-IN"/>
        </w:rPr>
        <w:t xml:space="preserve"> Tools Integration</w:t>
      </w:r>
      <w:r w:rsidRPr="00473CC6">
        <w:rPr>
          <w:lang w:val="en-IN"/>
        </w:rPr>
        <w:t>:</w:t>
      </w:r>
    </w:p>
    <w:p w:rsidR="00473CC6" w:rsidRPr="00473CC6" w:rsidRDefault="00473CC6" w:rsidP="00473CC6">
      <w:pPr>
        <w:rPr>
          <w:lang w:val="en-IN"/>
        </w:rPr>
      </w:pPr>
      <w:r>
        <w:rPr>
          <w:lang w:val="en-IN"/>
        </w:rPr>
        <w:t xml:space="preserve">        </w:t>
      </w:r>
      <w:r w:rsidRPr="00473CC6">
        <w:rPr>
          <w:lang w:val="en-IN"/>
        </w:rPr>
        <w:t xml:space="preserve">Connect your data warehouse to analytics and reporting tools like IBM </w:t>
      </w:r>
      <w:proofErr w:type="spellStart"/>
      <w:r w:rsidRPr="00473CC6">
        <w:rPr>
          <w:lang w:val="en-IN"/>
        </w:rPr>
        <w:t>Cognos</w:t>
      </w:r>
      <w:proofErr w:type="spellEnd"/>
      <w:r w:rsidRPr="00473CC6">
        <w:rPr>
          <w:lang w:val="en-IN"/>
        </w:rPr>
        <w:t>, Tableau, or Power BI for data analysis and visualization.</w:t>
      </w:r>
    </w:p>
    <w:p w:rsidR="00473CC6" w:rsidRPr="00473CC6" w:rsidRDefault="00473CC6" w:rsidP="00473CC6">
      <w:pPr>
        <w:rPr>
          <w:lang w:val="en-IN"/>
        </w:rPr>
      </w:pPr>
    </w:p>
    <w:p w:rsidR="00473CC6" w:rsidRPr="00473CC6" w:rsidRDefault="00473CC6" w:rsidP="00473CC6">
      <w:pPr>
        <w:rPr>
          <w:rFonts w:ascii="Bahnschrift SemiBold SemiConden" w:hAnsi="Bahnschrift SemiBold SemiConden"/>
          <w:u w:val="single"/>
          <w:lang w:val="en-IN"/>
        </w:rPr>
      </w:pPr>
      <w:r>
        <w:rPr>
          <w:rFonts w:ascii="Bahnschrift SemiBold SemiConden" w:hAnsi="Bahnschrift SemiBold SemiConden"/>
          <w:u w:val="single"/>
          <w:lang w:val="en-IN"/>
        </w:rPr>
        <w:t>13</w:t>
      </w:r>
      <w:proofErr w:type="gramStart"/>
      <w:r>
        <w:rPr>
          <w:rFonts w:ascii="Bahnschrift SemiBold SemiConden" w:hAnsi="Bahnschrift SemiBold SemiConden"/>
          <w:u w:val="single"/>
          <w:lang w:val="en-IN"/>
        </w:rPr>
        <w:t>.</w:t>
      </w:r>
      <w:r w:rsidRPr="00473CC6">
        <w:rPr>
          <w:rFonts w:ascii="Bahnschrift SemiBold SemiConden" w:hAnsi="Bahnschrift SemiBold SemiConden"/>
          <w:u w:val="single"/>
          <w:lang w:val="en-IN"/>
        </w:rPr>
        <w:t>Monitoring</w:t>
      </w:r>
      <w:proofErr w:type="gramEnd"/>
      <w:r w:rsidRPr="00473CC6">
        <w:rPr>
          <w:rFonts w:ascii="Bahnschrift SemiBold SemiConden" w:hAnsi="Bahnschrift SemiBold SemiConden"/>
          <w:u w:val="single"/>
          <w:lang w:val="en-IN"/>
        </w:rPr>
        <w:t xml:space="preserve"> and Maintenance:</w:t>
      </w:r>
    </w:p>
    <w:p w:rsidR="00473CC6" w:rsidRPr="00473CC6" w:rsidRDefault="00473CC6" w:rsidP="00473CC6">
      <w:pPr>
        <w:pStyle w:val="ListParagraph"/>
        <w:numPr>
          <w:ilvl w:val="0"/>
          <w:numId w:val="3"/>
        </w:numPr>
        <w:rPr>
          <w:lang w:val="en-IN"/>
        </w:rPr>
      </w:pPr>
      <w:r w:rsidRPr="00473CC6">
        <w:rPr>
          <w:lang w:val="en-IN"/>
        </w:rPr>
        <w:lastRenderedPageBreak/>
        <w:t>Set up monitoring and maintenance routines to ensure the data warehouse's stability and performance over time. This may include backups, updates, and performance monitoring.</w:t>
      </w:r>
    </w:p>
    <w:p w:rsidR="00473CC6" w:rsidRPr="00473CC6" w:rsidRDefault="00473CC6" w:rsidP="00473CC6">
      <w:pPr>
        <w:rPr>
          <w:lang w:val="en-IN"/>
        </w:rPr>
      </w:pPr>
    </w:p>
    <w:p w:rsidR="00473CC6" w:rsidRPr="00473CC6" w:rsidRDefault="00473CC6" w:rsidP="00473CC6">
      <w:pPr>
        <w:rPr>
          <w:rFonts w:ascii="Bahnschrift SemiBold SemiConden" w:hAnsi="Bahnschrift SemiBold SemiConden"/>
          <w:u w:val="single"/>
          <w:lang w:val="en-IN"/>
        </w:rPr>
      </w:pPr>
      <w:r>
        <w:rPr>
          <w:rFonts w:ascii="Bahnschrift SemiBold SemiConden" w:hAnsi="Bahnschrift SemiBold SemiConden"/>
          <w:u w:val="single"/>
          <w:lang w:val="en-IN"/>
        </w:rPr>
        <w:t>14</w:t>
      </w:r>
      <w:proofErr w:type="gramStart"/>
      <w:r>
        <w:rPr>
          <w:rFonts w:ascii="Bahnschrift SemiBold SemiConden" w:hAnsi="Bahnschrift SemiBold SemiConden"/>
          <w:u w:val="single"/>
          <w:lang w:val="en-IN"/>
        </w:rPr>
        <w:t>.</w:t>
      </w:r>
      <w:r w:rsidRPr="00473CC6">
        <w:rPr>
          <w:rFonts w:ascii="Bahnschrift SemiBold SemiConden" w:hAnsi="Bahnschrift SemiBold SemiConden"/>
          <w:u w:val="single"/>
          <w:lang w:val="en-IN"/>
        </w:rPr>
        <w:t>Documentation</w:t>
      </w:r>
      <w:proofErr w:type="gramEnd"/>
      <w:r w:rsidRPr="00473CC6">
        <w:rPr>
          <w:rFonts w:ascii="Bahnschrift SemiBold SemiConden" w:hAnsi="Bahnschrift SemiBold SemiConden"/>
          <w:u w:val="single"/>
          <w:lang w:val="en-IN"/>
        </w:rPr>
        <w:t xml:space="preserve"> and Training:</w:t>
      </w:r>
    </w:p>
    <w:p w:rsidR="00473CC6" w:rsidRPr="00473CC6" w:rsidRDefault="00473CC6" w:rsidP="00473CC6">
      <w:pPr>
        <w:pStyle w:val="ListParagraph"/>
        <w:numPr>
          <w:ilvl w:val="0"/>
          <w:numId w:val="3"/>
        </w:numPr>
        <w:rPr>
          <w:lang w:val="en-IN"/>
        </w:rPr>
      </w:pPr>
      <w:r w:rsidRPr="00473CC6">
        <w:rPr>
          <w:lang w:val="en-IN"/>
        </w:rPr>
        <w:t>Document the data warehouse architecture, schema, and procedures. Train your team on how to use and maintain the data warehouse.</w:t>
      </w:r>
    </w:p>
    <w:p w:rsidR="00473CC6" w:rsidRPr="00473CC6" w:rsidRDefault="00473CC6" w:rsidP="00473CC6">
      <w:pPr>
        <w:rPr>
          <w:lang w:val="en-IN"/>
        </w:rPr>
      </w:pPr>
    </w:p>
    <w:p w:rsidR="00473CC6" w:rsidRPr="00473CC6" w:rsidRDefault="00473CC6" w:rsidP="00473CC6">
      <w:pPr>
        <w:rPr>
          <w:rFonts w:ascii="Bahnschrift SemiBold SemiConden" w:hAnsi="Bahnschrift SemiBold SemiConden"/>
          <w:u w:val="single"/>
          <w:lang w:val="en-IN"/>
        </w:rPr>
      </w:pPr>
      <w:r>
        <w:rPr>
          <w:rFonts w:ascii="Bahnschrift SemiBold SemiConden" w:hAnsi="Bahnschrift SemiBold SemiConden"/>
          <w:u w:val="single"/>
          <w:lang w:val="en-IN"/>
        </w:rPr>
        <w:t>15</w:t>
      </w:r>
      <w:proofErr w:type="gramStart"/>
      <w:r>
        <w:rPr>
          <w:rFonts w:ascii="Bahnschrift SemiBold SemiConden" w:hAnsi="Bahnschrift SemiBold SemiConden"/>
          <w:u w:val="single"/>
          <w:lang w:val="en-IN"/>
        </w:rPr>
        <w:t>.</w:t>
      </w:r>
      <w:r w:rsidRPr="00473CC6">
        <w:rPr>
          <w:rFonts w:ascii="Bahnschrift SemiBold SemiConden" w:hAnsi="Bahnschrift SemiBold SemiConden"/>
          <w:u w:val="single"/>
          <w:lang w:val="en-IN"/>
        </w:rPr>
        <w:t>Testing</w:t>
      </w:r>
      <w:proofErr w:type="gramEnd"/>
      <w:r w:rsidRPr="00473CC6">
        <w:rPr>
          <w:rFonts w:ascii="Bahnschrift SemiBold SemiConden" w:hAnsi="Bahnschrift SemiBold SemiConden"/>
          <w:u w:val="single"/>
          <w:lang w:val="en-IN"/>
        </w:rPr>
        <w:t xml:space="preserve"> and Validation:</w:t>
      </w:r>
    </w:p>
    <w:p w:rsidR="00473CC6" w:rsidRPr="00473CC6" w:rsidRDefault="00473CC6" w:rsidP="00473CC6">
      <w:pPr>
        <w:pStyle w:val="ListParagraph"/>
        <w:numPr>
          <w:ilvl w:val="0"/>
          <w:numId w:val="3"/>
        </w:numPr>
        <w:rPr>
          <w:lang w:val="en-IN"/>
        </w:rPr>
      </w:pPr>
      <w:r w:rsidRPr="00473CC6">
        <w:rPr>
          <w:lang w:val="en-IN"/>
        </w:rPr>
        <w:t>Test the data warehouse to ensure that it meets the project objectives. Verify that it provides accurate and reliable data for analysis.</w:t>
      </w:r>
    </w:p>
    <w:p w:rsidR="00473CC6" w:rsidRPr="00473CC6" w:rsidRDefault="00473CC6" w:rsidP="00473CC6">
      <w:pPr>
        <w:rPr>
          <w:lang w:val="en-IN"/>
        </w:rPr>
      </w:pPr>
    </w:p>
    <w:p w:rsidR="00473CC6" w:rsidRPr="00473CC6" w:rsidRDefault="00473CC6" w:rsidP="00473CC6">
      <w:pPr>
        <w:rPr>
          <w:rFonts w:ascii="Bahnschrift SemiBold SemiConden" w:hAnsi="Bahnschrift SemiBold SemiConden"/>
          <w:u w:val="single"/>
          <w:lang w:val="en-IN"/>
        </w:rPr>
      </w:pPr>
      <w:r>
        <w:rPr>
          <w:rFonts w:ascii="Bahnschrift SemiBold SemiConden" w:hAnsi="Bahnschrift SemiBold SemiConden"/>
          <w:u w:val="single"/>
          <w:lang w:val="en-IN"/>
        </w:rPr>
        <w:t>16</w:t>
      </w:r>
      <w:proofErr w:type="gramStart"/>
      <w:r>
        <w:rPr>
          <w:rFonts w:ascii="Bahnschrift SemiBold SemiConden" w:hAnsi="Bahnschrift SemiBold SemiConden"/>
          <w:u w:val="single"/>
          <w:lang w:val="en-IN"/>
        </w:rPr>
        <w:t>.</w:t>
      </w:r>
      <w:r w:rsidRPr="00473CC6">
        <w:rPr>
          <w:rFonts w:ascii="Bahnschrift SemiBold SemiConden" w:hAnsi="Bahnschrift SemiBold SemiConden"/>
          <w:u w:val="single"/>
          <w:lang w:val="en-IN"/>
        </w:rPr>
        <w:t>Deployment</w:t>
      </w:r>
      <w:proofErr w:type="gramEnd"/>
      <w:r w:rsidRPr="00473CC6">
        <w:rPr>
          <w:rFonts w:ascii="Bahnschrift SemiBold SemiConden" w:hAnsi="Bahnschrift SemiBold SemiConden"/>
          <w:u w:val="single"/>
          <w:lang w:val="en-IN"/>
        </w:rPr>
        <w:t xml:space="preserve"> and Rollout:</w:t>
      </w:r>
    </w:p>
    <w:p w:rsidR="00473CC6" w:rsidRPr="00473CC6" w:rsidRDefault="00473CC6" w:rsidP="00473CC6">
      <w:pPr>
        <w:pStyle w:val="ListParagraph"/>
        <w:numPr>
          <w:ilvl w:val="0"/>
          <w:numId w:val="3"/>
        </w:numPr>
        <w:rPr>
          <w:lang w:val="en-IN"/>
        </w:rPr>
      </w:pPr>
      <w:r w:rsidRPr="00473CC6">
        <w:rPr>
          <w:lang w:val="en-IN"/>
        </w:rPr>
        <w:t>Roll out the data warehouse for production use. Ensure that stakeholders have access and support as needed.</w:t>
      </w:r>
    </w:p>
    <w:p w:rsidR="00473CC6" w:rsidRPr="00473CC6" w:rsidRDefault="00473CC6" w:rsidP="00473CC6">
      <w:pPr>
        <w:rPr>
          <w:lang w:val="en-IN"/>
        </w:rPr>
      </w:pPr>
    </w:p>
    <w:p w:rsidR="00473CC6" w:rsidRPr="00473CC6" w:rsidRDefault="00473CC6" w:rsidP="00473CC6">
      <w:pPr>
        <w:rPr>
          <w:rFonts w:ascii="Bahnschrift SemiBold SemiConden" w:hAnsi="Bahnschrift SemiBold SemiConden"/>
          <w:u w:val="single"/>
          <w:lang w:val="en-IN"/>
        </w:rPr>
      </w:pPr>
      <w:r>
        <w:rPr>
          <w:rFonts w:ascii="Bahnschrift SemiBold SemiConden" w:hAnsi="Bahnschrift SemiBold SemiConden"/>
          <w:u w:val="single"/>
          <w:lang w:val="en-IN"/>
        </w:rPr>
        <w:t>17</w:t>
      </w:r>
      <w:proofErr w:type="gramStart"/>
      <w:r>
        <w:rPr>
          <w:rFonts w:ascii="Bahnschrift SemiBold SemiConden" w:hAnsi="Bahnschrift SemiBold SemiConden"/>
          <w:u w:val="single"/>
          <w:lang w:val="en-IN"/>
        </w:rPr>
        <w:t>.</w:t>
      </w:r>
      <w:r w:rsidRPr="00473CC6">
        <w:rPr>
          <w:rFonts w:ascii="Bahnschrift SemiBold SemiConden" w:hAnsi="Bahnschrift SemiBold SemiConden"/>
          <w:u w:val="single"/>
          <w:lang w:val="en-IN"/>
        </w:rPr>
        <w:t>Ongoing</w:t>
      </w:r>
      <w:proofErr w:type="gramEnd"/>
      <w:r w:rsidRPr="00473CC6">
        <w:rPr>
          <w:rFonts w:ascii="Bahnschrift SemiBold SemiConden" w:hAnsi="Bahnschrift SemiBold SemiConden"/>
          <w:u w:val="single"/>
          <w:lang w:val="en-IN"/>
        </w:rPr>
        <w:t xml:space="preserve"> Improvement:</w:t>
      </w:r>
    </w:p>
    <w:p w:rsidR="00473CC6" w:rsidRPr="00473CC6" w:rsidRDefault="00473CC6" w:rsidP="00473CC6">
      <w:pPr>
        <w:pStyle w:val="ListParagraph"/>
        <w:numPr>
          <w:ilvl w:val="0"/>
          <w:numId w:val="3"/>
        </w:numPr>
        <w:rPr>
          <w:lang w:val="en-IN"/>
        </w:rPr>
      </w:pPr>
      <w:r w:rsidRPr="00473CC6">
        <w:rPr>
          <w:lang w:val="en-IN"/>
        </w:rPr>
        <w:t>Continuously assess and improve the data warehouse to adapt to changing business needs and evolving data sources.</w:t>
      </w:r>
    </w:p>
    <w:p w:rsidR="00473CC6" w:rsidRDefault="00473CC6" w:rsidP="00473CC6">
      <w:pPr>
        <w:rPr>
          <w:lang w:val="en-IN"/>
        </w:rPr>
      </w:pPr>
    </w:p>
    <w:p w:rsidR="00473CC6" w:rsidRDefault="00473CC6" w:rsidP="00473CC6">
      <w:pPr>
        <w:jc w:val="center"/>
        <w:rPr>
          <w:lang w:val="en-IN"/>
        </w:rPr>
      </w:pPr>
      <w:r>
        <w:rPr>
          <w:noProof/>
        </w:rPr>
        <w:drawing>
          <wp:inline distT="0" distB="0" distL="0" distR="0">
            <wp:extent cx="3414934" cy="2579299"/>
            <wp:effectExtent l="19050" t="0" r="0" b="0"/>
            <wp:docPr id="4" name="Picture 3" descr="i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jpg"/>
                    <pic:cNvPicPr/>
                  </pic:nvPicPr>
                  <pic:blipFill>
                    <a:blip r:embed="rId7"/>
                    <a:stretch>
                      <a:fillRect/>
                    </a:stretch>
                  </pic:blipFill>
                  <pic:spPr>
                    <a:xfrm>
                      <a:off x="0" y="0"/>
                      <a:ext cx="3410643" cy="2576058"/>
                    </a:xfrm>
                    <a:prstGeom prst="rect">
                      <a:avLst/>
                    </a:prstGeom>
                  </pic:spPr>
                </pic:pic>
              </a:graphicData>
            </a:graphic>
          </wp:inline>
        </w:drawing>
      </w:r>
    </w:p>
    <w:p w:rsidR="00473CC6" w:rsidRPr="00473CC6" w:rsidRDefault="00473CC6" w:rsidP="00473CC6">
      <w:pPr>
        <w:rPr>
          <w:lang w:val="en-IN"/>
        </w:rPr>
      </w:pPr>
      <w:proofErr w:type="gramStart"/>
      <w:r w:rsidRPr="00473CC6">
        <w:rPr>
          <w:rFonts w:ascii="Arial Black" w:hAnsi="Arial Black"/>
          <w:u w:val="double"/>
          <w:lang w:val="en-IN"/>
        </w:rPr>
        <w:lastRenderedPageBreak/>
        <w:t>PROCESS :</w:t>
      </w:r>
      <w:proofErr w:type="gramEnd"/>
    </w:p>
    <w:p w:rsidR="00473CC6" w:rsidRPr="00473CC6" w:rsidRDefault="00473CC6" w:rsidP="00473CC6">
      <w:pPr>
        <w:rPr>
          <w:lang w:val="en-IN"/>
        </w:rPr>
      </w:pPr>
      <w:r w:rsidRPr="00473CC6">
        <w:rPr>
          <w:lang w:val="en-IN"/>
        </w:rPr>
        <w:t>*</w:t>
      </w:r>
      <w:r w:rsidRPr="00473CC6">
        <w:rPr>
          <w:rFonts w:ascii="Bahnschrift SemiBold SemiConden" w:hAnsi="Bahnschrift SemiBold SemiConden"/>
          <w:lang w:val="en-IN"/>
        </w:rPr>
        <w:t>Step 1:</w:t>
      </w:r>
      <w:r w:rsidRPr="00473CC6">
        <w:rPr>
          <w:lang w:val="en-IN"/>
        </w:rPr>
        <w:t xml:space="preserve"> Activity Description*</w:t>
      </w:r>
    </w:p>
    <w:p w:rsidR="00473CC6" w:rsidRDefault="00473CC6" w:rsidP="00473CC6">
      <w:pPr>
        <w:rPr>
          <w:lang w:val="en-IN"/>
        </w:rPr>
      </w:pPr>
      <w:r>
        <w:rPr>
          <w:lang w:val="en-IN"/>
        </w:rPr>
        <w:t xml:space="preserve">    </w:t>
      </w:r>
      <w:r w:rsidRPr="00473CC6">
        <w:rPr>
          <w:lang w:val="en-IN"/>
        </w:rPr>
        <w:t>Begin by *clearly defining the purpose* of the activity. What is the specific function you are performing? Explain the goals and objectives of the task.</w:t>
      </w:r>
    </w:p>
    <w:p w:rsidR="00473CC6" w:rsidRDefault="00473CC6" w:rsidP="00473CC6">
      <w:pPr>
        <w:rPr>
          <w:lang w:val="en-IN"/>
        </w:rPr>
      </w:pPr>
    </w:p>
    <w:p w:rsidR="00473CC6" w:rsidRPr="00473CC6" w:rsidRDefault="00473CC6" w:rsidP="00473CC6">
      <w:pPr>
        <w:rPr>
          <w:lang w:val="en-IN"/>
        </w:rPr>
      </w:pPr>
      <w:r w:rsidRPr="00473CC6">
        <w:rPr>
          <w:lang w:val="en-IN"/>
        </w:rPr>
        <w:t>*</w:t>
      </w:r>
      <w:r w:rsidRPr="00473CC6">
        <w:rPr>
          <w:rFonts w:ascii="Bahnschrift SemiBold SemiConden" w:hAnsi="Bahnschrift SemiBold SemiConden"/>
          <w:lang w:val="en-IN"/>
        </w:rPr>
        <w:t>Step 2</w:t>
      </w:r>
      <w:r w:rsidRPr="00473CC6">
        <w:rPr>
          <w:lang w:val="en-IN"/>
        </w:rPr>
        <w:t>: Steps and Configurations*</w:t>
      </w:r>
    </w:p>
    <w:p w:rsidR="00473CC6" w:rsidRPr="00473CC6" w:rsidRDefault="00473CC6" w:rsidP="00473CC6">
      <w:pPr>
        <w:rPr>
          <w:lang w:val="en-IN"/>
        </w:rPr>
      </w:pPr>
    </w:p>
    <w:p w:rsidR="00473CC6" w:rsidRPr="00473CC6" w:rsidRDefault="00473CC6" w:rsidP="00473CC6">
      <w:pPr>
        <w:rPr>
          <w:lang w:val="en-IN"/>
        </w:rPr>
      </w:pPr>
      <w:r w:rsidRPr="00473CC6">
        <w:rPr>
          <w:lang w:val="en-IN"/>
        </w:rPr>
        <w:t>2.1 Preparation</w:t>
      </w:r>
    </w:p>
    <w:p w:rsidR="00473CC6" w:rsidRPr="00473CC6" w:rsidRDefault="00473CC6" w:rsidP="00473CC6">
      <w:pPr>
        <w:rPr>
          <w:lang w:val="en-IN"/>
        </w:rPr>
      </w:pPr>
      <w:r w:rsidRPr="00473CC6">
        <w:rPr>
          <w:lang w:val="en-IN"/>
        </w:rPr>
        <w:t>- *Environment Setup:* Detail the setup you have before beginning the activity, including the tools, platforms, and configurations.</w:t>
      </w:r>
    </w:p>
    <w:p w:rsidR="00473CC6" w:rsidRPr="00473CC6" w:rsidRDefault="00473CC6" w:rsidP="00473CC6">
      <w:pPr>
        <w:rPr>
          <w:lang w:val="en-IN"/>
        </w:rPr>
      </w:pPr>
    </w:p>
    <w:p w:rsidR="00473CC6" w:rsidRPr="00473CC6" w:rsidRDefault="00473CC6" w:rsidP="00473CC6">
      <w:pPr>
        <w:rPr>
          <w:lang w:val="en-IN"/>
        </w:rPr>
      </w:pPr>
      <w:r w:rsidRPr="00473CC6">
        <w:rPr>
          <w:lang w:val="en-IN"/>
        </w:rPr>
        <w:t>2.2 Performing the Activity</w:t>
      </w:r>
    </w:p>
    <w:p w:rsidR="00473CC6" w:rsidRPr="00473CC6" w:rsidRDefault="00473CC6" w:rsidP="00473CC6">
      <w:pPr>
        <w:rPr>
          <w:lang w:val="en-IN"/>
        </w:rPr>
      </w:pPr>
      <w:r w:rsidRPr="00473CC6">
        <w:rPr>
          <w:lang w:val="en-IN"/>
        </w:rPr>
        <w:t>- *</w:t>
      </w:r>
      <w:r w:rsidRPr="00473CC6">
        <w:rPr>
          <w:rFonts w:ascii="Bahnschrift SemiBold SemiConden" w:hAnsi="Bahnschrift SemiBold SemiConden"/>
          <w:lang w:val="en-IN"/>
        </w:rPr>
        <w:t>Step 1:*</w:t>
      </w:r>
      <w:r w:rsidRPr="00473CC6">
        <w:rPr>
          <w:lang w:val="en-IN"/>
        </w:rPr>
        <w:t xml:space="preserve"> Provide a step-by-step breakdown of the process. Include all commands, configurations, and actions taken.</w:t>
      </w:r>
    </w:p>
    <w:p w:rsidR="00473CC6" w:rsidRPr="00473CC6" w:rsidRDefault="00473CC6" w:rsidP="00473CC6">
      <w:pPr>
        <w:rPr>
          <w:lang w:val="en-IN"/>
        </w:rPr>
      </w:pPr>
      <w:r w:rsidRPr="00473CC6">
        <w:rPr>
          <w:lang w:val="en-IN"/>
        </w:rPr>
        <w:t xml:space="preserve">  </w:t>
      </w:r>
      <w:proofErr w:type="gramStart"/>
      <w:r w:rsidRPr="00473CC6">
        <w:rPr>
          <w:lang w:val="en-IN"/>
        </w:rPr>
        <w:t>plaintext</w:t>
      </w:r>
      <w:proofErr w:type="gramEnd"/>
    </w:p>
    <w:p w:rsidR="00473CC6" w:rsidRPr="00473CC6" w:rsidRDefault="00473CC6" w:rsidP="00473CC6">
      <w:pPr>
        <w:rPr>
          <w:lang w:val="en-IN"/>
        </w:rPr>
      </w:pPr>
      <w:r w:rsidRPr="00473CC6">
        <w:rPr>
          <w:lang w:val="en-IN"/>
        </w:rPr>
        <w:t xml:space="preserve">  Example Command:</w:t>
      </w:r>
    </w:p>
    <w:p w:rsidR="00473CC6" w:rsidRPr="00473CC6" w:rsidRDefault="00473CC6" w:rsidP="00473CC6">
      <w:pPr>
        <w:rPr>
          <w:color w:val="C00000"/>
          <w:lang w:val="en-IN"/>
        </w:rPr>
      </w:pPr>
      <w:r w:rsidRPr="00473CC6">
        <w:rPr>
          <w:color w:val="C00000"/>
          <w:lang w:val="en-IN"/>
        </w:rPr>
        <w:t xml:space="preserve">  $ </w:t>
      </w:r>
      <w:proofErr w:type="spellStart"/>
      <w:r w:rsidRPr="00473CC6">
        <w:rPr>
          <w:color w:val="C00000"/>
          <w:lang w:val="en-IN"/>
        </w:rPr>
        <w:t>cf</w:t>
      </w:r>
      <w:proofErr w:type="spellEnd"/>
      <w:r w:rsidRPr="00473CC6">
        <w:rPr>
          <w:color w:val="C00000"/>
          <w:lang w:val="en-IN"/>
        </w:rPr>
        <w:t xml:space="preserve"> login -u &lt;username&gt; -p &lt;password&gt;</w:t>
      </w:r>
    </w:p>
    <w:p w:rsidR="00473CC6" w:rsidRPr="00473CC6" w:rsidRDefault="00473CC6" w:rsidP="00473CC6">
      <w:pPr>
        <w:rPr>
          <w:lang w:val="en-IN"/>
        </w:rPr>
      </w:pPr>
      <w:r w:rsidRPr="00473CC6">
        <w:rPr>
          <w:lang w:val="en-IN"/>
        </w:rPr>
        <w:t xml:space="preserve">  </w:t>
      </w:r>
    </w:p>
    <w:p w:rsidR="00473CC6" w:rsidRPr="00473CC6" w:rsidRDefault="00473CC6" w:rsidP="00473CC6">
      <w:pPr>
        <w:rPr>
          <w:lang w:val="en-IN"/>
        </w:rPr>
      </w:pPr>
      <w:proofErr w:type="gramStart"/>
      <w:r w:rsidRPr="00473CC6">
        <w:rPr>
          <w:lang w:val="en-IN"/>
        </w:rPr>
        <w:t>- *</w:t>
      </w:r>
      <w:r w:rsidRPr="00473CC6">
        <w:rPr>
          <w:rFonts w:ascii="Bahnschrift SemiBold SemiConden" w:hAnsi="Bahnschrift SemiBold SemiConden"/>
          <w:lang w:val="en-IN"/>
        </w:rPr>
        <w:t>Step 2</w:t>
      </w:r>
      <w:r w:rsidRPr="00473CC6">
        <w:rPr>
          <w:lang w:val="en-IN"/>
        </w:rPr>
        <w:t>:* Continue detailing the subsequent steps, ensuring clarity and precision in your explanations.</w:t>
      </w:r>
      <w:proofErr w:type="gramEnd"/>
    </w:p>
    <w:p w:rsidR="00473CC6" w:rsidRPr="00473CC6" w:rsidRDefault="00473CC6" w:rsidP="00473CC6">
      <w:pPr>
        <w:rPr>
          <w:lang w:val="en-IN"/>
        </w:rPr>
      </w:pPr>
    </w:p>
    <w:p w:rsidR="00473CC6" w:rsidRPr="00473CC6" w:rsidRDefault="00473CC6" w:rsidP="00473CC6">
      <w:pPr>
        <w:rPr>
          <w:lang w:val="en-IN"/>
        </w:rPr>
      </w:pPr>
      <w:r w:rsidRPr="00473CC6">
        <w:rPr>
          <w:lang w:val="en-IN"/>
        </w:rPr>
        <w:t>2.3 Error Handling and Solutions</w:t>
      </w:r>
    </w:p>
    <w:p w:rsidR="00473CC6" w:rsidRPr="00473CC6" w:rsidRDefault="00473CC6" w:rsidP="00473CC6">
      <w:pPr>
        <w:rPr>
          <w:lang w:val="en-IN"/>
        </w:rPr>
      </w:pPr>
      <w:r w:rsidRPr="00473CC6">
        <w:rPr>
          <w:lang w:val="en-IN"/>
        </w:rPr>
        <w:t>- *Challenge:* Document any challenges or errors faced during the activity.</w:t>
      </w:r>
    </w:p>
    <w:p w:rsidR="00473CC6" w:rsidRPr="00473CC6" w:rsidRDefault="00473CC6" w:rsidP="00473CC6">
      <w:pPr>
        <w:rPr>
          <w:lang w:val="en-IN"/>
        </w:rPr>
      </w:pPr>
      <w:r w:rsidRPr="00473CC6">
        <w:rPr>
          <w:lang w:val="en-IN"/>
        </w:rPr>
        <w:t>- *Solution:* Explain the solutions or workarounds implemented to overcome the challenges. Include specific commands or configurations used to resolve the issues.</w:t>
      </w:r>
    </w:p>
    <w:p w:rsidR="00473CC6" w:rsidRPr="00473CC6" w:rsidRDefault="00473CC6" w:rsidP="00473CC6">
      <w:pPr>
        <w:rPr>
          <w:lang w:val="en-IN"/>
        </w:rPr>
      </w:pPr>
    </w:p>
    <w:p w:rsidR="00473CC6" w:rsidRPr="00473CC6" w:rsidRDefault="00473CC6" w:rsidP="00473CC6">
      <w:pPr>
        <w:rPr>
          <w:lang w:val="en-IN"/>
        </w:rPr>
      </w:pPr>
      <w:r w:rsidRPr="00473CC6">
        <w:rPr>
          <w:lang w:val="en-IN"/>
        </w:rPr>
        <w:t>*</w:t>
      </w:r>
      <w:r w:rsidRPr="00473CC6">
        <w:rPr>
          <w:rFonts w:ascii="Bahnschrift SemiBold SemiConden" w:hAnsi="Bahnschrift SemiBold SemiConden"/>
          <w:lang w:val="en-IN"/>
        </w:rPr>
        <w:t>Step 3</w:t>
      </w:r>
      <w:r w:rsidRPr="00473CC6">
        <w:rPr>
          <w:lang w:val="en-IN"/>
        </w:rPr>
        <w:t>: Outcomes*</w:t>
      </w:r>
    </w:p>
    <w:p w:rsidR="00473CC6" w:rsidRPr="00473CC6" w:rsidRDefault="00473CC6" w:rsidP="00473CC6">
      <w:pPr>
        <w:rPr>
          <w:lang w:val="en-IN"/>
        </w:rPr>
      </w:pPr>
    </w:p>
    <w:p w:rsidR="00473CC6" w:rsidRPr="00473CC6" w:rsidRDefault="00473CC6" w:rsidP="00473CC6">
      <w:pPr>
        <w:rPr>
          <w:lang w:val="en-IN"/>
        </w:rPr>
      </w:pPr>
      <w:r w:rsidRPr="00473CC6">
        <w:rPr>
          <w:lang w:val="en-IN"/>
        </w:rPr>
        <w:lastRenderedPageBreak/>
        <w:t>- *Successful Outcomes:* Describe what you achieved through the activity. Include any specific results, configurations, or functionalities that were successfully implemented.</w:t>
      </w:r>
    </w:p>
    <w:p w:rsidR="00473CC6" w:rsidRPr="00473CC6" w:rsidRDefault="00473CC6" w:rsidP="00473CC6">
      <w:pPr>
        <w:rPr>
          <w:lang w:val="en-IN"/>
        </w:rPr>
      </w:pPr>
      <w:r w:rsidRPr="00473CC6">
        <w:rPr>
          <w:lang w:val="en-IN"/>
        </w:rPr>
        <w:t xml:space="preserve">  </w:t>
      </w:r>
      <w:proofErr w:type="gramStart"/>
      <w:r w:rsidRPr="00473CC6">
        <w:rPr>
          <w:lang w:val="en-IN"/>
        </w:rPr>
        <w:t>plaintext</w:t>
      </w:r>
      <w:proofErr w:type="gramEnd"/>
    </w:p>
    <w:p w:rsidR="00473CC6" w:rsidRPr="00473CC6" w:rsidRDefault="00473CC6" w:rsidP="00473CC6">
      <w:pPr>
        <w:rPr>
          <w:lang w:val="en-IN"/>
        </w:rPr>
      </w:pPr>
      <w:r w:rsidRPr="00473CC6">
        <w:rPr>
          <w:lang w:val="en-IN"/>
        </w:rPr>
        <w:t xml:space="preserve">  Output:</w:t>
      </w:r>
    </w:p>
    <w:p w:rsidR="00473CC6" w:rsidRPr="00473CC6" w:rsidRDefault="00473CC6" w:rsidP="00473CC6">
      <w:pPr>
        <w:rPr>
          <w:lang w:val="en-IN"/>
        </w:rPr>
      </w:pPr>
      <w:r w:rsidRPr="00473CC6">
        <w:rPr>
          <w:lang w:val="en-IN"/>
        </w:rPr>
        <w:t xml:space="preserve">  </w:t>
      </w:r>
      <w:proofErr w:type="gramStart"/>
      <w:r w:rsidRPr="00473CC6">
        <w:rPr>
          <w:lang w:val="en-IN"/>
        </w:rPr>
        <w:t>Successfully deployed the application to IBM Cloud Foundry.</w:t>
      </w:r>
      <w:proofErr w:type="gramEnd"/>
    </w:p>
    <w:p w:rsidR="00473CC6" w:rsidRPr="00473CC6" w:rsidRDefault="00473CC6" w:rsidP="00473CC6">
      <w:pPr>
        <w:rPr>
          <w:lang w:val="en-IN"/>
        </w:rPr>
      </w:pPr>
      <w:r w:rsidRPr="00473CC6">
        <w:rPr>
          <w:lang w:val="en-IN"/>
        </w:rPr>
        <w:t xml:space="preserve">  </w:t>
      </w:r>
    </w:p>
    <w:p w:rsidR="00473CC6" w:rsidRPr="00473CC6" w:rsidRDefault="00473CC6" w:rsidP="00473CC6">
      <w:pPr>
        <w:rPr>
          <w:lang w:val="en-IN"/>
        </w:rPr>
      </w:pPr>
    </w:p>
    <w:p w:rsidR="00473CC6" w:rsidRPr="00473CC6" w:rsidRDefault="00473CC6" w:rsidP="00473CC6">
      <w:pPr>
        <w:rPr>
          <w:lang w:val="en-IN"/>
        </w:rPr>
      </w:pPr>
      <w:r w:rsidRPr="00473CC6">
        <w:rPr>
          <w:lang w:val="en-IN"/>
        </w:rPr>
        <w:t>- *Error Outcomes:* If there were errors, describe them in detail. Include any error messages received and how you resolved them.</w:t>
      </w:r>
    </w:p>
    <w:p w:rsidR="00473CC6" w:rsidRPr="00473CC6" w:rsidRDefault="00473CC6" w:rsidP="00473CC6">
      <w:pPr>
        <w:rPr>
          <w:lang w:val="en-IN"/>
        </w:rPr>
      </w:pPr>
      <w:r w:rsidRPr="00473CC6">
        <w:rPr>
          <w:lang w:val="en-IN"/>
        </w:rPr>
        <w:t xml:space="preserve">  </w:t>
      </w:r>
      <w:proofErr w:type="gramStart"/>
      <w:r w:rsidRPr="00473CC6">
        <w:rPr>
          <w:lang w:val="en-IN"/>
        </w:rPr>
        <w:t>plaintext</w:t>
      </w:r>
      <w:proofErr w:type="gramEnd"/>
    </w:p>
    <w:p w:rsidR="00473CC6" w:rsidRPr="00473CC6" w:rsidRDefault="00473CC6" w:rsidP="00473CC6">
      <w:pPr>
        <w:rPr>
          <w:lang w:val="en-IN"/>
        </w:rPr>
      </w:pPr>
      <w:r w:rsidRPr="00473CC6">
        <w:rPr>
          <w:lang w:val="en-IN"/>
        </w:rPr>
        <w:t xml:space="preserve">  Error Message:</w:t>
      </w:r>
    </w:p>
    <w:p w:rsidR="00473CC6" w:rsidRPr="00473CC6" w:rsidRDefault="00473CC6" w:rsidP="00473CC6">
      <w:pPr>
        <w:rPr>
          <w:lang w:val="en-IN"/>
        </w:rPr>
      </w:pPr>
      <w:r w:rsidRPr="00473CC6">
        <w:rPr>
          <w:lang w:val="en-IN"/>
        </w:rPr>
        <w:t xml:space="preserve">  "Error: Application failed to start"</w:t>
      </w:r>
    </w:p>
    <w:p w:rsidR="00473CC6" w:rsidRPr="00473CC6" w:rsidRDefault="00473CC6" w:rsidP="00473CC6">
      <w:pPr>
        <w:rPr>
          <w:lang w:val="en-IN"/>
        </w:rPr>
      </w:pPr>
      <w:r w:rsidRPr="00473CC6">
        <w:rPr>
          <w:lang w:val="en-IN"/>
        </w:rPr>
        <w:t xml:space="preserve">  </w:t>
      </w:r>
    </w:p>
    <w:p w:rsidR="00473CC6" w:rsidRPr="00473CC6" w:rsidRDefault="00473CC6" w:rsidP="00473CC6">
      <w:pPr>
        <w:rPr>
          <w:lang w:val="en-IN"/>
        </w:rPr>
      </w:pPr>
      <w:r w:rsidRPr="00473CC6">
        <w:rPr>
          <w:lang w:val="en-IN"/>
        </w:rPr>
        <w:t xml:space="preserve">  Solution:</w:t>
      </w:r>
    </w:p>
    <w:p w:rsidR="00473CC6" w:rsidRPr="00473CC6" w:rsidRDefault="00473CC6" w:rsidP="00473CC6">
      <w:pPr>
        <w:rPr>
          <w:lang w:val="en-IN"/>
        </w:rPr>
      </w:pPr>
      <w:r w:rsidRPr="00473CC6">
        <w:rPr>
          <w:lang w:val="en-IN"/>
        </w:rPr>
        <w:t xml:space="preserve">  Checked the application logs and identified a missing dependency. Installed the required package and redeployed the application successfully.</w:t>
      </w:r>
    </w:p>
    <w:p w:rsidR="00473CC6" w:rsidRPr="00473CC6" w:rsidRDefault="00473CC6" w:rsidP="00473CC6">
      <w:pPr>
        <w:rPr>
          <w:lang w:val="en-IN"/>
        </w:rPr>
      </w:pPr>
      <w:r w:rsidRPr="00473CC6">
        <w:rPr>
          <w:lang w:val="en-IN"/>
        </w:rPr>
        <w:t xml:space="preserve">  </w:t>
      </w:r>
    </w:p>
    <w:p w:rsidR="00473CC6" w:rsidRPr="00473CC6" w:rsidRDefault="00473CC6" w:rsidP="00473CC6">
      <w:pPr>
        <w:rPr>
          <w:lang w:val="en-IN"/>
        </w:rPr>
      </w:pPr>
    </w:p>
    <w:p w:rsidR="00473CC6" w:rsidRPr="00473CC6" w:rsidRDefault="00473CC6" w:rsidP="00473CC6">
      <w:pPr>
        <w:rPr>
          <w:lang w:val="en-IN"/>
        </w:rPr>
      </w:pPr>
      <w:r w:rsidRPr="00473CC6">
        <w:rPr>
          <w:lang w:val="en-IN"/>
        </w:rPr>
        <w:t>*</w:t>
      </w:r>
      <w:r w:rsidRPr="00473CC6">
        <w:rPr>
          <w:rFonts w:ascii="Bahnschrift SemiBold SemiConden" w:hAnsi="Bahnschrift SemiBold SemiConden"/>
          <w:lang w:val="en-IN"/>
        </w:rPr>
        <w:t>Step 4:</w:t>
      </w:r>
      <w:r w:rsidRPr="00473CC6">
        <w:rPr>
          <w:lang w:val="en-IN"/>
        </w:rPr>
        <w:t xml:space="preserve"> Screenshots/Logs*</w:t>
      </w:r>
    </w:p>
    <w:p w:rsidR="00473CC6" w:rsidRPr="00473CC6" w:rsidRDefault="00473CC6" w:rsidP="00473CC6">
      <w:pPr>
        <w:rPr>
          <w:lang w:val="en-IN"/>
        </w:rPr>
      </w:pPr>
    </w:p>
    <w:p w:rsidR="00473CC6" w:rsidRPr="00473CC6" w:rsidRDefault="00473CC6" w:rsidP="00473CC6">
      <w:pPr>
        <w:rPr>
          <w:lang w:val="en-IN"/>
        </w:rPr>
      </w:pPr>
      <w:proofErr w:type="gramStart"/>
      <w:r w:rsidRPr="00473CC6">
        <w:rPr>
          <w:lang w:val="en-IN"/>
        </w:rPr>
        <w:t>- *Screenshots:* Include screenshots of relevant steps, especially configurations and successful outcomes.</w:t>
      </w:r>
      <w:proofErr w:type="gramEnd"/>
      <w:r w:rsidRPr="00473CC6">
        <w:rPr>
          <w:lang w:val="en-IN"/>
        </w:rPr>
        <w:t xml:space="preserve"> Label the screenshots clearly.</w:t>
      </w:r>
    </w:p>
    <w:p w:rsidR="00473CC6" w:rsidRPr="00473CC6" w:rsidRDefault="00473CC6" w:rsidP="00473CC6">
      <w:pPr>
        <w:rPr>
          <w:lang w:val="en-IN"/>
        </w:rPr>
      </w:pPr>
      <w:r w:rsidRPr="00473CC6">
        <w:rPr>
          <w:lang w:val="en-IN"/>
        </w:rPr>
        <w:t xml:space="preserve">  </w:t>
      </w:r>
      <w:proofErr w:type="gramStart"/>
      <w:r w:rsidRPr="00473CC6">
        <w:rPr>
          <w:lang w:val="en-IN"/>
        </w:rPr>
        <w:t>plaintext</w:t>
      </w:r>
      <w:proofErr w:type="gramEnd"/>
    </w:p>
    <w:p w:rsidR="00473CC6" w:rsidRPr="00473CC6" w:rsidRDefault="00473CC6" w:rsidP="00473CC6">
      <w:pPr>
        <w:rPr>
          <w:lang w:val="en-IN"/>
        </w:rPr>
      </w:pPr>
      <w:r w:rsidRPr="00473CC6">
        <w:rPr>
          <w:lang w:val="en-IN"/>
        </w:rPr>
        <w:t xml:space="preserve">  [Screenshot: IBM Cloud Foundry Dashboard showing deployed applications]</w:t>
      </w:r>
    </w:p>
    <w:p w:rsidR="00473CC6" w:rsidRPr="00473CC6" w:rsidRDefault="00473CC6" w:rsidP="00473CC6">
      <w:pPr>
        <w:rPr>
          <w:lang w:val="en-IN"/>
        </w:rPr>
      </w:pPr>
      <w:r w:rsidRPr="00473CC6">
        <w:rPr>
          <w:lang w:val="en-IN"/>
        </w:rPr>
        <w:t xml:space="preserve">  </w:t>
      </w:r>
    </w:p>
    <w:p w:rsidR="00473CC6" w:rsidRPr="00473CC6" w:rsidRDefault="00473CC6" w:rsidP="00473CC6">
      <w:pPr>
        <w:rPr>
          <w:lang w:val="en-IN"/>
        </w:rPr>
      </w:pPr>
      <w:r w:rsidRPr="00473CC6">
        <w:rPr>
          <w:lang w:val="en-IN"/>
        </w:rPr>
        <w:t>- *Logs:* Include relevant logs or outputs from the commands executed. This provides a clear picture of the process.</w:t>
      </w:r>
    </w:p>
    <w:p w:rsidR="00473CC6" w:rsidRPr="00473CC6" w:rsidRDefault="00473CC6" w:rsidP="00473CC6">
      <w:pPr>
        <w:rPr>
          <w:lang w:val="en-IN"/>
        </w:rPr>
      </w:pPr>
      <w:r w:rsidRPr="00473CC6">
        <w:rPr>
          <w:lang w:val="en-IN"/>
        </w:rPr>
        <w:lastRenderedPageBreak/>
        <w:t xml:space="preserve">  </w:t>
      </w:r>
      <w:proofErr w:type="gramStart"/>
      <w:r w:rsidRPr="00473CC6">
        <w:rPr>
          <w:lang w:val="en-IN"/>
        </w:rPr>
        <w:t>plaintext</w:t>
      </w:r>
      <w:proofErr w:type="gramEnd"/>
    </w:p>
    <w:p w:rsidR="00473CC6" w:rsidRPr="00473CC6" w:rsidRDefault="00473CC6" w:rsidP="00473CC6">
      <w:pPr>
        <w:rPr>
          <w:lang w:val="en-IN"/>
        </w:rPr>
      </w:pPr>
      <w:r w:rsidRPr="00473CC6">
        <w:rPr>
          <w:lang w:val="en-IN"/>
        </w:rPr>
        <w:t xml:space="preserve">  [Log Output]</w:t>
      </w:r>
    </w:p>
    <w:p w:rsidR="00473CC6" w:rsidRPr="00473CC6" w:rsidRDefault="00473CC6" w:rsidP="00473CC6">
      <w:pPr>
        <w:rPr>
          <w:lang w:val="en-IN"/>
        </w:rPr>
      </w:pPr>
      <w:r w:rsidRPr="00473CC6">
        <w:rPr>
          <w:lang w:val="en-IN"/>
        </w:rPr>
        <w:t xml:space="preserve">  2023-10-18 12:00:00 </w:t>
      </w:r>
      <w:proofErr w:type="gramStart"/>
      <w:r w:rsidRPr="00473CC6">
        <w:rPr>
          <w:lang w:val="en-IN"/>
        </w:rPr>
        <w:t>Successfully</w:t>
      </w:r>
      <w:proofErr w:type="gramEnd"/>
      <w:r w:rsidRPr="00473CC6">
        <w:rPr>
          <w:lang w:val="en-IN"/>
        </w:rPr>
        <w:t xml:space="preserve"> started application 'my-app'...</w:t>
      </w:r>
    </w:p>
    <w:p w:rsidR="00473CC6" w:rsidRPr="00473CC6" w:rsidRDefault="00473CC6" w:rsidP="00473CC6">
      <w:pPr>
        <w:rPr>
          <w:lang w:val="en-IN"/>
        </w:rPr>
      </w:pPr>
      <w:r w:rsidRPr="00473CC6">
        <w:rPr>
          <w:lang w:val="en-IN"/>
        </w:rPr>
        <w:t xml:space="preserve">  </w:t>
      </w:r>
    </w:p>
    <w:p w:rsidR="00473CC6" w:rsidRPr="00473CC6" w:rsidRDefault="00473CC6" w:rsidP="00473CC6">
      <w:pPr>
        <w:rPr>
          <w:lang w:val="en-IN"/>
        </w:rPr>
      </w:pPr>
    </w:p>
    <w:p w:rsidR="00473CC6" w:rsidRPr="00473CC6" w:rsidRDefault="00473CC6" w:rsidP="00473CC6">
      <w:pPr>
        <w:rPr>
          <w:lang w:val="en-IN"/>
        </w:rPr>
      </w:pPr>
      <w:r w:rsidRPr="00473CC6">
        <w:rPr>
          <w:lang w:val="en-IN"/>
        </w:rPr>
        <w:t>*</w:t>
      </w:r>
      <w:r w:rsidRPr="00473CC6">
        <w:rPr>
          <w:rFonts w:ascii="Bahnschrift SemiBold SemiConden" w:hAnsi="Bahnschrift SemiBold SemiConden"/>
          <w:lang w:val="en-IN"/>
        </w:rPr>
        <w:t>Step 5:</w:t>
      </w:r>
      <w:r w:rsidRPr="00473CC6">
        <w:rPr>
          <w:lang w:val="en-IN"/>
        </w:rPr>
        <w:t xml:space="preserve"> Lessons Learned*</w:t>
      </w:r>
    </w:p>
    <w:p w:rsidR="00473CC6" w:rsidRPr="00473CC6" w:rsidRDefault="00473CC6" w:rsidP="00473CC6">
      <w:pPr>
        <w:rPr>
          <w:lang w:val="en-IN"/>
        </w:rPr>
      </w:pPr>
    </w:p>
    <w:p w:rsidR="00473CC6" w:rsidRPr="00473CC6" w:rsidRDefault="00473CC6" w:rsidP="00473CC6">
      <w:pPr>
        <w:rPr>
          <w:lang w:val="en-IN"/>
        </w:rPr>
      </w:pPr>
      <w:r w:rsidRPr="00473CC6">
        <w:rPr>
          <w:lang w:val="en-IN"/>
        </w:rPr>
        <w:t>Reflect on the experience and *document any insights gained* during the activity.</w:t>
      </w:r>
    </w:p>
    <w:p w:rsidR="00473CC6" w:rsidRPr="00473CC6" w:rsidRDefault="00473CC6" w:rsidP="00473CC6">
      <w:pPr>
        <w:rPr>
          <w:lang w:val="en-IN"/>
        </w:rPr>
      </w:pPr>
      <w:r w:rsidRPr="00473CC6">
        <w:rPr>
          <w:lang w:val="en-IN"/>
        </w:rPr>
        <w:t>- *Best Practices:* Note any best practices discovered during the process.</w:t>
      </w:r>
    </w:p>
    <w:p w:rsidR="00473CC6" w:rsidRPr="00473CC6" w:rsidRDefault="00473CC6" w:rsidP="00473CC6">
      <w:pPr>
        <w:rPr>
          <w:lang w:val="en-IN"/>
        </w:rPr>
      </w:pPr>
      <w:r w:rsidRPr="00473CC6">
        <w:rPr>
          <w:lang w:val="en-IN"/>
        </w:rPr>
        <w:t>- *Optimizations:* Document optimizations or improvements made to enhance the process.</w:t>
      </w:r>
    </w:p>
    <w:p w:rsidR="00473CC6" w:rsidRPr="00473CC6" w:rsidRDefault="00473CC6" w:rsidP="00473CC6">
      <w:pPr>
        <w:rPr>
          <w:lang w:val="en-IN"/>
        </w:rPr>
      </w:pPr>
      <w:r w:rsidRPr="00473CC6">
        <w:rPr>
          <w:lang w:val="en-IN"/>
        </w:rPr>
        <w:t>- *Things to Avoid:* Mention any pitfalls or mistakes encountered that should be avoided in the future.</w:t>
      </w:r>
    </w:p>
    <w:p w:rsidR="00473CC6" w:rsidRPr="00473CC6" w:rsidRDefault="00473CC6" w:rsidP="00473CC6">
      <w:pPr>
        <w:rPr>
          <w:lang w:val="en-IN"/>
        </w:rPr>
      </w:pPr>
    </w:p>
    <w:p w:rsidR="00473CC6" w:rsidRPr="00473CC6" w:rsidRDefault="00473CC6" w:rsidP="00473CC6">
      <w:pPr>
        <w:rPr>
          <w:lang w:val="en-IN"/>
        </w:rPr>
      </w:pPr>
      <w:r w:rsidRPr="00473CC6">
        <w:rPr>
          <w:lang w:val="en-IN"/>
        </w:rPr>
        <w:t>*</w:t>
      </w:r>
      <w:r w:rsidRPr="00473CC6">
        <w:rPr>
          <w:rFonts w:ascii="Bahnschrift SemiBold SemiConden" w:hAnsi="Bahnschrift SemiBold SemiConden"/>
          <w:lang w:val="en-IN"/>
        </w:rPr>
        <w:t>Step 6</w:t>
      </w:r>
      <w:r w:rsidRPr="00473CC6">
        <w:rPr>
          <w:lang w:val="en-IN"/>
        </w:rPr>
        <w:t>: Conclusion*</w:t>
      </w:r>
    </w:p>
    <w:p w:rsidR="00473CC6" w:rsidRPr="00473CC6" w:rsidRDefault="00473CC6" w:rsidP="00473CC6">
      <w:pPr>
        <w:rPr>
          <w:lang w:val="en-IN"/>
        </w:rPr>
      </w:pPr>
    </w:p>
    <w:p w:rsidR="00473CC6" w:rsidRPr="00473CC6" w:rsidRDefault="00473CC6" w:rsidP="00473CC6">
      <w:pPr>
        <w:rPr>
          <w:lang w:val="en-IN"/>
        </w:rPr>
      </w:pPr>
      <w:r w:rsidRPr="00473CC6">
        <w:rPr>
          <w:lang w:val="en-IN"/>
        </w:rPr>
        <w:t>Summarize the activity, *highlighting the key points*. Reiterate the achieved objectives and how they contribute to the overall project goals.</w:t>
      </w:r>
    </w:p>
    <w:p w:rsidR="00473CC6" w:rsidRPr="00473CC6" w:rsidRDefault="00473CC6" w:rsidP="00473CC6">
      <w:pPr>
        <w:rPr>
          <w:lang w:val="en-IN"/>
        </w:rPr>
      </w:pPr>
    </w:p>
    <w:p w:rsidR="00473CC6" w:rsidRPr="00473CC6" w:rsidRDefault="00473CC6" w:rsidP="00473CC6">
      <w:pPr>
        <w:rPr>
          <w:lang w:val="en-IN"/>
        </w:rPr>
      </w:pPr>
      <w:r w:rsidRPr="00473CC6">
        <w:rPr>
          <w:lang w:val="en-IN"/>
        </w:rPr>
        <w:t>*</w:t>
      </w:r>
      <w:r w:rsidRPr="00473CC6">
        <w:rPr>
          <w:rFonts w:ascii="Bahnschrift SemiBold SemiConden" w:hAnsi="Bahnschrift SemiBold SemiConden"/>
          <w:lang w:val="en-IN"/>
        </w:rPr>
        <w:t>Step 7</w:t>
      </w:r>
      <w:r w:rsidRPr="00473CC6">
        <w:rPr>
          <w:lang w:val="en-IN"/>
        </w:rPr>
        <w:t>: Future Steps*</w:t>
      </w:r>
    </w:p>
    <w:p w:rsidR="00473CC6" w:rsidRPr="00473CC6" w:rsidRDefault="00473CC6" w:rsidP="00473CC6">
      <w:pPr>
        <w:rPr>
          <w:lang w:val="en-IN"/>
        </w:rPr>
      </w:pPr>
    </w:p>
    <w:p w:rsidR="00473CC6" w:rsidRPr="00473CC6" w:rsidRDefault="00473CC6" w:rsidP="00473CC6">
      <w:pPr>
        <w:rPr>
          <w:lang w:val="en-IN"/>
        </w:rPr>
      </w:pPr>
      <w:r w:rsidRPr="00473CC6">
        <w:rPr>
          <w:lang w:val="en-IN"/>
        </w:rPr>
        <w:t>Discuss the *next steps based on the outcomes* of the activity. Outline the planned actions for the subsequent stages of the project.</w:t>
      </w:r>
    </w:p>
    <w:p w:rsidR="00473CC6" w:rsidRPr="00473CC6" w:rsidRDefault="00473CC6" w:rsidP="00473CC6">
      <w:pPr>
        <w:rPr>
          <w:lang w:val="en-IN"/>
        </w:rPr>
      </w:pPr>
    </w:p>
    <w:p w:rsidR="00473CC6" w:rsidRPr="00473CC6" w:rsidRDefault="00473CC6" w:rsidP="00473CC6">
      <w:pPr>
        <w:rPr>
          <w:lang w:val="en-IN"/>
        </w:rPr>
      </w:pPr>
      <w:r w:rsidRPr="00473CC6">
        <w:rPr>
          <w:lang w:val="en-IN"/>
        </w:rPr>
        <w:t>*</w:t>
      </w:r>
      <w:r w:rsidRPr="00473CC6">
        <w:rPr>
          <w:rFonts w:ascii="Bahnschrift SemiBold SemiConden" w:hAnsi="Bahnschrift SemiBold SemiConden"/>
          <w:lang w:val="en-IN"/>
        </w:rPr>
        <w:t>Step 8</w:t>
      </w:r>
      <w:r w:rsidRPr="00473CC6">
        <w:rPr>
          <w:lang w:val="en-IN"/>
        </w:rPr>
        <w:t>: Review and Finalization*</w:t>
      </w:r>
    </w:p>
    <w:p w:rsidR="00473CC6" w:rsidRPr="00473CC6" w:rsidRDefault="00473CC6" w:rsidP="00473CC6">
      <w:pPr>
        <w:rPr>
          <w:lang w:val="en-IN"/>
        </w:rPr>
      </w:pPr>
    </w:p>
    <w:p w:rsidR="00473CC6" w:rsidRPr="00473CC6" w:rsidRDefault="00473CC6" w:rsidP="00473CC6">
      <w:pPr>
        <w:rPr>
          <w:lang w:val="en-IN"/>
        </w:rPr>
      </w:pPr>
      <w:r w:rsidRPr="00473CC6">
        <w:rPr>
          <w:lang w:val="en-IN"/>
        </w:rPr>
        <w:t>Review your document for *clarity, completeness, and accuracy*. Ensure that all steps are detailed comprehensively, and there are no ambiguities. Make any necessary revisions and finalize the document for submission.</w:t>
      </w:r>
    </w:p>
    <w:p w:rsidR="00473CC6" w:rsidRPr="00473CC6" w:rsidRDefault="00473CC6" w:rsidP="00473CC6">
      <w:pPr>
        <w:rPr>
          <w:lang w:val="en-IN"/>
        </w:rPr>
      </w:pPr>
    </w:p>
    <w:p w:rsidR="00473CC6" w:rsidRPr="00473CC6" w:rsidRDefault="00473CC6" w:rsidP="00473CC6">
      <w:pPr>
        <w:rPr>
          <w:lang w:val="en-IN"/>
        </w:rPr>
      </w:pPr>
      <w:r w:rsidRPr="00473CC6">
        <w:rPr>
          <w:lang w:val="en-IN"/>
        </w:rPr>
        <w:t>By following these elaborative steps, you can create a comprehensive document that effectively captures your activities, solutions, and outcomes in the IBM Cloud Foundry project. This document will serve as a valuable reference and aid in the assessment process.</w:t>
      </w:r>
    </w:p>
    <w:p w:rsidR="00484E98" w:rsidRDefault="00484E98" w:rsidP="0090128C">
      <w:pPr>
        <w:rPr>
          <w:u w:val="thick"/>
          <w:lang w:val="en-IN"/>
        </w:rPr>
      </w:pPr>
    </w:p>
    <w:p w:rsidR="00484E98" w:rsidRDefault="00473CC6" w:rsidP="00473CC6">
      <w:pPr>
        <w:jc w:val="center"/>
        <w:rPr>
          <w:u w:val="thick"/>
          <w:lang w:val="en-IN"/>
        </w:rPr>
      </w:pPr>
      <w:r>
        <w:rPr>
          <w:noProof/>
          <w:u w:val="thick"/>
        </w:rPr>
        <w:drawing>
          <wp:inline distT="0" distB="0" distL="0" distR="0">
            <wp:extent cx="3066522" cy="1857914"/>
            <wp:effectExtent l="38100" t="57150" r="114828" b="104236"/>
            <wp:docPr id="5" name="Picture 4"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a:stretch>
                      <a:fillRect/>
                    </a:stretch>
                  </pic:blipFill>
                  <pic:spPr>
                    <a:xfrm>
                      <a:off x="0" y="0"/>
                      <a:ext cx="3062671" cy="18555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84E98" w:rsidRDefault="00484E98" w:rsidP="0090128C">
      <w:pPr>
        <w:rPr>
          <w:u w:val="thick"/>
          <w:lang w:val="en-IN"/>
        </w:rPr>
      </w:pPr>
    </w:p>
    <w:p w:rsidR="00484E98" w:rsidRPr="00473CC6" w:rsidRDefault="00473CC6" w:rsidP="0090128C">
      <w:pPr>
        <w:rPr>
          <w:rFonts w:ascii="Arial Black" w:hAnsi="Arial Black"/>
          <w:u w:val="thick"/>
          <w:lang w:val="en-IN"/>
        </w:rPr>
      </w:pPr>
      <w:proofErr w:type="gramStart"/>
      <w:r w:rsidRPr="00473CC6">
        <w:rPr>
          <w:rFonts w:ascii="Arial Black" w:hAnsi="Arial Black"/>
          <w:u w:val="thick"/>
          <w:lang w:val="en-IN"/>
        </w:rPr>
        <w:t>CONCLUSION :</w:t>
      </w:r>
      <w:proofErr w:type="gramEnd"/>
    </w:p>
    <w:p w:rsidR="00473CC6" w:rsidRDefault="00473CC6" w:rsidP="0090128C">
      <w:pPr>
        <w:rPr>
          <w:u w:val="thick"/>
          <w:lang w:val="en-IN"/>
        </w:rPr>
      </w:pPr>
      <w:r>
        <w:rPr>
          <w:lang w:val="en-IN"/>
        </w:rPr>
        <w:t xml:space="preserve">          O</w:t>
      </w:r>
      <w:r w:rsidRPr="00473CC6">
        <w:rPr>
          <w:lang w:val="en-IN"/>
        </w:rPr>
        <w:t>ur data warehouse project leveraging IBM Cloud Db has proven to be a valuable asset for our organization. We successfully integrated and managed diverse data sources, providing a centralized repository for analysis. This enabled us to extract meaningful insights, improve decision-making, and enhance business operations. We also experienced the benefits of IBM Cloud Db, including scalability, security, and robust data management capabilities. As we move forward, we should continue to optimize our data warehouse, explore advanced analytics, and adapt to evolving data needs to stay competitive in an increasingly data-driven landscape</w:t>
      </w:r>
    </w:p>
    <w:p w:rsidR="00473CC6" w:rsidRPr="00484E98" w:rsidRDefault="00473CC6" w:rsidP="0090128C">
      <w:pPr>
        <w:rPr>
          <w:u w:val="thick"/>
          <w:lang w:val="en-IN"/>
        </w:rPr>
      </w:pPr>
      <w:r>
        <w:rPr>
          <w:u w:val="thick"/>
          <w:lang w:val="en-IN"/>
        </w:rPr>
        <w:t xml:space="preserve">           </w:t>
      </w:r>
    </w:p>
    <w:sectPr w:rsidR="00473CC6" w:rsidRPr="00484E98" w:rsidSect="00563F7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SemiBold SemiConden">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311ED"/>
    <w:multiLevelType w:val="hybridMultilevel"/>
    <w:tmpl w:val="E7902930"/>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
    <w:nsid w:val="34846286"/>
    <w:multiLevelType w:val="hybridMultilevel"/>
    <w:tmpl w:val="B784B93E"/>
    <w:lvl w:ilvl="0" w:tplc="0409000B">
      <w:start w:val="1"/>
      <w:numFmt w:val="bullet"/>
      <w:lvlText w:val=""/>
      <w:lvlJc w:val="left"/>
      <w:pPr>
        <w:ind w:left="1100" w:hanging="360"/>
      </w:pPr>
      <w:rPr>
        <w:rFonts w:ascii="Wingdings" w:hAnsi="Wingdings"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
    <w:nsid w:val="5C9F0BAD"/>
    <w:multiLevelType w:val="hybridMultilevel"/>
    <w:tmpl w:val="7ED0533E"/>
    <w:lvl w:ilvl="0" w:tplc="0409000B">
      <w:start w:val="1"/>
      <w:numFmt w:val="bullet"/>
      <w:lvlText w:val=""/>
      <w:lvlJc w:val="left"/>
      <w:pPr>
        <w:ind w:left="856" w:hanging="360"/>
      </w:pPr>
      <w:rPr>
        <w:rFonts w:ascii="Wingdings" w:hAnsi="Wingdings" w:hint="default"/>
      </w:r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0128C"/>
    <w:rsid w:val="00473CC6"/>
    <w:rsid w:val="00484E98"/>
    <w:rsid w:val="00563F73"/>
    <w:rsid w:val="0090128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F73"/>
    <w:rPr>
      <w:rFonts w:cs="Latha"/>
    </w:rPr>
  </w:style>
  <w:style w:type="paragraph" w:styleId="Heading1">
    <w:name w:val="heading 1"/>
    <w:basedOn w:val="Normal"/>
    <w:next w:val="Normal"/>
    <w:link w:val="Heading1Char"/>
    <w:uiPriority w:val="9"/>
    <w:qFormat/>
    <w:rsid w:val="009012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4E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12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128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012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4E9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73C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CC6"/>
    <w:rPr>
      <w:rFonts w:ascii="Tahoma" w:hAnsi="Tahoma" w:cs="Tahoma"/>
      <w:sz w:val="16"/>
      <w:szCs w:val="16"/>
    </w:rPr>
  </w:style>
  <w:style w:type="paragraph" w:styleId="ListParagraph">
    <w:name w:val="List Paragraph"/>
    <w:basedOn w:val="Normal"/>
    <w:uiPriority w:val="34"/>
    <w:qFormat/>
    <w:rsid w:val="00473CC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8AE86-F550-4D82-9D3F-0F9A752B0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10</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dc:creator>
  <cp:lastModifiedBy>nisha</cp:lastModifiedBy>
  <cp:revision>1</cp:revision>
  <dcterms:created xsi:type="dcterms:W3CDTF">2023-10-18T14:23:00Z</dcterms:created>
  <dcterms:modified xsi:type="dcterms:W3CDTF">2023-10-18T17:02:00Z</dcterms:modified>
</cp:coreProperties>
</file>