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COMPUTER SYSTEMS VALIDATION EVIDENCE DOSSIER</w:t>
      </w:r>
    </w:p>
    <w:p>
      <w:r>
        <w:rPr>
          <w:color w:val="475569"/>
          <w:sz w:val="22"/>
        </w:rPr>
        <w:t>Companion Screenshot Evidence &amp; 21 CFR Part 11 Audit Trail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Protocol Document:</w:t>
            </w:r>
          </w:p>
        </w:tc>
        <w:tc>
          <w:tcPr>
            <w:tcW w:type="dxa" w:w="4320"/>
          </w:tcPr>
          <w:p>
            <w:r>
              <w:t>CLIN-EU-VAL-OPV-1-1-OQ-036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Execution Timestamp:</w:t>
            </w:r>
          </w:p>
        </w:tc>
        <w:tc>
          <w:tcPr>
            <w:tcW w:type="dxa" w:w="4320"/>
          </w:tcPr>
          <w:p>
            <w:r>
              <w:t>21-Oct-2026 (UTC)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Executed By:</w:t>
            </w:r>
          </w:p>
        </w:tc>
        <w:tc>
          <w:tcPr>
            <w:tcW w:type="dxa" w:w="4320"/>
          </w:tcPr>
          <w:p>
            <w:r>
              <w:t>sirihari.banda (CSV Automation Engine)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Compliance Standard:</w:t>
            </w:r>
          </w:p>
        </w:tc>
        <w:tc>
          <w:tcPr>
            <w:tcW w:type="dxa" w:w="4320"/>
          </w:tcPr>
          <w:p>
            <w:r>
              <w:t>21 CFR Part 11 / EU Annex 11 Validated</w:t>
            </w:r>
          </w:p>
        </w:tc>
      </w:tr>
    </w:tbl>
    <w:p>
      <w:pPr>
        <w:spacing w:after="320"/>
      </w:pPr>
    </w:p>
    <w:p>
      <w:r>
        <w:br w:type="page"/>
      </w:r>
    </w:p>
    <w:p>
      <w:pPr>
        <w:pStyle w:val="Heading2"/>
        <w:spacing w:after="120"/>
      </w:pPr>
      <w:r>
        <w:t>Step TS1-S01: Accessing into Clinevo OnePV Intake Validation Environment.</w:t>
      </w:r>
    </w:p>
    <w:p>
      <w:r>
        <w:rPr>
          <w:b/>
          <w:color w:val="1095C1"/>
        </w:rPr>
        <w:t xml:space="preserve">Status: Pass   |   </w:t>
      </w:r>
      <w:r>
        <w:t>Observed: Login page displayed successfully.</w:t>
        <w:br/>
      </w:r>
      <w:r>
        <w:t>Procedure: Open Browser.</w:t>
        <w:br/>
        <w:br/>
        <w:t>Enter the validation URL</w:t>
        <w:br/>
        <w:t>URL: https://val.one-aipv.com/login</w:t>
        <w:br/>
        <w:t>Click on Enter (Keyboard operation).</w:t>
        <w:br/>
        <w:t>(Refer expected result)</w:t>
        <w:br/>
        <w:t xml:space="preserve"> (((µ)))...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TS1-S01 (Ref: TMP-CASE-6012)</w:t>
      </w:r>
    </w:p>
    <w:p>
      <w:r>
        <w:br w:type="page"/>
      </w:r>
    </w:p>
    <w:p>
      <w:pPr>
        <w:pStyle w:val="Heading2"/>
        <w:spacing w:after="120"/>
      </w:pPr>
      <w:r>
        <w:t>Step TS1-S02: Login to Clinevo OnePV system</w:t>
      </w:r>
    </w:p>
    <w:p>
      <w:r>
        <w:rPr>
          <w:b/>
          <w:color w:val="1095C1"/>
        </w:rPr>
        <w:t xml:space="preserve">Status: Pass   |   </w:t>
      </w:r>
      <w:r>
        <w:t>Observed: Logged in as sirihari.banda. Header username and timestamp verified.</w:t>
        <w:br/>
      </w:r>
      <w:r>
        <w:t>Procedure: Enter the following details in Login Page</w:t>
        <w:br/>
        <w:br/>
        <w:t xml:space="preserve">User Name: </w:t>
        <w:br/>
        <w:t>(Enter user name in text field)</w:t>
        <w:br/>
        <w:br/>
        <w:t>Password:</w:t>
        <w:br/>
        <w:t>(Enter the password)</w:t>
        <w:br/>
        <w:t>Note: Enter the valid password for the user account at the runtime. User entered password at the runtime will be masked for securit...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TS1-S02 (Ref: TMP-CASE-6012)</w:t>
      </w:r>
    </w:p>
    <w:p>
      <w:r>
        <w:br w:type="page"/>
      </w:r>
    </w:p>
    <w:p>
      <w:pPr>
        <w:pStyle w:val="Heading2"/>
        <w:spacing w:after="120"/>
      </w:pPr>
      <w:r>
        <w:t>Step TS1-S03: System shall allow to navigate Manual Case Registration page.</w:t>
      </w:r>
    </w:p>
    <w:p>
      <w:r>
        <w:rPr>
          <w:b/>
          <w:color w:val="1095C1"/>
        </w:rPr>
        <w:t xml:space="preserve">Status: Pass   |   </w:t>
      </w:r>
      <w:r>
        <w:t>Observed: Manual Case Registration form displayed with General Information and Intake sections.</w:t>
        <w:br/>
      </w:r>
      <w:r>
        <w:t>Procedure: From left menu under Intake, Click on Manual Case Registration.</w:t>
        <w:br/>
        <w:t>(Refer expected result)</w:t>
        <w:br/>
        <w:t xml:space="preserve"> (((µ)))...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TS1-S03 (Ref: TMP-CASE-6012)</w:t>
      </w:r>
    </w:p>
    <w:p>
      <w:r>
        <w:br w:type="page"/>
      </w:r>
    </w:p>
    <w:p>
      <w:pPr>
        <w:pStyle w:val="Heading2"/>
        <w:spacing w:after="120"/>
      </w:pPr>
      <w:r>
        <w:t>Step TS1-S04: System shall not allow to submit case without entering data.</w:t>
      </w:r>
    </w:p>
    <w:p>
      <w:r>
        <w:rPr>
          <w:b/>
          <w:color w:val="1095C1"/>
        </w:rPr>
        <w:t xml:space="preserve">Status: Pass   |   </w:t>
      </w:r>
      <w:r>
        <w:t>Observed: System correctly displayed expected error message: Validation ErrorError: Cannot submit case without entering mandatory data.OK</w:t>
        <w:br/>
      </w:r>
      <w:r>
        <w:t>Procedure: In Manual case registry page, without entering data in any field directly click on Submit button.</w:t>
        <w:br/>
        <w:t>(Refer expected result)</w:t>
        <w:br/>
        <w:t xml:space="preserve"> (((µ)))</w:t>
        <w:br/>
        <w:t>Click on OK button from validation message....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TS1-S04 (Ref: TMP-CASE-6012)</w:t>
      </w:r>
    </w:p>
    <w:p>
      <w:r>
        <w:br w:type="page"/>
      </w:r>
    </w:p>
    <w:p>
      <w:pPr>
        <w:pStyle w:val="Heading2"/>
        <w:spacing w:after="120"/>
      </w:pPr>
      <w:r>
        <w:t>Step TS1-S05: System shall not allow to register case, if following fields are empty.</w:t>
        <w:br/>
        <w:t>Case Classifications Code</w:t>
        <w:br/>
        <w:t>Case Intake Source Code</w:t>
        <w:br/>
        <w:t>Company Receipt Date</w:t>
      </w:r>
    </w:p>
    <w:p>
      <w:r>
        <w:rPr>
          <w:b/>
          <w:color w:val="1095C1"/>
        </w:rPr>
        <w:t xml:space="preserve">Status: Pass   |   </w:t>
      </w:r>
      <w:r>
        <w:t>Observed: System correctly displayed expected validation error: Validation ErrorError: Case Intake Source Code and Company Receipt Date cannot be empty.OK</w:t>
        <w:br/>
      </w:r>
      <w:r>
        <w:t>Procedure: In Manual Case Registry Page, under general info section enter the data in below fields,</w:t>
        <w:br/>
        <w:t xml:space="preserve"> </w:t>
        <w:br/>
        <w:t>Case Classifications Code:</w:t>
        <w:br/>
        <w:t>(Unselect case classification)</w:t>
        <w:br/>
        <w:br/>
        <w:t>Processing Center Received Date:</w:t>
        <w:br/>
        <w:t>(Select the date from the calendar)</w:t>
        <w:br/>
        <w:br/>
        <w:t>Click on the Save button.</w:t>
        <w:br/>
        <w:t>(Ref...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583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TS1-S05 (Ref: TMP-CASE-6012)</w:t>
      </w:r>
    </w:p>
    <w:p>
      <w:r>
        <w:br w:type="page"/>
      </w:r>
    </w:p>
    <w:p>
      <w:pPr>
        <w:pStyle w:val="Heading2"/>
        <w:spacing w:after="120"/>
      </w:pPr>
      <w:r>
        <w:t>Step TS1-S06: System shall not allow to register case, if following fields are empty.</w:t>
        <w:br/>
        <w:t>Case Intake Source Code</w:t>
        <w:br/>
        <w:t>Company Receipt Date</w:t>
      </w:r>
    </w:p>
    <w:p>
      <w:r>
        <w:rPr>
          <w:b/>
          <w:color w:val="1095C1"/>
        </w:rPr>
        <w:t xml:space="preserve">Status: Pass   |   </w:t>
      </w:r>
      <w:r>
        <w:t>Observed: System correctly displayed expected validation error: Validation ErrorError: Case Intake Source Code and Company Receipt Date cannot be empty.OK</w:t>
        <w:br/>
      </w:r>
      <w:r>
        <w:t>Procedure: In register case section, under general info section enter the data in below fields,</w:t>
        <w:br/>
        <w:br/>
        <w:t>Case Classifications Code: Adverse Event</w:t>
        <w:br/>
        <w:t xml:space="preserve">           (Select case classification from dropdown)</w:t>
        <w:br/>
        <w:br/>
        <w:t>Processing Center Received Date:</w:t>
        <w:br/>
        <w:t xml:space="preserve">           (Select the date from th...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583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TS1-S06 (Ref: TMP-CASE-6012)</w:t>
      </w:r>
    </w:p>
    <w:p>
      <w:r>
        <w:br w:type="page"/>
      </w:r>
    </w:p>
    <w:p>
      <w:pPr>
        <w:pStyle w:val="Heading2"/>
        <w:spacing w:after="120"/>
      </w:pPr>
      <w:r>
        <w:t>Step TS1-S07: System shall not allow to register case, if following field is empty.</w:t>
        <w:br/>
        <w:t>Company Receipt Date</w:t>
      </w:r>
    </w:p>
    <w:p>
      <w:r>
        <w:rPr>
          <w:b/>
          <w:color w:val="1095C1"/>
        </w:rPr>
        <w:t xml:space="preserve">Status: Pass   |   </w:t>
      </w:r>
      <w:r>
        <w:t>Observed: System correctly displayed expected validation error: Validation ErrorError: Company Receipt Date cannot be empty.OK</w:t>
        <w:br/>
      </w:r>
      <w:r>
        <w:t>Procedure: In register case section, under general info section enter the data in below fields,</w:t>
        <w:br/>
        <w:br/>
        <w:t>Case Classifications Code: Adverse Event</w:t>
        <w:br/>
        <w:t xml:space="preserve">           (Select case classification from dropdown)</w:t>
        <w:br/>
        <w:t xml:space="preserve">Case Intake Source Code: </w:t>
        <w:br/>
        <w:t>(Select from the dropdown)</w:t>
        <w:br/>
        <w:br/>
        <w:t>Processing Cent...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583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TS1-S07 (Ref: TMP-CASE-6012)</w:t>
      </w:r>
    </w:p>
    <w:p>
      <w:r>
        <w:br w:type="page"/>
      </w:r>
    </w:p>
    <w:p>
      <w:pPr>
        <w:pStyle w:val="Heading2"/>
        <w:spacing w:after="120"/>
      </w:pPr>
      <w:r>
        <w:t>Step TS1-S08: System shall not allow to register case, if Classifications doesn’t match.</w:t>
      </w:r>
    </w:p>
    <w:p>
      <w:r>
        <w:rPr>
          <w:b/>
          <w:color w:val="DC2626"/>
        </w:rPr>
        <w:t xml:space="preserve">Status: Fail   |   </w:t>
      </w:r>
      <w:r>
        <w:t>Observed: Discrepancy: Negative Test Discrepancy: Expected validation error was not displayed by the system. [Reviewer Acknowledged: Continued test execution]</w:t>
        <w:br/>
      </w:r>
      <w:r>
        <w:t>Procedure: In Manual Case Registry Page, under general info section enter the data in below fields,</w:t>
        <w:br/>
        <w:t xml:space="preserve"> </w:t>
        <w:br/>
        <w:t>Case Classifications Code: General Inquiry</w:t>
        <w:br/>
        <w:t xml:space="preserve">          (Select case classification from dropdown)</w:t>
        <w:br/>
        <w:t xml:space="preserve">Case Intake Source Code: </w:t>
        <w:br/>
        <w:t>(Select from the dropdown)</w:t>
        <w:br/>
        <w:br/>
        <w:t>Company R...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583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TS1-S08 (Ref: TMP-CASE-6012)</w:t>
      </w:r>
    </w:p>
    <w:p>
      <w:r>
        <w:br w:type="page"/>
      </w:r>
    </w:p>
    <w:p>
      <w:pPr>
        <w:pStyle w:val="Heading2"/>
        <w:spacing w:after="120"/>
      </w:pPr>
      <w:r>
        <w:t>Step TS1-S09: System shall allow to Register Case.</w:t>
      </w:r>
    </w:p>
    <w:p>
      <w:r>
        <w:rPr>
          <w:b/>
          <w:color w:val="1095C1"/>
        </w:rPr>
        <w:t xml:space="preserve">Status: Pass   |   </w:t>
      </w:r>
      <w:r>
        <w:t>Observed: Verified: System registered case successfully. Case ID TMP-CASE-6012 generated.</w:t>
        <w:br/>
      </w:r>
      <w:r>
        <w:t>Procedure: In Manual Case Registry Page, under general info section enter the data in below fields,</w:t>
        <w:br/>
        <w:t xml:space="preserve"> </w:t>
        <w:br/>
        <w:t>Case Classifications Code: Adverse Event</w:t>
        <w:br/>
        <w:t xml:space="preserve">          (Select case classification from dropdown)</w:t>
        <w:br/>
        <w:t xml:space="preserve">Case Intake Source Code: </w:t>
        <w:br/>
        <w:t>(Select from the dropdown)</w:t>
        <w:br/>
        <w:br/>
        <w:t>Company Rec...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583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TS1-S09 (Ref: TMP-CASE-6012)</w:t>
      </w:r>
    </w:p>
    <w:p>
      <w:r>
        <w:br w:type="page"/>
      </w:r>
    </w:p>
    <w:p>
      <w:pPr>
        <w:pStyle w:val="Heading2"/>
        <w:spacing w:after="120"/>
      </w:pPr>
      <w:r>
        <w:t>Step TS1-S10: System shall not allow to add Questionnaire manually if mandatory fields are empty.</w:t>
      </w:r>
    </w:p>
    <w:p>
      <w:r>
        <w:rPr>
          <w:b/>
          <w:color w:val="DC2626"/>
        </w:rPr>
        <w:t xml:space="preserve">Status: Fail   |   </w:t>
      </w:r>
      <w:r>
        <w:t>Observed: Discrepancy: Negative Test Discrepancy: Expected validation error was not displayed by the system. [Reviewer Acknowledged: Continued test execution]</w:t>
        <w:br/>
      </w:r>
      <w:r>
        <w:t>Procedure: Under General Info, from Questionnaire tab click on add questions button.</w:t>
        <w:br/>
        <w:t>(Refer expected result 1)</w:t>
        <w:br/>
        <w:br/>
        <w:t>In the pop-up, click on add questions manually radio button.</w:t>
        <w:br/>
        <w:br/>
        <w:t>Click on the Save button.</w:t>
        <w:br/>
        <w:t>(Refer expected result 2)</w:t>
        <w:br/>
        <w:t>(((µ)))</w:t>
        <w:br/>
        <w:t>Click on OK button....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583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TS1-S10 (Ref: TMP-CASE-6012)</w:t>
      </w:r>
    </w:p>
    <w:p>
      <w:r>
        <w:br w:type="page"/>
      </w:r>
    </w:p>
    <w:p>
      <w:pPr>
        <w:pStyle w:val="Heading2"/>
        <w:spacing w:after="120"/>
      </w:pPr>
      <w:r>
        <w:t>Step TS1-S11: System shall allow to add Questionnaire manually</w:t>
      </w:r>
    </w:p>
    <w:p>
      <w:r>
        <w:rPr>
          <w:b/>
          <w:color w:val="1095C1"/>
        </w:rPr>
        <w:t xml:space="preserve">Status: Pass   |   </w:t>
      </w:r>
      <w:r>
        <w:t>Observed: Question added manually with confirmation message and displayed under Questionnaire tab.</w:t>
        <w:br/>
      </w:r>
      <w:r>
        <w:t>Procedure: In Additional Question pop-up, enter the data in below fields,</w:t>
        <w:br/>
        <w:br/>
        <w:t xml:space="preserve">Field Type: </w:t>
        <w:br/>
        <w:t>(Select from the dropdown)</w:t>
        <w:br/>
        <w:br/>
        <w:t xml:space="preserve">Question: </w:t>
        <w:br/>
        <w:t>(Enter question in the text field)</w:t>
        <w:br/>
        <w:br/>
        <w:t>Click on the Save button.</w:t>
        <w:br/>
        <w:t>(Refer expected result)</w:t>
        <w:br/>
        <w:t>(((µ)))</w:t>
        <w:br/>
        <w:t>Click on OK button....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583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TS1-S11 (Ref: TMP-CASE-6012)</w:t>
      </w:r>
    </w:p>
    <w:p>
      <w:r>
        <w:br w:type="page"/>
      </w:r>
    </w:p>
    <w:p>
      <w:pPr>
        <w:pStyle w:val="Heading2"/>
        <w:spacing w:after="120"/>
      </w:pPr>
      <w:r>
        <w:t>Step TS1-S12: System shall allow to provide response for manually created question.</w:t>
      </w:r>
    </w:p>
    <w:p>
      <w:r>
        <w:rPr>
          <w:b/>
          <w:color w:val="1095C1"/>
        </w:rPr>
        <w:t xml:space="preserve">Status: Pass   |   </w:t>
      </w:r>
      <w:r>
        <w:t>Observed: Questionnaire response entered and saved successfully with confirmation message.</w:t>
        <w:br/>
      </w:r>
      <w:r>
        <w:t>Procedure: Under response column, enter the response for the added questions.</w:t>
        <w:br/>
        <w:br/>
        <w:t>Under Questionnaire tab, click on the Save button.</w:t>
        <w:br/>
        <w:t>(Refer expected result)</w:t>
        <w:br/>
        <w:t>(((µ)))</w:t>
        <w:br/>
        <w:t>Click on OK button in the confirmation pop-up....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583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TS1-S12 (Ref: TMP-CASE-6012)</w:t>
      </w:r>
    </w:p>
    <w:p>
      <w:r>
        <w:br w:type="page"/>
      </w:r>
    </w:p>
    <w:p>
      <w:pPr>
        <w:pStyle w:val="Heading2"/>
        <w:spacing w:after="120"/>
      </w:pPr>
      <w:r>
        <w:t>Step TS1-S13: System shall allow to delete manually created questions.</w:t>
      </w:r>
    </w:p>
    <w:p>
      <w:r>
        <w:rPr>
          <w:b/>
          <w:color w:val="DC2626"/>
        </w:rPr>
        <w:t xml:space="preserve">Status: Fail   |   </w:t>
      </w:r>
      <w:r>
        <w:t>Observed: Discrepancy: Negative Test Discrepancy: Expected validation error was not displayed by the system. [Reviewer Acknowledged: Continued test execution]</w:t>
        <w:br/>
      </w:r>
      <w:r>
        <w:t>Procedure: Under Questionnaire tab, click on the Delete icon.</w:t>
        <w:br/>
        <w:t>Directly, Click on Delete button.</w:t>
        <w:br/>
        <w:t>(Refer expected result 1)</w:t>
        <w:br/>
        <w:br/>
        <w:t>Enter the Reason for delete.</w:t>
        <w:br/>
        <w:br/>
        <w:t>Click on Delete button.</w:t>
        <w:br/>
        <w:t>(Refer expected result 2)</w:t>
        <w:br/>
        <w:t>(((µ)))...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5836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TS1-S13 (Ref: TMP-CASE-6012)</w:t>
      </w:r>
    </w:p>
    <w:p>
      <w:r>
        <w:br w:type="page"/>
      </w:r>
    </w:p>
    <w:p>
      <w:pPr>
        <w:pStyle w:val="Heading2"/>
        <w:spacing w:after="120"/>
      </w:pPr>
      <w:r>
        <w:t>Step TS1-S14: System shall allow to add Questionnaire from template.</w:t>
      </w:r>
    </w:p>
    <w:p>
      <w:r>
        <w:rPr>
          <w:b/>
          <w:color w:val="1095C1"/>
        </w:rPr>
        <w:t xml:space="preserve">Status: Pass   |   </w:t>
      </w:r>
      <w:r>
        <w:t>Observed: FAQ Template dialog selected and displayed.</w:t>
        <w:br/>
      </w:r>
      <w:r>
        <w:t>Procedure: Under General Info, from Questionnaire tab click on add questions button.</w:t>
        <w:br/>
        <w:t>(Refer expected result 1)</w:t>
        <w:br/>
        <w:br/>
        <w:t>In the pop-up, click on add questions from template radio button and select template.</w:t>
        <w:br/>
        <w:t>(Refer expected result 2)</w:t>
        <w:br/>
        <w:br/>
        <w:t>Click on the Select button.</w:t>
        <w:br/>
        <w:t>(Refer e...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TS1-S14 (Ref: TMP-CASE-6012)</w:t>
      </w:r>
    </w:p>
    <w:p>
      <w:r>
        <w:br w:type="page"/>
      </w:r>
    </w:p>
    <w:p>
      <w:pPr>
        <w:pStyle w:val="Heading2"/>
        <w:spacing w:after="120"/>
      </w:pPr>
      <w:r>
        <w:t>Step TS1-S15: System shall allow to provide response for created question from template under Questionnaire tab.</w:t>
      </w:r>
    </w:p>
    <w:p>
      <w:r>
        <w:rPr>
          <w:b/>
          <w:color w:val="1095C1"/>
        </w:rPr>
        <w:t xml:space="preserve">Status: Pass   |   </w:t>
      </w:r>
      <w:r>
        <w:t>Observed: Template questionnaire response saved successfully.</w:t>
        <w:br/>
      </w:r>
      <w:r>
        <w:t>Procedure: Under Questionnaire section in response column, enter the data for each question.</w:t>
        <w:br/>
        <w:br/>
        <w:t>Under Questionnaire tab, click on the Save button.</w:t>
        <w:br/>
        <w:t>(Refer expected result)</w:t>
        <w:br/>
        <w:t>(((µ)))</w:t>
        <w:br/>
        <w:t>Click on OK button in the confirmation pop-up....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TS1-S15 (Ref: TMP-CASE-6012)</w:t>
      </w:r>
    </w:p>
    <w:p>
      <w:r>
        <w:br w:type="page"/>
      </w:r>
    </w:p>
    <w:p>
      <w:pPr>
        <w:pStyle w:val="Heading2"/>
        <w:spacing w:after="120"/>
      </w:pPr>
      <w:r>
        <w:t>Step TS1-S16: System shall allow to add one more Questionnaire from template.</w:t>
      </w:r>
    </w:p>
    <w:p>
      <w:r>
        <w:rPr>
          <w:b/>
          <w:color w:val="1095C1"/>
        </w:rPr>
        <w:t xml:space="preserve">Status: Pass   |   </w:t>
      </w:r>
      <w:r>
        <w:t>Observed: FAQ Template dialog selected and displayed.</w:t>
        <w:br/>
      </w:r>
      <w:r>
        <w:t>Procedure: Under General Info, from Questionnaire tab click on add questions button.</w:t>
        <w:br/>
        <w:t>(Refer expected result 1)</w:t>
        <w:br/>
        <w:br/>
        <w:t>In the pop-up, click on add questions from template radio button and select template.</w:t>
        <w:br/>
        <w:t>(Refer expected result 2)</w:t>
        <w:br/>
        <w:br/>
        <w:t>Click on the Select button.</w:t>
        <w:br/>
        <w:t>(Refer e...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TS1-S16 (Ref: TMP-CASE-6012)</w:t>
      </w:r>
    </w:p>
    <w:p>
      <w:r>
        <w:br w:type="page"/>
      </w:r>
    </w:p>
    <w:p>
      <w:pPr>
        <w:pStyle w:val="Heading2"/>
        <w:spacing w:after="120"/>
      </w:pPr>
      <w:r>
        <w:t>Step TS1-S17: System shall restrict to import same Questionnaire template.</w:t>
      </w:r>
    </w:p>
    <w:p>
      <w:r>
        <w:rPr>
          <w:b/>
          <w:color w:val="DC2626"/>
        </w:rPr>
        <w:t xml:space="preserve">Status: Fail   |   </w:t>
      </w:r>
      <w:r>
        <w:t>Observed: Discrepancy: Negative Test Discrepancy: Expected validation error was not displayed by the system. [Reviewer Acknowledged: Continued test execution]</w:t>
        <w:br/>
      </w:r>
      <w:r>
        <w:t>Procedure: Under General Info, from Questionnaire tab click on add questions button.</w:t>
        <w:br/>
        <w:t>(Refer expected result 1)</w:t>
        <w:br/>
        <w:br/>
        <w:t>In the pop-up, click on add questions from template radio button and select the previously selected template.</w:t>
        <w:br/>
        <w:br/>
        <w:t>Click on the Select button.</w:t>
        <w:br/>
        <w:t>(Refer exp...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TS1-S17 (Ref: TMP-CASE-6012)</w:t>
      </w:r>
    </w:p>
    <w:p>
      <w:r>
        <w:br w:type="page"/>
      </w:r>
    </w:p>
    <w:p>
      <w:pPr>
        <w:pStyle w:val="Heading2"/>
        <w:spacing w:after="120"/>
      </w:pPr>
      <w:r>
        <w:t>Step TS1-S18: System shall allow to delete the Questionnaire template.</w:t>
      </w:r>
    </w:p>
    <w:p>
      <w:r>
        <w:rPr>
          <w:b/>
          <w:color w:val="1095C1"/>
        </w:rPr>
        <w:t xml:space="preserve">Status: Pass   |   </w:t>
      </w:r>
      <w:r>
        <w:t>Observed: FAQ Template dialog selected and displayed.</w:t>
        <w:br/>
      </w:r>
      <w:r>
        <w:t>Procedure: Under Questionnaire in Questionnaire template Click on Delete icon.</w:t>
        <w:br/>
        <w:br/>
        <w:t>Enter the Reason for delete and click on Delete button.</w:t>
        <w:br/>
        <w:t>(Refer expected result)</w:t>
        <w:br/>
        <w:t>(((µ)))...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TS1-S18 (Ref: TMP-CASE-6012)</w:t>
      </w:r>
    </w:p>
    <w:p>
      <w:r>
        <w:br w:type="page"/>
      </w:r>
    </w:p>
    <w:p>
      <w:pPr>
        <w:pStyle w:val="Heading2"/>
        <w:spacing w:after="120"/>
      </w:pPr>
      <w:r>
        <w:t>Step TS1-S19: System shall not allow to Submit case if the Reporter Country and First Name is blank.</w:t>
      </w:r>
    </w:p>
    <w:p>
      <w:r>
        <w:rPr>
          <w:b/>
          <w:color w:val="1095C1"/>
        </w:rPr>
        <w:t xml:space="preserve">Status: Pass   |   </w:t>
      </w:r>
      <w:r>
        <w:t>Observed: System correctly displayed expected error message: Validation ErrorError: Reporter Country and First Name are mandatory to submit the case.OK</w:t>
        <w:br/>
      </w:r>
      <w:r>
        <w:t>Procedure: In the Manual case registry page, enter the data in below fields,</w:t>
        <w:br/>
        <w:br/>
        <w:t>Under Patient section enter below details:</w:t>
        <w:br/>
        <w:br/>
        <w:t>First Name:</w:t>
        <w:br/>
        <w:t xml:space="preserve">     (Enter patient first name in text field)</w:t>
        <w:br/>
        <w:br/>
        <w:t>Under Product Information section enter the below details</w:t>
        <w:br/>
        <w:br/>
        <w:t>Product Name:</w:t>
        <w:br/>
        <w:t>(Click 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TS1-S19 (Ref: TMP-CASE-6012)</w:t>
      </w:r>
    </w:p>
    <w:p>
      <w:r>
        <w:br w:type="page"/>
      </w:r>
    </w:p>
    <w:p>
      <w:pPr>
        <w:pStyle w:val="Heading2"/>
        <w:spacing w:after="120"/>
      </w:pPr>
      <w:r>
        <w:t>Step TS1-S20: System shall not allow to Submit case if the Patient First Name is blank.</w:t>
      </w:r>
    </w:p>
    <w:p>
      <w:r>
        <w:rPr>
          <w:b/>
          <w:color w:val="1095C1"/>
        </w:rPr>
        <w:t xml:space="preserve">Status: Pass   |   </w:t>
      </w:r>
      <w:r>
        <w:t>Observed: System correctly displayed expected error message: Validation ErrorError: Reporter Country and First Name are mandatory to submit the case.OK</w:t>
        <w:br/>
      </w:r>
      <w:r>
        <w:t>Procedure: In the Manual case registry page, enter the data in below fields,</w:t>
        <w:br/>
        <w:br/>
        <w:t>Under Reporter section enter below details:</w:t>
        <w:br/>
        <w:br/>
        <w:t>First Name:</w:t>
        <w:br/>
        <w:t xml:space="preserve">      (Enter reporter first name in text field)</w:t>
        <w:br/>
        <w:br/>
        <w:t>Country Code:</w:t>
        <w:br/>
        <w:t xml:space="preserve">          (Select country from dropdown)</w:t>
        <w:br/>
        <w:br/>
        <w:t>Under Product Informa...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TS1-S20 (Ref: TMP-CASE-6012)</w:t>
      </w:r>
    </w:p>
    <w:p>
      <w:r>
        <w:br w:type="page"/>
      </w:r>
    </w:p>
    <w:p>
      <w:pPr>
        <w:pStyle w:val="Heading2"/>
        <w:spacing w:after="120"/>
      </w:pPr>
      <w:r>
        <w:t>Step TS1-S21: System shall not allow to Submit case if the product Name is blank</w:t>
      </w:r>
    </w:p>
    <w:p>
      <w:r>
        <w:rPr>
          <w:b/>
          <w:color w:val="1095C1"/>
        </w:rPr>
        <w:t xml:space="preserve">Status: Pass   |   </w:t>
      </w:r>
      <w:r>
        <w:t>Observed: System correctly displayed expected error message: Validation ErrorError: Reporter Country and First Name are mandatory to submit the case.OK</w:t>
        <w:br/>
      </w:r>
      <w:r>
        <w:t>Procedure: In the Manual case registry page, enter the data in below fields,</w:t>
        <w:br/>
        <w:br/>
        <w:t>Under Reporter section enter below details:</w:t>
        <w:br/>
        <w:br/>
        <w:t>First Name:</w:t>
        <w:br/>
        <w:t xml:space="preserve">          (Enter reporter first name in text field)</w:t>
        <w:br/>
        <w:br/>
        <w:t>Country Code:</w:t>
        <w:br/>
        <w:t xml:space="preserve">     (Select country from dropdown)</w:t>
        <w:br/>
        <w:br/>
        <w:t>Under Patient section 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TS1-S21 (Ref: TMP-CASE-6012)</w:t>
      </w:r>
    </w:p>
    <w:p>
      <w:r>
        <w:br w:type="page"/>
      </w:r>
    </w:p>
    <w:p>
      <w:pPr>
        <w:pStyle w:val="Heading2"/>
        <w:spacing w:after="120"/>
      </w:pPr>
      <w:r>
        <w:t>Step TS1-S22: System shall not allow to Submit case if the Reaction Or Event As Reported and Reported Term is blank.</w:t>
      </w:r>
    </w:p>
    <w:p>
      <w:r>
        <w:rPr>
          <w:b/>
          <w:color w:val="1095C1"/>
        </w:rPr>
        <w:t xml:space="preserve">Status: Pass   |   </w:t>
      </w:r>
      <w:r>
        <w:t>Observed: System correctly displayed expected error message: Validation ErrorError: Reporter Country and First Name are mandatory to submit the case.OK</w:t>
        <w:br/>
      </w:r>
      <w:r>
        <w:t>Procedure: In the Manual case registry page, enter the data in below fields,</w:t>
        <w:br/>
        <w:br/>
        <w:t>Under Reporter section enter below details:</w:t>
        <w:br/>
        <w:br/>
        <w:t>First Name:</w:t>
        <w:br/>
        <w:t xml:space="preserve">      (Enter reporter first name in text field)</w:t>
        <w:br/>
        <w:br/>
        <w:t>Country Code:</w:t>
        <w:br/>
        <w:t xml:space="preserve">       (Select country from dropdown)</w:t>
        <w:br/>
        <w:br/>
        <w:t>Under Patient section en...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TS1-S22 (Ref: TMP-CASE-6012)</w:t>
      </w:r>
    </w:p>
    <w:p>
      <w:r>
        <w:br w:type="page"/>
      </w:r>
    </w:p>
    <w:p>
      <w:pPr>
        <w:pStyle w:val="Heading2"/>
        <w:spacing w:after="120"/>
      </w:pPr>
      <w:r>
        <w:t>Step TS1-S23: System shall allow to add reporter.</w:t>
      </w:r>
    </w:p>
    <w:p>
      <w:r>
        <w:rPr>
          <w:b/>
          <w:color w:val="1095C1"/>
        </w:rPr>
        <w:t xml:space="preserve">Status: Pass   |   </w:t>
      </w:r>
      <w:r>
        <w:t>Observed: Reporter information (16/16 fields) saved successfully with confirmation message.</w:t>
        <w:br/>
      </w:r>
      <w:r>
        <w:t>Procedure: Under reporter section, enter below details:</w:t>
        <w:br/>
        <w:br/>
        <w:t>Title</w:t>
        <w:br/>
        <w:t>(Choose the value from dropdown)</w:t>
        <w:br/>
        <w:br/>
        <w:t>First Name</w:t>
        <w:br/>
        <w:t xml:space="preserve"> (Enter the data)</w:t>
        <w:br/>
        <w:br/>
        <w:t>Last Name</w:t>
        <w:br/>
        <w:t xml:space="preserve"> (Enter the data)</w:t>
        <w:br/>
        <w:br/>
        <w:t>Sex code:</w:t>
        <w:br/>
        <w:t xml:space="preserve"> (Select from dropdown)</w:t>
        <w:br/>
        <w:br/>
        <w:t>Is Primary Reporter:</w:t>
        <w:br/>
        <w:t>(Don’t enable toggle button)</w:t>
        <w:br/>
        <w:br/>
        <w:t>Relationship With P...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5836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TS1-S23 (Ref: TMP-CASE-6012)</w:t>
      </w:r>
    </w:p>
    <w:p>
      <w:r>
        <w:br w:type="page"/>
      </w:r>
    </w:p>
    <w:p>
      <w:pPr>
        <w:pStyle w:val="Heading2"/>
        <w:spacing w:after="120"/>
      </w:pPr>
      <w:r>
        <w:t>Step TS1-S24: System shall allow to Update the reporter.</w:t>
      </w:r>
    </w:p>
    <w:p>
      <w:r>
        <w:rPr>
          <w:b/>
          <w:color w:val="1095C1"/>
        </w:rPr>
        <w:t xml:space="preserve">Status: Pass   |   </w:t>
      </w:r>
      <w:r>
        <w:t>Observed: Reporter information (16/16 fields) saved successfully with confirmation message.</w:t>
        <w:br/>
      </w:r>
      <w:r>
        <w:t>Procedure: Under reporter section, Update the below details:</w:t>
        <w:br/>
        <w:br/>
        <w:t>Title</w:t>
        <w:br/>
        <w:t xml:space="preserve">  (Update the value from dropdown)</w:t>
        <w:br/>
        <w:br/>
        <w:t>First Name</w:t>
        <w:br/>
        <w:t xml:space="preserve"> (Update the data)</w:t>
        <w:br/>
        <w:br/>
        <w:t>Last Name</w:t>
        <w:br/>
        <w:t xml:space="preserve"> (Update the data)</w:t>
        <w:br/>
        <w:br/>
        <w:t>Sex code:</w:t>
        <w:br/>
        <w:t xml:space="preserve"> (Update the from dropdown)</w:t>
        <w:br/>
        <w:br/>
        <w:t>Is Primary Reporter:</w:t>
        <w:br/>
        <w:t>(Enable toggle button)</w:t>
        <w:br/>
        <w:br/>
        <w:t>Relationship...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5836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TS1-S24 (Ref: TMP-CASE-6012)</w:t>
      </w:r>
    </w:p>
    <w:p>
      <w:r>
        <w:br w:type="page"/>
      </w:r>
    </w:p>
    <w:p>
      <w:pPr>
        <w:pStyle w:val="Heading2"/>
        <w:spacing w:after="120"/>
      </w:pPr>
      <w:r>
        <w:t>Step TS1-S25: System shall allow to Add Patient information.</w:t>
      </w:r>
    </w:p>
    <w:p>
      <w:r>
        <w:rPr>
          <w:b/>
          <w:color w:val="1095C1"/>
        </w:rPr>
        <w:t xml:space="preserve">Status: Pass   |   </w:t>
      </w:r>
      <w:r>
        <w:t>Observed: Patient information (15/15 fields) saved successfully with confirmation message.</w:t>
        <w:br/>
      </w:r>
      <w:r>
        <w:t>Procedure: Under Patient Information section enter the below details:</w:t>
        <w:br/>
        <w:br/>
        <w:t>Initials</w:t>
        <w:br/>
        <w:t xml:space="preserve">         (Enter the data)</w:t>
        <w:br/>
        <w:br/>
        <w:t>Is Reporter As Patient: No</w:t>
        <w:br/>
        <w:t xml:space="preserve">   (Select from the dropdown)</w:t>
        <w:br/>
        <w:br/>
        <w:t>Title:</w:t>
        <w:br/>
        <w:t>(Select from dropdown)</w:t>
        <w:br/>
        <w:br/>
        <w:t>First Name</w:t>
        <w:br/>
        <w:t xml:space="preserve">         (Enter the data)</w:t>
        <w:br/>
        <w:t xml:space="preserve"> </w:t>
        <w:br/>
        <w:t>Last Name</w:t>
        <w:br/>
        <w:t xml:space="preserve">         (Enter 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5836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TS1-S25 (Ref: TMP-CASE-6012)</w:t>
      </w:r>
    </w:p>
    <w:p>
      <w:r>
        <w:br w:type="page"/>
      </w:r>
    </w:p>
    <w:p>
      <w:pPr>
        <w:pStyle w:val="Heading2"/>
        <w:spacing w:after="120"/>
      </w:pPr>
      <w:r>
        <w:t>Step TS1-S26: System shall allow to Update the Patient information.</w:t>
      </w:r>
    </w:p>
    <w:p>
      <w:r>
        <w:rPr>
          <w:b/>
          <w:color w:val="1095C1"/>
        </w:rPr>
        <w:t xml:space="preserve">Status: Pass   |   </w:t>
      </w:r>
      <w:r>
        <w:t>Observed: Patient information (15/15 fields) saved successfully with confirmation message.</w:t>
        <w:br/>
      </w:r>
      <w:r>
        <w:t>Procedure: Under Patient Information Section Update the below details:</w:t>
        <w:br/>
        <w:br/>
        <w:t>Initials</w:t>
        <w:br/>
        <w:t xml:space="preserve">         (Update the data)</w:t>
        <w:br/>
        <w:br/>
        <w:t>Is Reporter As Patient: No</w:t>
        <w:br/>
        <w:t xml:space="preserve">   (Select from the dropdown)</w:t>
        <w:br/>
        <w:br/>
        <w:t>Title:</w:t>
        <w:br/>
        <w:t>(Update the from dropdown)</w:t>
        <w:br/>
        <w:br/>
        <w:t>First Name</w:t>
        <w:br/>
        <w:t xml:space="preserve">         (Update the data)</w:t>
        <w:br/>
        <w:t xml:space="preserve"> </w:t>
        <w:br/>
        <w:t>Last Name</w:t>
        <w:br/>
        <w:t xml:space="preserve">         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5836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TS1-S26 (Ref: TMP-CASE-6012)</w:t>
      </w:r>
    </w:p>
    <w:p>
      <w:r>
        <w:br w:type="page"/>
      </w:r>
    </w:p>
    <w:p>
      <w:pPr>
        <w:pStyle w:val="Heading2"/>
        <w:spacing w:after="120"/>
      </w:pPr>
      <w:r>
        <w:t>Step TS1-S27: System shall allow to Add product.</w:t>
      </w:r>
    </w:p>
    <w:p>
      <w:r>
        <w:rPr>
          <w:b/>
          <w:color w:val="1095C1"/>
        </w:rPr>
        <w:t xml:space="preserve">Status: Pass   |   </w:t>
      </w:r>
      <w:r>
        <w:t>Observed: Product information added. Generic: 'Paracetamol', Formulation: 'TAB - Film-Coated Tablet' auto-populated.</w:t>
        <w:br/>
      </w:r>
      <w:r>
        <w:t>Procedure: Under Product Information section enter the below details</w:t>
        <w:br/>
        <w:br/>
        <w:t>Product Name:</w:t>
        <w:br/>
        <w:t>(Click on the search icon and enter the product name in the search field. Select the product by click on the radio button and click on select button)</w:t>
        <w:br/>
        <w:br/>
        <w:t>Additional Drug Informatio...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5836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TS1-S27 (Ref: TMP-CASE-6012)</w:t>
      </w:r>
    </w:p>
    <w:p>
      <w:r>
        <w:br w:type="page"/>
      </w:r>
    </w:p>
    <w:p>
      <w:pPr>
        <w:pStyle w:val="Heading2"/>
        <w:spacing w:after="120"/>
      </w:pPr>
      <w:r>
        <w:t>Step TS1-S28: System shall Allow to view Product Information</w:t>
      </w:r>
    </w:p>
    <w:p>
      <w:r>
        <w:rPr>
          <w:b/>
          <w:color w:val="1095C1"/>
        </w:rPr>
        <w:t xml:space="preserve">Status: Pass   |   </w:t>
      </w:r>
      <w:r>
        <w:t>Observed: Product information added. Generic: 'Paracetamol', Formulation: 'TAB - Film-Coated Tablet' auto-populated.</w:t>
        <w:br/>
      </w:r>
      <w:r>
        <w:t>Procedure: Click on Product Information hyper link.</w:t>
        <w:br/>
        <w:t>(Refer expected result 1)</w:t>
        <w:br/>
        <w:br/>
        <w:t>Click on the view hyperlink, under view column.</w:t>
        <w:br/>
        <w:t>(Refer expected result 2)</w:t>
        <w:br/>
        <w:t xml:space="preserve"> (((µ)))</w:t>
        <w:br/>
        <w:t>Close the opened tab....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5836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TS1-S28 (Ref: TMP-CASE-6012)</w:t>
      </w:r>
    </w:p>
    <w:p>
      <w:r>
        <w:br w:type="page"/>
      </w:r>
    </w:p>
    <w:p>
      <w:pPr>
        <w:pStyle w:val="Heading2"/>
        <w:spacing w:after="120"/>
      </w:pPr>
      <w:r>
        <w:t>Step TS1-S29: System shall Allow to download Product Information</w:t>
      </w:r>
    </w:p>
    <w:p>
      <w:r>
        <w:rPr>
          <w:b/>
          <w:color w:val="1095C1"/>
        </w:rPr>
        <w:t xml:space="preserve">Status: Pass   |   </w:t>
      </w:r>
      <w:r>
        <w:t>Observed: Product information added. Generic: 'Paracetamol', Formulation: 'TAB - Film-Coated Tablet' auto-populated.</w:t>
        <w:br/>
      </w:r>
      <w:r>
        <w:t>Procedure: In the product medical information pop-up, click on the download icon, under download column.</w:t>
        <w:br/>
        <w:t>(Refer expected result)</w:t>
        <w:br/>
        <w:t xml:space="preserve"> (((µ)))</w:t>
        <w:br/>
        <w:t>Close the pop-up and....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5836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TS1-S29 (Ref: TMP-CASE-6012)</w:t>
      </w:r>
    </w:p>
    <w:p>
      <w:r>
        <w:br w:type="page"/>
      </w:r>
    </w:p>
    <w:p>
      <w:pPr>
        <w:pStyle w:val="Heading2"/>
        <w:spacing w:after="120"/>
      </w:pPr>
      <w:r>
        <w:t>Step TS1-S30: System shall allow to view FAQ during Initial case registration.</w:t>
      </w:r>
    </w:p>
    <w:p>
      <w:r>
        <w:rPr>
          <w:b/>
          <w:color w:val="1095C1"/>
        </w:rPr>
        <w:t xml:space="preserve">Status: Pass   |   </w:t>
      </w:r>
      <w:r>
        <w:t>Observed: Executed step action: GENERIC_ACTION</w:t>
        <w:br/>
      </w:r>
      <w:r>
        <w:t>Procedure: Click on FAQ Template from product section.</w:t>
        <w:br/>
        <w:br/>
        <w:t xml:space="preserve">In the FAQ Template pop-up, choose the Product from the dropdown. </w:t>
        <w:br/>
        <w:br/>
        <w:t>Click on Search button.</w:t>
        <w:br/>
        <w:t xml:space="preserve">       (Refer expected result 1)</w:t>
        <w:br/>
        <w:br/>
        <w:t>In the pop-up, for the respective question click on view hyperlink under the FA...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TS1-S30 (Ref: TMP-CASE-6012)</w:t>
      </w:r>
    </w:p>
    <w:p>
      <w:r>
        <w:br w:type="page"/>
      </w:r>
    </w:p>
    <w:p>
      <w:pPr>
        <w:pStyle w:val="Heading2"/>
        <w:spacing w:after="120"/>
      </w:pPr>
      <w:r>
        <w:t>Step TS1-S31: System shall allow to update the Additional Drug Information field data.</w:t>
      </w:r>
    </w:p>
    <w:p>
      <w:r>
        <w:rPr>
          <w:b/>
          <w:color w:val="1095C1"/>
        </w:rPr>
        <w:t xml:space="preserve">Status: Pass   |   </w:t>
      </w:r>
      <w:r>
        <w:t>Observed: Executed step action: GENERIC_ACTION</w:t>
        <w:br/>
      </w:r>
      <w:r>
        <w:t>Procedure: Under Product information section, for Additional Drug Information field,</w:t>
        <w:br/>
        <w:br/>
        <w:t>Click on edit icon, in the edit pop-up update the data for that field.</w:t>
        <w:br/>
        <w:br/>
        <w:t>Click on OK button in the pop-up.</w:t>
        <w:br/>
        <w:br/>
        <w:t>Click on Save button.</w:t>
        <w:br/>
        <w:t xml:space="preserve">     (Refer expected result)</w:t>
        <w:br/>
        <w:t xml:space="preserve"> (((µ)))...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TS1-S31 (Ref: TMP-CASE-6012)</w:t>
      </w:r>
    </w:p>
    <w:p>
      <w:r>
        <w:br w:type="page"/>
      </w:r>
    </w:p>
    <w:p>
      <w:pPr>
        <w:pStyle w:val="Heading2"/>
        <w:spacing w:after="120"/>
      </w:pPr>
      <w:r>
        <w:t>Step TS1-S32: System shall allow to Add Event Information.</w:t>
      </w:r>
    </w:p>
    <w:p>
      <w:r>
        <w:rPr>
          <w:b/>
          <w:color w:val="1095C1"/>
        </w:rPr>
        <w:t xml:space="preserve">Status: Pass   |   </w:t>
      </w:r>
      <w:r>
        <w:t>Observed: MedDRA code 10019211 displayed and Event saved (4 assessment &amp; 8 seriousness dropdowns verified).</w:t>
        <w:br/>
      </w:r>
      <w:r>
        <w:t>Procedure: Under Event Information section, enter the data in below fields,</w:t>
        <w:br/>
        <w:br/>
        <w:t xml:space="preserve">Reaction Or Event As Reported: </w:t>
        <w:br/>
        <w:t>(Enter the data in the text field)</w:t>
        <w:br/>
        <w:br/>
        <w:t xml:space="preserve">Reported Term: </w:t>
        <w:br/>
        <w:t>(Enter term and click on the reported term search icon and select the meddra code)</w:t>
        <w:br/>
        <w:t>(Refer expected r...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5836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TS1-S32 (Ref: TMP-CASE-6012)</w:t>
      </w:r>
    </w:p>
    <w:p>
      <w:r>
        <w:br w:type="page"/>
      </w:r>
    </w:p>
    <w:p>
      <w:pPr>
        <w:pStyle w:val="Heading2"/>
        <w:spacing w:after="120"/>
      </w:pPr>
      <w:r>
        <w:t>Step TS1-S33: Verifying Reported Term’s Meddra Code.</w:t>
      </w:r>
    </w:p>
    <w:p>
      <w:r>
        <w:rPr>
          <w:b/>
          <w:color w:val="1095C1"/>
        </w:rPr>
        <w:t xml:space="preserve">Status: Pass   |   </w:t>
      </w:r>
      <w:r>
        <w:t>Observed: MedDRA code verified under Event Information tab.</w:t>
        <w:br/>
      </w:r>
      <w:r>
        <w:t>Procedure: Navigate to Event Information tab.</w:t>
        <w:br/>
        <w:br/>
        <w:t>Under Event Information, verify the Reported term meddra coded.</w:t>
        <w:br/>
        <w:t>(Refer expected result)</w:t>
        <w:br/>
        <w:t xml:space="preserve"> (((µ)))...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TS1-S33 (Ref: TMP-CASE-6012)</w:t>
      </w:r>
    </w:p>
    <w:p>
      <w:r>
        <w:br w:type="page"/>
      </w:r>
    </w:p>
    <w:p>
      <w:pPr>
        <w:pStyle w:val="Heading2"/>
        <w:spacing w:after="120"/>
      </w:pPr>
      <w:r>
        <w:t>Step TS1-S34: System shall allow to Update the Event Information.</w:t>
      </w:r>
    </w:p>
    <w:p>
      <w:r>
        <w:rPr>
          <w:b/>
          <w:color w:val="1095C1"/>
        </w:rPr>
        <w:t xml:space="preserve">Status: Pass   |   </w:t>
      </w:r>
      <w:r>
        <w:t>Observed: MedDRA code 10019211 displayed and Event saved (4 assessment &amp; 8 seriousness dropdowns verified).</w:t>
        <w:br/>
      </w:r>
      <w:r>
        <w:t>Procedure: Under Event Information section, Update the below fields:</w:t>
        <w:br/>
        <w:br/>
        <w:t xml:space="preserve">Reaction Or Event As Reported: </w:t>
        <w:br/>
        <w:t>(Update the data in the text field)</w:t>
        <w:br/>
        <w:br/>
        <w:t xml:space="preserve">Reported Term: </w:t>
        <w:br/>
        <w:t>(Update the term and click on search icon select meddra code)</w:t>
        <w:br/>
        <w:t>(Refer expected result 1)</w:t>
        <w:br/>
        <w:br/>
        <w:t>Start Date:</w:t>
        <w:br/>
        <w:t>(Upda...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5836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TS1-S34 (Ref: TMP-CASE-6012)</w:t>
      </w:r>
    </w:p>
    <w:p>
      <w:r>
        <w:br w:type="page"/>
      </w:r>
    </w:p>
    <w:p>
      <w:pPr>
        <w:pStyle w:val="Heading2"/>
        <w:spacing w:after="120"/>
      </w:pPr>
      <w:r>
        <w:t>Step TS1-S35: Verifying Updated Meddra Code.</w:t>
      </w:r>
    </w:p>
    <w:p>
      <w:r>
        <w:rPr>
          <w:b/>
          <w:color w:val="1095C1"/>
        </w:rPr>
        <w:t xml:space="preserve">Status: Pass   |   </w:t>
      </w:r>
      <w:r>
        <w:t>Observed: MedDRA code verified under Event Information tab.</w:t>
        <w:br/>
      </w:r>
      <w:r>
        <w:t>Procedure: Navigate to Event Information tab.</w:t>
        <w:br/>
        <w:br/>
        <w:t>Under Event Information, verify the Reported term meddra coded.</w:t>
        <w:br/>
        <w:t>(Refer expected result)</w:t>
        <w:br/>
        <w:t xml:space="preserve"> (((µ)))...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TS1-S35 (Ref: TMP-CASE-6012)</w:t>
      </w:r>
    </w:p>
    <w:p>
      <w:r>
        <w:br w:type="page"/>
      </w:r>
    </w:p>
    <w:p>
      <w:pPr>
        <w:pStyle w:val="Heading2"/>
        <w:spacing w:after="120"/>
      </w:pPr>
      <w:r>
        <w:t>Step TS1-S36: System shall allow to add Log details.</w:t>
      </w:r>
    </w:p>
    <w:p>
      <w:r>
        <w:rPr>
          <w:b/>
          <w:color w:val="1095C1"/>
        </w:rPr>
        <w:t xml:space="preserve">Status: Pass   |   </w:t>
      </w:r>
      <w:r>
        <w:t>Observed: Activity log added successfully with confirmation.</w:t>
        <w:br/>
      </w:r>
      <w:r>
        <w:t>Procedure: Under activity log, click on add button enter below details,</w:t>
        <w:br/>
        <w:br/>
        <w:t>Open Date:</w:t>
        <w:br/>
        <w:t>(Select date)</w:t>
        <w:br/>
        <w:br/>
        <w:t>Close Date:</w:t>
        <w:br/>
        <w:t>(Select date)</w:t>
        <w:br/>
        <w:br/>
        <w:t xml:space="preserve">Type: </w:t>
        <w:br/>
        <w:t xml:space="preserve">            (Select type from dropdown)</w:t>
        <w:br/>
        <w:t>Comments:</w:t>
        <w:br/>
        <w:t>(Enter comment)</w:t>
        <w:br/>
        <w:br/>
        <w:t>Click on Save button.</w:t>
        <w:br/>
        <w:t>(Refer expected result)</w:t>
        <w:br/>
        <w:t>(((µ)))</w:t>
        <w:br/>
        <w:t>Click o...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TS1-S36 (Ref: TMP-CASE-6012)</w:t>
      </w:r>
    </w:p>
    <w:p>
      <w:r>
        <w:br w:type="page"/>
      </w:r>
    </w:p>
    <w:p>
      <w:pPr>
        <w:pStyle w:val="Heading2"/>
        <w:spacing w:after="120"/>
      </w:pPr>
      <w:r>
        <w:t>Step TS1-S37: System shall allow to Update the Log detail.</w:t>
      </w:r>
    </w:p>
    <w:p>
      <w:r>
        <w:rPr>
          <w:b/>
          <w:color w:val="1095C1"/>
        </w:rPr>
        <w:t xml:space="preserve">Status: Pass   |   </w:t>
      </w:r>
      <w:r>
        <w:t>Observed: Activity log added successfully with confirmation.</w:t>
        <w:br/>
      </w:r>
      <w:r>
        <w:t>Procedure: Under activity log, click on edit icon for newly created record and update the below fields,</w:t>
        <w:br/>
        <w:t>Open Date:</w:t>
        <w:br/>
        <w:t>(Update the open date)</w:t>
        <w:br/>
        <w:br/>
        <w:t>Close Date:</w:t>
        <w:br/>
        <w:t>(Update the close date)</w:t>
        <w:br/>
        <w:br/>
        <w:t xml:space="preserve">Type: </w:t>
        <w:br/>
        <w:t xml:space="preserve">           (Select type from dropdown)</w:t>
        <w:br/>
        <w:t>Comments:</w:t>
        <w:br/>
        <w:t>(Update the comment)</w:t>
        <w:br/>
        <w:br/>
        <w:t>Click o...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TS1-S37 (Ref: TMP-CASE-6012)</w:t>
      </w:r>
    </w:p>
    <w:p>
      <w:r>
        <w:br w:type="page"/>
      </w:r>
    </w:p>
    <w:p>
      <w:pPr>
        <w:pStyle w:val="Heading2"/>
        <w:spacing w:after="120"/>
      </w:pPr>
      <w:r>
        <w:t>Step TS1-S38: System shall allow to delete Log detail.</w:t>
      </w:r>
    </w:p>
    <w:p>
      <w:r>
        <w:rPr>
          <w:b/>
          <w:color w:val="DC2626"/>
        </w:rPr>
        <w:t xml:space="preserve">Status: Fail   |   </w:t>
      </w:r>
      <w:r>
        <w:t>Observed: Discrepancy: Negative Test Discrepancy: Expected validation error was not displayed by the system. [Reviewer Acknowledged: Continued test execution]</w:t>
        <w:br/>
      </w:r>
      <w:r>
        <w:t xml:space="preserve">Procedure: Under activity log, click on the Delete icon. </w:t>
        <w:br/>
        <w:t>(Refer expected result 1)</w:t>
        <w:br/>
        <w:br/>
        <w:t>Enter the Reason for delete and click on Delete button.</w:t>
        <w:br/>
        <w:t xml:space="preserve">     (Refer expected result 2)</w:t>
        <w:br/>
        <w:t xml:space="preserve">     (((µ)))</w:t>
        <w:br/>
        <w:t>Click on Save button and click on OK button....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TS1-S38 (Ref: TMP-CASE-6012)</w:t>
      </w:r>
    </w:p>
    <w:p>
      <w:r>
        <w:br w:type="page"/>
      </w:r>
    </w:p>
    <w:p>
      <w:pPr>
        <w:pStyle w:val="Heading2"/>
        <w:spacing w:after="120"/>
      </w:pPr>
      <w:r>
        <w:t>Step TS1-S39: System shall allow to Submit case.</w:t>
      </w:r>
    </w:p>
    <w:p>
      <w:r>
        <w:rPr>
          <w:b/>
          <w:color w:val="1095C1"/>
        </w:rPr>
        <w:t xml:space="preserve">Status: Pass   |   </w:t>
      </w:r>
      <w:r>
        <w:t>Observed: Case submitted successfully. Official Case Number: CASE-2026-002 generated.</w:t>
        <w:br/>
      </w:r>
      <w:r>
        <w:t>Procedure: Click on Save and Submit button.</w:t>
        <w:br/>
        <w:t>(Refer expected result 1)</w:t>
        <w:br/>
        <w:br/>
        <w:t>Click on Yes from the pop-up.</w:t>
        <w:br/>
        <w:t xml:space="preserve">      (Refer expected result 2)</w:t>
        <w:br/>
        <w:t xml:space="preserve"> (((µ)))...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TS1-S39 (Ref: TMP-CASE-6012)</w:t>
      </w:r>
    </w:p>
    <w:p>
      <w:r>
        <w:br w:type="page"/>
      </w:r>
    </w:p>
    <w:p>
      <w:pPr>
        <w:pStyle w:val="Heading2"/>
        <w:spacing w:after="120"/>
      </w:pPr>
      <w:r>
        <w:t>Step TS1-S40: Verifying Meddra Code of Event Information in Case Processing page.</w:t>
      </w:r>
    </w:p>
    <w:p>
      <w:r>
        <w:rPr>
          <w:b/>
          <w:color w:val="1095C1"/>
        </w:rPr>
        <w:t xml:space="preserve">Status: Pass   |   </w:t>
      </w:r>
      <w:r>
        <w:t>Observed: MedDRA Code data verified in Case Processing page.</w:t>
        <w:br/>
      </w:r>
      <w:r>
        <w:t>Procedure: Navigate to Event Information, verify the Reported term by mouse hovering on right mark.</w:t>
        <w:br/>
        <w:t xml:space="preserve">       (Refer expected result)</w:t>
        <w:br/>
        <w:t xml:space="preserve"> (((µ)))...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TS1-S40 (Ref: TMP-CASE-6012)</w:t>
      </w:r>
    </w:p>
    <w:p>
      <w:r>
        <w:br w:type="page"/>
      </w:r>
    </w:p>
    <w:p>
      <w:pPr>
        <w:pStyle w:val="Heading2"/>
        <w:spacing w:after="120"/>
      </w:pPr>
      <w:r>
        <w:t>Step TS1-S41: System shall allow to Exit from the case processing.</w:t>
      </w:r>
    </w:p>
    <w:p>
      <w:r>
        <w:rPr>
          <w:b/>
          <w:color w:val="1095C1"/>
        </w:rPr>
        <w:t xml:space="preserve">Status: Pass   |   </w:t>
      </w:r>
      <w:r>
        <w:t>Observed: User successfully exited from case to Case Intake Search.</w:t>
        <w:br/>
      </w:r>
      <w:r>
        <w:t>Procedure: From the Adverse Event case processing page, click on exit icon from top menu.</w:t>
        <w:br/>
        <w:br/>
        <w:t>Click on YES from pop-up.</w:t>
        <w:br/>
        <w:t>(Refer expected result)</w:t>
        <w:br/>
        <w:t xml:space="preserve"> (((µ)))...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4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TS1-S41 (Ref: TMP-CASE-6012)</w:t>
      </w:r>
    </w:p>
    <w:p>
      <w:r>
        <w:br w:type="page"/>
      </w:r>
    </w:p>
    <w:p>
      <w:pPr>
        <w:pStyle w:val="Heading2"/>
        <w:spacing w:after="120"/>
      </w:pPr>
      <w:r>
        <w:t>Step TS1-S42: System shall allow to Logout.</w:t>
      </w:r>
    </w:p>
    <w:p>
      <w:r>
        <w:rPr>
          <w:b/>
          <w:color w:val="1095C1"/>
        </w:rPr>
        <w:t xml:space="preserve">Status: Pass   |   </w:t>
      </w:r>
      <w:r>
        <w:t>Observed: User successfully logged out. Login page displayed.</w:t>
        <w:br/>
      </w:r>
      <w:r>
        <w:t>Procedure: From the Case intake search page, click on the user profile icon.</w:t>
        <w:br/>
        <w:br/>
        <w:t>Click on the Logout button.</w:t>
        <w:br/>
        <w:br/>
        <w:t>Click on Yes from the confirmation pop-up.</w:t>
        <w:br/>
        <w:t>(Refer expected result)</w:t>
        <w:br/>
        <w:t xml:space="preserve"> (((µ)))...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-S4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TS1-S42 (Ref: TMP-CASE-6012)</w:t>
      </w:r>
    </w:p>
    <w:p>
      <w:r>
        <w:br w:type="page"/>
      </w:r>
    </w:p>
    <w:p>
      <w:pPr>
        <w:pStyle w:val="Heading2"/>
        <w:spacing w:after="120"/>
      </w:pPr>
      <w:r>
        <w:t>Step TS2-S01: Accessing into Clinevo OnePV Intake Validation Environment.</w:t>
      </w:r>
    </w:p>
    <w:p>
      <w:r>
        <w:rPr>
          <w:b/>
          <w:color w:val="1095C1"/>
        </w:rPr>
        <w:t xml:space="preserve">Status: Pass   |   </w:t>
      </w:r>
      <w:r>
        <w:t>Observed: Login page displayed successfully.</w:t>
        <w:br/>
      </w:r>
      <w:r>
        <w:t>Procedure: Open Browser.</w:t>
        <w:br/>
        <w:br/>
        <w:t>Enter the validation URL</w:t>
        <w:br/>
        <w:t>URL: https://val.one-aipv.com/login</w:t>
        <w:br/>
        <w:br/>
        <w:t>Click on Enter (Keyboard operation).</w:t>
        <w:br/>
        <w:t>(refer expected result)</w:t>
        <w:br/>
        <w:t>(((µ)))...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2-S0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TS2-S01 (Ref: TMP-CASE-6012)</w:t>
      </w:r>
    </w:p>
    <w:p>
      <w:r>
        <w:br w:type="page"/>
      </w:r>
    </w:p>
    <w:p>
      <w:pPr>
        <w:pStyle w:val="Heading2"/>
        <w:spacing w:after="120"/>
      </w:pPr>
      <w:r>
        <w:t>Step TS2-S02: Login to OnePV Intake system</w:t>
      </w:r>
    </w:p>
    <w:p>
      <w:r>
        <w:rPr>
          <w:b/>
          <w:color w:val="1095C1"/>
        </w:rPr>
        <w:t xml:space="preserve">Status: Pass   |   </w:t>
      </w:r>
      <w:r>
        <w:t>Observed: Logged in as sirihari.banda. Header username and timestamp verified.</w:t>
        <w:br/>
      </w:r>
      <w:r>
        <w:t>Procedure: Enter the following details in Login Page</w:t>
        <w:br/>
        <w:br/>
        <w:t>User Name:</w:t>
        <w:br/>
        <w:t>(Enter user name in text field)</w:t>
        <w:br/>
        <w:br/>
        <w:t>Password:</w:t>
        <w:br/>
        <w:t>(Enter the password)</w:t>
        <w:br/>
        <w:t>Note: Enter the valid password for the user account at the runtime. User entered password at the runtime will be masked for security...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2-S0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TS2-S02 (Ref: TMP-CASE-6012)</w:t>
      </w:r>
    </w:p>
    <w:p>
      <w:r>
        <w:br w:type="page"/>
      </w:r>
    </w:p>
    <w:p>
      <w:pPr>
        <w:pStyle w:val="Heading2"/>
        <w:spacing w:after="120"/>
      </w:pPr>
      <w:r>
        <w:t>Step TS2-S03: System shall allow to navigate to case processing page.</w:t>
      </w:r>
    </w:p>
    <w:p>
      <w:r>
        <w:rPr>
          <w:b/>
          <w:color w:val="1095C1"/>
        </w:rPr>
        <w:t xml:space="preserve">Status: Pass   |   </w:t>
      </w:r>
      <w:r>
        <w:t>Observed: MedDRA Code data verified in Case Processing page.</w:t>
        <w:br/>
      </w:r>
      <w:r>
        <w:t>Procedure: From the left menu of homepage, click on Intake and click on Open Case.</w:t>
        <w:br/>
        <w:br/>
        <w:t>In the Case Intake Search, select the Code from below fields,</w:t>
        <w:br/>
        <w:br/>
        <w:t>Case Classification Code:</w:t>
        <w:br/>
        <w:t>(Select code from dropdown)</w:t>
        <w:br/>
        <w:br/>
        <w:br/>
        <w:t>Case Intake Source Code:</w:t>
        <w:br/>
        <w:t>(Select code from dropdown)</w:t>
        <w:br/>
        <w:br/>
        <w:t>(Sel...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2-S0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TS2-S03 (Ref: TMP-CASE-6012)</w:t>
      </w:r>
    </w:p>
    <w:p>
      <w:r>
        <w:br w:type="page"/>
      </w:r>
    </w:p>
    <w:p>
      <w:pPr>
        <w:pStyle w:val="Heading2"/>
        <w:spacing w:after="120"/>
      </w:pPr>
      <w:r>
        <w:t>Step TS2-S04: System shall allow to update the Reported Term Field.</w:t>
      </w:r>
    </w:p>
    <w:p>
      <w:r>
        <w:rPr>
          <w:b/>
          <w:color w:val="1095C1"/>
        </w:rPr>
        <w:t xml:space="preserve">Status: Pass   |   </w:t>
      </w:r>
      <w:r>
        <w:t>Observed: User successfully exited from case to Case Intake Search.</w:t>
        <w:br/>
      </w:r>
      <w:r>
        <w:t>Procedure: In the Case Processing page, expand the Event Information section and Update the Reported term field.</w:t>
        <w:br/>
        <w:br/>
        <w:t>Click on the Save button.</w:t>
        <w:br/>
        <w:t>(refer expected result)</w:t>
        <w:br/>
        <w:t>(((µ)))</w:t>
        <w:br/>
        <w:t>Click on OK button from confirmation message.</w:t>
        <w:br/>
        <w:br/>
        <w:t>Click on Case exit icon from top menu and 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2-S04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TS2-S04 (Ref: TMP-CASE-6012)</w:t>
      </w:r>
    </w:p>
    <w:p>
      <w:r>
        <w:br w:type="page"/>
      </w:r>
    </w:p>
    <w:p>
      <w:pPr>
        <w:pStyle w:val="Heading2"/>
        <w:spacing w:after="120"/>
      </w:pPr>
      <w:r>
        <w:t>Step TS2-S05: System shall display the audit history for the Reported Term field.</w:t>
      </w:r>
    </w:p>
    <w:p>
      <w:r>
        <w:rPr>
          <w:b/>
          <w:color w:val="1095C1"/>
        </w:rPr>
        <w:t xml:space="preserve">Status: Pass   |   </w:t>
      </w:r>
      <w:r>
        <w:t>Observed: Audit History records displayed and verified for reported term.</w:t>
        <w:br/>
      </w:r>
      <w:r>
        <w:t>Procedure: From the left menu, click on Reports and click on Audit History.</w:t>
        <w:br/>
        <w:t xml:space="preserve">(refer expected result 1) </w:t>
        <w:br/>
        <w:br/>
        <w:t>In the audit history search page, enter Case Number and click on Search button.</w:t>
        <w:br/>
        <w:t>(refer expected result 2)</w:t>
        <w:br/>
        <w:br/>
        <w:t>In the Search Result grid, search the Reported Ter...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2-S05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TS2-S05 (Ref: TMP-CASE-6012)</w:t>
      </w:r>
    </w:p>
    <w:p>
      <w:r>
        <w:br w:type="page"/>
      </w:r>
    </w:p>
    <w:p>
      <w:pPr>
        <w:pStyle w:val="Heading2"/>
        <w:spacing w:after="120"/>
      </w:pPr>
      <w:r>
        <w:t>Step TS2-S06: System shall allow to export the Audit History in Excel file.</w:t>
      </w:r>
    </w:p>
    <w:p>
      <w:r>
        <w:rPr>
          <w:b/>
          <w:color w:val="1095C1"/>
        </w:rPr>
        <w:t xml:space="preserve">Status: Pass   |   </w:t>
      </w:r>
      <w:r>
        <w:t>Observed: Audit History exported to Excel successfully.</w:t>
        <w:br/>
      </w:r>
      <w:r>
        <w:t>Procedure: Under Audit History Search Result grid, click on Excel icon.</w:t>
        <w:br/>
        <w:t>(refer expected result)</w:t>
        <w:br/>
        <w:t>(((µ)))...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2-S06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TS2-S06 (Ref: TMP-CASE-6012)</w:t>
      </w:r>
    </w:p>
    <w:p>
      <w:r>
        <w:br w:type="page"/>
      </w:r>
    </w:p>
    <w:p>
      <w:pPr>
        <w:pStyle w:val="Heading2"/>
        <w:spacing w:after="120"/>
      </w:pPr>
      <w:r>
        <w:t>Step TS2-S07: Verify Reported Term in Excel file.</w:t>
      </w:r>
    </w:p>
    <w:p>
      <w:r>
        <w:rPr>
          <w:b/>
          <w:color w:val="1095C1"/>
        </w:rPr>
        <w:t xml:space="preserve">Status: Pass   |   </w:t>
      </w:r>
      <w:r>
        <w:t>Observed: Executed step action: GENERIC_ACTION</w:t>
        <w:br/>
      </w:r>
      <w:r>
        <w:t>Procedure: In the download pop-up, click on the Excel file and Verify the Reported Term.</w:t>
        <w:br/>
        <w:t>(refer expected result)</w:t>
        <w:br/>
        <w:t>(((µ)))</w:t>
        <w:br/>
        <w:t>Close the Excel File....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2-S0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TS2-S07 (Ref: TMP-CASE-6012)</w:t>
      </w:r>
    </w:p>
    <w:p>
      <w:r>
        <w:br w:type="page"/>
      </w:r>
    </w:p>
    <w:p>
      <w:pPr>
        <w:pStyle w:val="Heading2"/>
        <w:spacing w:after="120"/>
      </w:pPr>
      <w:r>
        <w:t>Step TS2-S08: System shall allow to Log out.</w:t>
      </w:r>
    </w:p>
    <w:p>
      <w:r>
        <w:rPr>
          <w:b/>
          <w:color w:val="1095C1"/>
        </w:rPr>
        <w:t xml:space="preserve">Status: Pass   |   </w:t>
      </w:r>
      <w:r>
        <w:t>Observed: User successfully logged out. Login page displayed.</w:t>
        <w:br/>
      </w:r>
      <w:r>
        <w:t>Procedure: From the Audit History page, click on the user profile icon.</w:t>
        <w:br/>
        <w:br/>
        <w:t>Click on the Logout button.</w:t>
        <w:br/>
        <w:br/>
        <w:t>Click on Yes from the confirmation pop-up.</w:t>
        <w:br/>
        <w:t>(refer expected result)</w:t>
        <w:br/>
        <w:t>(((µ)))...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8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2-S08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Figure: Audit-Stamped Evidence for TS2-S08 (Ref: TMP-CASE-6012)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