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A675D" w14:textId="091F3E47" w:rsidR="00204F34" w:rsidRDefault="00122779" w:rsidP="00E62770">
      <w:pPr>
        <w:pBdr>
          <w:bottom w:val="single" w:sz="4" w:space="1" w:color="auto"/>
        </w:pBdr>
      </w:pPr>
      <w:r>
        <w:rPr>
          <w:noProof/>
        </w:rPr>
        <w:drawing>
          <wp:inline distT="0" distB="0" distL="0" distR="0" wp14:anchorId="2E79706D" wp14:editId="0FE2E3BE">
            <wp:extent cx="5943600" cy="2080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EA4D69A" w14:textId="563DD639" w:rsidR="00122779" w:rsidRPr="00122779" w:rsidRDefault="00122779">
      <w:pPr>
        <w:rPr>
          <w:b/>
          <w:bCs/>
          <w:sz w:val="32"/>
          <w:szCs w:val="32"/>
          <w:u w:val="single"/>
        </w:rPr>
      </w:pPr>
      <w:r>
        <w:t xml:space="preserve">                                                         </w:t>
      </w:r>
      <w:r w:rsidR="00E62770">
        <w:t xml:space="preserve">    </w:t>
      </w:r>
      <w:r w:rsidRPr="00122779">
        <w:rPr>
          <w:b/>
          <w:bCs/>
          <w:sz w:val="32"/>
          <w:szCs w:val="32"/>
          <w:u w:val="single"/>
        </w:rPr>
        <w:t>ASSIGNMENT-4</w:t>
      </w:r>
    </w:p>
    <w:p w14:paraId="4AA69BEC" w14:textId="77777777" w:rsidR="00122779" w:rsidRDefault="00122779">
      <w:pPr>
        <w:rPr>
          <w:b/>
          <w:bCs/>
          <w:u w:val="single"/>
        </w:rPr>
      </w:pPr>
    </w:p>
    <w:p w14:paraId="1491CCCB" w14:textId="67123B6F" w:rsidR="00122779" w:rsidRDefault="00122779">
      <w:pPr>
        <w:rPr>
          <w:b/>
          <w:bCs/>
          <w:u w:val="single"/>
        </w:rPr>
      </w:pPr>
      <w:r>
        <w:rPr>
          <w:b/>
          <w:bCs/>
          <w:u w:val="single"/>
        </w:rPr>
        <w:t>ACADEMIC INTEGRITY STATEMENT:</w:t>
      </w:r>
    </w:p>
    <w:p w14:paraId="68CC33A2" w14:textId="5F6A8122" w:rsidR="00122779" w:rsidRDefault="00122779" w:rsidP="00122779">
      <w:pPr>
        <w:pStyle w:val="NormalWeb"/>
      </w:pPr>
      <w:r>
        <w:rPr>
          <w:rFonts w:ascii="ArialMT" w:hAnsi="ArialMT"/>
        </w:rPr>
        <w:t xml:space="preserve">"I (We) certify that the code and data in this assignment were generated independently, using only the tools and resources defined in the course and that I (we) did not receive any external help, coaching or contributions during the production of this work." </w:t>
      </w:r>
    </w:p>
    <w:p w14:paraId="13E8D989" w14:textId="5825E2D3" w:rsidR="00122779" w:rsidRDefault="00122779" w:rsidP="00122779">
      <w:pPr>
        <w:pStyle w:val="NormalWeb"/>
        <w:rPr>
          <w:b/>
          <w:bCs/>
          <w:u w:val="single"/>
        </w:rPr>
      </w:pPr>
      <w:r w:rsidRPr="00122779">
        <w:rPr>
          <w:b/>
          <w:bCs/>
          <w:u w:val="single"/>
        </w:rPr>
        <w:t>PART-I REPORT</w:t>
      </w:r>
      <w:r>
        <w:rPr>
          <w:b/>
          <w:bCs/>
          <w:u w:val="single"/>
        </w:rPr>
        <w:t>:</w:t>
      </w:r>
    </w:p>
    <w:p w14:paraId="7AA4E4C9" w14:textId="7963094B" w:rsidR="00147A7B" w:rsidRDefault="00AB0321" w:rsidP="00147A7B">
      <w:pPr>
        <w:pStyle w:val="NormalWeb"/>
        <w:rPr>
          <w:rFonts w:ascii="ArialMT" w:hAnsi="ArialMT"/>
        </w:rPr>
      </w:pPr>
      <w:r w:rsidRPr="00AB0321">
        <w:rPr>
          <w:b/>
          <w:bCs/>
        </w:rPr>
        <w:t>1.</w:t>
      </w:r>
      <w:r w:rsidR="00147A7B" w:rsidRPr="00AB0321">
        <w:rPr>
          <w:b/>
          <w:bCs/>
        </w:rPr>
        <w:t>Describe the environment that you defined. Provide a</w:t>
      </w:r>
      <w:r w:rsidRPr="00AB0321">
        <w:rPr>
          <w:b/>
          <w:bCs/>
        </w:rPr>
        <w:t xml:space="preserve"> </w:t>
      </w:r>
      <w:r w:rsidR="00147A7B" w:rsidRPr="00AB0321">
        <w:rPr>
          <w:b/>
          <w:bCs/>
        </w:rPr>
        <w:t>set</w:t>
      </w:r>
      <w:r w:rsidRPr="00AB0321">
        <w:rPr>
          <w:b/>
          <w:bCs/>
        </w:rPr>
        <w:t xml:space="preserve"> </w:t>
      </w:r>
      <w:r w:rsidR="00147A7B" w:rsidRPr="00AB0321">
        <w:rPr>
          <w:b/>
          <w:bCs/>
        </w:rPr>
        <w:t>of</w:t>
      </w:r>
      <w:r w:rsidRPr="00AB0321">
        <w:rPr>
          <w:b/>
          <w:bCs/>
        </w:rPr>
        <w:t xml:space="preserve"> </w:t>
      </w:r>
      <w:r w:rsidR="00147A7B" w:rsidRPr="00AB0321">
        <w:rPr>
          <w:b/>
          <w:bCs/>
        </w:rPr>
        <w:t>actions,</w:t>
      </w:r>
      <w:r w:rsidRPr="00AB0321">
        <w:rPr>
          <w:b/>
          <w:bCs/>
        </w:rPr>
        <w:t xml:space="preserve"> </w:t>
      </w:r>
      <w:r w:rsidR="00147A7B" w:rsidRPr="00AB0321">
        <w:rPr>
          <w:b/>
          <w:bCs/>
        </w:rPr>
        <w:t>states, rewards, main objective, etc</w:t>
      </w:r>
      <w:r w:rsidR="00147A7B">
        <w:rPr>
          <w:rFonts w:ascii="ArialMT" w:hAnsi="ArialMT"/>
        </w:rPr>
        <w:t xml:space="preserve">. </w:t>
      </w:r>
    </w:p>
    <w:p w14:paraId="674870C2" w14:textId="5B83E8DA" w:rsidR="00122779" w:rsidRDefault="00147A7B" w:rsidP="00122779">
      <w:pPr>
        <w:pStyle w:val="NormalWeb"/>
      </w:pPr>
      <w:r>
        <w:t xml:space="preserve">At </w:t>
      </w:r>
      <w:r w:rsidR="00AB0321">
        <w:t>first,</w:t>
      </w:r>
      <w:r>
        <w:t xml:space="preserve"> we imported pip install gym then imported the various libraries such as pandas, </w:t>
      </w:r>
      <w:proofErr w:type="spellStart"/>
      <w:r>
        <w:t>numpy</w:t>
      </w:r>
      <w:proofErr w:type="spellEnd"/>
      <w:r>
        <w:t xml:space="preserve">, matplot.lib and we also imported the spaces from gym. </w:t>
      </w:r>
      <w:r w:rsidR="00AB0321">
        <w:t xml:space="preserve">The environment we have taken is a 4x4 grid with objectives as Start, End, 2 rocks and 2 batteries. The </w:t>
      </w:r>
      <w:r w:rsidR="00911E17">
        <w:t>rewards</w:t>
      </w:r>
      <w:r w:rsidR="00AB0321">
        <w:t xml:space="preserve"> for the batteries and the rocks </w:t>
      </w:r>
      <w:proofErr w:type="gramStart"/>
      <w:r w:rsidR="00AB0321">
        <w:t>is</w:t>
      </w:r>
      <w:proofErr w:type="gramEnd"/>
      <w:r w:rsidR="00AB0321">
        <w:t xml:space="preserve"> </w:t>
      </w:r>
      <w:r w:rsidR="00911E17">
        <w:t>+</w:t>
      </w:r>
      <w:r w:rsidR="00AB0321">
        <w:t xml:space="preserve">5 and </w:t>
      </w:r>
      <w:r w:rsidR="00911E17">
        <w:t>-</w:t>
      </w:r>
      <w:r w:rsidR="00AB0321">
        <w:t>5 along with the observational space and the action space</w:t>
      </w:r>
      <w:r w:rsidR="00911E17">
        <w:t xml:space="preserve"> having max time steps as 5. We have taken initializer, reset, step and render. The actions are the left, right, top and bottom. We have 16 states of </w:t>
      </w:r>
      <w:r w:rsidR="000B24A4">
        <w:t>matrix. The main objective is to get to the end state with the maximum reward.</w:t>
      </w:r>
    </w:p>
    <w:p w14:paraId="5C5A2955" w14:textId="29B91F16" w:rsidR="000B24A4" w:rsidRDefault="000B24A4" w:rsidP="00122779">
      <w:pPr>
        <w:pStyle w:val="NormalWeb"/>
      </w:pPr>
      <w:r w:rsidRPr="000B24A4">
        <w:rPr>
          <w:b/>
          <w:bCs/>
        </w:rPr>
        <w:t>States</w:t>
      </w:r>
      <w:r>
        <w:t xml:space="preserve"> = 16 states [(0,0</w:t>
      </w:r>
      <w:proofErr w:type="gramStart"/>
      <w:r>
        <w:t>),(</w:t>
      </w:r>
      <w:proofErr w:type="gramEnd"/>
      <w:r>
        <w:t>0,1),(0,2),(0,3),(1,1),(1,2),(1,3),(1,4),(2,1),(2,2),(2,3),(2,4),(3,1),(3,2),(3,3),(3,4),(4,1),(4,2),(4,3),(4,4)]</w:t>
      </w:r>
    </w:p>
    <w:p w14:paraId="3DEA666F" w14:textId="1D25F3BF" w:rsidR="000B24A4" w:rsidRDefault="00071ED0" w:rsidP="00122779">
      <w:pPr>
        <w:pStyle w:val="NormalWeb"/>
      </w:pPr>
      <w:r w:rsidRPr="00071ED0">
        <w:rPr>
          <w:b/>
          <w:bCs/>
        </w:rPr>
        <w:t>Actions</w:t>
      </w:r>
      <w:r>
        <w:t xml:space="preserve"> </w:t>
      </w:r>
      <w:proofErr w:type="gramStart"/>
      <w:r>
        <w:t>=</w:t>
      </w:r>
      <w:r w:rsidR="000B24A4">
        <w:t xml:space="preserve">  [</w:t>
      </w:r>
      <w:proofErr w:type="gramEnd"/>
      <w:r w:rsidR="007600B9">
        <w:rPr>
          <w:b/>
          <w:bCs/>
        </w:rPr>
        <w:t>3</w:t>
      </w:r>
      <w:r w:rsidR="000B24A4" w:rsidRPr="00071ED0">
        <w:rPr>
          <w:b/>
          <w:bCs/>
        </w:rPr>
        <w:t xml:space="preserve"> </w:t>
      </w:r>
      <w:r w:rsidR="000B24A4">
        <w:t xml:space="preserve">= left, </w:t>
      </w:r>
      <w:r w:rsidR="007600B9">
        <w:rPr>
          <w:b/>
          <w:bCs/>
        </w:rPr>
        <w:t>2</w:t>
      </w:r>
      <w:r w:rsidR="000B24A4" w:rsidRPr="00071ED0">
        <w:rPr>
          <w:b/>
          <w:bCs/>
        </w:rPr>
        <w:t xml:space="preserve"> </w:t>
      </w:r>
      <w:r w:rsidR="000B24A4">
        <w:t xml:space="preserve">= right, </w:t>
      </w:r>
      <w:r w:rsidR="007600B9">
        <w:rPr>
          <w:b/>
          <w:bCs/>
        </w:rPr>
        <w:t>0</w:t>
      </w:r>
      <w:r w:rsidR="000B24A4" w:rsidRPr="00071ED0">
        <w:rPr>
          <w:b/>
          <w:bCs/>
        </w:rPr>
        <w:t xml:space="preserve"> </w:t>
      </w:r>
      <w:r w:rsidR="000B24A4">
        <w:t xml:space="preserve">= </w:t>
      </w:r>
      <w:r>
        <w:t>down</w:t>
      </w:r>
      <w:r w:rsidR="000B24A4">
        <w:t xml:space="preserve">, </w:t>
      </w:r>
      <w:r w:rsidR="007600B9">
        <w:rPr>
          <w:b/>
          <w:bCs/>
        </w:rPr>
        <w:t>1</w:t>
      </w:r>
      <w:r w:rsidR="000B24A4">
        <w:t xml:space="preserve">= </w:t>
      </w:r>
      <w:r>
        <w:t>up</w:t>
      </w:r>
      <w:r w:rsidR="000B24A4">
        <w:t>]</w:t>
      </w:r>
    </w:p>
    <w:p w14:paraId="276451CA" w14:textId="622DDBA1" w:rsidR="00071ED0" w:rsidRDefault="00071ED0" w:rsidP="00122779">
      <w:pPr>
        <w:pStyle w:val="NormalWeb"/>
      </w:pPr>
      <w:r w:rsidRPr="00071ED0">
        <w:rPr>
          <w:b/>
          <w:bCs/>
        </w:rPr>
        <w:t>Rewards</w:t>
      </w:r>
      <w:r>
        <w:t>= [-5, +5, -5, +5]</w:t>
      </w:r>
    </w:p>
    <w:p w14:paraId="6F14089A" w14:textId="5A3A1771" w:rsidR="00071ED0" w:rsidRDefault="00071ED0" w:rsidP="00122779">
      <w:pPr>
        <w:pStyle w:val="NormalWeb"/>
      </w:pPr>
      <w:r w:rsidRPr="00071ED0">
        <w:rPr>
          <w:b/>
          <w:bCs/>
        </w:rPr>
        <w:t>Objective</w:t>
      </w:r>
      <w:r>
        <w:rPr>
          <w:b/>
          <w:bCs/>
        </w:rPr>
        <w:t xml:space="preserve">= </w:t>
      </w:r>
      <w:r>
        <w:t>To reach the goal state with maximum reward.</w:t>
      </w:r>
    </w:p>
    <w:p w14:paraId="3E1CF99B" w14:textId="2CABBEC9" w:rsidR="00E62770" w:rsidRDefault="00071ED0" w:rsidP="00E62770">
      <w:pPr>
        <w:pStyle w:val="NormalWeb"/>
      </w:pPr>
      <w:r w:rsidRPr="00071ED0">
        <w:rPr>
          <w:b/>
          <w:bCs/>
        </w:rPr>
        <w:t>Note</w:t>
      </w:r>
      <w:r>
        <w:t>: The Battery (</w:t>
      </w:r>
      <w:r w:rsidR="0007334B">
        <w:t xml:space="preserve">Parrot </w:t>
      </w:r>
      <w:r>
        <w:t xml:space="preserve">Green), Rock(black), </w:t>
      </w:r>
      <w:proofErr w:type="gramStart"/>
      <w:r>
        <w:t>Start(</w:t>
      </w:r>
      <w:proofErr w:type="gramEnd"/>
      <w:r w:rsidR="0007334B">
        <w:t>Darkish green</w:t>
      </w:r>
      <w:r>
        <w:t>), End(Yellow) are defined with the various unique colors.</w:t>
      </w:r>
    </w:p>
    <w:p w14:paraId="2E926CD5" w14:textId="1D503EF2" w:rsidR="00E62770" w:rsidRDefault="00E62770" w:rsidP="00E62770">
      <w:pPr>
        <w:pStyle w:val="NormalWeb"/>
        <w:rPr>
          <w:rFonts w:ascii="ArialMT" w:hAnsi="ArialMT"/>
        </w:rPr>
      </w:pPr>
      <w:r w:rsidRPr="00E62770">
        <w:rPr>
          <w:b/>
          <w:bCs/>
        </w:rPr>
        <w:lastRenderedPageBreak/>
        <w:t>2.Provide visualization of your environment</w:t>
      </w:r>
      <w:r>
        <w:rPr>
          <w:rFonts w:ascii="ArialMT" w:hAnsi="ArialMT"/>
        </w:rPr>
        <w:t xml:space="preserve">. </w:t>
      </w:r>
    </w:p>
    <w:p w14:paraId="361BCDBB" w14:textId="62E040FB" w:rsidR="00E62770" w:rsidRPr="007600B9" w:rsidRDefault="00E62770" w:rsidP="00E62770">
      <w:pPr>
        <w:pStyle w:val="NormalWeb"/>
        <w:rPr>
          <w:rFonts w:ascii="ArialMT" w:hAnsi="ArialMT"/>
        </w:rPr>
      </w:pPr>
      <w:r>
        <w:rPr>
          <w:rFonts w:ascii="ArialMT" w:hAnsi="ArialMT"/>
        </w:rPr>
        <w:t>The basic Visuali</w:t>
      </w:r>
      <w:r w:rsidR="007600B9">
        <w:rPr>
          <w:rFonts w:ascii="ArialMT" w:hAnsi="ArialMT"/>
        </w:rPr>
        <w:t>zation with 0 rewards is shown below:</w:t>
      </w:r>
    </w:p>
    <w:p w14:paraId="5FFB0E4A" w14:textId="1077CE4F" w:rsidR="00071ED0" w:rsidRDefault="00E62770" w:rsidP="00122779">
      <w:pPr>
        <w:pStyle w:val="NormalWeb"/>
      </w:pPr>
      <w:r>
        <w:rPr>
          <w:noProof/>
        </w:rPr>
        <w:drawing>
          <wp:inline distT="0" distB="0" distL="0" distR="0" wp14:anchorId="5F326232" wp14:editId="6D8E29C3">
            <wp:extent cx="1839951" cy="1664383"/>
            <wp:effectExtent l="0" t="0" r="190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1053" cy="1692517"/>
                    </a:xfrm>
                    <a:prstGeom prst="rect">
                      <a:avLst/>
                    </a:prstGeom>
                  </pic:spPr>
                </pic:pic>
              </a:graphicData>
            </a:graphic>
          </wp:inline>
        </w:drawing>
      </w:r>
    </w:p>
    <w:p w14:paraId="1D8CF66B" w14:textId="6C0C8DA5" w:rsidR="004D487F" w:rsidRPr="004D487F" w:rsidRDefault="004D487F" w:rsidP="004D487F">
      <w:pPr>
        <w:spacing w:before="100" w:beforeAutospacing="1" w:after="100" w:afterAutospacing="1"/>
      </w:pPr>
      <w:r w:rsidRPr="004D487F">
        <w:rPr>
          <w:b/>
          <w:bCs/>
        </w:rPr>
        <w:t>3.Runarandomagentforatleast10timestepstoshowthattheenvironmentlogic is defined correctly. Print the current state, chosen action, reward and return your grid world visualization for each step</w:t>
      </w:r>
      <w:r w:rsidRPr="004D487F">
        <w:rPr>
          <w:rFonts w:ascii="ArialMT" w:hAnsi="ArialMT"/>
        </w:rPr>
        <w:t xml:space="preserve">. </w:t>
      </w:r>
    </w:p>
    <w:p w14:paraId="3717D6F7" w14:textId="6B52263C" w:rsidR="00071ED0" w:rsidRDefault="007600B9" w:rsidP="00122779">
      <w:pPr>
        <w:pStyle w:val="NormalWeb"/>
      </w:pPr>
      <w:r>
        <w:t>We have designed a certain path for an anonymous thing to travel. The path is listed below performing various actions and rewards and at the we get final reward which is the maximum.</w:t>
      </w:r>
    </w:p>
    <w:p w14:paraId="09891544" w14:textId="5C5CBAF3" w:rsidR="007600B9" w:rsidRDefault="007600B9" w:rsidP="007600B9">
      <w:pPr>
        <w:shd w:val="clear" w:color="auto" w:fill="FFFFFE"/>
        <w:spacing w:line="285" w:lineRule="atLeast"/>
        <w:rPr>
          <w:rFonts w:ascii="Courier New" w:hAnsi="Courier New" w:cs="Courier New"/>
          <w:color w:val="000000"/>
          <w:sz w:val="21"/>
          <w:szCs w:val="21"/>
        </w:rPr>
      </w:pPr>
      <w:r w:rsidRPr="007600B9">
        <w:rPr>
          <w:rFonts w:ascii="Courier New" w:hAnsi="Courier New" w:cs="Courier New"/>
          <w:color w:val="000000"/>
          <w:sz w:val="21"/>
          <w:szCs w:val="21"/>
        </w:rPr>
        <w:t>path = [</w:t>
      </w:r>
      <w:r w:rsidRPr="007600B9">
        <w:rPr>
          <w:rFonts w:ascii="Courier New" w:hAnsi="Courier New" w:cs="Courier New"/>
          <w:color w:val="09885A"/>
          <w:sz w:val="21"/>
          <w:szCs w:val="21"/>
        </w:rPr>
        <w:t>2</w:t>
      </w:r>
      <w:r w:rsidRPr="007600B9">
        <w:rPr>
          <w:rFonts w:ascii="Courier New" w:hAnsi="Courier New" w:cs="Courier New"/>
          <w:color w:val="000000"/>
          <w:sz w:val="21"/>
          <w:szCs w:val="21"/>
        </w:rPr>
        <w:t>,</w:t>
      </w:r>
      <w:r w:rsidRPr="007600B9">
        <w:rPr>
          <w:rFonts w:ascii="Courier New" w:hAnsi="Courier New" w:cs="Courier New"/>
          <w:color w:val="09885A"/>
          <w:sz w:val="21"/>
          <w:szCs w:val="21"/>
        </w:rPr>
        <w:t>2</w:t>
      </w:r>
      <w:r w:rsidRPr="007600B9">
        <w:rPr>
          <w:rFonts w:ascii="Courier New" w:hAnsi="Courier New" w:cs="Courier New"/>
          <w:color w:val="000000"/>
          <w:sz w:val="21"/>
          <w:szCs w:val="21"/>
        </w:rPr>
        <w:t>,</w:t>
      </w:r>
      <w:r w:rsidRPr="007600B9">
        <w:rPr>
          <w:rFonts w:ascii="Courier New" w:hAnsi="Courier New" w:cs="Courier New"/>
          <w:color w:val="09885A"/>
          <w:sz w:val="21"/>
          <w:szCs w:val="21"/>
        </w:rPr>
        <w:t>2</w:t>
      </w:r>
      <w:r w:rsidRPr="007600B9">
        <w:rPr>
          <w:rFonts w:ascii="Courier New" w:hAnsi="Courier New" w:cs="Courier New"/>
          <w:color w:val="000000"/>
          <w:sz w:val="21"/>
          <w:szCs w:val="21"/>
        </w:rPr>
        <w:t>,</w:t>
      </w:r>
      <w:r w:rsidRPr="007600B9">
        <w:rPr>
          <w:rFonts w:ascii="Courier New" w:hAnsi="Courier New" w:cs="Courier New"/>
          <w:color w:val="09885A"/>
          <w:sz w:val="21"/>
          <w:szCs w:val="21"/>
        </w:rPr>
        <w:t>0</w:t>
      </w:r>
      <w:r w:rsidRPr="007600B9">
        <w:rPr>
          <w:rFonts w:ascii="Courier New" w:hAnsi="Courier New" w:cs="Courier New"/>
          <w:color w:val="000000"/>
          <w:sz w:val="21"/>
          <w:szCs w:val="21"/>
        </w:rPr>
        <w:t>,</w:t>
      </w:r>
      <w:r w:rsidRPr="007600B9">
        <w:rPr>
          <w:rFonts w:ascii="Courier New" w:hAnsi="Courier New" w:cs="Courier New"/>
          <w:color w:val="09885A"/>
          <w:sz w:val="21"/>
          <w:szCs w:val="21"/>
        </w:rPr>
        <w:t>3</w:t>
      </w:r>
      <w:r w:rsidRPr="007600B9">
        <w:rPr>
          <w:rFonts w:ascii="Courier New" w:hAnsi="Courier New" w:cs="Courier New"/>
          <w:color w:val="000000"/>
          <w:sz w:val="21"/>
          <w:szCs w:val="21"/>
        </w:rPr>
        <w:t>,</w:t>
      </w:r>
      <w:r w:rsidRPr="007600B9">
        <w:rPr>
          <w:rFonts w:ascii="Courier New" w:hAnsi="Courier New" w:cs="Courier New"/>
          <w:color w:val="09885A"/>
          <w:sz w:val="21"/>
          <w:szCs w:val="21"/>
        </w:rPr>
        <w:t>3</w:t>
      </w:r>
      <w:r w:rsidRPr="007600B9">
        <w:rPr>
          <w:rFonts w:ascii="Courier New" w:hAnsi="Courier New" w:cs="Courier New"/>
          <w:color w:val="000000"/>
          <w:sz w:val="21"/>
          <w:szCs w:val="21"/>
        </w:rPr>
        <w:t>,</w:t>
      </w:r>
      <w:r w:rsidRPr="007600B9">
        <w:rPr>
          <w:rFonts w:ascii="Courier New" w:hAnsi="Courier New" w:cs="Courier New"/>
          <w:color w:val="09885A"/>
          <w:sz w:val="21"/>
          <w:szCs w:val="21"/>
        </w:rPr>
        <w:t>0</w:t>
      </w:r>
      <w:r w:rsidRPr="007600B9">
        <w:rPr>
          <w:rFonts w:ascii="Courier New" w:hAnsi="Courier New" w:cs="Courier New"/>
          <w:color w:val="000000"/>
          <w:sz w:val="21"/>
          <w:szCs w:val="21"/>
        </w:rPr>
        <w:t>,</w:t>
      </w:r>
      <w:r w:rsidRPr="007600B9">
        <w:rPr>
          <w:rFonts w:ascii="Courier New" w:hAnsi="Courier New" w:cs="Courier New"/>
          <w:color w:val="09885A"/>
          <w:sz w:val="21"/>
          <w:szCs w:val="21"/>
        </w:rPr>
        <w:t>2</w:t>
      </w:r>
      <w:r w:rsidRPr="007600B9">
        <w:rPr>
          <w:rFonts w:ascii="Courier New" w:hAnsi="Courier New" w:cs="Courier New"/>
          <w:color w:val="000000"/>
          <w:sz w:val="21"/>
          <w:szCs w:val="21"/>
        </w:rPr>
        <w:t>,</w:t>
      </w:r>
      <w:r w:rsidR="00747FA6">
        <w:rPr>
          <w:rFonts w:ascii="Courier New" w:hAnsi="Courier New" w:cs="Courier New"/>
          <w:color w:val="000000"/>
          <w:sz w:val="21"/>
          <w:szCs w:val="21"/>
        </w:rPr>
        <w:t>0,</w:t>
      </w:r>
      <w:r w:rsidRPr="007600B9">
        <w:rPr>
          <w:rFonts w:ascii="Courier New" w:hAnsi="Courier New" w:cs="Courier New"/>
          <w:color w:val="09885A"/>
          <w:sz w:val="21"/>
          <w:szCs w:val="21"/>
        </w:rPr>
        <w:t>2</w:t>
      </w:r>
      <w:r w:rsidRPr="007600B9">
        <w:rPr>
          <w:rFonts w:ascii="Courier New" w:hAnsi="Courier New" w:cs="Courier New"/>
          <w:color w:val="000000"/>
          <w:sz w:val="21"/>
          <w:szCs w:val="21"/>
        </w:rPr>
        <w:t>]</w:t>
      </w:r>
      <w:r w:rsidR="004D487F">
        <w:rPr>
          <w:rFonts w:ascii="Courier New" w:hAnsi="Courier New" w:cs="Courier New"/>
          <w:color w:val="000000"/>
          <w:sz w:val="21"/>
          <w:szCs w:val="21"/>
        </w:rPr>
        <w:t xml:space="preserve"> </w:t>
      </w:r>
    </w:p>
    <w:p w14:paraId="44359008" w14:textId="7FA979E9" w:rsidR="00071295" w:rsidRPr="007600B9" w:rsidRDefault="004D487F" w:rsidP="007600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Action = [</w:t>
      </w:r>
      <w:proofErr w:type="spellStart"/>
      <w:proofErr w:type="gramStart"/>
      <w:r>
        <w:rPr>
          <w:rFonts w:ascii="Courier New" w:hAnsi="Courier New" w:cs="Courier New"/>
          <w:color w:val="000000"/>
          <w:sz w:val="21"/>
          <w:szCs w:val="21"/>
        </w:rPr>
        <w:t>Right,Right</w:t>
      </w:r>
      <w:proofErr w:type="gramEnd"/>
      <w:r w:rsidR="00071295">
        <w:rPr>
          <w:rFonts w:ascii="Courier New" w:hAnsi="Courier New" w:cs="Courier New"/>
          <w:color w:val="000000"/>
          <w:sz w:val="21"/>
          <w:szCs w:val="21"/>
        </w:rPr>
        <w:t>,Right,Down,Left,Left,Down,Right,Down,Right</w:t>
      </w:r>
      <w:proofErr w:type="spellEnd"/>
      <w:r>
        <w:rPr>
          <w:rFonts w:ascii="Courier New" w:hAnsi="Courier New" w:cs="Courier New"/>
          <w:color w:val="000000"/>
          <w:sz w:val="21"/>
          <w:szCs w:val="21"/>
        </w:rPr>
        <w:t>]</w:t>
      </w:r>
    </w:p>
    <w:p w14:paraId="4991CB66" w14:textId="17CCF575" w:rsidR="007600B9" w:rsidRPr="00071ED0" w:rsidRDefault="007600B9" w:rsidP="00122779">
      <w:pPr>
        <w:pStyle w:val="NormalWeb"/>
      </w:pPr>
      <w:r>
        <w:rPr>
          <w:noProof/>
        </w:rPr>
        <w:drawing>
          <wp:inline distT="0" distB="0" distL="0" distR="0" wp14:anchorId="46F1C55F" wp14:editId="39A37BE6">
            <wp:extent cx="1204332" cy="1148099"/>
            <wp:effectExtent l="0" t="0" r="254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7542" cy="1170225"/>
                    </a:xfrm>
                    <a:prstGeom prst="rect">
                      <a:avLst/>
                    </a:prstGeom>
                  </pic:spPr>
                </pic:pic>
              </a:graphicData>
            </a:graphic>
          </wp:inline>
        </w:drawing>
      </w:r>
      <w:r>
        <w:rPr>
          <w:noProof/>
        </w:rPr>
        <w:drawing>
          <wp:inline distT="0" distB="0" distL="0" distR="0" wp14:anchorId="312E432B" wp14:editId="4987EB3D">
            <wp:extent cx="1148575" cy="1117045"/>
            <wp:effectExtent l="0" t="0" r="0" b="63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3186" cy="1140980"/>
                    </a:xfrm>
                    <a:prstGeom prst="rect">
                      <a:avLst/>
                    </a:prstGeom>
                  </pic:spPr>
                </pic:pic>
              </a:graphicData>
            </a:graphic>
          </wp:inline>
        </w:drawing>
      </w:r>
      <w:r w:rsidR="00747FA6">
        <w:rPr>
          <w:noProof/>
        </w:rPr>
        <w:drawing>
          <wp:inline distT="0" distB="0" distL="0" distR="0" wp14:anchorId="15D4CCF3" wp14:editId="075C153A">
            <wp:extent cx="1170878" cy="1111419"/>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3209" cy="1142108"/>
                    </a:xfrm>
                    <a:prstGeom prst="rect">
                      <a:avLst/>
                    </a:prstGeom>
                  </pic:spPr>
                </pic:pic>
              </a:graphicData>
            </a:graphic>
          </wp:inline>
        </w:drawing>
      </w:r>
      <w:r w:rsidR="00747FA6">
        <w:rPr>
          <w:noProof/>
        </w:rPr>
        <w:drawing>
          <wp:inline distT="0" distB="0" distL="0" distR="0" wp14:anchorId="2CF142D3" wp14:editId="0305E0E3">
            <wp:extent cx="1137424" cy="1088550"/>
            <wp:effectExtent l="0" t="0" r="5715"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6007" cy="1115905"/>
                    </a:xfrm>
                    <a:prstGeom prst="rect">
                      <a:avLst/>
                    </a:prstGeom>
                  </pic:spPr>
                </pic:pic>
              </a:graphicData>
            </a:graphic>
          </wp:inline>
        </w:drawing>
      </w:r>
    </w:p>
    <w:p w14:paraId="417EF774" w14:textId="170E17A0" w:rsidR="00122779" w:rsidRPr="00122779" w:rsidRDefault="00747FA6" w:rsidP="004D487F">
      <w:pPr>
        <w:pStyle w:val="NormalWeb"/>
      </w:pPr>
      <w:r>
        <w:rPr>
          <w:noProof/>
        </w:rPr>
        <w:drawing>
          <wp:inline distT="0" distB="0" distL="0" distR="0" wp14:anchorId="4E8D70A8" wp14:editId="6072AD0F">
            <wp:extent cx="1203960" cy="1156746"/>
            <wp:effectExtent l="0" t="0" r="2540" b="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5677" cy="1187219"/>
                    </a:xfrm>
                    <a:prstGeom prst="rect">
                      <a:avLst/>
                    </a:prstGeom>
                  </pic:spPr>
                </pic:pic>
              </a:graphicData>
            </a:graphic>
          </wp:inline>
        </w:drawing>
      </w:r>
      <w:r>
        <w:rPr>
          <w:noProof/>
        </w:rPr>
        <w:drawing>
          <wp:inline distT="0" distB="0" distL="0" distR="0" wp14:anchorId="1F2C11E6" wp14:editId="2C0650D8">
            <wp:extent cx="1176840" cy="1126273"/>
            <wp:effectExtent l="0" t="0" r="4445"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4440" cy="1162257"/>
                    </a:xfrm>
                    <a:prstGeom prst="rect">
                      <a:avLst/>
                    </a:prstGeom>
                  </pic:spPr>
                </pic:pic>
              </a:graphicData>
            </a:graphic>
          </wp:inline>
        </w:drawing>
      </w:r>
      <w:r>
        <w:rPr>
          <w:noProof/>
        </w:rPr>
        <w:drawing>
          <wp:inline distT="0" distB="0" distL="0" distR="0" wp14:anchorId="209DE6CD" wp14:editId="5053025D">
            <wp:extent cx="1153535" cy="1103970"/>
            <wp:effectExtent l="0" t="0" r="2540" b="127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5492" cy="1191976"/>
                    </a:xfrm>
                    <a:prstGeom prst="rect">
                      <a:avLst/>
                    </a:prstGeom>
                  </pic:spPr>
                </pic:pic>
              </a:graphicData>
            </a:graphic>
          </wp:inline>
        </w:drawing>
      </w:r>
      <w:r w:rsidR="004D487F">
        <w:rPr>
          <w:noProof/>
        </w:rPr>
        <w:drawing>
          <wp:inline distT="0" distB="0" distL="0" distR="0" wp14:anchorId="125CFE77" wp14:editId="7641EAF3">
            <wp:extent cx="1149790" cy="1079305"/>
            <wp:effectExtent l="0" t="0" r="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2143" cy="1137836"/>
                    </a:xfrm>
                    <a:prstGeom prst="rect">
                      <a:avLst/>
                    </a:prstGeom>
                  </pic:spPr>
                </pic:pic>
              </a:graphicData>
            </a:graphic>
          </wp:inline>
        </w:drawing>
      </w:r>
    </w:p>
    <w:p w14:paraId="41DAC7CA" w14:textId="4C4DC804" w:rsidR="00122779" w:rsidRDefault="004D487F">
      <w:pPr>
        <w:rPr>
          <w:b/>
          <w:bCs/>
          <w:sz w:val="28"/>
          <w:szCs w:val="28"/>
        </w:rPr>
      </w:pPr>
      <w:r>
        <w:rPr>
          <w:b/>
          <w:bCs/>
          <w:noProof/>
          <w:sz w:val="28"/>
          <w:szCs w:val="28"/>
        </w:rPr>
        <w:lastRenderedPageBreak/>
        <w:drawing>
          <wp:inline distT="0" distB="0" distL="0" distR="0" wp14:anchorId="719A2702" wp14:editId="4E5B1BD1">
            <wp:extent cx="1267485" cy="1222397"/>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409" cy="1261865"/>
                    </a:xfrm>
                    <a:prstGeom prst="rect">
                      <a:avLst/>
                    </a:prstGeom>
                  </pic:spPr>
                </pic:pic>
              </a:graphicData>
            </a:graphic>
          </wp:inline>
        </w:drawing>
      </w:r>
      <w:r>
        <w:rPr>
          <w:b/>
          <w:bCs/>
          <w:noProof/>
          <w:sz w:val="28"/>
          <w:szCs w:val="28"/>
        </w:rPr>
        <w:drawing>
          <wp:inline distT="0" distB="0" distL="0" distR="0" wp14:anchorId="2D5834B2" wp14:editId="5558D770">
            <wp:extent cx="1294646" cy="1373109"/>
            <wp:effectExtent l="0" t="0" r="127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3631" cy="1414456"/>
                    </a:xfrm>
                    <a:prstGeom prst="rect">
                      <a:avLst/>
                    </a:prstGeom>
                  </pic:spPr>
                </pic:pic>
              </a:graphicData>
            </a:graphic>
          </wp:inline>
        </w:drawing>
      </w:r>
    </w:p>
    <w:p w14:paraId="5EFF239C" w14:textId="7D05EF8F" w:rsidR="004D487F" w:rsidRDefault="004D487F">
      <w:pPr>
        <w:rPr>
          <w:b/>
          <w:bCs/>
          <w:sz w:val="28"/>
          <w:szCs w:val="28"/>
        </w:rPr>
      </w:pPr>
    </w:p>
    <w:p w14:paraId="44808D03" w14:textId="23B6E009" w:rsidR="004D487F" w:rsidRDefault="004D487F">
      <w:proofErr w:type="gramStart"/>
      <w:r>
        <w:t>So</w:t>
      </w:r>
      <w:proofErr w:type="gramEnd"/>
      <w:r>
        <w:t xml:space="preserve"> we got an final reward of 16 after reaching it to the end.</w:t>
      </w:r>
    </w:p>
    <w:p w14:paraId="39BD8938" w14:textId="0D92B1AC" w:rsidR="00071295" w:rsidRDefault="00071295"/>
    <w:p w14:paraId="24BD22D1" w14:textId="34A474DC" w:rsidR="00E85A6B" w:rsidRDefault="00E85A6B" w:rsidP="00E85A6B">
      <w:pPr>
        <w:pStyle w:val="NormalWeb"/>
      </w:pPr>
      <w:r w:rsidRPr="00E85A6B">
        <w:rPr>
          <w:b/>
          <w:bCs/>
        </w:rPr>
        <w:t>3.</w:t>
      </w:r>
      <w:proofErr w:type="gramStart"/>
      <w:r w:rsidRPr="00E85A6B">
        <w:rPr>
          <w:b/>
          <w:bCs/>
        </w:rPr>
        <w:t>SafetyinAI:Write</w:t>
      </w:r>
      <w:proofErr w:type="gramEnd"/>
      <w:r w:rsidRPr="00E85A6B">
        <w:rPr>
          <w:b/>
          <w:bCs/>
        </w:rPr>
        <w:t xml:space="preserve"> a brief review explaining how you ensure the safety of your environment</w:t>
      </w:r>
      <w:r w:rsidRPr="00E85A6B">
        <w:t xml:space="preserve">. </w:t>
      </w:r>
    </w:p>
    <w:p w14:paraId="2423E701" w14:textId="4FB17828" w:rsidR="00E85A6B" w:rsidRDefault="00E85A6B" w:rsidP="00E85A6B">
      <w:pPr>
        <w:pStyle w:val="NormalWeb"/>
      </w:pPr>
      <w:r w:rsidRPr="00E85A6B">
        <w:t>AI Safety is a collective phrase for the ethics we should follow to avoid machine learning system mishaps, as well as unanticipated and negative behavior that may result from bad design of real-world AI systems.</w:t>
      </w:r>
      <w:r w:rsidR="00872D44">
        <w:t xml:space="preserve"> </w:t>
      </w:r>
    </w:p>
    <w:p w14:paraId="665B850C" w14:textId="38DC80C9" w:rsidR="00872D44" w:rsidRDefault="00872D44" w:rsidP="00E85A6B">
      <w:pPr>
        <w:pStyle w:val="NormalWeb"/>
      </w:pPr>
      <w:r>
        <w:t>Besides this we took care by not going outside of the grid and ensuring the safety to our environment.</w:t>
      </w:r>
    </w:p>
    <w:p w14:paraId="61ABAC34" w14:textId="3977E399" w:rsidR="00E85A6B" w:rsidRDefault="00E85A6B" w:rsidP="00E85A6B">
      <w:pPr>
        <w:pStyle w:val="NormalWeb"/>
      </w:pPr>
      <w:r>
        <w:t>We ensured the safety for our envi</w:t>
      </w:r>
      <w:r w:rsidR="00872D44">
        <w:t>ronment by following the principles below:</w:t>
      </w:r>
    </w:p>
    <w:p w14:paraId="47C36B4C" w14:textId="1778FE31" w:rsidR="00872D44" w:rsidRDefault="00872D44" w:rsidP="00872D44">
      <w:pPr>
        <w:pStyle w:val="NormalWeb"/>
      </w:pPr>
      <w:r>
        <w:t>1.Using a human centered design approach</w:t>
      </w:r>
    </w:p>
    <w:p w14:paraId="1584DE22" w14:textId="2B973F1E" w:rsidR="00872D44" w:rsidRDefault="00872D44" w:rsidP="00872D44">
      <w:pPr>
        <w:pStyle w:val="NormalWeb"/>
      </w:pPr>
      <w:r>
        <w:t>2.Identifying multiple metrics to assess training and monitoring.</w:t>
      </w:r>
    </w:p>
    <w:p w14:paraId="645D3C2F" w14:textId="3B7AAF23" w:rsidR="00872D44" w:rsidRDefault="00872D44" w:rsidP="00872D44">
      <w:pPr>
        <w:pStyle w:val="NormalWeb"/>
      </w:pPr>
      <w:r>
        <w:t>3.Continue to monitor and update the system after deployment.</w:t>
      </w:r>
    </w:p>
    <w:p w14:paraId="2A75943F" w14:textId="7BC4F180" w:rsidR="00E906AD" w:rsidRDefault="00E906AD" w:rsidP="00872D44">
      <w:pPr>
        <w:pStyle w:val="NormalWeb"/>
      </w:pPr>
    </w:p>
    <w:p w14:paraId="32288FF4" w14:textId="2F9F8ACE" w:rsidR="00E906AD" w:rsidRDefault="00E906AD" w:rsidP="00E906AD">
      <w:pPr>
        <w:pStyle w:val="NormalWeb"/>
        <w:rPr>
          <w:b/>
          <w:bCs/>
          <w:sz w:val="28"/>
          <w:szCs w:val="28"/>
          <w:u w:val="single"/>
        </w:rPr>
      </w:pPr>
      <w:r w:rsidRPr="00E906AD">
        <w:rPr>
          <w:b/>
          <w:bCs/>
          <w:sz w:val="28"/>
          <w:szCs w:val="28"/>
          <w:u w:val="single"/>
        </w:rPr>
        <w:t>PART-II:</w:t>
      </w:r>
    </w:p>
    <w:p w14:paraId="4DD4CC9B" w14:textId="309FADB9" w:rsidR="00E906AD" w:rsidRDefault="00E906AD" w:rsidP="00E906AD">
      <w:pPr>
        <w:pStyle w:val="NormalWeb"/>
        <w:rPr>
          <w:rFonts w:ascii="ArialMT" w:hAnsi="ArialMT"/>
        </w:rPr>
      </w:pPr>
      <w:r w:rsidRPr="00E906AD">
        <w:rPr>
          <w:b/>
          <w:bCs/>
        </w:rPr>
        <w:t>1.Show and discuss the results after applying SARSA to solve the environment defined in Part I</w:t>
      </w:r>
      <w:r>
        <w:rPr>
          <w:rFonts w:ascii="ArialMT" w:hAnsi="ArialMT"/>
        </w:rPr>
        <w:t xml:space="preserve">. </w:t>
      </w:r>
    </w:p>
    <w:p w14:paraId="78D86D3E" w14:textId="51C4EA12" w:rsidR="00E906AD" w:rsidRDefault="007A6AC7" w:rsidP="00E906AD">
      <w:pPr>
        <w:pStyle w:val="NormalWeb"/>
      </w:pPr>
      <w:r w:rsidRPr="007A6AC7">
        <w:t>The SARSA algorithm is a slightly modified version of the well-known Q-Learning algorithm.</w:t>
      </w:r>
    </w:p>
    <w:p w14:paraId="0A549F04" w14:textId="31BE6E50" w:rsidR="00482C8B" w:rsidRDefault="00482C8B" w:rsidP="00E906AD">
      <w:pPr>
        <w:pStyle w:val="NormalWeb"/>
      </w:pPr>
      <w:r>
        <w:t>SARSA is known as on process learning algorithm.</w:t>
      </w:r>
    </w:p>
    <w:p w14:paraId="0D1BC3B2" w14:textId="0D69A617" w:rsidR="007A6AC7" w:rsidRPr="007A6AC7" w:rsidRDefault="007A6AC7" w:rsidP="00E906AD">
      <w:pPr>
        <w:pStyle w:val="NormalWeb"/>
      </w:pPr>
      <w:proofErr w:type="gramStart"/>
      <w:r>
        <w:t>Firstly</w:t>
      </w:r>
      <w:proofErr w:type="gramEnd"/>
      <w:r>
        <w:t xml:space="preserve"> we need </w:t>
      </w:r>
      <w:r w:rsidR="00914BC9">
        <w:t>to create the environment,</w:t>
      </w:r>
    </w:p>
    <w:p w14:paraId="3CE0DCB2" w14:textId="21EB52E5" w:rsidR="00E906AD" w:rsidRDefault="00914BC9" w:rsidP="00E906AD">
      <w:pPr>
        <w:pStyle w:val="NormalWeb"/>
        <w:rPr>
          <w:rFonts w:ascii="ArialMT" w:hAnsi="ArialMT"/>
        </w:rPr>
      </w:pPr>
      <w:r>
        <w:rPr>
          <w:rFonts w:ascii="ArialMT" w:hAnsi="ArialMT"/>
          <w:noProof/>
        </w:rPr>
        <w:drawing>
          <wp:inline distT="0" distB="0" distL="0" distR="0" wp14:anchorId="7DCEBF85" wp14:editId="5DDC7EFE">
            <wp:extent cx="2118511" cy="440113"/>
            <wp:effectExtent l="0" t="0" r="2540" b="44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0019" cy="459124"/>
                    </a:xfrm>
                    <a:prstGeom prst="rect">
                      <a:avLst/>
                    </a:prstGeom>
                  </pic:spPr>
                </pic:pic>
              </a:graphicData>
            </a:graphic>
          </wp:inline>
        </w:drawing>
      </w:r>
    </w:p>
    <w:p w14:paraId="5BD7E239" w14:textId="38C195BB" w:rsidR="00914BC9" w:rsidRPr="00914BC9" w:rsidRDefault="00914BC9" w:rsidP="00E906AD">
      <w:pPr>
        <w:pStyle w:val="NormalWeb"/>
      </w:pPr>
      <w:r w:rsidRPr="00914BC9">
        <w:lastRenderedPageBreak/>
        <w:t xml:space="preserve">Initializing different parameters in </w:t>
      </w:r>
      <w:proofErr w:type="spellStart"/>
      <w:r w:rsidRPr="00914BC9">
        <w:t>sarsa</w:t>
      </w:r>
      <w:proofErr w:type="spellEnd"/>
    </w:p>
    <w:p w14:paraId="4A97A22E" w14:textId="1D616BD5" w:rsidR="00E906AD" w:rsidRDefault="00914BC9" w:rsidP="00E906AD">
      <w:pPr>
        <w:pStyle w:val="NormalWeb"/>
        <w:rPr>
          <w:rFonts w:ascii="ArialMT" w:hAnsi="ArialMT"/>
        </w:rPr>
      </w:pPr>
      <w:r>
        <w:rPr>
          <w:rFonts w:ascii="ArialMT" w:hAnsi="ArialMT"/>
          <w:noProof/>
        </w:rPr>
        <w:drawing>
          <wp:inline distT="0" distB="0" distL="0" distR="0" wp14:anchorId="4D47D013" wp14:editId="556F23B8">
            <wp:extent cx="2580238" cy="561256"/>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695" cy="697741"/>
                    </a:xfrm>
                    <a:prstGeom prst="rect">
                      <a:avLst/>
                    </a:prstGeom>
                  </pic:spPr>
                </pic:pic>
              </a:graphicData>
            </a:graphic>
          </wp:inline>
        </w:drawing>
      </w:r>
    </w:p>
    <w:p w14:paraId="3D727D1B" w14:textId="188C6F01" w:rsidR="00482C8B" w:rsidRDefault="00482C8B" w:rsidP="00E906AD">
      <w:pPr>
        <w:pStyle w:val="NormalWeb"/>
      </w:pPr>
      <w:r w:rsidRPr="00482C8B">
        <w:t>Defining utility functions to be used in learning process</w:t>
      </w:r>
    </w:p>
    <w:p w14:paraId="5E8B3CA6" w14:textId="349A6046" w:rsidR="00482C8B" w:rsidRDefault="00482C8B" w:rsidP="00E906AD">
      <w:pPr>
        <w:pStyle w:val="NormalWeb"/>
      </w:pPr>
      <w:r>
        <w:rPr>
          <w:noProof/>
        </w:rPr>
        <w:drawing>
          <wp:inline distT="0" distB="0" distL="0" distR="0" wp14:anchorId="568D814E" wp14:editId="2423C05D">
            <wp:extent cx="2299580" cy="812634"/>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4695" cy="839178"/>
                    </a:xfrm>
                    <a:prstGeom prst="rect">
                      <a:avLst/>
                    </a:prstGeom>
                  </pic:spPr>
                </pic:pic>
              </a:graphicData>
            </a:graphic>
          </wp:inline>
        </w:drawing>
      </w:r>
    </w:p>
    <w:p w14:paraId="216C316D" w14:textId="37F51FCE" w:rsidR="00482C8B" w:rsidRDefault="00482C8B" w:rsidP="00E906AD">
      <w:pPr>
        <w:pStyle w:val="NormalWeb"/>
      </w:pPr>
      <w:r>
        <w:t>Learning the Q value</w:t>
      </w:r>
    </w:p>
    <w:p w14:paraId="7065695E" w14:textId="51D1EA4A" w:rsidR="00482C8B" w:rsidRDefault="00482C8B" w:rsidP="00E906AD">
      <w:pPr>
        <w:pStyle w:val="NormalWeb"/>
      </w:pPr>
      <w:r>
        <w:rPr>
          <w:noProof/>
        </w:rPr>
        <w:drawing>
          <wp:inline distT="0" distB="0" distL="0" distR="0" wp14:anchorId="6CC0757C" wp14:editId="0822A82C">
            <wp:extent cx="5943600" cy="184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4785"/>
                    </a:xfrm>
                    <a:prstGeom prst="rect">
                      <a:avLst/>
                    </a:prstGeom>
                  </pic:spPr>
                </pic:pic>
              </a:graphicData>
            </a:graphic>
          </wp:inline>
        </w:drawing>
      </w:r>
    </w:p>
    <w:p w14:paraId="7D160B85" w14:textId="3B43C5A9" w:rsidR="00482C8B" w:rsidRPr="00482C8B" w:rsidRDefault="00D040E1" w:rsidP="00E906AD">
      <w:pPr>
        <w:pStyle w:val="NormalWeb"/>
      </w:pPr>
      <w:r>
        <w:t xml:space="preserve">In the conclusion </w:t>
      </w:r>
      <w:proofErr w:type="spellStart"/>
      <w:r>
        <w:t>sarsa</w:t>
      </w:r>
      <w:proofErr w:type="spellEnd"/>
      <w:r>
        <w:t xml:space="preserve"> is more effective when compared to the previous model in part 1 as we have used 1000 episodes with alpha as 0.1, gamma as 0.6 and epsilon as 0.9</w:t>
      </w:r>
    </w:p>
    <w:p w14:paraId="418906A1" w14:textId="404711D3" w:rsidR="00E906AD" w:rsidRDefault="00446097" w:rsidP="00E906AD">
      <w:pPr>
        <w:pStyle w:val="NormalWeb"/>
        <w:rPr>
          <w:rFonts w:ascii="ArialMT" w:hAnsi="ArialMT"/>
        </w:rPr>
      </w:pPr>
      <w:r>
        <w:rPr>
          <w:rFonts w:ascii="ArialMT" w:hAnsi="ArialMT"/>
          <w:noProof/>
        </w:rPr>
        <w:drawing>
          <wp:inline distT="0" distB="0" distL="0" distR="0" wp14:anchorId="01839862" wp14:editId="3171D545">
            <wp:extent cx="5734052" cy="2942377"/>
            <wp:effectExtent l="0" t="0" r="0" b="444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67076" cy="3061951"/>
                    </a:xfrm>
                    <a:prstGeom prst="rect">
                      <a:avLst/>
                    </a:prstGeom>
                  </pic:spPr>
                </pic:pic>
              </a:graphicData>
            </a:graphic>
          </wp:inline>
        </w:drawing>
      </w:r>
    </w:p>
    <w:p w14:paraId="0974B50D" w14:textId="77777777" w:rsidR="00E906AD" w:rsidRDefault="00E906AD" w:rsidP="00E906AD">
      <w:pPr>
        <w:pStyle w:val="NormalWeb"/>
        <w:rPr>
          <w:rFonts w:ascii="ArialMT" w:hAnsi="ArialMT"/>
        </w:rPr>
      </w:pPr>
    </w:p>
    <w:p w14:paraId="3ECFA4D8" w14:textId="58FFE820" w:rsidR="00E906AD" w:rsidRDefault="00E906AD" w:rsidP="00E906AD">
      <w:pPr>
        <w:pStyle w:val="NormalWeb"/>
        <w:rPr>
          <w:b/>
          <w:bCs/>
        </w:rPr>
      </w:pPr>
      <w:r w:rsidRPr="00E906AD">
        <w:rPr>
          <w:b/>
          <w:bCs/>
        </w:rPr>
        <w:t xml:space="preserve">2.Provide a plot for epsilon decay </w:t>
      </w:r>
    </w:p>
    <w:p w14:paraId="6C7906F1" w14:textId="47DDAF2B" w:rsidR="00E906AD" w:rsidRDefault="00AA592B" w:rsidP="00E906AD">
      <w:pPr>
        <w:pStyle w:val="NormalWeb"/>
        <w:rPr>
          <w:b/>
          <w:bCs/>
        </w:rPr>
      </w:pPr>
      <w:r>
        <w:rPr>
          <w:b/>
          <w:bCs/>
          <w:noProof/>
        </w:rPr>
        <w:lastRenderedPageBreak/>
        <w:drawing>
          <wp:inline distT="0" distB="0" distL="0" distR="0" wp14:anchorId="1E95CF07" wp14:editId="79C36A52">
            <wp:extent cx="2394857" cy="1641864"/>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8100" cy="1657799"/>
                    </a:xfrm>
                    <a:prstGeom prst="rect">
                      <a:avLst/>
                    </a:prstGeom>
                  </pic:spPr>
                </pic:pic>
              </a:graphicData>
            </a:graphic>
          </wp:inline>
        </w:drawing>
      </w:r>
    </w:p>
    <w:p w14:paraId="40E5394D" w14:textId="1E3C98CC" w:rsidR="00E906AD" w:rsidRDefault="00E906AD" w:rsidP="00E906AD">
      <w:pPr>
        <w:pStyle w:val="NormalWeb"/>
        <w:rPr>
          <w:b/>
          <w:bCs/>
        </w:rPr>
      </w:pPr>
      <w:r w:rsidRPr="00E906AD">
        <w:rPr>
          <w:b/>
          <w:bCs/>
        </w:rPr>
        <w:t>3.Provide a plot for the total reward per episode</w:t>
      </w:r>
    </w:p>
    <w:p w14:paraId="15BE9D82" w14:textId="216A01BA" w:rsidR="004C5EE9" w:rsidRDefault="00AA592B" w:rsidP="00E906AD">
      <w:pPr>
        <w:pStyle w:val="NormalWeb"/>
        <w:rPr>
          <w:b/>
          <w:bCs/>
        </w:rPr>
      </w:pPr>
      <w:r>
        <w:rPr>
          <w:b/>
          <w:bCs/>
          <w:noProof/>
        </w:rPr>
        <w:drawing>
          <wp:inline distT="0" distB="0" distL="0" distR="0" wp14:anchorId="48FF4BA1" wp14:editId="51852D00">
            <wp:extent cx="2597104" cy="1727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6112" cy="1746491"/>
                    </a:xfrm>
                    <a:prstGeom prst="rect">
                      <a:avLst/>
                    </a:prstGeom>
                  </pic:spPr>
                </pic:pic>
              </a:graphicData>
            </a:graphic>
          </wp:inline>
        </w:drawing>
      </w:r>
    </w:p>
    <w:p w14:paraId="5B5FCCD5" w14:textId="77777777" w:rsidR="004C5EE9" w:rsidRDefault="00116B6F" w:rsidP="00116B6F">
      <w:pPr>
        <w:pStyle w:val="NormalWeb"/>
        <w:rPr>
          <w:b/>
          <w:bCs/>
        </w:rPr>
      </w:pPr>
      <w:r>
        <w:rPr>
          <w:b/>
          <w:bCs/>
        </w:rPr>
        <w:t>4.</w:t>
      </w:r>
      <w:r w:rsidRPr="00116B6F">
        <w:rPr>
          <w:b/>
          <w:bCs/>
        </w:rPr>
        <w:t xml:space="preserve">Provide the valuation results. </w:t>
      </w:r>
      <w:r w:rsidR="00291867" w:rsidRPr="00116B6F">
        <w:rPr>
          <w:b/>
          <w:bCs/>
        </w:rPr>
        <w:t>Run your</w:t>
      </w:r>
      <w:r w:rsidRPr="00116B6F">
        <w:rPr>
          <w:b/>
          <w:bCs/>
        </w:rPr>
        <w:t xml:space="preserve"> environment for at least 10 episodes, where the agent chooses only greedy actions from the learnt policy. Plot should include the total reward per episode.</w:t>
      </w:r>
    </w:p>
    <w:p w14:paraId="2028430B" w14:textId="0541FDB2" w:rsidR="00116B6F" w:rsidRDefault="00116B6F" w:rsidP="00116B6F">
      <w:pPr>
        <w:pStyle w:val="NormalWeb"/>
        <w:rPr>
          <w:b/>
          <w:bCs/>
        </w:rPr>
      </w:pPr>
      <w:r w:rsidRPr="00116B6F">
        <w:rPr>
          <w:b/>
          <w:bCs/>
        </w:rPr>
        <w:t xml:space="preserve"> </w:t>
      </w:r>
      <w:r w:rsidR="004C5EE9">
        <w:rPr>
          <w:b/>
          <w:bCs/>
          <w:noProof/>
        </w:rPr>
        <w:drawing>
          <wp:inline distT="0" distB="0" distL="0" distR="0" wp14:anchorId="58768832" wp14:editId="67B5B8E5">
            <wp:extent cx="2264229" cy="1262515"/>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8110" cy="1286983"/>
                    </a:xfrm>
                    <a:prstGeom prst="rect">
                      <a:avLst/>
                    </a:prstGeom>
                  </pic:spPr>
                </pic:pic>
              </a:graphicData>
            </a:graphic>
          </wp:inline>
        </w:drawing>
      </w:r>
    </w:p>
    <w:p w14:paraId="4FAE41DF" w14:textId="3F219634" w:rsidR="004C5EE9" w:rsidRPr="00116B6F" w:rsidRDefault="00AA592B" w:rsidP="00116B6F">
      <w:pPr>
        <w:pStyle w:val="NormalWeb"/>
        <w:rPr>
          <w:b/>
          <w:bCs/>
        </w:rPr>
      </w:pPr>
      <w:r>
        <w:rPr>
          <w:b/>
          <w:bCs/>
          <w:noProof/>
        </w:rPr>
        <w:lastRenderedPageBreak/>
        <w:drawing>
          <wp:inline distT="0" distB="0" distL="0" distR="0" wp14:anchorId="068C0EA7" wp14:editId="2D9F9FA9">
            <wp:extent cx="2863347" cy="391160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3477" cy="3952761"/>
                    </a:xfrm>
                    <a:prstGeom prst="rect">
                      <a:avLst/>
                    </a:prstGeom>
                  </pic:spPr>
                </pic:pic>
              </a:graphicData>
            </a:graphic>
          </wp:inline>
        </w:drawing>
      </w:r>
    </w:p>
    <w:p w14:paraId="15101CAD" w14:textId="5DA8AAD3" w:rsidR="00116B6F" w:rsidRDefault="00116B6F" w:rsidP="00116B6F">
      <w:pPr>
        <w:pStyle w:val="NormalWeb"/>
        <w:rPr>
          <w:b/>
          <w:bCs/>
        </w:rPr>
      </w:pPr>
      <w:r>
        <w:rPr>
          <w:b/>
          <w:bCs/>
        </w:rPr>
        <w:t>5.</w:t>
      </w:r>
      <w:r w:rsidRPr="00116B6F">
        <w:rPr>
          <w:rFonts w:ascii="ArialMT" w:hAnsi="ArialMT"/>
        </w:rPr>
        <w:t xml:space="preserve"> </w:t>
      </w:r>
      <w:r w:rsidRPr="00116B6F">
        <w:rPr>
          <w:b/>
          <w:bCs/>
        </w:rPr>
        <w:t xml:space="preserve">Give your interpretation of the results. </w:t>
      </w:r>
    </w:p>
    <w:p w14:paraId="2AAE3639" w14:textId="7C21FA6C" w:rsidR="004C5EE9" w:rsidRPr="004C5EE9" w:rsidRDefault="004C5EE9" w:rsidP="00116B6F">
      <w:pPr>
        <w:pStyle w:val="NormalWeb"/>
      </w:pPr>
      <w:r w:rsidRPr="004C5EE9">
        <w:t xml:space="preserve">The rewards per episodes is </w:t>
      </w:r>
      <w:r w:rsidR="00AA592B">
        <w:t xml:space="preserve">increasing </w:t>
      </w:r>
      <w:r w:rsidRPr="004C5EE9">
        <w:t xml:space="preserve">when compared to the previous </w:t>
      </w:r>
      <w:proofErr w:type="spellStart"/>
      <w:r w:rsidRPr="004C5EE9">
        <w:t>sarsa</w:t>
      </w:r>
      <w:proofErr w:type="spellEnd"/>
      <w:r w:rsidRPr="004C5EE9">
        <w:t xml:space="preserve"> algorithm</w:t>
      </w:r>
      <w:r w:rsidR="000B4725">
        <w:t xml:space="preserve"> and the epsilon decay value has been reduced.</w:t>
      </w:r>
    </w:p>
    <w:p w14:paraId="43F80B88" w14:textId="7641BE99" w:rsidR="00116B6F" w:rsidRDefault="00116B6F" w:rsidP="00116B6F">
      <w:pPr>
        <w:pStyle w:val="NormalWeb"/>
        <w:rPr>
          <w:rFonts w:ascii="ArialMT" w:hAnsi="ArialMT"/>
        </w:rPr>
      </w:pPr>
      <w:r>
        <w:rPr>
          <w:b/>
          <w:bCs/>
        </w:rPr>
        <w:t>6.</w:t>
      </w:r>
      <w:r w:rsidRPr="00116B6F">
        <w:rPr>
          <w:rFonts w:ascii="ArialMT" w:hAnsi="ArialMT"/>
        </w:rPr>
        <w:t xml:space="preserve"> </w:t>
      </w:r>
      <w:r w:rsidRPr="00116B6F">
        <w:rPr>
          <w:b/>
          <w:bCs/>
        </w:rPr>
        <w:t>Briefly explain these tabular methods: SARSA and Q-learning. Provide their update functions and key features.</w:t>
      </w:r>
      <w:r>
        <w:rPr>
          <w:rFonts w:ascii="ArialMT" w:hAnsi="ArialMT"/>
        </w:rPr>
        <w:t xml:space="preserve"> </w:t>
      </w:r>
    </w:p>
    <w:p w14:paraId="55EFAB3A" w14:textId="2E00214C" w:rsidR="00EE5014" w:rsidRPr="00EE5014" w:rsidRDefault="004F40F7" w:rsidP="00EE5014">
      <w:r w:rsidRPr="004F40F7">
        <w:rPr>
          <w:b/>
          <w:bCs/>
        </w:rPr>
        <w:t>SARSA:</w:t>
      </w:r>
      <w:r w:rsidR="006A6596" w:rsidRPr="006A6596">
        <w:t xml:space="preserve"> SARSA (state–action–reward–state–action) is a machine learning reinforcement learning algorithm for learning a Markov decision process policy. Rumer and Niranjan offered the moniker "Modified Connectionist Q-Learning" in a technical note. Rich Sutton submitted the alternate name SARSA, which was only noted as a footnote.</w:t>
      </w:r>
      <w:r w:rsidR="006A6596">
        <w:t xml:space="preserve"> </w:t>
      </w:r>
      <w:r w:rsidR="006A6596" w:rsidRPr="006A6596">
        <w:t>This name simply reflects the fact that the main function for updating the Q-value is dependent on the agent's current state "S1," the action "A1," the reward "R" the agent receives for taking that action, the state "S2" the agent enters after taking that action, and finally the next action "A2" the agent chooses in its new state. SARSA is an abbreviation for the quintuple (</w:t>
      </w:r>
      <w:proofErr w:type="spellStart"/>
      <w:r w:rsidR="006A6596" w:rsidRPr="006A6596">
        <w:t>st</w:t>
      </w:r>
      <w:proofErr w:type="spellEnd"/>
      <w:r w:rsidR="006A6596" w:rsidRPr="006A6596">
        <w:t>, at, rt, st+1, at+1). Depending on which time step the prize is explicitly awarded, some writers use a slightly different approach and write the quintuple (</w:t>
      </w:r>
      <w:proofErr w:type="spellStart"/>
      <w:r w:rsidR="006A6596" w:rsidRPr="006A6596">
        <w:t>st</w:t>
      </w:r>
      <w:proofErr w:type="spellEnd"/>
      <w:r w:rsidR="006A6596" w:rsidRPr="006A6596">
        <w:t>, at, rt+1, st+1, at+1).</w:t>
      </w:r>
      <w:r w:rsidR="00EE5014" w:rsidRPr="00EE5014">
        <w:rPr>
          <w:rFonts w:ascii="Arial" w:hAnsi="Arial" w:cs="Arial"/>
          <w:color w:val="273239"/>
          <w:spacing w:val="2"/>
          <w:sz w:val="26"/>
          <w:szCs w:val="26"/>
          <w:shd w:val="clear" w:color="auto" w:fill="FFFFFF"/>
        </w:rPr>
        <w:t xml:space="preserve"> </w:t>
      </w:r>
      <w:r w:rsidR="00EE5014" w:rsidRPr="00EE5014">
        <w:rPr>
          <w:color w:val="273239"/>
          <w:spacing w:val="2"/>
          <w:shd w:val="clear" w:color="auto" w:fill="FFFFFF"/>
        </w:rPr>
        <w:t xml:space="preserve">Temporal </w:t>
      </w:r>
      <w:proofErr w:type="gramStart"/>
      <w:r w:rsidR="00EE5014" w:rsidRPr="00EE5014">
        <w:rPr>
          <w:color w:val="273239"/>
          <w:spacing w:val="2"/>
          <w:shd w:val="clear" w:color="auto" w:fill="FFFFFF"/>
        </w:rPr>
        <w:t>Difference(</w:t>
      </w:r>
      <w:proofErr w:type="gramEnd"/>
      <w:r w:rsidR="00EE5014" w:rsidRPr="00EE5014">
        <w:rPr>
          <w:color w:val="273239"/>
          <w:spacing w:val="2"/>
          <w:shd w:val="clear" w:color="auto" w:fill="FFFFFF"/>
        </w:rPr>
        <w:t>TD) Update to improve the agent’s behavior.</w:t>
      </w:r>
    </w:p>
    <w:p w14:paraId="5339DEBB" w14:textId="6688BEAA" w:rsidR="004F40F7" w:rsidRPr="004F40F7" w:rsidRDefault="004F40F7" w:rsidP="00116B6F">
      <w:pPr>
        <w:pStyle w:val="NormalWeb"/>
        <w:rPr>
          <w:b/>
          <w:bCs/>
        </w:rPr>
      </w:pPr>
    </w:p>
    <w:p w14:paraId="2D252E26" w14:textId="67F4FD5E" w:rsidR="006A6596" w:rsidRPr="006A6596" w:rsidRDefault="004F40F7" w:rsidP="006A6596">
      <w:r w:rsidRPr="004F40F7">
        <w:rPr>
          <w:b/>
          <w:bCs/>
        </w:rPr>
        <w:lastRenderedPageBreak/>
        <w:t>Q-learning</w:t>
      </w:r>
      <w:r w:rsidRPr="004F40F7">
        <w:rPr>
          <w:rFonts w:ascii="ArialMT" w:hAnsi="ArialMT"/>
          <w:b/>
          <w:bCs/>
        </w:rPr>
        <w:t>:</w:t>
      </w:r>
      <w:r>
        <w:rPr>
          <w:rFonts w:ascii="ArialMT" w:hAnsi="ArialMT"/>
        </w:rPr>
        <w:t xml:space="preserve"> </w:t>
      </w:r>
      <w:r w:rsidRPr="004F40F7">
        <w:t xml:space="preserve">Q-learning is a model-free reinforcement learning technique for determining the worth of a certain action </w:t>
      </w:r>
      <w:r w:rsidR="006A6596" w:rsidRPr="004F40F7">
        <w:t>in each</w:t>
      </w:r>
      <w:r w:rsidRPr="004F40F7">
        <w:t xml:space="preserve"> state. It can handle issues with stochastic transitions and rewards without requiring adaptations and does not require a model of the environment (thus "model-free").</w:t>
      </w:r>
      <w:r w:rsidR="006A6596" w:rsidRPr="006A6596">
        <w:t xml:space="preserve"> Starting from the present state, Q-learning discovers an optimum policy in terms of maximizing the anticipated value of the total reward across all consecutive steps.</w:t>
      </w:r>
      <w:r w:rsidR="006A6596" w:rsidRPr="006A6596">
        <w:rPr>
          <w:rFonts w:ascii="Arial" w:hAnsi="Arial" w:cs="Arial"/>
          <w:i/>
          <w:iCs/>
          <w:color w:val="202122"/>
          <w:sz w:val="21"/>
          <w:szCs w:val="21"/>
        </w:rPr>
        <w:t xml:space="preserve"> Q</w:t>
      </w:r>
      <w:r w:rsidR="006A6596" w:rsidRPr="006A6596">
        <w:rPr>
          <w:rFonts w:ascii="Arial" w:hAnsi="Arial" w:cs="Arial"/>
          <w:color w:val="202122"/>
          <w:sz w:val="21"/>
          <w:szCs w:val="21"/>
          <w:shd w:val="clear" w:color="auto" w:fill="FFFFFF"/>
        </w:rPr>
        <w:t>-learning can identify an optima</w:t>
      </w:r>
      <w:r w:rsidR="006A6596">
        <w:rPr>
          <w:rFonts w:ascii="Arial" w:hAnsi="Arial" w:cs="Arial"/>
          <w:color w:val="202122"/>
          <w:sz w:val="21"/>
          <w:szCs w:val="21"/>
          <w:shd w:val="clear" w:color="auto" w:fill="FFFFFF"/>
        </w:rPr>
        <w:t>l action selection</w:t>
      </w:r>
      <w:r w:rsidR="006A6596" w:rsidRPr="006A6596">
        <w:rPr>
          <w:rFonts w:ascii="Arial" w:hAnsi="Arial" w:cs="Arial"/>
          <w:color w:val="202122"/>
          <w:sz w:val="21"/>
          <w:szCs w:val="21"/>
          <w:shd w:val="clear" w:color="auto" w:fill="FFFFFF"/>
        </w:rPr>
        <w:t xml:space="preserve"> policy for any given FMDP, given infinite exploration time and a </w:t>
      </w:r>
      <w:proofErr w:type="gramStart"/>
      <w:r w:rsidR="006A6596" w:rsidRPr="006A6596">
        <w:rPr>
          <w:rFonts w:ascii="Arial" w:hAnsi="Arial" w:cs="Arial"/>
          <w:color w:val="202122"/>
          <w:sz w:val="21"/>
          <w:szCs w:val="21"/>
          <w:shd w:val="clear" w:color="auto" w:fill="FFFFFF"/>
        </w:rPr>
        <w:t>partly-random</w:t>
      </w:r>
      <w:proofErr w:type="gramEnd"/>
      <w:r w:rsidR="006A6596" w:rsidRPr="006A6596">
        <w:rPr>
          <w:rFonts w:ascii="Arial" w:hAnsi="Arial" w:cs="Arial"/>
          <w:color w:val="202122"/>
          <w:sz w:val="21"/>
          <w:szCs w:val="21"/>
          <w:shd w:val="clear" w:color="auto" w:fill="FFFFFF"/>
        </w:rPr>
        <w:t xml:space="preserve"> policy</w:t>
      </w:r>
      <w:r w:rsidR="006A6596">
        <w:rPr>
          <w:rFonts w:ascii="Arial" w:hAnsi="Arial" w:cs="Arial"/>
          <w:color w:val="202122"/>
          <w:sz w:val="21"/>
          <w:szCs w:val="21"/>
          <w:shd w:val="clear" w:color="auto" w:fill="FFFFFF"/>
        </w:rPr>
        <w:t>.</w:t>
      </w:r>
    </w:p>
    <w:p w14:paraId="540A61D9" w14:textId="06682433" w:rsidR="004F40F7" w:rsidRPr="004F40F7" w:rsidRDefault="004F40F7" w:rsidP="00116B6F">
      <w:pPr>
        <w:pStyle w:val="NormalWeb"/>
      </w:pPr>
    </w:p>
    <w:p w14:paraId="040F6EAA" w14:textId="29440C6E" w:rsidR="00116B6F" w:rsidRDefault="00116B6F" w:rsidP="00116B6F">
      <w:pPr>
        <w:pStyle w:val="NormalWeb"/>
        <w:rPr>
          <w:b/>
          <w:bCs/>
        </w:rPr>
      </w:pPr>
      <w:r w:rsidRPr="00116B6F">
        <w:rPr>
          <w:b/>
          <w:bCs/>
        </w:rPr>
        <w:t xml:space="preserve">7. Provide the analysis after tuning at least two hyperparameters from the list above. </w:t>
      </w:r>
    </w:p>
    <w:p w14:paraId="329D9747" w14:textId="547BDD90" w:rsidR="00291867" w:rsidRDefault="00291867" w:rsidP="00116B6F">
      <w:pPr>
        <w:pStyle w:val="NormalWeb"/>
      </w:pPr>
      <w:r>
        <w:t>In the hyper paarameter1 we tuned gamma (discount factor) value as 0.</w:t>
      </w:r>
      <w:r w:rsidR="00A940E3">
        <w:t>89</w:t>
      </w:r>
      <w:r>
        <w:t>, 0.</w:t>
      </w:r>
      <w:r w:rsidR="00A940E3">
        <w:t>79</w:t>
      </w:r>
      <w:r>
        <w:t xml:space="preserve"> and 0.</w:t>
      </w:r>
      <w:r w:rsidR="00A940E3">
        <w:t>69</w:t>
      </w:r>
      <w:r>
        <w:t>.</w:t>
      </w:r>
    </w:p>
    <w:p w14:paraId="4262E57C" w14:textId="5AB3A65A" w:rsidR="00291867" w:rsidRPr="00291867" w:rsidRDefault="008B11CB" w:rsidP="00116B6F">
      <w:pPr>
        <w:pStyle w:val="NormalWeb"/>
      </w:pPr>
      <w:r>
        <w:t xml:space="preserve">In the second hyper </w:t>
      </w:r>
      <w:r w:rsidR="00A940E3">
        <w:t>parameter (</w:t>
      </w:r>
      <w:r>
        <w:t xml:space="preserve">2) we tuned episodes as </w:t>
      </w:r>
      <w:r w:rsidR="00A940E3">
        <w:t>4</w:t>
      </w:r>
      <w:r>
        <w:t>00</w:t>
      </w:r>
      <w:r w:rsidR="00A940E3">
        <w:t>,450,300</w:t>
      </w:r>
    </w:p>
    <w:p w14:paraId="695C139C" w14:textId="5716DE17" w:rsidR="00116B6F" w:rsidRDefault="00116B6F" w:rsidP="00116B6F">
      <w:pPr>
        <w:pStyle w:val="NormalWeb"/>
        <w:rPr>
          <w:b/>
          <w:bCs/>
        </w:rPr>
      </w:pPr>
      <w:r>
        <w:rPr>
          <w:b/>
          <w:bCs/>
        </w:rPr>
        <w:t>8.</w:t>
      </w:r>
      <w:r w:rsidRPr="00116B6F">
        <w:rPr>
          <w:rFonts w:ascii="ArialMT" w:hAnsi="ArialMT"/>
        </w:rPr>
        <w:t xml:space="preserve"> </w:t>
      </w:r>
      <w:r w:rsidRPr="00291867">
        <w:rPr>
          <w:b/>
          <w:bCs/>
        </w:rPr>
        <w:t>Try at least 3 different values for each of the parameters that you choose. Provide the reward graphs and your explanation for each of the results. In total you should have</w:t>
      </w:r>
      <w:r w:rsidR="00291867" w:rsidRPr="00291867">
        <w:rPr>
          <w:b/>
          <w:bCs/>
        </w:rPr>
        <w:t xml:space="preserve"> at least</w:t>
      </w:r>
      <w:r w:rsidRPr="00291867">
        <w:rPr>
          <w:b/>
          <w:bCs/>
        </w:rPr>
        <w:t xml:space="preserve"> 6 graphs and your explanations. Make your suggestion on the most efficient hyperparameters values for your problem setup. </w:t>
      </w:r>
    </w:p>
    <w:p w14:paraId="23530F92" w14:textId="7C20C0C3" w:rsidR="008B11CB" w:rsidRPr="008B11CB" w:rsidRDefault="008B11CB" w:rsidP="00116B6F">
      <w:pPr>
        <w:pStyle w:val="NormalWeb"/>
      </w:pPr>
      <w:r>
        <w:t>With gamma as 0.</w:t>
      </w:r>
      <w:r w:rsidR="00A940E3">
        <w:t>89</w:t>
      </w:r>
    </w:p>
    <w:p w14:paraId="491AB58A" w14:textId="491FE18F" w:rsidR="00116B6F" w:rsidRDefault="00A940E3" w:rsidP="00116B6F">
      <w:pPr>
        <w:pStyle w:val="NormalWeb"/>
        <w:rPr>
          <w:b/>
          <w:bCs/>
        </w:rPr>
      </w:pPr>
      <w:r>
        <w:rPr>
          <w:b/>
          <w:bCs/>
          <w:noProof/>
        </w:rPr>
        <w:drawing>
          <wp:inline distT="0" distB="0" distL="0" distR="0" wp14:anchorId="51203B0A" wp14:editId="5130D329">
            <wp:extent cx="2614267" cy="3599543"/>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234" cy="3661458"/>
                    </a:xfrm>
                    <a:prstGeom prst="rect">
                      <a:avLst/>
                    </a:prstGeom>
                  </pic:spPr>
                </pic:pic>
              </a:graphicData>
            </a:graphic>
          </wp:inline>
        </w:drawing>
      </w:r>
    </w:p>
    <w:p w14:paraId="349963C0" w14:textId="2E6F88B2" w:rsidR="00EB50D7" w:rsidRPr="00AA5604" w:rsidRDefault="00EB50D7" w:rsidP="00116B6F">
      <w:pPr>
        <w:pStyle w:val="NormalWeb"/>
      </w:pPr>
      <w:r w:rsidRPr="00AA5604">
        <w:t xml:space="preserve">In the above graph we took the </w:t>
      </w:r>
      <w:r w:rsidR="00AA5604" w:rsidRPr="00AA5604">
        <w:t>values alpha = 0.</w:t>
      </w:r>
      <w:r w:rsidR="00A940E3">
        <w:t>0</w:t>
      </w:r>
      <w:r w:rsidR="00AA5604" w:rsidRPr="00AA5604">
        <w:t>1,</w:t>
      </w:r>
      <w:r w:rsidR="00AA5604">
        <w:t xml:space="preserve"> </w:t>
      </w:r>
      <w:r w:rsidR="00AA5604" w:rsidRPr="00AA5604">
        <w:t>gamma = 0.</w:t>
      </w:r>
      <w:r w:rsidR="00A940E3">
        <w:t>89</w:t>
      </w:r>
      <w:r w:rsidR="00AA5604" w:rsidRPr="00AA5604">
        <w:t xml:space="preserve">, epsilon= 0.9 and episodes= </w:t>
      </w:r>
      <w:r w:rsidR="00A940E3">
        <w:t>500</w:t>
      </w:r>
    </w:p>
    <w:p w14:paraId="76D48AA5" w14:textId="4BFE76E9" w:rsidR="008B11CB" w:rsidRDefault="00AA5604" w:rsidP="00116B6F">
      <w:pPr>
        <w:pStyle w:val="NormalWeb"/>
      </w:pPr>
      <w:r>
        <w:lastRenderedPageBreak/>
        <w:t>Now tuning</w:t>
      </w:r>
      <w:r w:rsidR="008B11CB">
        <w:t xml:space="preserve"> gamma as 0.</w:t>
      </w:r>
      <w:r w:rsidR="00A940E3">
        <w:t>79</w:t>
      </w:r>
    </w:p>
    <w:p w14:paraId="7C24A7E0" w14:textId="77777777" w:rsidR="00A940E3" w:rsidRPr="008B11CB" w:rsidRDefault="00A940E3" w:rsidP="00116B6F">
      <w:pPr>
        <w:pStyle w:val="NormalWeb"/>
      </w:pPr>
    </w:p>
    <w:p w14:paraId="30E57419" w14:textId="5FE00339" w:rsidR="00116B6F" w:rsidRDefault="00AA592B" w:rsidP="00116B6F">
      <w:pPr>
        <w:pStyle w:val="NormalWeb"/>
        <w:rPr>
          <w:rFonts w:ascii="ArialMT" w:hAnsi="ArialMT"/>
        </w:rPr>
      </w:pPr>
      <w:r>
        <w:rPr>
          <w:rFonts w:ascii="ArialMT" w:hAnsi="ArialMT"/>
          <w:noProof/>
        </w:rPr>
        <w:drawing>
          <wp:inline distT="0" distB="0" distL="0" distR="0" wp14:anchorId="60151CA4" wp14:editId="46988D60">
            <wp:extent cx="2877112" cy="3722914"/>
            <wp:effectExtent l="0" t="0" r="635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0165" cy="3765684"/>
                    </a:xfrm>
                    <a:prstGeom prst="rect">
                      <a:avLst/>
                    </a:prstGeom>
                  </pic:spPr>
                </pic:pic>
              </a:graphicData>
            </a:graphic>
          </wp:inline>
        </w:drawing>
      </w:r>
    </w:p>
    <w:p w14:paraId="141223A4" w14:textId="37A96FAB" w:rsidR="00AA5604" w:rsidRPr="00AA5604" w:rsidRDefault="00AA5604" w:rsidP="00AA5604">
      <w:pPr>
        <w:pStyle w:val="NormalWeb"/>
      </w:pPr>
      <w:r w:rsidRPr="00AA5604">
        <w:t>In the above graph we took the values alpha = 0.</w:t>
      </w:r>
      <w:r w:rsidR="00BD3477">
        <w:t>0</w:t>
      </w:r>
      <w:r w:rsidRPr="00AA5604">
        <w:t>1,</w:t>
      </w:r>
      <w:r>
        <w:t xml:space="preserve"> </w:t>
      </w:r>
      <w:r w:rsidRPr="00AA5604">
        <w:t>gamma = 0.</w:t>
      </w:r>
      <w:r w:rsidR="00A940E3">
        <w:t>79</w:t>
      </w:r>
      <w:r w:rsidRPr="00AA5604">
        <w:t xml:space="preserve">, epsilon= 0.9 and episodes= </w:t>
      </w:r>
      <w:r w:rsidR="00BD3477">
        <w:t>500</w:t>
      </w:r>
    </w:p>
    <w:p w14:paraId="6158506C" w14:textId="77777777" w:rsidR="00AA5604" w:rsidRDefault="00AA5604" w:rsidP="00116B6F">
      <w:pPr>
        <w:pStyle w:val="NormalWeb"/>
        <w:rPr>
          <w:rFonts w:ascii="ArialMT" w:hAnsi="ArialMT"/>
        </w:rPr>
      </w:pPr>
    </w:p>
    <w:p w14:paraId="35E14A8E" w14:textId="77777777" w:rsidR="00AA592B" w:rsidRDefault="00E627A0" w:rsidP="00116B6F">
      <w:pPr>
        <w:pStyle w:val="NormalWeb"/>
        <w:rPr>
          <w:rFonts w:ascii="ArialMT" w:hAnsi="ArialMT"/>
        </w:rPr>
      </w:pPr>
      <w:r>
        <w:rPr>
          <w:rFonts w:ascii="ArialMT" w:hAnsi="ArialMT"/>
        </w:rPr>
        <w:t>With gamma as 0.</w:t>
      </w:r>
      <w:r w:rsidR="00AA592B">
        <w:rPr>
          <w:rFonts w:ascii="ArialMT" w:hAnsi="ArialMT"/>
        </w:rPr>
        <w:t>85</w:t>
      </w:r>
    </w:p>
    <w:p w14:paraId="1BC45847" w14:textId="2B13E913" w:rsidR="00E627A0" w:rsidRDefault="00AA592B" w:rsidP="00116B6F">
      <w:pPr>
        <w:pStyle w:val="NormalWeb"/>
        <w:rPr>
          <w:rFonts w:ascii="ArialMT" w:hAnsi="ArialMT"/>
        </w:rPr>
      </w:pPr>
      <w:r>
        <w:rPr>
          <w:rFonts w:ascii="ArialMT" w:hAnsi="ArialMT"/>
          <w:noProof/>
        </w:rPr>
        <w:lastRenderedPageBreak/>
        <w:drawing>
          <wp:inline distT="0" distB="0" distL="0" distR="0" wp14:anchorId="089AF02E" wp14:editId="6D99E388">
            <wp:extent cx="3397185" cy="46881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6390" cy="4728418"/>
                    </a:xfrm>
                    <a:prstGeom prst="rect">
                      <a:avLst/>
                    </a:prstGeom>
                  </pic:spPr>
                </pic:pic>
              </a:graphicData>
            </a:graphic>
          </wp:inline>
        </w:drawing>
      </w:r>
    </w:p>
    <w:p w14:paraId="72FCFA83" w14:textId="4D8EA34B" w:rsidR="00E627A0" w:rsidRDefault="00E627A0" w:rsidP="00116B6F">
      <w:pPr>
        <w:pStyle w:val="NormalWeb"/>
        <w:rPr>
          <w:rFonts w:ascii="ArialMT" w:hAnsi="ArialMT"/>
        </w:rPr>
      </w:pPr>
    </w:p>
    <w:p w14:paraId="7AC3F966" w14:textId="6F8060F1" w:rsidR="00AA5604" w:rsidRPr="00AA5604" w:rsidRDefault="00AA5604" w:rsidP="00AA5604">
      <w:pPr>
        <w:pStyle w:val="NormalWeb"/>
      </w:pPr>
      <w:r w:rsidRPr="00AA5604">
        <w:t>In the above graph we took the values alpha = 0.</w:t>
      </w:r>
      <w:r w:rsidR="00BD3477">
        <w:t>0</w:t>
      </w:r>
      <w:r w:rsidRPr="00AA5604">
        <w:t>1,</w:t>
      </w:r>
      <w:r>
        <w:t xml:space="preserve"> </w:t>
      </w:r>
      <w:r w:rsidRPr="00AA5604">
        <w:t>gamma = 0.</w:t>
      </w:r>
      <w:r w:rsidR="00AA592B">
        <w:t>85</w:t>
      </w:r>
      <w:r w:rsidRPr="00AA5604">
        <w:t xml:space="preserve">, epsilon= 0.9 and episodes= </w:t>
      </w:r>
      <w:r w:rsidR="00BD3477">
        <w:t>5</w:t>
      </w:r>
      <w:r w:rsidRPr="00AA5604">
        <w:t>00</w:t>
      </w:r>
    </w:p>
    <w:p w14:paraId="65A80B3C" w14:textId="77777777" w:rsidR="00AA5604" w:rsidRDefault="00AA5604" w:rsidP="00116B6F">
      <w:pPr>
        <w:pStyle w:val="NormalWeb"/>
        <w:rPr>
          <w:rFonts w:ascii="ArialMT" w:hAnsi="ArialMT"/>
        </w:rPr>
      </w:pPr>
    </w:p>
    <w:p w14:paraId="04ABA9C2" w14:textId="7FEF2ABA" w:rsidR="000768DD" w:rsidRPr="000768DD" w:rsidRDefault="000768DD" w:rsidP="00116B6F">
      <w:pPr>
        <w:pStyle w:val="NormalWeb"/>
      </w:pPr>
      <w:r w:rsidRPr="000768DD">
        <w:t xml:space="preserve">With episodes as </w:t>
      </w:r>
      <w:r w:rsidR="00BD3477">
        <w:t>4</w:t>
      </w:r>
      <w:r w:rsidRPr="000768DD">
        <w:t>00</w:t>
      </w:r>
    </w:p>
    <w:p w14:paraId="6E9EF1BC" w14:textId="03CC68C9" w:rsidR="00116B6F" w:rsidRDefault="00AA592B" w:rsidP="00116B6F">
      <w:pPr>
        <w:pStyle w:val="NormalWeb"/>
        <w:rPr>
          <w:rFonts w:ascii="ArialMT" w:hAnsi="ArialMT"/>
        </w:rPr>
      </w:pPr>
      <w:r>
        <w:rPr>
          <w:rFonts w:ascii="ArialMT" w:hAnsi="ArialMT"/>
          <w:noProof/>
        </w:rPr>
        <w:lastRenderedPageBreak/>
        <w:drawing>
          <wp:inline distT="0" distB="0" distL="0" distR="0" wp14:anchorId="53DC87B0" wp14:editId="02545320">
            <wp:extent cx="3357877" cy="4564743"/>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04731" cy="4628437"/>
                    </a:xfrm>
                    <a:prstGeom prst="rect">
                      <a:avLst/>
                    </a:prstGeom>
                  </pic:spPr>
                </pic:pic>
              </a:graphicData>
            </a:graphic>
          </wp:inline>
        </w:drawing>
      </w:r>
    </w:p>
    <w:p w14:paraId="529C30DB" w14:textId="1C977E64" w:rsidR="00AA5604" w:rsidRPr="00AA5604" w:rsidRDefault="00AA5604" w:rsidP="00AA5604">
      <w:pPr>
        <w:pStyle w:val="NormalWeb"/>
      </w:pPr>
      <w:r w:rsidRPr="00AA5604">
        <w:t>In the above graph we took the values alpha = 0.</w:t>
      </w:r>
      <w:r w:rsidR="00BD3477">
        <w:t>0</w:t>
      </w:r>
      <w:r w:rsidRPr="00AA5604">
        <w:t>1,</w:t>
      </w:r>
      <w:r>
        <w:t xml:space="preserve"> </w:t>
      </w:r>
      <w:r w:rsidRPr="00AA5604">
        <w:t>gamma = 0.</w:t>
      </w:r>
      <w:r w:rsidR="00BD3477">
        <w:t>99</w:t>
      </w:r>
      <w:r w:rsidRPr="00AA5604">
        <w:t xml:space="preserve">, epsilon= 0.9 and episodes= </w:t>
      </w:r>
      <w:r w:rsidR="00BD3477">
        <w:t>4</w:t>
      </w:r>
      <w:r>
        <w:t>00</w:t>
      </w:r>
    </w:p>
    <w:p w14:paraId="5C054E5D" w14:textId="77777777" w:rsidR="00AA5604" w:rsidRDefault="00AA5604" w:rsidP="00116B6F">
      <w:pPr>
        <w:pStyle w:val="NormalWeb"/>
        <w:rPr>
          <w:rFonts w:ascii="ArialMT" w:hAnsi="ArialMT"/>
        </w:rPr>
      </w:pPr>
    </w:p>
    <w:p w14:paraId="37BD3DE5" w14:textId="2A6F56AB" w:rsidR="000768DD" w:rsidRDefault="000768DD" w:rsidP="00116B6F">
      <w:pPr>
        <w:pStyle w:val="NormalWeb"/>
      </w:pPr>
      <w:r w:rsidRPr="000768DD">
        <w:t xml:space="preserve">With episodes as </w:t>
      </w:r>
      <w:r w:rsidR="00BD3477">
        <w:t>4</w:t>
      </w:r>
      <w:r w:rsidRPr="000768DD">
        <w:t>50</w:t>
      </w:r>
    </w:p>
    <w:p w14:paraId="53C748AA" w14:textId="1D2A80DF" w:rsidR="00E14DE8" w:rsidRDefault="00F55367" w:rsidP="00116B6F">
      <w:pPr>
        <w:pStyle w:val="NormalWeb"/>
      </w:pPr>
      <w:r>
        <w:rPr>
          <w:noProof/>
        </w:rPr>
        <w:lastRenderedPageBreak/>
        <w:drawing>
          <wp:inline distT="0" distB="0" distL="0" distR="0" wp14:anchorId="6DCED0AC" wp14:editId="16417017">
            <wp:extent cx="2890401" cy="4034971"/>
            <wp:effectExtent l="0" t="0" r="5715"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4618" cy="4054817"/>
                    </a:xfrm>
                    <a:prstGeom prst="rect">
                      <a:avLst/>
                    </a:prstGeom>
                  </pic:spPr>
                </pic:pic>
              </a:graphicData>
            </a:graphic>
          </wp:inline>
        </w:drawing>
      </w:r>
    </w:p>
    <w:p w14:paraId="799235AE" w14:textId="4DA67F21" w:rsidR="00E14DE8" w:rsidRPr="00AA5604" w:rsidRDefault="00E14DE8" w:rsidP="00E14DE8">
      <w:pPr>
        <w:pStyle w:val="NormalWeb"/>
      </w:pPr>
      <w:r w:rsidRPr="00AA5604">
        <w:t>In the above graph we took the values alpha = 0.</w:t>
      </w:r>
      <w:r w:rsidR="00BD3477">
        <w:t>0</w:t>
      </w:r>
      <w:r w:rsidRPr="00AA5604">
        <w:t>1,</w:t>
      </w:r>
      <w:r>
        <w:t xml:space="preserve"> </w:t>
      </w:r>
      <w:r w:rsidRPr="00AA5604">
        <w:t>gamma = 0.</w:t>
      </w:r>
      <w:r w:rsidR="00BD3477">
        <w:t>99</w:t>
      </w:r>
      <w:r w:rsidRPr="00AA5604">
        <w:t xml:space="preserve">, epsilon= 0.9 and episodes= </w:t>
      </w:r>
      <w:r w:rsidR="00BD3477">
        <w:t>4</w:t>
      </w:r>
      <w:r>
        <w:t>50</w:t>
      </w:r>
    </w:p>
    <w:p w14:paraId="71899A20" w14:textId="77777777" w:rsidR="00F55367" w:rsidRDefault="00BD3477" w:rsidP="00116B6F">
      <w:pPr>
        <w:pStyle w:val="NormalWeb"/>
      </w:pPr>
      <w:r>
        <w:t>With episodes as 300</w:t>
      </w:r>
    </w:p>
    <w:p w14:paraId="26483CC1" w14:textId="780EF994" w:rsidR="00BD3477" w:rsidRDefault="00F55367" w:rsidP="00116B6F">
      <w:pPr>
        <w:pStyle w:val="NormalWeb"/>
      </w:pPr>
      <w:r>
        <w:rPr>
          <w:noProof/>
        </w:rPr>
        <w:lastRenderedPageBreak/>
        <w:drawing>
          <wp:inline distT="0" distB="0" distL="0" distR="0" wp14:anchorId="09CE0E90" wp14:editId="1BF3EE70">
            <wp:extent cx="3505779" cy="4862286"/>
            <wp:effectExtent l="0" t="0" r="0" b="190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20024" cy="4882043"/>
                    </a:xfrm>
                    <a:prstGeom prst="rect">
                      <a:avLst/>
                    </a:prstGeom>
                  </pic:spPr>
                </pic:pic>
              </a:graphicData>
            </a:graphic>
          </wp:inline>
        </w:drawing>
      </w:r>
    </w:p>
    <w:p w14:paraId="4A31F509" w14:textId="1595331C" w:rsidR="00E14DE8" w:rsidRDefault="00E14DE8" w:rsidP="00116B6F">
      <w:pPr>
        <w:pStyle w:val="NormalWeb"/>
      </w:pPr>
    </w:p>
    <w:p w14:paraId="5EFE8E5A" w14:textId="52242E07" w:rsidR="00BD3477" w:rsidRDefault="00BD3477" w:rsidP="00116B6F">
      <w:pPr>
        <w:pStyle w:val="NormalWeb"/>
      </w:pPr>
      <w:r w:rsidRPr="00AA5604">
        <w:t>In the above graph we took the values alpha = 0.</w:t>
      </w:r>
      <w:r>
        <w:t>0</w:t>
      </w:r>
      <w:r w:rsidRPr="00AA5604">
        <w:t>1,</w:t>
      </w:r>
      <w:r>
        <w:t xml:space="preserve"> </w:t>
      </w:r>
      <w:r w:rsidRPr="00AA5604">
        <w:t>gamma = 0.</w:t>
      </w:r>
      <w:r>
        <w:t>99</w:t>
      </w:r>
      <w:r w:rsidRPr="00AA5604">
        <w:t xml:space="preserve">, epsilon= 0.9 and episodes= </w:t>
      </w:r>
      <w:r>
        <w:t>300</w:t>
      </w:r>
    </w:p>
    <w:p w14:paraId="303F122C" w14:textId="4C4714AC" w:rsidR="00BD3477" w:rsidRDefault="00BD3477" w:rsidP="00116B6F">
      <w:pPr>
        <w:pStyle w:val="NormalWeb"/>
      </w:pPr>
      <w:r>
        <w:t xml:space="preserve">We choose that the hyper parameters with episodes as 300 is best and most efficient for the </w:t>
      </w:r>
      <w:r w:rsidR="000B4725">
        <w:t>given model.</w:t>
      </w:r>
    </w:p>
    <w:p w14:paraId="5DF0F362" w14:textId="77777777" w:rsidR="000B4725" w:rsidRPr="000768DD" w:rsidRDefault="000B4725" w:rsidP="00116B6F">
      <w:pPr>
        <w:pStyle w:val="NormalWeb"/>
      </w:pPr>
    </w:p>
    <w:tbl>
      <w:tblPr>
        <w:tblStyle w:val="TableGrid"/>
        <w:tblW w:w="9416" w:type="dxa"/>
        <w:tblLook w:val="04A0" w:firstRow="1" w:lastRow="0" w:firstColumn="1" w:lastColumn="0" w:noHBand="0" w:noVBand="1"/>
      </w:tblPr>
      <w:tblGrid>
        <w:gridCol w:w="3138"/>
        <w:gridCol w:w="3139"/>
        <w:gridCol w:w="3139"/>
      </w:tblGrid>
      <w:tr w:rsidR="003D07EA" w14:paraId="4BDA00A0" w14:textId="77777777" w:rsidTr="003D07EA">
        <w:trPr>
          <w:trHeight w:val="306"/>
        </w:trPr>
        <w:tc>
          <w:tcPr>
            <w:tcW w:w="3138" w:type="dxa"/>
          </w:tcPr>
          <w:p w14:paraId="41D3E6C2" w14:textId="4C106213" w:rsidR="003D07EA" w:rsidRDefault="003D07EA" w:rsidP="00116B6F">
            <w:pPr>
              <w:pStyle w:val="NormalWeb"/>
            </w:pPr>
            <w:r>
              <w:t>Team member</w:t>
            </w:r>
          </w:p>
        </w:tc>
        <w:tc>
          <w:tcPr>
            <w:tcW w:w="3139" w:type="dxa"/>
          </w:tcPr>
          <w:p w14:paraId="79487DAF" w14:textId="5629D42C" w:rsidR="003D07EA" w:rsidRDefault="003D07EA" w:rsidP="00116B6F">
            <w:pPr>
              <w:pStyle w:val="NormalWeb"/>
            </w:pPr>
            <w:r>
              <w:t xml:space="preserve">Assignment part </w:t>
            </w:r>
          </w:p>
        </w:tc>
        <w:tc>
          <w:tcPr>
            <w:tcW w:w="3139" w:type="dxa"/>
          </w:tcPr>
          <w:p w14:paraId="6D0AA147" w14:textId="3DE7C25E" w:rsidR="003D07EA" w:rsidRDefault="003D07EA" w:rsidP="00116B6F">
            <w:pPr>
              <w:pStyle w:val="NormalWeb"/>
            </w:pPr>
            <w:r>
              <w:t>Contribution</w:t>
            </w:r>
          </w:p>
        </w:tc>
      </w:tr>
      <w:tr w:rsidR="003D07EA" w14:paraId="7635A47F" w14:textId="77777777" w:rsidTr="003D07EA">
        <w:trPr>
          <w:trHeight w:val="306"/>
        </w:trPr>
        <w:tc>
          <w:tcPr>
            <w:tcW w:w="3138" w:type="dxa"/>
          </w:tcPr>
          <w:p w14:paraId="45740011" w14:textId="49E5C5FB" w:rsidR="003D07EA" w:rsidRDefault="003D07EA" w:rsidP="00116B6F">
            <w:pPr>
              <w:pStyle w:val="NormalWeb"/>
            </w:pPr>
            <w:proofErr w:type="spellStart"/>
            <w:r>
              <w:t>SriHarsha</w:t>
            </w:r>
            <w:proofErr w:type="spellEnd"/>
            <w:r>
              <w:t xml:space="preserve"> </w:t>
            </w:r>
            <w:proofErr w:type="spellStart"/>
            <w:r>
              <w:t>Gullapalli</w:t>
            </w:r>
            <w:proofErr w:type="spellEnd"/>
            <w:r>
              <w:t>(</w:t>
            </w:r>
            <w:proofErr w:type="spellStart"/>
            <w:r>
              <w:t>gullapal</w:t>
            </w:r>
            <w:proofErr w:type="spellEnd"/>
            <w:r>
              <w:t>)</w:t>
            </w:r>
          </w:p>
        </w:tc>
        <w:tc>
          <w:tcPr>
            <w:tcW w:w="3139" w:type="dxa"/>
          </w:tcPr>
          <w:p w14:paraId="0E3362F2" w14:textId="2BFD48C7" w:rsidR="003D07EA" w:rsidRDefault="00EB50D7" w:rsidP="00116B6F">
            <w:pPr>
              <w:pStyle w:val="NormalWeb"/>
            </w:pPr>
            <w:r>
              <w:t>Part1</w:t>
            </w:r>
          </w:p>
        </w:tc>
        <w:tc>
          <w:tcPr>
            <w:tcW w:w="3139" w:type="dxa"/>
          </w:tcPr>
          <w:p w14:paraId="64679E6D" w14:textId="58694191" w:rsidR="003D07EA" w:rsidRDefault="00EB50D7" w:rsidP="00116B6F">
            <w:pPr>
              <w:pStyle w:val="NormalWeb"/>
            </w:pPr>
            <w:r>
              <w:t>50%</w:t>
            </w:r>
          </w:p>
        </w:tc>
      </w:tr>
      <w:tr w:rsidR="003D07EA" w14:paraId="0F67B866" w14:textId="77777777" w:rsidTr="003D07EA">
        <w:trPr>
          <w:trHeight w:val="306"/>
        </w:trPr>
        <w:tc>
          <w:tcPr>
            <w:tcW w:w="3138" w:type="dxa"/>
          </w:tcPr>
          <w:p w14:paraId="154C8B2F" w14:textId="54B41E38" w:rsidR="003D07EA" w:rsidRDefault="003D07EA" w:rsidP="00116B6F">
            <w:pPr>
              <w:pStyle w:val="NormalWeb"/>
            </w:pPr>
            <w:proofErr w:type="spellStart"/>
            <w:r>
              <w:t>Likesh</w:t>
            </w:r>
            <w:proofErr w:type="spellEnd"/>
            <w:r w:rsidR="00EB50D7">
              <w:t xml:space="preserve"> </w:t>
            </w:r>
            <w:proofErr w:type="spellStart"/>
            <w:r w:rsidR="00EB50D7">
              <w:t>krishna</w:t>
            </w:r>
            <w:proofErr w:type="spellEnd"/>
            <w:r>
              <w:t>(</w:t>
            </w:r>
            <w:proofErr w:type="spellStart"/>
            <w:r>
              <w:t>likesh</w:t>
            </w:r>
            <w:r w:rsidR="00EB50D7">
              <w:t>kr</w:t>
            </w:r>
            <w:proofErr w:type="spellEnd"/>
            <w:r>
              <w:t>)</w:t>
            </w:r>
          </w:p>
        </w:tc>
        <w:tc>
          <w:tcPr>
            <w:tcW w:w="3139" w:type="dxa"/>
          </w:tcPr>
          <w:p w14:paraId="348443D8" w14:textId="2EDBDDB4" w:rsidR="003D07EA" w:rsidRDefault="00EB50D7" w:rsidP="00116B6F">
            <w:pPr>
              <w:pStyle w:val="NormalWeb"/>
            </w:pPr>
            <w:r>
              <w:t>Part2</w:t>
            </w:r>
          </w:p>
        </w:tc>
        <w:tc>
          <w:tcPr>
            <w:tcW w:w="3139" w:type="dxa"/>
          </w:tcPr>
          <w:p w14:paraId="512B9108" w14:textId="6BF13D5B" w:rsidR="003D07EA" w:rsidRDefault="00EB50D7" w:rsidP="00116B6F">
            <w:pPr>
              <w:pStyle w:val="NormalWeb"/>
            </w:pPr>
            <w:r>
              <w:t>50%</w:t>
            </w:r>
          </w:p>
        </w:tc>
      </w:tr>
      <w:tr w:rsidR="003D07EA" w14:paraId="77CFA7FD" w14:textId="77777777" w:rsidTr="003D07EA">
        <w:trPr>
          <w:trHeight w:val="306"/>
        </w:trPr>
        <w:tc>
          <w:tcPr>
            <w:tcW w:w="3138" w:type="dxa"/>
          </w:tcPr>
          <w:p w14:paraId="1919E864" w14:textId="77777777" w:rsidR="003D07EA" w:rsidRDefault="003D07EA" w:rsidP="00116B6F">
            <w:pPr>
              <w:pStyle w:val="NormalWeb"/>
            </w:pPr>
          </w:p>
        </w:tc>
        <w:tc>
          <w:tcPr>
            <w:tcW w:w="3139" w:type="dxa"/>
          </w:tcPr>
          <w:p w14:paraId="11F4F4CF" w14:textId="77777777" w:rsidR="003D07EA" w:rsidRDefault="003D07EA" w:rsidP="00116B6F">
            <w:pPr>
              <w:pStyle w:val="NormalWeb"/>
            </w:pPr>
          </w:p>
        </w:tc>
        <w:tc>
          <w:tcPr>
            <w:tcW w:w="3139" w:type="dxa"/>
          </w:tcPr>
          <w:p w14:paraId="7D6070AD" w14:textId="77777777" w:rsidR="003D07EA" w:rsidRDefault="003D07EA" w:rsidP="00116B6F">
            <w:pPr>
              <w:pStyle w:val="NormalWeb"/>
            </w:pPr>
          </w:p>
        </w:tc>
      </w:tr>
    </w:tbl>
    <w:p w14:paraId="35DBDEFF" w14:textId="77777777" w:rsidR="000768DD" w:rsidRPr="000768DD" w:rsidRDefault="000768DD" w:rsidP="00116B6F">
      <w:pPr>
        <w:pStyle w:val="NormalWeb"/>
      </w:pPr>
    </w:p>
    <w:p w14:paraId="773B409B" w14:textId="2628CAD4" w:rsidR="00116B6F" w:rsidRPr="00E906AD" w:rsidRDefault="00116B6F" w:rsidP="00E906AD">
      <w:pPr>
        <w:pStyle w:val="NormalWeb"/>
        <w:rPr>
          <w:b/>
          <w:bCs/>
        </w:rPr>
      </w:pPr>
    </w:p>
    <w:p w14:paraId="56BB388B" w14:textId="77777777" w:rsidR="003E34D1" w:rsidRPr="003E34D1" w:rsidRDefault="003E34D1" w:rsidP="003E34D1">
      <w:pPr>
        <w:spacing w:before="120" w:after="90"/>
        <w:rPr>
          <w:b/>
          <w:bCs/>
          <w:color w:val="212121"/>
          <w:u w:val="single"/>
        </w:rPr>
      </w:pPr>
      <w:r w:rsidRPr="003E34D1">
        <w:rPr>
          <w:b/>
          <w:bCs/>
          <w:color w:val="212121"/>
          <w:u w:val="single"/>
        </w:rPr>
        <w:t>References:</w:t>
      </w:r>
    </w:p>
    <w:p w14:paraId="67750549" w14:textId="77777777" w:rsidR="003E34D1" w:rsidRPr="003E34D1" w:rsidRDefault="003E34D1" w:rsidP="003E34D1">
      <w:pPr>
        <w:spacing w:before="120" w:after="90"/>
        <w:rPr>
          <w:rFonts w:ascii="Roboto" w:hAnsi="Roboto"/>
          <w:color w:val="212121"/>
        </w:rPr>
      </w:pPr>
      <w:r w:rsidRPr="003E34D1">
        <w:rPr>
          <w:rFonts w:ascii="Roboto" w:hAnsi="Roboto"/>
          <w:color w:val="212121"/>
        </w:rPr>
        <w:t>1.Piazza</w:t>
      </w:r>
    </w:p>
    <w:p w14:paraId="0F58A4BA" w14:textId="77777777" w:rsidR="003E34D1" w:rsidRPr="003E34D1" w:rsidRDefault="003E34D1" w:rsidP="003E34D1">
      <w:pPr>
        <w:spacing w:before="120" w:after="90"/>
        <w:rPr>
          <w:rFonts w:ascii="Roboto" w:hAnsi="Roboto"/>
          <w:color w:val="212121"/>
        </w:rPr>
      </w:pPr>
      <w:r w:rsidRPr="003E34D1">
        <w:rPr>
          <w:rFonts w:ascii="Roboto" w:hAnsi="Roboto"/>
          <w:color w:val="212121"/>
        </w:rPr>
        <w:t>2.</w:t>
      </w:r>
      <w:hyperlink r:id="rId32" w:tgtFrame="_blank" w:history="1">
        <w:r w:rsidRPr="003E34D1">
          <w:rPr>
            <w:rFonts w:ascii="Roboto" w:hAnsi="Roboto"/>
            <w:color w:val="0000FF"/>
            <w:u w:val="single"/>
          </w:rPr>
          <w:t>https://www.geeksforgeeks.org/sarsa-reinforcement-learning/</w:t>
        </w:r>
      </w:hyperlink>
    </w:p>
    <w:p w14:paraId="56B439ED" w14:textId="77777777" w:rsidR="003E34D1" w:rsidRPr="003E34D1" w:rsidRDefault="003E34D1" w:rsidP="003E34D1">
      <w:pPr>
        <w:spacing w:before="120" w:after="90"/>
        <w:rPr>
          <w:rFonts w:ascii="Roboto" w:hAnsi="Roboto"/>
          <w:color w:val="212121"/>
        </w:rPr>
      </w:pPr>
      <w:r w:rsidRPr="003E34D1">
        <w:rPr>
          <w:rFonts w:ascii="Roboto" w:hAnsi="Roboto"/>
          <w:color w:val="212121"/>
        </w:rPr>
        <w:t>3.</w:t>
      </w:r>
      <w:hyperlink r:id="rId33" w:tgtFrame="_blank" w:history="1">
        <w:r w:rsidRPr="003E34D1">
          <w:rPr>
            <w:rFonts w:ascii="Roboto" w:hAnsi="Roboto"/>
            <w:color w:val="0000FF"/>
            <w:u w:val="single"/>
          </w:rPr>
          <w:t>https://medium.com/swlh/introduction-to-reinforcement-learning-coding-sarsa-part-4-2d64d6e37617</w:t>
        </w:r>
      </w:hyperlink>
    </w:p>
    <w:p w14:paraId="29CA55AD" w14:textId="14BF8C52" w:rsidR="00E906AD" w:rsidRDefault="00EB50D7" w:rsidP="00E906AD">
      <w:pPr>
        <w:pStyle w:val="NormalWeb"/>
      </w:pPr>
      <w:r>
        <w:t>4.</w:t>
      </w:r>
      <w:r w:rsidRPr="00EB50D7">
        <w:t xml:space="preserve"> </w:t>
      </w:r>
      <w:hyperlink r:id="rId34" w:history="1">
        <w:r w:rsidRPr="00EB50D7">
          <w:rPr>
            <w:rStyle w:val="Hyperlink"/>
          </w:rPr>
          <w:t>https://en.wikipedia.org/wiki/Q-learning</w:t>
        </w:r>
      </w:hyperlink>
    </w:p>
    <w:p w14:paraId="1376D97E" w14:textId="7414C5A1" w:rsidR="00EB50D7" w:rsidRPr="00E906AD" w:rsidRDefault="00EB50D7" w:rsidP="00E906AD">
      <w:pPr>
        <w:pStyle w:val="NormalWeb"/>
      </w:pPr>
      <w:r>
        <w:t>5.</w:t>
      </w:r>
      <w:hyperlink r:id="rId35" w:history="1">
        <w:r w:rsidRPr="00EB50D7">
          <w:rPr>
            <w:rStyle w:val="Hyperlink"/>
          </w:rPr>
          <w:t>https://en.wikipedia.org/wiki/State–action–reward–state–action</w:t>
        </w:r>
      </w:hyperlink>
    </w:p>
    <w:p w14:paraId="169CD3A3" w14:textId="77777777" w:rsidR="00E906AD" w:rsidRPr="00E906AD" w:rsidRDefault="00E906AD" w:rsidP="00E906AD">
      <w:pPr>
        <w:pStyle w:val="NormalWeb"/>
      </w:pPr>
    </w:p>
    <w:p w14:paraId="4FB6C2C3" w14:textId="77777777" w:rsidR="00E85A6B" w:rsidRDefault="00E85A6B"/>
    <w:p w14:paraId="599CDC13" w14:textId="77777777" w:rsidR="004D487F" w:rsidRPr="004D487F" w:rsidRDefault="004D487F"/>
    <w:sectPr w:rsidR="004D487F" w:rsidRPr="004D4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6504"/>
    <w:multiLevelType w:val="multilevel"/>
    <w:tmpl w:val="2A8CB7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C030845"/>
    <w:multiLevelType w:val="multilevel"/>
    <w:tmpl w:val="C226E4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DE61B0"/>
    <w:multiLevelType w:val="multilevel"/>
    <w:tmpl w:val="DF4873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69D2E66"/>
    <w:multiLevelType w:val="multilevel"/>
    <w:tmpl w:val="91EA50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96011F4"/>
    <w:multiLevelType w:val="multilevel"/>
    <w:tmpl w:val="CAB410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ABA57F2"/>
    <w:multiLevelType w:val="multilevel"/>
    <w:tmpl w:val="4FD2B4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B2D79B2"/>
    <w:multiLevelType w:val="multilevel"/>
    <w:tmpl w:val="F7D669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DBD4302"/>
    <w:multiLevelType w:val="multilevel"/>
    <w:tmpl w:val="ED3EE1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34C6C4E"/>
    <w:multiLevelType w:val="multilevel"/>
    <w:tmpl w:val="8B5838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A023508"/>
    <w:multiLevelType w:val="multilevel"/>
    <w:tmpl w:val="5E7E95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81B6946"/>
    <w:multiLevelType w:val="multilevel"/>
    <w:tmpl w:val="C8E6D2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BC33BDF"/>
    <w:multiLevelType w:val="multilevel"/>
    <w:tmpl w:val="102CC7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C3E352A"/>
    <w:multiLevelType w:val="multilevel"/>
    <w:tmpl w:val="7D06DF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5321539">
    <w:abstractNumId w:val="3"/>
  </w:num>
  <w:num w:numId="2" w16cid:durableId="1990286009">
    <w:abstractNumId w:val="6"/>
  </w:num>
  <w:num w:numId="3" w16cid:durableId="1932664599">
    <w:abstractNumId w:val="7"/>
  </w:num>
  <w:num w:numId="4" w16cid:durableId="291516726">
    <w:abstractNumId w:val="8"/>
  </w:num>
  <w:num w:numId="5" w16cid:durableId="383061783">
    <w:abstractNumId w:val="12"/>
  </w:num>
  <w:num w:numId="6" w16cid:durableId="1479567906">
    <w:abstractNumId w:val="2"/>
  </w:num>
  <w:num w:numId="7" w16cid:durableId="372342073">
    <w:abstractNumId w:val="5"/>
  </w:num>
  <w:num w:numId="8" w16cid:durableId="26834342">
    <w:abstractNumId w:val="11"/>
  </w:num>
  <w:num w:numId="9" w16cid:durableId="745105827">
    <w:abstractNumId w:val="9"/>
  </w:num>
  <w:num w:numId="10" w16cid:durableId="773591515">
    <w:abstractNumId w:val="10"/>
  </w:num>
  <w:num w:numId="11" w16cid:durableId="1586954882">
    <w:abstractNumId w:val="1"/>
  </w:num>
  <w:num w:numId="12" w16cid:durableId="1349213256">
    <w:abstractNumId w:val="4"/>
  </w:num>
  <w:num w:numId="13" w16cid:durableId="537471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79"/>
    <w:rsid w:val="00071295"/>
    <w:rsid w:val="00071ED0"/>
    <w:rsid w:val="0007334B"/>
    <w:rsid w:val="000768DD"/>
    <w:rsid w:val="000B24A4"/>
    <w:rsid w:val="000B4725"/>
    <w:rsid w:val="00116B6F"/>
    <w:rsid w:val="00122779"/>
    <w:rsid w:val="00147A7B"/>
    <w:rsid w:val="00204F34"/>
    <w:rsid w:val="00291867"/>
    <w:rsid w:val="003D07EA"/>
    <w:rsid w:val="003E34D1"/>
    <w:rsid w:val="00446097"/>
    <w:rsid w:val="00482C8B"/>
    <w:rsid w:val="004C5EE9"/>
    <w:rsid w:val="004D487F"/>
    <w:rsid w:val="004F40F7"/>
    <w:rsid w:val="00681DB1"/>
    <w:rsid w:val="006A6596"/>
    <w:rsid w:val="00747FA6"/>
    <w:rsid w:val="007600B9"/>
    <w:rsid w:val="007A6AC7"/>
    <w:rsid w:val="00872D44"/>
    <w:rsid w:val="008B11CB"/>
    <w:rsid w:val="00911E17"/>
    <w:rsid w:val="00914BC9"/>
    <w:rsid w:val="00A940E3"/>
    <w:rsid w:val="00AA5604"/>
    <w:rsid w:val="00AA592B"/>
    <w:rsid w:val="00AB0321"/>
    <w:rsid w:val="00BD3477"/>
    <w:rsid w:val="00D040E1"/>
    <w:rsid w:val="00E14DE8"/>
    <w:rsid w:val="00E62770"/>
    <w:rsid w:val="00E627A0"/>
    <w:rsid w:val="00E85A6B"/>
    <w:rsid w:val="00E906AD"/>
    <w:rsid w:val="00EB50D7"/>
    <w:rsid w:val="00EE5014"/>
    <w:rsid w:val="00F55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5A396"/>
  <w15:chartTrackingRefBased/>
  <w15:docId w15:val="{73D7C4F3-8397-C241-9D65-CFF1C3C2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596"/>
    <w:rPr>
      <w:rFonts w:ascii="Times New Roman" w:eastAsia="Times New Roman" w:hAnsi="Times New Roman" w:cs="Times New Roman"/>
    </w:rPr>
  </w:style>
  <w:style w:type="paragraph" w:styleId="Heading4">
    <w:name w:val="heading 4"/>
    <w:basedOn w:val="Normal"/>
    <w:link w:val="Heading4Char"/>
    <w:uiPriority w:val="9"/>
    <w:qFormat/>
    <w:rsid w:val="00872D4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779"/>
    <w:pPr>
      <w:spacing w:before="100" w:beforeAutospacing="1" w:after="100" w:afterAutospacing="1"/>
    </w:pPr>
  </w:style>
  <w:style w:type="character" w:customStyle="1" w:styleId="Heading4Char">
    <w:name w:val="Heading 4 Char"/>
    <w:basedOn w:val="DefaultParagraphFont"/>
    <w:link w:val="Heading4"/>
    <w:uiPriority w:val="9"/>
    <w:rsid w:val="00872D44"/>
    <w:rPr>
      <w:rFonts w:ascii="Times New Roman" w:eastAsia="Times New Roman" w:hAnsi="Times New Roman" w:cs="Times New Roman"/>
      <w:b/>
      <w:bCs/>
    </w:rPr>
  </w:style>
  <w:style w:type="character" w:styleId="Hyperlink">
    <w:name w:val="Hyperlink"/>
    <w:basedOn w:val="DefaultParagraphFont"/>
    <w:uiPriority w:val="99"/>
    <w:unhideWhenUsed/>
    <w:rsid w:val="003E34D1"/>
    <w:rPr>
      <w:color w:val="0000FF"/>
      <w:u w:val="single"/>
    </w:rPr>
  </w:style>
  <w:style w:type="character" w:customStyle="1" w:styleId="apple-converted-space">
    <w:name w:val="apple-converted-space"/>
    <w:basedOn w:val="DefaultParagraphFont"/>
    <w:rsid w:val="006A6596"/>
  </w:style>
  <w:style w:type="table" w:styleId="TableGrid">
    <w:name w:val="Table Grid"/>
    <w:basedOn w:val="TableNormal"/>
    <w:uiPriority w:val="39"/>
    <w:rsid w:val="003D0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5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506">
      <w:bodyDiv w:val="1"/>
      <w:marLeft w:val="0"/>
      <w:marRight w:val="0"/>
      <w:marTop w:val="0"/>
      <w:marBottom w:val="0"/>
      <w:divBdr>
        <w:top w:val="none" w:sz="0" w:space="0" w:color="auto"/>
        <w:left w:val="none" w:sz="0" w:space="0" w:color="auto"/>
        <w:bottom w:val="none" w:sz="0" w:space="0" w:color="auto"/>
        <w:right w:val="none" w:sz="0" w:space="0" w:color="auto"/>
      </w:divBdr>
      <w:divsChild>
        <w:div w:id="1342052170">
          <w:marLeft w:val="0"/>
          <w:marRight w:val="0"/>
          <w:marTop w:val="0"/>
          <w:marBottom w:val="0"/>
          <w:divBdr>
            <w:top w:val="none" w:sz="0" w:space="0" w:color="auto"/>
            <w:left w:val="none" w:sz="0" w:space="0" w:color="auto"/>
            <w:bottom w:val="none" w:sz="0" w:space="0" w:color="auto"/>
            <w:right w:val="none" w:sz="0" w:space="0" w:color="auto"/>
          </w:divBdr>
          <w:divsChild>
            <w:div w:id="2092726863">
              <w:marLeft w:val="0"/>
              <w:marRight w:val="0"/>
              <w:marTop w:val="0"/>
              <w:marBottom w:val="0"/>
              <w:divBdr>
                <w:top w:val="none" w:sz="0" w:space="0" w:color="auto"/>
                <w:left w:val="none" w:sz="0" w:space="0" w:color="auto"/>
                <w:bottom w:val="none" w:sz="0" w:space="0" w:color="auto"/>
                <w:right w:val="none" w:sz="0" w:space="0" w:color="auto"/>
              </w:divBdr>
              <w:divsChild>
                <w:div w:id="16682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3326">
      <w:bodyDiv w:val="1"/>
      <w:marLeft w:val="0"/>
      <w:marRight w:val="0"/>
      <w:marTop w:val="0"/>
      <w:marBottom w:val="0"/>
      <w:divBdr>
        <w:top w:val="none" w:sz="0" w:space="0" w:color="auto"/>
        <w:left w:val="none" w:sz="0" w:space="0" w:color="auto"/>
        <w:bottom w:val="none" w:sz="0" w:space="0" w:color="auto"/>
        <w:right w:val="none" w:sz="0" w:space="0" w:color="auto"/>
      </w:divBdr>
      <w:divsChild>
        <w:div w:id="455221123">
          <w:marLeft w:val="0"/>
          <w:marRight w:val="0"/>
          <w:marTop w:val="0"/>
          <w:marBottom w:val="0"/>
          <w:divBdr>
            <w:top w:val="none" w:sz="0" w:space="0" w:color="auto"/>
            <w:left w:val="none" w:sz="0" w:space="0" w:color="auto"/>
            <w:bottom w:val="none" w:sz="0" w:space="0" w:color="auto"/>
            <w:right w:val="none" w:sz="0" w:space="0" w:color="auto"/>
          </w:divBdr>
          <w:divsChild>
            <w:div w:id="765465352">
              <w:marLeft w:val="0"/>
              <w:marRight w:val="0"/>
              <w:marTop w:val="0"/>
              <w:marBottom w:val="0"/>
              <w:divBdr>
                <w:top w:val="none" w:sz="0" w:space="0" w:color="auto"/>
                <w:left w:val="none" w:sz="0" w:space="0" w:color="auto"/>
                <w:bottom w:val="none" w:sz="0" w:space="0" w:color="auto"/>
                <w:right w:val="none" w:sz="0" w:space="0" w:color="auto"/>
              </w:divBdr>
              <w:divsChild>
                <w:div w:id="8174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38136">
      <w:bodyDiv w:val="1"/>
      <w:marLeft w:val="0"/>
      <w:marRight w:val="0"/>
      <w:marTop w:val="0"/>
      <w:marBottom w:val="0"/>
      <w:divBdr>
        <w:top w:val="none" w:sz="0" w:space="0" w:color="auto"/>
        <w:left w:val="none" w:sz="0" w:space="0" w:color="auto"/>
        <w:bottom w:val="none" w:sz="0" w:space="0" w:color="auto"/>
        <w:right w:val="none" w:sz="0" w:space="0" w:color="auto"/>
      </w:divBdr>
      <w:divsChild>
        <w:div w:id="448360770">
          <w:marLeft w:val="0"/>
          <w:marRight w:val="0"/>
          <w:marTop w:val="0"/>
          <w:marBottom w:val="0"/>
          <w:divBdr>
            <w:top w:val="none" w:sz="0" w:space="0" w:color="auto"/>
            <w:left w:val="none" w:sz="0" w:space="0" w:color="auto"/>
            <w:bottom w:val="none" w:sz="0" w:space="0" w:color="auto"/>
            <w:right w:val="none" w:sz="0" w:space="0" w:color="auto"/>
          </w:divBdr>
          <w:divsChild>
            <w:div w:id="74396863">
              <w:marLeft w:val="0"/>
              <w:marRight w:val="0"/>
              <w:marTop w:val="0"/>
              <w:marBottom w:val="0"/>
              <w:divBdr>
                <w:top w:val="none" w:sz="0" w:space="0" w:color="auto"/>
                <w:left w:val="none" w:sz="0" w:space="0" w:color="auto"/>
                <w:bottom w:val="none" w:sz="0" w:space="0" w:color="auto"/>
                <w:right w:val="none" w:sz="0" w:space="0" w:color="auto"/>
              </w:divBdr>
              <w:divsChild>
                <w:div w:id="319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1665">
      <w:bodyDiv w:val="1"/>
      <w:marLeft w:val="0"/>
      <w:marRight w:val="0"/>
      <w:marTop w:val="0"/>
      <w:marBottom w:val="0"/>
      <w:divBdr>
        <w:top w:val="none" w:sz="0" w:space="0" w:color="auto"/>
        <w:left w:val="none" w:sz="0" w:space="0" w:color="auto"/>
        <w:bottom w:val="none" w:sz="0" w:space="0" w:color="auto"/>
        <w:right w:val="none" w:sz="0" w:space="0" w:color="auto"/>
      </w:divBdr>
      <w:divsChild>
        <w:div w:id="934443040">
          <w:marLeft w:val="0"/>
          <w:marRight w:val="0"/>
          <w:marTop w:val="0"/>
          <w:marBottom w:val="0"/>
          <w:divBdr>
            <w:top w:val="none" w:sz="0" w:space="0" w:color="auto"/>
            <w:left w:val="none" w:sz="0" w:space="0" w:color="auto"/>
            <w:bottom w:val="none" w:sz="0" w:space="0" w:color="auto"/>
            <w:right w:val="none" w:sz="0" w:space="0" w:color="auto"/>
          </w:divBdr>
          <w:divsChild>
            <w:div w:id="1663120112">
              <w:marLeft w:val="0"/>
              <w:marRight w:val="0"/>
              <w:marTop w:val="0"/>
              <w:marBottom w:val="0"/>
              <w:divBdr>
                <w:top w:val="none" w:sz="0" w:space="0" w:color="auto"/>
                <w:left w:val="none" w:sz="0" w:space="0" w:color="auto"/>
                <w:bottom w:val="none" w:sz="0" w:space="0" w:color="auto"/>
                <w:right w:val="none" w:sz="0" w:space="0" w:color="auto"/>
              </w:divBdr>
              <w:divsChild>
                <w:div w:id="17584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95794">
      <w:bodyDiv w:val="1"/>
      <w:marLeft w:val="0"/>
      <w:marRight w:val="0"/>
      <w:marTop w:val="0"/>
      <w:marBottom w:val="0"/>
      <w:divBdr>
        <w:top w:val="none" w:sz="0" w:space="0" w:color="auto"/>
        <w:left w:val="none" w:sz="0" w:space="0" w:color="auto"/>
        <w:bottom w:val="none" w:sz="0" w:space="0" w:color="auto"/>
        <w:right w:val="none" w:sz="0" w:space="0" w:color="auto"/>
      </w:divBdr>
      <w:divsChild>
        <w:div w:id="1394815343">
          <w:marLeft w:val="0"/>
          <w:marRight w:val="0"/>
          <w:marTop w:val="0"/>
          <w:marBottom w:val="0"/>
          <w:divBdr>
            <w:top w:val="none" w:sz="0" w:space="0" w:color="auto"/>
            <w:left w:val="none" w:sz="0" w:space="0" w:color="auto"/>
            <w:bottom w:val="none" w:sz="0" w:space="0" w:color="auto"/>
            <w:right w:val="none" w:sz="0" w:space="0" w:color="auto"/>
          </w:divBdr>
          <w:divsChild>
            <w:div w:id="6255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058">
      <w:bodyDiv w:val="1"/>
      <w:marLeft w:val="0"/>
      <w:marRight w:val="0"/>
      <w:marTop w:val="0"/>
      <w:marBottom w:val="0"/>
      <w:divBdr>
        <w:top w:val="none" w:sz="0" w:space="0" w:color="auto"/>
        <w:left w:val="none" w:sz="0" w:space="0" w:color="auto"/>
        <w:bottom w:val="none" w:sz="0" w:space="0" w:color="auto"/>
        <w:right w:val="none" w:sz="0" w:space="0" w:color="auto"/>
      </w:divBdr>
      <w:divsChild>
        <w:div w:id="1499925903">
          <w:marLeft w:val="0"/>
          <w:marRight w:val="0"/>
          <w:marTop w:val="0"/>
          <w:marBottom w:val="0"/>
          <w:divBdr>
            <w:top w:val="none" w:sz="0" w:space="0" w:color="auto"/>
            <w:left w:val="none" w:sz="0" w:space="0" w:color="auto"/>
            <w:bottom w:val="none" w:sz="0" w:space="0" w:color="auto"/>
            <w:right w:val="none" w:sz="0" w:space="0" w:color="auto"/>
          </w:divBdr>
          <w:divsChild>
            <w:div w:id="841968773">
              <w:marLeft w:val="0"/>
              <w:marRight w:val="0"/>
              <w:marTop w:val="0"/>
              <w:marBottom w:val="0"/>
              <w:divBdr>
                <w:top w:val="none" w:sz="0" w:space="0" w:color="auto"/>
                <w:left w:val="none" w:sz="0" w:space="0" w:color="auto"/>
                <w:bottom w:val="none" w:sz="0" w:space="0" w:color="auto"/>
                <w:right w:val="none" w:sz="0" w:space="0" w:color="auto"/>
              </w:divBdr>
              <w:divsChild>
                <w:div w:id="15119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95576">
      <w:bodyDiv w:val="1"/>
      <w:marLeft w:val="0"/>
      <w:marRight w:val="0"/>
      <w:marTop w:val="0"/>
      <w:marBottom w:val="0"/>
      <w:divBdr>
        <w:top w:val="none" w:sz="0" w:space="0" w:color="auto"/>
        <w:left w:val="none" w:sz="0" w:space="0" w:color="auto"/>
        <w:bottom w:val="none" w:sz="0" w:space="0" w:color="auto"/>
        <w:right w:val="none" w:sz="0" w:space="0" w:color="auto"/>
      </w:divBdr>
      <w:divsChild>
        <w:div w:id="1593507951">
          <w:marLeft w:val="0"/>
          <w:marRight w:val="0"/>
          <w:marTop w:val="0"/>
          <w:marBottom w:val="0"/>
          <w:divBdr>
            <w:top w:val="none" w:sz="0" w:space="0" w:color="auto"/>
            <w:left w:val="none" w:sz="0" w:space="0" w:color="auto"/>
            <w:bottom w:val="none" w:sz="0" w:space="0" w:color="auto"/>
            <w:right w:val="none" w:sz="0" w:space="0" w:color="auto"/>
          </w:divBdr>
          <w:divsChild>
            <w:div w:id="1773814571">
              <w:marLeft w:val="0"/>
              <w:marRight w:val="0"/>
              <w:marTop w:val="0"/>
              <w:marBottom w:val="0"/>
              <w:divBdr>
                <w:top w:val="none" w:sz="0" w:space="0" w:color="auto"/>
                <w:left w:val="none" w:sz="0" w:space="0" w:color="auto"/>
                <w:bottom w:val="none" w:sz="0" w:space="0" w:color="auto"/>
                <w:right w:val="none" w:sz="0" w:space="0" w:color="auto"/>
              </w:divBdr>
              <w:divsChild>
                <w:div w:id="20792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135">
      <w:bodyDiv w:val="1"/>
      <w:marLeft w:val="0"/>
      <w:marRight w:val="0"/>
      <w:marTop w:val="0"/>
      <w:marBottom w:val="0"/>
      <w:divBdr>
        <w:top w:val="none" w:sz="0" w:space="0" w:color="auto"/>
        <w:left w:val="none" w:sz="0" w:space="0" w:color="auto"/>
        <w:bottom w:val="none" w:sz="0" w:space="0" w:color="auto"/>
        <w:right w:val="none" w:sz="0" w:space="0" w:color="auto"/>
      </w:divBdr>
      <w:divsChild>
        <w:div w:id="179010193">
          <w:marLeft w:val="0"/>
          <w:marRight w:val="0"/>
          <w:marTop w:val="0"/>
          <w:marBottom w:val="0"/>
          <w:divBdr>
            <w:top w:val="none" w:sz="0" w:space="0" w:color="auto"/>
            <w:left w:val="none" w:sz="0" w:space="0" w:color="auto"/>
            <w:bottom w:val="none" w:sz="0" w:space="0" w:color="auto"/>
            <w:right w:val="none" w:sz="0" w:space="0" w:color="auto"/>
          </w:divBdr>
          <w:divsChild>
            <w:div w:id="1763068737">
              <w:marLeft w:val="0"/>
              <w:marRight w:val="0"/>
              <w:marTop w:val="0"/>
              <w:marBottom w:val="0"/>
              <w:divBdr>
                <w:top w:val="none" w:sz="0" w:space="0" w:color="auto"/>
                <w:left w:val="none" w:sz="0" w:space="0" w:color="auto"/>
                <w:bottom w:val="none" w:sz="0" w:space="0" w:color="auto"/>
                <w:right w:val="none" w:sz="0" w:space="0" w:color="auto"/>
              </w:divBdr>
              <w:divsChild>
                <w:div w:id="12448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2057">
      <w:bodyDiv w:val="1"/>
      <w:marLeft w:val="0"/>
      <w:marRight w:val="0"/>
      <w:marTop w:val="0"/>
      <w:marBottom w:val="0"/>
      <w:divBdr>
        <w:top w:val="none" w:sz="0" w:space="0" w:color="auto"/>
        <w:left w:val="none" w:sz="0" w:space="0" w:color="auto"/>
        <w:bottom w:val="none" w:sz="0" w:space="0" w:color="auto"/>
        <w:right w:val="none" w:sz="0" w:space="0" w:color="auto"/>
      </w:divBdr>
      <w:divsChild>
        <w:div w:id="144203080">
          <w:marLeft w:val="0"/>
          <w:marRight w:val="0"/>
          <w:marTop w:val="0"/>
          <w:marBottom w:val="0"/>
          <w:divBdr>
            <w:top w:val="none" w:sz="0" w:space="0" w:color="auto"/>
            <w:left w:val="none" w:sz="0" w:space="0" w:color="auto"/>
            <w:bottom w:val="none" w:sz="0" w:space="0" w:color="auto"/>
            <w:right w:val="none" w:sz="0" w:space="0" w:color="auto"/>
          </w:divBdr>
          <w:divsChild>
            <w:div w:id="1558669019">
              <w:marLeft w:val="0"/>
              <w:marRight w:val="0"/>
              <w:marTop w:val="0"/>
              <w:marBottom w:val="0"/>
              <w:divBdr>
                <w:top w:val="none" w:sz="0" w:space="0" w:color="auto"/>
                <w:left w:val="none" w:sz="0" w:space="0" w:color="auto"/>
                <w:bottom w:val="none" w:sz="0" w:space="0" w:color="auto"/>
                <w:right w:val="none" w:sz="0" w:space="0" w:color="auto"/>
              </w:divBdr>
              <w:divsChild>
                <w:div w:id="2613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79270">
      <w:bodyDiv w:val="1"/>
      <w:marLeft w:val="0"/>
      <w:marRight w:val="0"/>
      <w:marTop w:val="0"/>
      <w:marBottom w:val="0"/>
      <w:divBdr>
        <w:top w:val="none" w:sz="0" w:space="0" w:color="auto"/>
        <w:left w:val="none" w:sz="0" w:space="0" w:color="auto"/>
        <w:bottom w:val="none" w:sz="0" w:space="0" w:color="auto"/>
        <w:right w:val="none" w:sz="0" w:space="0" w:color="auto"/>
      </w:divBdr>
    </w:div>
    <w:div w:id="1537426232">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732118393">
      <w:bodyDiv w:val="1"/>
      <w:marLeft w:val="0"/>
      <w:marRight w:val="0"/>
      <w:marTop w:val="0"/>
      <w:marBottom w:val="0"/>
      <w:divBdr>
        <w:top w:val="none" w:sz="0" w:space="0" w:color="auto"/>
        <w:left w:val="none" w:sz="0" w:space="0" w:color="auto"/>
        <w:bottom w:val="none" w:sz="0" w:space="0" w:color="auto"/>
        <w:right w:val="none" w:sz="0" w:space="0" w:color="auto"/>
      </w:divBdr>
      <w:divsChild>
        <w:div w:id="33313280">
          <w:marLeft w:val="0"/>
          <w:marRight w:val="0"/>
          <w:marTop w:val="0"/>
          <w:marBottom w:val="0"/>
          <w:divBdr>
            <w:top w:val="none" w:sz="0" w:space="0" w:color="auto"/>
            <w:left w:val="none" w:sz="0" w:space="0" w:color="auto"/>
            <w:bottom w:val="none" w:sz="0" w:space="0" w:color="auto"/>
            <w:right w:val="none" w:sz="0" w:space="0" w:color="auto"/>
          </w:divBdr>
          <w:divsChild>
            <w:div w:id="808353581">
              <w:marLeft w:val="0"/>
              <w:marRight w:val="0"/>
              <w:marTop w:val="0"/>
              <w:marBottom w:val="0"/>
              <w:divBdr>
                <w:top w:val="none" w:sz="0" w:space="0" w:color="auto"/>
                <w:left w:val="none" w:sz="0" w:space="0" w:color="auto"/>
                <w:bottom w:val="none" w:sz="0" w:space="0" w:color="auto"/>
                <w:right w:val="none" w:sz="0" w:space="0" w:color="auto"/>
              </w:divBdr>
              <w:divsChild>
                <w:div w:id="10430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59142">
      <w:bodyDiv w:val="1"/>
      <w:marLeft w:val="0"/>
      <w:marRight w:val="0"/>
      <w:marTop w:val="0"/>
      <w:marBottom w:val="0"/>
      <w:divBdr>
        <w:top w:val="none" w:sz="0" w:space="0" w:color="auto"/>
        <w:left w:val="none" w:sz="0" w:space="0" w:color="auto"/>
        <w:bottom w:val="none" w:sz="0" w:space="0" w:color="auto"/>
        <w:right w:val="none" w:sz="0" w:space="0" w:color="auto"/>
      </w:divBdr>
      <w:divsChild>
        <w:div w:id="992217385">
          <w:marLeft w:val="0"/>
          <w:marRight w:val="0"/>
          <w:marTop w:val="0"/>
          <w:marBottom w:val="0"/>
          <w:divBdr>
            <w:top w:val="none" w:sz="0" w:space="0" w:color="auto"/>
            <w:left w:val="none" w:sz="0" w:space="0" w:color="auto"/>
            <w:bottom w:val="none" w:sz="0" w:space="0" w:color="auto"/>
            <w:right w:val="none" w:sz="0" w:space="0" w:color="auto"/>
          </w:divBdr>
          <w:divsChild>
            <w:div w:id="1721703471">
              <w:marLeft w:val="0"/>
              <w:marRight w:val="0"/>
              <w:marTop w:val="0"/>
              <w:marBottom w:val="0"/>
              <w:divBdr>
                <w:top w:val="none" w:sz="0" w:space="0" w:color="auto"/>
                <w:left w:val="none" w:sz="0" w:space="0" w:color="auto"/>
                <w:bottom w:val="none" w:sz="0" w:space="0" w:color="auto"/>
                <w:right w:val="none" w:sz="0" w:space="0" w:color="auto"/>
              </w:divBdr>
              <w:divsChild>
                <w:div w:id="14542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029">
      <w:bodyDiv w:val="1"/>
      <w:marLeft w:val="0"/>
      <w:marRight w:val="0"/>
      <w:marTop w:val="0"/>
      <w:marBottom w:val="0"/>
      <w:divBdr>
        <w:top w:val="none" w:sz="0" w:space="0" w:color="auto"/>
        <w:left w:val="none" w:sz="0" w:space="0" w:color="auto"/>
        <w:bottom w:val="none" w:sz="0" w:space="0" w:color="auto"/>
        <w:right w:val="none" w:sz="0" w:space="0" w:color="auto"/>
      </w:divBdr>
      <w:divsChild>
        <w:div w:id="77218376">
          <w:marLeft w:val="0"/>
          <w:marRight w:val="0"/>
          <w:marTop w:val="0"/>
          <w:marBottom w:val="0"/>
          <w:divBdr>
            <w:top w:val="none" w:sz="0" w:space="0" w:color="auto"/>
            <w:left w:val="none" w:sz="0" w:space="0" w:color="auto"/>
            <w:bottom w:val="none" w:sz="0" w:space="0" w:color="auto"/>
            <w:right w:val="none" w:sz="0" w:space="0" w:color="auto"/>
          </w:divBdr>
          <w:divsChild>
            <w:div w:id="458232860">
              <w:marLeft w:val="0"/>
              <w:marRight w:val="0"/>
              <w:marTop w:val="0"/>
              <w:marBottom w:val="0"/>
              <w:divBdr>
                <w:top w:val="none" w:sz="0" w:space="0" w:color="auto"/>
                <w:left w:val="none" w:sz="0" w:space="0" w:color="auto"/>
                <w:bottom w:val="none" w:sz="0" w:space="0" w:color="auto"/>
                <w:right w:val="none" w:sz="0" w:space="0" w:color="auto"/>
              </w:divBdr>
              <w:divsChild>
                <w:div w:id="207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6739">
      <w:bodyDiv w:val="1"/>
      <w:marLeft w:val="0"/>
      <w:marRight w:val="0"/>
      <w:marTop w:val="0"/>
      <w:marBottom w:val="0"/>
      <w:divBdr>
        <w:top w:val="none" w:sz="0" w:space="0" w:color="auto"/>
        <w:left w:val="none" w:sz="0" w:space="0" w:color="auto"/>
        <w:bottom w:val="none" w:sz="0" w:space="0" w:color="auto"/>
        <w:right w:val="none" w:sz="0" w:space="0" w:color="auto"/>
      </w:divBdr>
    </w:div>
    <w:div w:id="2009093973">
      <w:bodyDiv w:val="1"/>
      <w:marLeft w:val="0"/>
      <w:marRight w:val="0"/>
      <w:marTop w:val="0"/>
      <w:marBottom w:val="0"/>
      <w:divBdr>
        <w:top w:val="none" w:sz="0" w:space="0" w:color="auto"/>
        <w:left w:val="none" w:sz="0" w:space="0" w:color="auto"/>
        <w:bottom w:val="none" w:sz="0" w:space="0" w:color="auto"/>
        <w:right w:val="none" w:sz="0" w:space="0" w:color="auto"/>
      </w:divBdr>
    </w:div>
    <w:div w:id="2045325326">
      <w:bodyDiv w:val="1"/>
      <w:marLeft w:val="0"/>
      <w:marRight w:val="0"/>
      <w:marTop w:val="0"/>
      <w:marBottom w:val="0"/>
      <w:divBdr>
        <w:top w:val="none" w:sz="0" w:space="0" w:color="auto"/>
        <w:left w:val="none" w:sz="0" w:space="0" w:color="auto"/>
        <w:bottom w:val="none" w:sz="0" w:space="0" w:color="auto"/>
        <w:right w:val="none" w:sz="0" w:space="0" w:color="auto"/>
      </w:divBdr>
      <w:divsChild>
        <w:div w:id="1536307176">
          <w:marLeft w:val="0"/>
          <w:marRight w:val="0"/>
          <w:marTop w:val="0"/>
          <w:marBottom w:val="0"/>
          <w:divBdr>
            <w:top w:val="none" w:sz="0" w:space="0" w:color="auto"/>
            <w:left w:val="none" w:sz="0" w:space="0" w:color="auto"/>
            <w:bottom w:val="none" w:sz="0" w:space="0" w:color="auto"/>
            <w:right w:val="none" w:sz="0" w:space="0" w:color="auto"/>
          </w:divBdr>
          <w:divsChild>
            <w:div w:id="1990286108">
              <w:marLeft w:val="0"/>
              <w:marRight w:val="0"/>
              <w:marTop w:val="0"/>
              <w:marBottom w:val="0"/>
              <w:divBdr>
                <w:top w:val="none" w:sz="0" w:space="0" w:color="auto"/>
                <w:left w:val="none" w:sz="0" w:space="0" w:color="auto"/>
                <w:bottom w:val="none" w:sz="0" w:space="0" w:color="auto"/>
                <w:right w:val="none" w:sz="0" w:space="0" w:color="auto"/>
              </w:divBdr>
              <w:divsChild>
                <w:div w:id="13746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143">
      <w:bodyDiv w:val="1"/>
      <w:marLeft w:val="0"/>
      <w:marRight w:val="0"/>
      <w:marTop w:val="0"/>
      <w:marBottom w:val="0"/>
      <w:divBdr>
        <w:top w:val="none" w:sz="0" w:space="0" w:color="auto"/>
        <w:left w:val="none" w:sz="0" w:space="0" w:color="auto"/>
        <w:bottom w:val="none" w:sz="0" w:space="0" w:color="auto"/>
        <w:right w:val="none" w:sz="0" w:space="0" w:color="auto"/>
      </w:divBdr>
      <w:divsChild>
        <w:div w:id="1217086198">
          <w:marLeft w:val="0"/>
          <w:marRight w:val="0"/>
          <w:marTop w:val="0"/>
          <w:marBottom w:val="0"/>
          <w:divBdr>
            <w:top w:val="none" w:sz="0" w:space="0" w:color="auto"/>
            <w:left w:val="none" w:sz="0" w:space="0" w:color="auto"/>
            <w:bottom w:val="none" w:sz="0" w:space="0" w:color="auto"/>
            <w:right w:val="none" w:sz="0" w:space="0" w:color="auto"/>
          </w:divBdr>
          <w:divsChild>
            <w:div w:id="1732314351">
              <w:marLeft w:val="0"/>
              <w:marRight w:val="0"/>
              <w:marTop w:val="0"/>
              <w:marBottom w:val="0"/>
              <w:divBdr>
                <w:top w:val="none" w:sz="0" w:space="0" w:color="auto"/>
                <w:left w:val="none" w:sz="0" w:space="0" w:color="auto"/>
                <w:bottom w:val="none" w:sz="0" w:space="0" w:color="auto"/>
                <w:right w:val="none" w:sz="0" w:space="0" w:color="auto"/>
              </w:divBdr>
              <w:divsChild>
                <w:div w:id="17947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52152">
      <w:bodyDiv w:val="1"/>
      <w:marLeft w:val="0"/>
      <w:marRight w:val="0"/>
      <w:marTop w:val="0"/>
      <w:marBottom w:val="0"/>
      <w:divBdr>
        <w:top w:val="none" w:sz="0" w:space="0" w:color="auto"/>
        <w:left w:val="none" w:sz="0" w:space="0" w:color="auto"/>
        <w:bottom w:val="none" w:sz="0" w:space="0" w:color="auto"/>
        <w:right w:val="none" w:sz="0" w:space="0" w:color="auto"/>
      </w:divBdr>
      <w:divsChild>
        <w:div w:id="1832519677">
          <w:marLeft w:val="0"/>
          <w:marRight w:val="0"/>
          <w:marTop w:val="0"/>
          <w:marBottom w:val="0"/>
          <w:divBdr>
            <w:top w:val="none" w:sz="0" w:space="0" w:color="auto"/>
            <w:left w:val="none" w:sz="0" w:space="0" w:color="auto"/>
            <w:bottom w:val="none" w:sz="0" w:space="0" w:color="auto"/>
            <w:right w:val="none" w:sz="0" w:space="0" w:color="auto"/>
          </w:divBdr>
          <w:divsChild>
            <w:div w:id="1239830069">
              <w:marLeft w:val="0"/>
              <w:marRight w:val="0"/>
              <w:marTop w:val="0"/>
              <w:marBottom w:val="0"/>
              <w:divBdr>
                <w:top w:val="none" w:sz="0" w:space="0" w:color="auto"/>
                <w:left w:val="none" w:sz="0" w:space="0" w:color="auto"/>
                <w:bottom w:val="none" w:sz="0" w:space="0" w:color="auto"/>
                <w:right w:val="none" w:sz="0" w:space="0" w:color="auto"/>
              </w:divBdr>
              <w:divsChild>
                <w:div w:id="1505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n.wikipedia.org/wiki/Q-learn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edium.com/swlh/introduction-to-reinforcement-learning-coding-sarsa-part-4-2d64d6e3761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eeksforgeeks.org/sarsa-reinforcement-learning/" TargetMode="External"/><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en.wikipedia.org/wiki/State&#8211;action&#8211;reward&#8211;state&#8211;actio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Gullapalli</dc:creator>
  <cp:keywords/>
  <dc:description/>
  <cp:lastModifiedBy>Sri Harsha Gullapalli</cp:lastModifiedBy>
  <cp:revision>3</cp:revision>
  <dcterms:created xsi:type="dcterms:W3CDTF">2022-05-10T02:48:00Z</dcterms:created>
  <dcterms:modified xsi:type="dcterms:W3CDTF">2022-05-10T03:40:00Z</dcterms:modified>
</cp:coreProperties>
</file>