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D7417" w14:textId="379BD7B2" w:rsidR="00BD78CB" w:rsidRPr="00D94F85" w:rsidRDefault="00BD78CB" w:rsidP="00BD78CB">
      <w:pPr>
        <w:rPr>
          <w:b/>
          <w:bCs/>
          <w:sz w:val="48"/>
          <w:szCs w:val="48"/>
          <w:u w:val="single"/>
        </w:rPr>
      </w:pPr>
      <w:r w:rsidRPr="00D94F85">
        <w:rPr>
          <w:rFonts w:ascii="TimesNewRomanPS" w:hAnsi="TimesNewRomanPS"/>
          <w:i/>
          <w:iCs/>
          <w:sz w:val="48"/>
          <w:szCs w:val="48"/>
          <w:u w:val="single"/>
        </w:rPr>
        <w:t>BMW USED CAR PRICE PREDICTION</w:t>
      </w:r>
    </w:p>
    <w:p w14:paraId="4744B0F7" w14:textId="45F995D2" w:rsidR="00EC59F1" w:rsidRPr="00CA4392" w:rsidRDefault="00EC59F1" w:rsidP="00EC59F1">
      <w:pPr>
        <w:pStyle w:val="Author"/>
        <w:spacing w:before="100" w:beforeAutospacing="1" w:after="100" w:afterAutospacing="1" w:line="120" w:lineRule="auto"/>
        <w:jc w:val="both"/>
        <w:rPr>
          <w:sz w:val="16"/>
          <w:szCs w:val="16"/>
        </w:rPr>
        <w:sectPr w:rsidR="00EC59F1" w:rsidRPr="00CA4392" w:rsidSect="003B4E04">
          <w:footerReference w:type="first" r:id="rId8"/>
          <w:pgSz w:w="11906" w:h="16838" w:code="9"/>
          <w:pgMar w:top="540" w:right="893" w:bottom="1440" w:left="893" w:header="720" w:footer="720" w:gutter="0"/>
          <w:cols w:space="720"/>
          <w:titlePg/>
          <w:docGrid w:linePitch="360"/>
        </w:sectPr>
      </w:pPr>
    </w:p>
    <w:p w14:paraId="45FFF4D9" w14:textId="184CD0CC" w:rsidR="00BD78CB" w:rsidRDefault="00BD78CB" w:rsidP="00BD78CB">
      <w:pPr>
        <w:pStyle w:val="NormalWeb"/>
      </w:pPr>
      <w:r>
        <w:rPr>
          <w:rFonts w:ascii="TimesNewRomanPS" w:hAnsi="TimesNewRomanPS"/>
          <w:i/>
          <w:iCs/>
          <w:sz w:val="18"/>
          <w:szCs w:val="18"/>
        </w:rPr>
        <w:t xml:space="preserve"> </w:t>
      </w:r>
    </w:p>
    <w:tbl>
      <w:tblPr>
        <w:tblStyle w:val="TableGrid"/>
        <w:tblpPr w:leftFromText="180" w:rightFromText="180" w:vertAnchor="text" w:horzAnchor="margin" w:tblpY="272"/>
        <w:tblW w:w="9813" w:type="dxa"/>
        <w:tblLook w:val="04A0" w:firstRow="1" w:lastRow="0" w:firstColumn="1" w:lastColumn="0" w:noHBand="0" w:noVBand="1"/>
      </w:tblPr>
      <w:tblGrid>
        <w:gridCol w:w="3271"/>
        <w:gridCol w:w="3271"/>
        <w:gridCol w:w="3271"/>
      </w:tblGrid>
      <w:tr w:rsidR="00D94F85" w14:paraId="3754B8D5" w14:textId="77777777" w:rsidTr="00D94F85">
        <w:trPr>
          <w:trHeight w:val="972"/>
        </w:trPr>
        <w:tc>
          <w:tcPr>
            <w:tcW w:w="3271" w:type="dxa"/>
          </w:tcPr>
          <w:p w14:paraId="0A8112B4" w14:textId="77777777" w:rsidR="00D94F85" w:rsidRDefault="00D94F85" w:rsidP="00D94F85">
            <w:pPr>
              <w:pStyle w:val="Author"/>
              <w:spacing w:before="100" w:beforeAutospacing="1"/>
              <w:jc w:val="both"/>
              <w:rPr>
                <w:sz w:val="18"/>
                <w:szCs w:val="18"/>
              </w:rPr>
            </w:pPr>
          </w:p>
          <w:p w14:paraId="6146C3CE" w14:textId="0C7C53CD" w:rsidR="00D94F85" w:rsidRPr="00D94F85" w:rsidRDefault="00D94F85" w:rsidP="00D94F85">
            <w:pPr>
              <w:pStyle w:val="Author"/>
              <w:spacing w:before="100" w:beforeAutospacing="1"/>
              <w:jc w:val="both"/>
              <w:rPr>
                <w:sz w:val="24"/>
                <w:szCs w:val="24"/>
              </w:rPr>
            </w:pPr>
            <w:r>
              <w:rPr>
                <w:sz w:val="24"/>
                <w:szCs w:val="24"/>
              </w:rPr>
              <w:t xml:space="preserve">         G.SRI HARSHA</w:t>
            </w:r>
          </w:p>
        </w:tc>
        <w:tc>
          <w:tcPr>
            <w:tcW w:w="3271" w:type="dxa"/>
          </w:tcPr>
          <w:p w14:paraId="7038E063" w14:textId="77777777" w:rsidR="00D94F85" w:rsidRDefault="00D94F85" w:rsidP="00D94F85">
            <w:pPr>
              <w:pStyle w:val="Author"/>
              <w:spacing w:before="100" w:beforeAutospacing="1"/>
              <w:jc w:val="both"/>
              <w:rPr>
                <w:sz w:val="18"/>
                <w:szCs w:val="18"/>
              </w:rPr>
            </w:pPr>
          </w:p>
          <w:p w14:paraId="72D2967E" w14:textId="197A0484" w:rsidR="00D94F85" w:rsidRPr="00D94F85" w:rsidRDefault="00D94F85" w:rsidP="00D94F85">
            <w:pPr>
              <w:pStyle w:val="Author"/>
              <w:spacing w:before="100" w:beforeAutospacing="1"/>
              <w:jc w:val="both"/>
              <w:rPr>
                <w:sz w:val="24"/>
                <w:szCs w:val="24"/>
              </w:rPr>
            </w:pPr>
            <w:r>
              <w:rPr>
                <w:sz w:val="24"/>
                <w:szCs w:val="24"/>
              </w:rPr>
              <w:t>HADHVIKA BODEPUDI</w:t>
            </w:r>
          </w:p>
        </w:tc>
        <w:tc>
          <w:tcPr>
            <w:tcW w:w="3271" w:type="dxa"/>
          </w:tcPr>
          <w:p w14:paraId="5AC4B6EF" w14:textId="77777777" w:rsidR="00D94F85" w:rsidRDefault="00D94F85" w:rsidP="00D94F85">
            <w:pPr>
              <w:pStyle w:val="Author"/>
              <w:spacing w:before="100" w:beforeAutospacing="1"/>
              <w:jc w:val="both"/>
              <w:rPr>
                <w:sz w:val="18"/>
                <w:szCs w:val="18"/>
              </w:rPr>
            </w:pPr>
          </w:p>
          <w:p w14:paraId="13E445C1" w14:textId="365DA10E" w:rsidR="00D94F85" w:rsidRPr="00D94F85" w:rsidRDefault="00D94F85" w:rsidP="00D94F85">
            <w:pPr>
              <w:pStyle w:val="Author"/>
              <w:spacing w:before="100" w:beforeAutospacing="1"/>
              <w:jc w:val="both"/>
              <w:rPr>
                <w:sz w:val="24"/>
                <w:szCs w:val="24"/>
              </w:rPr>
            </w:pPr>
            <w:r>
              <w:rPr>
                <w:sz w:val="24"/>
                <w:szCs w:val="24"/>
              </w:rPr>
              <w:t>BVNSV RAHUL</w:t>
            </w:r>
          </w:p>
        </w:tc>
      </w:tr>
      <w:tr w:rsidR="00D94F85" w14:paraId="3F01C591" w14:textId="77777777" w:rsidTr="00D94F85">
        <w:trPr>
          <w:trHeight w:val="1259"/>
        </w:trPr>
        <w:tc>
          <w:tcPr>
            <w:tcW w:w="3271" w:type="dxa"/>
          </w:tcPr>
          <w:p w14:paraId="4843944D" w14:textId="211F0446" w:rsidR="00D94F85" w:rsidRPr="00D94F85" w:rsidRDefault="00D94F85" w:rsidP="00D94F85">
            <w:pPr>
              <w:pStyle w:val="NormalWeb"/>
              <w:jc w:val="both"/>
            </w:pPr>
            <w:r w:rsidRPr="00D94F85">
              <w:rPr>
                <w:rFonts w:ascii="TimesNewRomanPS" w:hAnsi="TimesNewRomanPS"/>
              </w:rPr>
              <w:t xml:space="preserve">School of Engineering and Applied Sciences University at Buffalo, The State University of New York New York, USA </w:t>
            </w:r>
          </w:p>
        </w:tc>
        <w:tc>
          <w:tcPr>
            <w:tcW w:w="3271" w:type="dxa"/>
          </w:tcPr>
          <w:p w14:paraId="639D2E67" w14:textId="2994C4A3" w:rsidR="00D94F85" w:rsidRDefault="00D94F85" w:rsidP="00D94F85">
            <w:pPr>
              <w:pStyle w:val="Author"/>
              <w:spacing w:before="100" w:beforeAutospacing="1"/>
              <w:jc w:val="both"/>
              <w:rPr>
                <w:sz w:val="18"/>
                <w:szCs w:val="18"/>
              </w:rPr>
            </w:pPr>
            <w:r w:rsidRPr="00D94F85">
              <w:rPr>
                <w:rFonts w:ascii="TimesNewRomanPS" w:hAnsi="TimesNewRomanPS"/>
                <w:sz w:val="24"/>
                <w:szCs w:val="24"/>
              </w:rPr>
              <w:t>School of Engineering and Applied Sciences University at Buffalo, The State University of New York New York, USA</w:t>
            </w:r>
          </w:p>
        </w:tc>
        <w:tc>
          <w:tcPr>
            <w:tcW w:w="3271" w:type="dxa"/>
          </w:tcPr>
          <w:p w14:paraId="200A1CDB" w14:textId="4B485F54" w:rsidR="00D94F85" w:rsidRDefault="00D94F85" w:rsidP="00D94F85">
            <w:pPr>
              <w:pStyle w:val="Author"/>
              <w:spacing w:before="100" w:beforeAutospacing="1"/>
              <w:jc w:val="both"/>
              <w:rPr>
                <w:sz w:val="18"/>
                <w:szCs w:val="18"/>
              </w:rPr>
            </w:pPr>
            <w:r w:rsidRPr="00D94F85">
              <w:rPr>
                <w:rFonts w:ascii="TimesNewRomanPS" w:hAnsi="TimesNewRomanPS"/>
                <w:sz w:val="24"/>
                <w:szCs w:val="24"/>
              </w:rPr>
              <w:t>School of Engineering and Applied Sciences University at Buffalo, The State University of New York New York, USA</w:t>
            </w:r>
          </w:p>
        </w:tc>
      </w:tr>
    </w:tbl>
    <w:p w14:paraId="56855D59" w14:textId="04603FC9" w:rsidR="00BD78CB" w:rsidRDefault="00BD78CB" w:rsidP="00BD78CB">
      <w:pPr>
        <w:pStyle w:val="NormalWeb"/>
      </w:pPr>
    </w:p>
    <w:p w14:paraId="5D2014E4" w14:textId="555B077B" w:rsidR="00BD78CB" w:rsidRDefault="00BD78CB" w:rsidP="00BD78CB">
      <w:pPr>
        <w:pStyle w:val="Author"/>
        <w:spacing w:before="100" w:beforeAutospacing="1"/>
        <w:jc w:val="both"/>
        <w:rPr>
          <w:sz w:val="18"/>
          <w:szCs w:val="18"/>
        </w:rPr>
      </w:pPr>
      <w:r>
        <w:rPr>
          <w:sz w:val="18"/>
          <w:szCs w:val="18"/>
        </w:rPr>
        <w:t xml:space="preserve"> </w:t>
      </w:r>
    </w:p>
    <w:p w14:paraId="67363348" w14:textId="718DC345" w:rsidR="00BD78CB" w:rsidRDefault="00BD670B" w:rsidP="00BD78CB">
      <w:pPr>
        <w:pStyle w:val="NormalWeb"/>
      </w:pPr>
      <w:r>
        <w:rPr>
          <w:sz w:val="18"/>
          <w:szCs w:val="18"/>
        </w:rPr>
        <w:br w:type="column"/>
      </w:r>
    </w:p>
    <w:p w14:paraId="3250110E" w14:textId="255A4F0A" w:rsidR="00447BB9" w:rsidRDefault="00447BB9" w:rsidP="00BD78CB">
      <w:pPr>
        <w:pStyle w:val="Author"/>
        <w:spacing w:before="100" w:beforeAutospacing="1"/>
      </w:pPr>
      <w:r>
        <w:t xml:space="preserve"> </w:t>
      </w:r>
    </w:p>
    <w:p w14:paraId="44AB25B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4684157" w14:textId="15301792" w:rsidR="009303D9" w:rsidRPr="00D632BE" w:rsidRDefault="009303D9" w:rsidP="006B6B66">
      <w:pPr>
        <w:pStyle w:val="Heading1"/>
      </w:pPr>
      <w:r w:rsidRPr="00D632BE">
        <w:t xml:space="preserve">Introduction </w:t>
      </w:r>
    </w:p>
    <w:p w14:paraId="1E9F82FF" w14:textId="27AD9032" w:rsidR="009303D9" w:rsidRDefault="00BD78CB" w:rsidP="00BD78CB">
      <w:pPr>
        <w:jc w:val="both"/>
        <w:rPr>
          <w:spacing w:val="-1"/>
          <w:lang w:val="x-none" w:eastAsia="x-none"/>
        </w:rPr>
      </w:pPr>
      <w:r w:rsidRPr="00BD78CB">
        <w:rPr>
          <w:spacing w:val="-1"/>
          <w:lang w:val="x-none" w:eastAsia="x-none"/>
        </w:rPr>
        <w:t xml:space="preserve">The prices of new cars in the industry </w:t>
      </w:r>
      <w:r>
        <w:rPr>
          <w:spacing w:val="-1"/>
          <w:lang w:eastAsia="x-none"/>
        </w:rPr>
        <w:t>are</w:t>
      </w:r>
      <w:r w:rsidRPr="00BD78CB">
        <w:rPr>
          <w:spacing w:val="-1"/>
          <w:lang w:val="x-none" w:eastAsia="x-none"/>
        </w:rPr>
        <w:t xml:space="preserve"> fixed by the manufacturer with some additional costs incurred by the Government in the form of taxes. So, there is a need for a used car price prediction system to effectively determine the worthiness of the car using a variety of features. Even though there are websites that offers this service, their prediction method may not be the best. Besides, different models and systems may contribute on predicting power for a used car’s actual market value. It is important to know their actual market value while both buying and selling.</w:t>
      </w:r>
    </w:p>
    <w:p w14:paraId="488184DD" w14:textId="77777777" w:rsidR="00854BE0" w:rsidRPr="00BD78CB" w:rsidRDefault="00854BE0" w:rsidP="00BD78CB">
      <w:pPr>
        <w:jc w:val="both"/>
        <w:rPr>
          <w:spacing w:val="-1"/>
          <w:lang w:val="x-none" w:eastAsia="x-none"/>
        </w:rPr>
      </w:pPr>
    </w:p>
    <w:p w14:paraId="2C0D59A2" w14:textId="3DDC600E" w:rsidR="00854BE0" w:rsidRPr="00854BE0" w:rsidRDefault="00121493" w:rsidP="00854BE0">
      <w:pPr>
        <w:pStyle w:val="Heading1"/>
      </w:pPr>
      <w:r>
        <w:t>DATA DESCRIPTION</w:t>
      </w:r>
    </w:p>
    <w:p w14:paraId="002512B0" w14:textId="77777777" w:rsidR="00854BE0" w:rsidRPr="00854BE0" w:rsidRDefault="00854BE0" w:rsidP="00854BE0"/>
    <w:p w14:paraId="6DA7F4DF" w14:textId="5F6A08C5" w:rsidR="002112DB" w:rsidRPr="002112DB" w:rsidRDefault="00854BE0" w:rsidP="002112DB">
      <w:pPr>
        <w:pStyle w:val="BodyText"/>
        <w:ind w:firstLine="0"/>
        <w:jc w:val="left"/>
        <w:rPr>
          <w:lang w:val="en-US"/>
        </w:rPr>
      </w:pPr>
      <w:r w:rsidRPr="00854BE0">
        <w:t xml:space="preserve">The dataset is available in public and can be downloaded through </w:t>
      </w:r>
      <w:hyperlink r:id="rId9" w:history="1">
        <w:r w:rsidRPr="00854BE0">
          <w:t>https://www.kaggle.com/mysarahmadbhat/bmw-used-car-listing?select=bmw.csv</w:t>
        </w:r>
      </w:hyperlink>
      <w:r w:rsidRPr="00854BE0">
        <w:t xml:space="preserve"> . The dataset would return the following features like:</w:t>
      </w:r>
      <w:r>
        <w:rPr>
          <w:lang w:val="en-US"/>
        </w:rPr>
        <w:t xml:space="preserve"> </w:t>
      </w:r>
      <w:r w:rsidRPr="00854BE0">
        <w:t>Model, Year, Price,</w:t>
      </w:r>
      <w:r>
        <w:rPr>
          <w:lang w:val="en-US"/>
        </w:rPr>
        <w:t xml:space="preserve"> </w:t>
      </w:r>
      <w:r w:rsidRPr="00854BE0">
        <w:t xml:space="preserve">Transmission, Mileage, Fuel, Tax, MPG and Engine. </w:t>
      </w:r>
      <w:r>
        <w:rPr>
          <w:lang w:val="en-US"/>
        </w:rPr>
        <w:t xml:space="preserve">We use this data for the price prediction using various regression </w:t>
      </w:r>
      <w:proofErr w:type="spellStart"/>
      <w:r>
        <w:rPr>
          <w:lang w:val="en-US"/>
        </w:rPr>
        <w:t>techiques</w:t>
      </w:r>
      <w:proofErr w:type="spellEnd"/>
      <w:r>
        <w:rPr>
          <w:lang w:val="en-US"/>
        </w:rPr>
        <w:t>.</w:t>
      </w:r>
    </w:p>
    <w:p w14:paraId="2DBEB8A2" w14:textId="125036B5" w:rsidR="009303D9" w:rsidRDefault="00EC59F1" w:rsidP="006B6B66">
      <w:pPr>
        <w:pStyle w:val="Heading1"/>
      </w:pPr>
      <w:r>
        <w:t>AIM</w:t>
      </w:r>
    </w:p>
    <w:p w14:paraId="24EC9D9D" w14:textId="629CA027" w:rsidR="00EC59F1" w:rsidRPr="00EC59F1" w:rsidRDefault="00EC59F1" w:rsidP="00EC59F1">
      <w:r w:rsidRPr="00EC59F1">
        <w:t>To predict and build a linear model for calculating the best price for the used BMW car’s which the customer wants to buy.</w:t>
      </w:r>
    </w:p>
    <w:p w14:paraId="689025D7" w14:textId="6CD3A6C0" w:rsidR="00F63FDE" w:rsidRPr="00F63FDE" w:rsidRDefault="00EC59F1" w:rsidP="00F63FDE">
      <w:pPr>
        <w:pStyle w:val="Heading1"/>
        <w:ind w:firstLine="0"/>
      </w:pPr>
      <w:r w:rsidRPr="00EC59F1">
        <w:t>Exploratory Data Analysis</w:t>
      </w:r>
    </w:p>
    <w:p w14:paraId="69B64426" w14:textId="1AF8BD17" w:rsidR="00EC59F1" w:rsidRDefault="00EC59F1" w:rsidP="00EC59F1">
      <w:r w:rsidRPr="00EC59F1">
        <w:t xml:space="preserve">to visualize the data, we use seaborn and </w:t>
      </w:r>
      <w:proofErr w:type="spellStart"/>
      <w:r w:rsidRPr="00EC59F1">
        <w:t>matplot</w:t>
      </w:r>
      <w:proofErr w:type="spellEnd"/>
      <w:r w:rsidRPr="00EC59F1">
        <w:t xml:space="preserve"> libraries. Also, we use other </w:t>
      </w:r>
      <w:proofErr w:type="gramStart"/>
      <w:r w:rsidR="002112DB" w:rsidRPr="00EC59F1">
        <w:t>pandas</w:t>
      </w:r>
      <w:proofErr w:type="gramEnd"/>
      <w:r w:rsidRPr="00EC59F1">
        <w:t xml:space="preserve"> libraries to handle the </w:t>
      </w:r>
      <w:proofErr w:type="spellStart"/>
      <w:r w:rsidRPr="00EC59F1">
        <w:t>dataframe</w:t>
      </w:r>
      <w:proofErr w:type="spellEnd"/>
      <w:r w:rsidRPr="00EC59F1">
        <w:t xml:space="preserve"> such as </w:t>
      </w:r>
      <w:proofErr w:type="spellStart"/>
      <w:r w:rsidRPr="00EC59F1">
        <w:t>Numpy</w:t>
      </w:r>
      <w:proofErr w:type="spellEnd"/>
      <w:r w:rsidRPr="00EC59F1">
        <w:t xml:space="preserve">, </w:t>
      </w:r>
      <w:proofErr w:type="spellStart"/>
      <w:r w:rsidRPr="00EC59F1">
        <w:t>Sklearn</w:t>
      </w:r>
      <w:proofErr w:type="spellEnd"/>
      <w:r w:rsidRPr="00EC59F1">
        <w:t xml:space="preserve">. There are no null values present in the dataset but there are some outliers. </w:t>
      </w:r>
      <w:proofErr w:type="gramStart"/>
      <w:r w:rsidRPr="00EC59F1">
        <w:t>So</w:t>
      </w:r>
      <w:proofErr w:type="gramEnd"/>
      <w:r w:rsidRPr="00EC59F1">
        <w:t xml:space="preserve"> we need to remove the outliers using log transformation to get the accuracy of the prediction. </w:t>
      </w:r>
      <w:r w:rsidR="002112DB" w:rsidRPr="00EC59F1">
        <w:t>Also,</w:t>
      </w:r>
      <w:r w:rsidRPr="00EC59F1">
        <w:t xml:space="preserve"> the values of tax and engine size is zero, so we change those value to null and make them zero. We removed the duplicate values present in the data.</w:t>
      </w:r>
    </w:p>
    <w:p w14:paraId="20BA7E66" w14:textId="324CE042" w:rsidR="00EC59F1" w:rsidRDefault="00EC59F1" w:rsidP="00EC59F1">
      <w:r>
        <w:t xml:space="preserve">After Removing the null values and duplicate values we now get </w:t>
      </w:r>
      <w:r w:rsidR="002112DB">
        <w:t>into</w:t>
      </w:r>
      <w:r>
        <w:t xml:space="preserve"> Data visualization. Now we </w:t>
      </w:r>
      <w:r w:rsidR="002112DB">
        <w:t>plot a</w:t>
      </w:r>
      <w:r w:rsidR="00754A58">
        <w:t xml:space="preserve"> histogram between model and the number of cars in that </w:t>
      </w:r>
      <w:r w:rsidR="002112DB">
        <w:t>model</w:t>
      </w:r>
      <w:r w:rsidR="00754A58">
        <w:t>.</w:t>
      </w:r>
    </w:p>
    <w:p w14:paraId="7ADFC123" w14:textId="77777777" w:rsidR="00754A58" w:rsidRDefault="00754A58" w:rsidP="00EC59F1"/>
    <w:p w14:paraId="67A100BA" w14:textId="3F78568A" w:rsidR="00754A58" w:rsidRDefault="00754A58" w:rsidP="00EC59F1">
      <w:r w:rsidRPr="00754A58">
        <w:rPr>
          <w:noProof/>
        </w:rPr>
        <w:drawing>
          <wp:inline distT="0" distB="0" distL="0" distR="0" wp14:anchorId="443F4752" wp14:editId="69FBFC31">
            <wp:extent cx="3089910" cy="1830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9910" cy="1830070"/>
                    </a:xfrm>
                    <a:prstGeom prst="rect">
                      <a:avLst/>
                    </a:prstGeom>
                  </pic:spPr>
                </pic:pic>
              </a:graphicData>
            </a:graphic>
          </wp:inline>
        </w:drawing>
      </w:r>
    </w:p>
    <w:p w14:paraId="069CD3B0" w14:textId="4EE3B8D7" w:rsidR="00754A58" w:rsidRDefault="00754A58" w:rsidP="00EC59F1">
      <w:r>
        <w:t xml:space="preserve">Now that the histogram is plotted, we also know that the price of any car is based on the number of miles that the car has travelled so we plot a scatter plot between miles and price. </w:t>
      </w:r>
    </w:p>
    <w:p w14:paraId="1136E261" w14:textId="1DE8146A" w:rsidR="00754A58" w:rsidRDefault="00754A58" w:rsidP="00EC59F1">
      <w:r w:rsidRPr="00754A58">
        <w:rPr>
          <w:noProof/>
        </w:rPr>
        <w:drawing>
          <wp:inline distT="0" distB="0" distL="0" distR="0" wp14:anchorId="561FF6EB" wp14:editId="1BD0DB65">
            <wp:extent cx="3089910" cy="1950085"/>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a:stretch>
                      <a:fillRect/>
                    </a:stretch>
                  </pic:blipFill>
                  <pic:spPr>
                    <a:xfrm>
                      <a:off x="0" y="0"/>
                      <a:ext cx="3089910" cy="1950085"/>
                    </a:xfrm>
                    <a:prstGeom prst="rect">
                      <a:avLst/>
                    </a:prstGeom>
                  </pic:spPr>
                </pic:pic>
              </a:graphicData>
            </a:graphic>
          </wp:inline>
        </w:drawing>
      </w:r>
    </w:p>
    <w:p w14:paraId="6B63D9AE" w14:textId="4E0FE415" w:rsidR="00754A58" w:rsidRDefault="00754A58" w:rsidP="00EC59F1">
      <w:r>
        <w:t xml:space="preserve">From the above scatter </w:t>
      </w:r>
      <w:proofErr w:type="gramStart"/>
      <w:r>
        <w:t>plot</w:t>
      </w:r>
      <w:proofErr w:type="gramEnd"/>
      <w:r>
        <w:t xml:space="preserve"> we can observe that there is no linear relationship between miles and price which are the independe</w:t>
      </w:r>
      <w:r w:rsidR="002112DB">
        <w:t>nt and dependent variable’s in our data set.</w:t>
      </w:r>
    </w:p>
    <w:p w14:paraId="52ADDE68" w14:textId="07BB7A1B" w:rsidR="002112DB" w:rsidRDefault="002112DB" w:rsidP="00EC59F1">
      <w:r>
        <w:t xml:space="preserve">Now to find the relation between the dependent variable and independent variables we </w:t>
      </w:r>
      <w:proofErr w:type="gramStart"/>
      <w:r>
        <w:t>have to</w:t>
      </w:r>
      <w:proofErr w:type="gramEnd"/>
      <w:r>
        <w:t xml:space="preserve"> plot a “Heat map”.</w:t>
      </w:r>
    </w:p>
    <w:p w14:paraId="6FDB6072" w14:textId="3E480D17" w:rsidR="002112DB" w:rsidRDefault="002112DB" w:rsidP="00EC59F1"/>
    <w:p w14:paraId="6D2AF66E" w14:textId="243CDA51" w:rsidR="002112DB" w:rsidRDefault="002112DB" w:rsidP="00EC59F1"/>
    <w:p w14:paraId="534B58B7" w14:textId="07ADA54A" w:rsidR="002112DB" w:rsidRDefault="002112DB" w:rsidP="00EC59F1">
      <w:r>
        <w:t>Heat map generally gives us the correlation between the dependent variable and independent variables.</w:t>
      </w:r>
      <w:r w:rsidR="00AC1A5D">
        <w:t xml:space="preserve"> Correlation is nothing but a value that describes how strongly the dependent variable and independent variable are correlated.</w:t>
      </w:r>
    </w:p>
    <w:p w14:paraId="2BAABCDC" w14:textId="31F5BA24" w:rsidR="00AC1A5D" w:rsidRDefault="00AC1A5D" w:rsidP="00EC59F1">
      <w:r>
        <w:t xml:space="preserve">Correlation varies from 0-1, where 1 being they are highly correlated and 0 being week correlation between the </w:t>
      </w:r>
      <w:r>
        <w:lastRenderedPageBreak/>
        <w:t>variables. The heat map and the correlation table for our data set is as follows:</w:t>
      </w:r>
    </w:p>
    <w:p w14:paraId="3AF2BD49" w14:textId="4B1A4231" w:rsidR="00AC1A5D" w:rsidRDefault="00AC1A5D" w:rsidP="00EC59F1">
      <w:r>
        <w:rPr>
          <w:noProof/>
        </w:rPr>
        <w:drawing>
          <wp:inline distT="0" distB="0" distL="0" distR="0" wp14:anchorId="4F8D2296" wp14:editId="43789423">
            <wp:extent cx="3089910" cy="922020"/>
            <wp:effectExtent l="0" t="0" r="0" b="5080"/>
            <wp:docPr id="2" name="Content Placeholder 6" descr="Table&#10;&#10;Description automatically generated">
              <a:extLst xmlns:a="http://schemas.openxmlformats.org/drawingml/2006/main">
                <a:ext uri="{FF2B5EF4-FFF2-40B4-BE49-F238E27FC236}">
                  <a16:creationId xmlns:a16="http://schemas.microsoft.com/office/drawing/2014/main" id="{C964878A-53F4-DF4E-9233-00D5C6E6211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6" descr="Table&#10;&#10;Description automatically generated">
                      <a:extLst>
                        <a:ext uri="{FF2B5EF4-FFF2-40B4-BE49-F238E27FC236}">
                          <a16:creationId xmlns:a16="http://schemas.microsoft.com/office/drawing/2014/main" id="{C964878A-53F4-DF4E-9233-00D5C6E62111}"/>
                        </a:ext>
                      </a:extLst>
                    </pic:cNvPr>
                    <pic:cNvPicPr>
                      <a:picLocks noGrp="1" noChangeAspect="1"/>
                    </pic:cNvPicPr>
                  </pic:nvPicPr>
                  <pic:blipFill>
                    <a:blip r:embed="rId12"/>
                    <a:stretch>
                      <a:fillRect/>
                    </a:stretch>
                  </pic:blipFill>
                  <pic:spPr>
                    <a:xfrm>
                      <a:off x="0" y="0"/>
                      <a:ext cx="3089910" cy="922020"/>
                    </a:xfrm>
                    <a:prstGeom prst="rect">
                      <a:avLst/>
                    </a:prstGeom>
                  </pic:spPr>
                </pic:pic>
              </a:graphicData>
            </a:graphic>
          </wp:inline>
        </w:drawing>
      </w:r>
    </w:p>
    <w:p w14:paraId="496A2AE4" w14:textId="77777777" w:rsidR="00AC1A5D" w:rsidRDefault="00AC1A5D" w:rsidP="00EC59F1"/>
    <w:p w14:paraId="0D5CEC6E" w14:textId="3C4A9F47" w:rsidR="00AC1A5D" w:rsidRDefault="00AC1A5D" w:rsidP="00EC59F1">
      <w:r w:rsidRPr="00AC1A5D">
        <w:rPr>
          <w:noProof/>
        </w:rPr>
        <w:drawing>
          <wp:inline distT="0" distB="0" distL="0" distR="0" wp14:anchorId="31415230" wp14:editId="145A8CFF">
            <wp:extent cx="3089910" cy="1720850"/>
            <wp:effectExtent l="0" t="0" r="0" b="6350"/>
            <wp:docPr id="6"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13"/>
                    <a:stretch>
                      <a:fillRect/>
                    </a:stretch>
                  </pic:blipFill>
                  <pic:spPr>
                    <a:xfrm>
                      <a:off x="0" y="0"/>
                      <a:ext cx="3089910" cy="1720850"/>
                    </a:xfrm>
                    <a:prstGeom prst="rect">
                      <a:avLst/>
                    </a:prstGeom>
                  </pic:spPr>
                </pic:pic>
              </a:graphicData>
            </a:graphic>
          </wp:inline>
        </w:drawing>
      </w:r>
    </w:p>
    <w:p w14:paraId="56411B5E" w14:textId="355600F1" w:rsidR="00AC1A5D" w:rsidRDefault="00F63FDE" w:rsidP="00F63FDE">
      <w:r>
        <w:t xml:space="preserve">Now that we have obtained and performed Exploratory data </w:t>
      </w:r>
      <w:r w:rsidR="008A69ED">
        <w:t>analysis,</w:t>
      </w:r>
      <w:r>
        <w:t xml:space="preserve"> we can now start building our model.</w:t>
      </w:r>
    </w:p>
    <w:p w14:paraId="2E17BE98" w14:textId="6B04EFD5" w:rsidR="00F63FDE" w:rsidRDefault="00F63FDE" w:rsidP="00F63FDE">
      <w:pPr>
        <w:pStyle w:val="Heading1"/>
        <w:ind w:firstLine="0"/>
      </w:pPr>
      <w:r>
        <w:t>Test train Split</w:t>
      </w:r>
    </w:p>
    <w:p w14:paraId="53CFD313" w14:textId="1AA08DE6" w:rsidR="00BB48D5" w:rsidRDefault="00F63FDE" w:rsidP="00BB48D5">
      <w:r>
        <w:t xml:space="preserve">Now that the Data has been prepressed and scaled </w:t>
      </w:r>
      <w:r w:rsidR="008A69ED">
        <w:t>properly,</w:t>
      </w:r>
      <w:r>
        <w:t xml:space="preserve"> we can </w:t>
      </w:r>
      <w:r w:rsidR="00BB48D5">
        <w:t xml:space="preserve">build our required model. Before we do </w:t>
      </w:r>
      <w:r w:rsidR="008A69ED">
        <w:t>that,</w:t>
      </w:r>
      <w:r w:rsidR="00BB48D5">
        <w:t xml:space="preserve"> we </w:t>
      </w:r>
      <w:proofErr w:type="gramStart"/>
      <w:r w:rsidR="00BB48D5">
        <w:t>have to</w:t>
      </w:r>
      <w:proofErr w:type="gramEnd"/>
      <w:r w:rsidR="00BB48D5">
        <w:t xml:space="preserve"> split the data set into test and train datasets with desired test size. We split the data into </w:t>
      </w:r>
      <w:proofErr w:type="spellStart"/>
      <w:r w:rsidR="00BB48D5">
        <w:t>X_</w:t>
      </w:r>
      <w:r w:rsidR="008A69ED">
        <w:t>test</w:t>
      </w:r>
      <w:proofErr w:type="spellEnd"/>
      <w:r w:rsidR="008A69ED">
        <w:t xml:space="preserve">, </w:t>
      </w:r>
      <w:proofErr w:type="spellStart"/>
      <w:r w:rsidR="008A69ED">
        <w:t>X</w:t>
      </w:r>
      <w:r w:rsidR="00BB48D5">
        <w:t>_</w:t>
      </w:r>
      <w:proofErr w:type="gramStart"/>
      <w:r w:rsidR="00BB48D5">
        <w:t>train,y</w:t>
      </w:r>
      <w:proofErr w:type="gramEnd"/>
      <w:r w:rsidR="00BB48D5">
        <w:t>_test,y_train</w:t>
      </w:r>
      <w:proofErr w:type="spellEnd"/>
      <w:r w:rsidR="00BB48D5">
        <w:t xml:space="preserve"> with the test size of 20% and train size as 80% of the data.</w:t>
      </w:r>
    </w:p>
    <w:p w14:paraId="6CC27578" w14:textId="02447024" w:rsidR="00BB48D5" w:rsidRDefault="00BB48D5" w:rsidP="00BB48D5">
      <w:pPr>
        <w:pStyle w:val="Heading1"/>
      </w:pPr>
      <w:r>
        <w:t>Linear regression</w:t>
      </w:r>
    </w:p>
    <w:p w14:paraId="231356F1" w14:textId="4630B6EF" w:rsidR="0068152D" w:rsidRDefault="0068152D" w:rsidP="00E97FB2">
      <w:pPr>
        <w:jc w:val="both"/>
      </w:pPr>
      <w:r w:rsidRPr="0068152D">
        <w:t>Linear Regression tries to establish a linear relationship between the independent variables and the dependent variables.</w:t>
      </w:r>
      <w:r>
        <w:t xml:space="preserve"> We also know that machine learning algorithms take only numeric </w:t>
      </w:r>
      <w:proofErr w:type="gramStart"/>
      <w:r>
        <w:t>values</w:t>
      </w:r>
      <w:proofErr w:type="gramEnd"/>
      <w:r>
        <w:t xml:space="preserve"> so we have to change the price column to numeric value as it is a “VARCHAR”. Now By importing SKlearn.LinearRegression. We fit the train data and predict with the help of test data set and obtain accuracy scores. The accuracy scores for linear regression are as follows:</w:t>
      </w:r>
    </w:p>
    <w:p w14:paraId="0B7EA47A" w14:textId="77777777" w:rsidR="008A69ED" w:rsidRDefault="008A69ED" w:rsidP="0068152D">
      <w:pPr>
        <w:ind w:left="720"/>
        <w:jc w:val="both"/>
      </w:pPr>
    </w:p>
    <w:p w14:paraId="284DD803" w14:textId="350B3F0D" w:rsidR="0068152D" w:rsidRDefault="0068152D" w:rsidP="0068152D">
      <w:pPr>
        <w:ind w:left="720"/>
        <w:jc w:val="both"/>
      </w:pPr>
      <w:r w:rsidRPr="0068152D">
        <w:rPr>
          <w:noProof/>
        </w:rPr>
        <w:drawing>
          <wp:inline distT="0" distB="0" distL="0" distR="0" wp14:anchorId="03B4482B" wp14:editId="720515CF">
            <wp:extent cx="3089910" cy="1077595"/>
            <wp:effectExtent l="0" t="0" r="0" b="1905"/>
            <wp:docPr id="7" name="Content Placeholder 4" descr="Graphical user interface, text, application&#10;&#10;Description automatically generated">
              <a:extLst xmlns:a="http://schemas.openxmlformats.org/drawingml/2006/main">
                <a:ext uri="{FF2B5EF4-FFF2-40B4-BE49-F238E27FC236}">
                  <a16:creationId xmlns:a16="http://schemas.microsoft.com/office/drawing/2014/main" id="{7A403CB7-A1D9-744F-961B-D1AA2BF4BA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nt Placeholder 4" descr="Graphical user interface, text, application&#10;&#10;Description automatically generated">
                      <a:extLst>
                        <a:ext uri="{FF2B5EF4-FFF2-40B4-BE49-F238E27FC236}">
                          <a16:creationId xmlns:a16="http://schemas.microsoft.com/office/drawing/2014/main" id="{7A403CB7-A1D9-744F-961B-D1AA2BF4BA53}"/>
                        </a:ext>
                      </a:extLst>
                    </pic:cNvPr>
                    <pic:cNvPicPr>
                      <a:picLocks noChangeAspect="1"/>
                    </pic:cNvPicPr>
                  </pic:nvPicPr>
                  <pic:blipFill>
                    <a:blip r:embed="rId14"/>
                    <a:stretch>
                      <a:fillRect/>
                    </a:stretch>
                  </pic:blipFill>
                  <pic:spPr>
                    <a:xfrm>
                      <a:off x="0" y="0"/>
                      <a:ext cx="3089910" cy="1077595"/>
                    </a:xfrm>
                    <a:prstGeom prst="rect">
                      <a:avLst/>
                    </a:prstGeom>
                  </pic:spPr>
                </pic:pic>
              </a:graphicData>
            </a:graphic>
          </wp:inline>
        </w:drawing>
      </w:r>
    </w:p>
    <w:p w14:paraId="0B743EC2" w14:textId="1B2E0DC9" w:rsidR="0068152D" w:rsidRDefault="0068152D" w:rsidP="0068152D">
      <w:pPr>
        <w:ind w:left="720"/>
        <w:jc w:val="both"/>
      </w:pPr>
      <w:r w:rsidRPr="0068152D">
        <w:rPr>
          <w:noProof/>
        </w:rPr>
        <w:drawing>
          <wp:inline distT="0" distB="0" distL="0" distR="0" wp14:anchorId="16086438" wp14:editId="169CE18C">
            <wp:extent cx="3089910" cy="1198880"/>
            <wp:effectExtent l="0" t="0" r="0" b="0"/>
            <wp:docPr id="8" name="Picture 1" descr="Graphical user interface, text, application, email&#10;&#10;Description automatically generated">
              <a:extLst xmlns:a="http://schemas.openxmlformats.org/drawingml/2006/main">
                <a:ext uri="{FF2B5EF4-FFF2-40B4-BE49-F238E27FC236}">
                  <a16:creationId xmlns:a16="http://schemas.microsoft.com/office/drawing/2014/main" id="{5B7C52FA-CEAA-3944-BE30-3B3E8221BC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Graphical user interface, text, application, email&#10;&#10;Description automatically generated">
                      <a:extLst>
                        <a:ext uri="{FF2B5EF4-FFF2-40B4-BE49-F238E27FC236}">
                          <a16:creationId xmlns:a16="http://schemas.microsoft.com/office/drawing/2014/main" id="{5B7C52FA-CEAA-3944-BE30-3B3E8221BC4B}"/>
                        </a:ext>
                      </a:extLst>
                    </pic:cNvPr>
                    <pic:cNvPicPr>
                      <a:picLocks noChangeAspect="1"/>
                    </pic:cNvPicPr>
                  </pic:nvPicPr>
                  <pic:blipFill>
                    <a:blip r:embed="rId15"/>
                    <a:stretch>
                      <a:fillRect/>
                    </a:stretch>
                  </pic:blipFill>
                  <pic:spPr>
                    <a:xfrm>
                      <a:off x="0" y="0"/>
                      <a:ext cx="3089910" cy="1198880"/>
                    </a:xfrm>
                    <a:prstGeom prst="rect">
                      <a:avLst/>
                    </a:prstGeom>
                  </pic:spPr>
                </pic:pic>
              </a:graphicData>
            </a:graphic>
          </wp:inline>
        </w:drawing>
      </w:r>
    </w:p>
    <w:p w14:paraId="50D3A4AC" w14:textId="5D06AAE8" w:rsidR="0068152D" w:rsidRDefault="0068152D" w:rsidP="00E97FB2">
      <w:r>
        <w:t xml:space="preserve">As it is a regression model, accuracy scores </w:t>
      </w:r>
      <w:proofErr w:type="gramStart"/>
      <w:r>
        <w:t>is</w:t>
      </w:r>
      <w:proofErr w:type="gramEnd"/>
      <w:r>
        <w:t xml:space="preserve"> not the correct metric to define weather our model is doing good or not so we take </w:t>
      </w:r>
      <w:r w:rsidR="00E97FB2">
        <w:t xml:space="preserve">mean square error which says the error factor </w:t>
      </w:r>
      <w:r w:rsidR="00E97FB2">
        <w:t>in our model and for linear regression we get an mean square error of “0.19”.</w:t>
      </w:r>
    </w:p>
    <w:p w14:paraId="63D7643D" w14:textId="77777777" w:rsidR="00E97FB2" w:rsidRDefault="00E97FB2" w:rsidP="00E97FB2"/>
    <w:p w14:paraId="148EE7BB" w14:textId="04A7E2C4" w:rsidR="00E97FB2" w:rsidRDefault="00E97FB2" w:rsidP="008A69ED">
      <w:pPr>
        <w:pStyle w:val="Heading1"/>
      </w:pPr>
      <w:r>
        <w:t xml:space="preserve">Random Forest regressor </w:t>
      </w:r>
    </w:p>
    <w:p w14:paraId="065FD93A" w14:textId="09183FE5" w:rsidR="008A69ED" w:rsidRPr="008A69ED" w:rsidRDefault="008A69ED" w:rsidP="008A69ED">
      <w:pPr>
        <w:jc w:val="both"/>
      </w:pPr>
      <w:r w:rsidRPr="008A69ED">
        <w:t xml:space="preserve">As we got a low accuracy score in linear regression but a well mean square error which resembles that our model is running </w:t>
      </w:r>
      <w:proofErr w:type="gramStart"/>
      <w:r w:rsidRPr="008A69ED">
        <w:t>well .</w:t>
      </w:r>
      <w:proofErr w:type="gramEnd"/>
      <w:r w:rsidRPr="008A69ED">
        <w:t xml:space="preserve"> So, we tried with the random forest regressor. The accuracy score </w:t>
      </w:r>
      <w:proofErr w:type="gramStart"/>
      <w:r w:rsidRPr="008A69ED">
        <w:t>have</w:t>
      </w:r>
      <w:proofErr w:type="gramEnd"/>
      <w:r w:rsidRPr="008A69ED">
        <w:t xml:space="preserve"> increased to 47% with mean square error value as 0.15. </w:t>
      </w:r>
    </w:p>
    <w:p w14:paraId="0335D525" w14:textId="6DC3DFCE" w:rsidR="00E97FB2" w:rsidRDefault="008A69ED" w:rsidP="008A69ED">
      <w:pPr>
        <w:pStyle w:val="Heading1"/>
        <w:numPr>
          <w:ilvl w:val="0"/>
          <w:numId w:val="0"/>
        </w:numPr>
        <w:jc w:val="both"/>
      </w:pPr>
      <w:r w:rsidRPr="008A69ED">
        <w:drawing>
          <wp:inline distT="0" distB="0" distL="0" distR="0" wp14:anchorId="0E6DC33F" wp14:editId="2917BBBE">
            <wp:extent cx="3089910" cy="2101215"/>
            <wp:effectExtent l="0" t="0" r="0" b="0"/>
            <wp:docPr id="9" name="Content Placeholder 4" descr="Graphical user interface, text, application, email&#10;&#10;Description automatically generated">
              <a:extLst xmlns:a="http://schemas.openxmlformats.org/drawingml/2006/main">
                <a:ext uri="{FF2B5EF4-FFF2-40B4-BE49-F238E27FC236}">
                  <a16:creationId xmlns:a16="http://schemas.microsoft.com/office/drawing/2014/main" id="{20CC6C98-4879-1548-A88B-6FD9C7CA88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nt Placeholder 4" descr="Graphical user interface, text, application, email&#10;&#10;Description automatically generated">
                      <a:extLst>
                        <a:ext uri="{FF2B5EF4-FFF2-40B4-BE49-F238E27FC236}">
                          <a16:creationId xmlns:a16="http://schemas.microsoft.com/office/drawing/2014/main" id="{20CC6C98-4879-1548-A88B-6FD9C7CA88F2}"/>
                        </a:ext>
                      </a:extLst>
                    </pic:cNvPr>
                    <pic:cNvPicPr>
                      <a:picLocks noChangeAspect="1"/>
                    </pic:cNvPicPr>
                  </pic:nvPicPr>
                  <pic:blipFill>
                    <a:blip r:embed="rId16"/>
                    <a:stretch>
                      <a:fillRect/>
                    </a:stretch>
                  </pic:blipFill>
                  <pic:spPr>
                    <a:xfrm>
                      <a:off x="0" y="0"/>
                      <a:ext cx="3089910" cy="2101215"/>
                    </a:xfrm>
                    <a:prstGeom prst="rect">
                      <a:avLst/>
                    </a:prstGeom>
                  </pic:spPr>
                </pic:pic>
              </a:graphicData>
            </a:graphic>
          </wp:inline>
        </w:drawing>
      </w:r>
    </w:p>
    <w:p w14:paraId="56FB1B81" w14:textId="203A1B36" w:rsidR="00E97FB2" w:rsidRDefault="008D588D" w:rsidP="008A69ED">
      <w:pPr>
        <w:pStyle w:val="Heading1"/>
      </w:pPr>
      <w:r>
        <w:t>Support Vector Regression</w:t>
      </w:r>
    </w:p>
    <w:p w14:paraId="41FD2176" w14:textId="0451303A" w:rsidR="008A69ED" w:rsidRDefault="008A69ED" w:rsidP="008A69ED">
      <w:pPr>
        <w:pStyle w:val="Heading1"/>
        <w:numPr>
          <w:ilvl w:val="0"/>
          <w:numId w:val="0"/>
        </w:numPr>
        <w:ind w:firstLine="216"/>
        <w:jc w:val="both"/>
        <w:rPr>
          <w:smallCaps w:val="0"/>
          <w:noProof w:val="0"/>
        </w:rPr>
      </w:pPr>
      <w:r w:rsidRPr="008A69ED">
        <w:rPr>
          <w:smallCaps w:val="0"/>
          <w:noProof w:val="0"/>
        </w:rPr>
        <w:t>With the same train and test data we performed a SV</w:t>
      </w:r>
      <w:r w:rsidR="008D588D">
        <w:rPr>
          <w:smallCaps w:val="0"/>
          <w:noProof w:val="0"/>
        </w:rPr>
        <w:t xml:space="preserve">R </w:t>
      </w:r>
      <w:r w:rsidRPr="008A69ED">
        <w:rPr>
          <w:smallCaps w:val="0"/>
          <w:noProof w:val="0"/>
        </w:rPr>
        <w:t xml:space="preserve">model with epsilon value as </w:t>
      </w:r>
      <w:proofErr w:type="gramStart"/>
      <w:r w:rsidRPr="008A69ED">
        <w:rPr>
          <w:smallCaps w:val="0"/>
          <w:noProof w:val="0"/>
        </w:rPr>
        <w:t>0.2 .</w:t>
      </w:r>
      <w:proofErr w:type="gramEnd"/>
      <w:r w:rsidRPr="008A69ED">
        <w:rPr>
          <w:smallCaps w:val="0"/>
          <w:noProof w:val="0"/>
        </w:rPr>
        <w:t xml:space="preserve"> After performing it we got an accuracy score of 45% and mean square error value as 0.16.</w:t>
      </w:r>
    </w:p>
    <w:p w14:paraId="1B35A706" w14:textId="07F5B25D" w:rsidR="008A69ED" w:rsidRPr="008A69ED" w:rsidRDefault="008A69ED" w:rsidP="008A69ED">
      <w:r w:rsidRPr="008A69ED">
        <w:rPr>
          <w:noProof/>
        </w:rPr>
        <w:drawing>
          <wp:inline distT="0" distB="0" distL="0" distR="0" wp14:anchorId="77C85E91" wp14:editId="3B551EC9">
            <wp:extent cx="3089910" cy="2504440"/>
            <wp:effectExtent l="0" t="0" r="0" b="0"/>
            <wp:docPr id="11" name="Content Placeholder 4" descr="Graphical user interface, text, application, email&#10;&#10;Description automatically generated">
              <a:extLst xmlns:a="http://schemas.openxmlformats.org/drawingml/2006/main">
                <a:ext uri="{FF2B5EF4-FFF2-40B4-BE49-F238E27FC236}">
                  <a16:creationId xmlns:a16="http://schemas.microsoft.com/office/drawing/2014/main" id="{2840AB1F-223D-C946-9B79-4A0E0A3586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nt Placeholder 4" descr="Graphical user interface, text, application, email&#10;&#10;Description automatically generated">
                      <a:extLst>
                        <a:ext uri="{FF2B5EF4-FFF2-40B4-BE49-F238E27FC236}">
                          <a16:creationId xmlns:a16="http://schemas.microsoft.com/office/drawing/2014/main" id="{2840AB1F-223D-C946-9B79-4A0E0A358600}"/>
                        </a:ext>
                      </a:extLst>
                    </pic:cNvPr>
                    <pic:cNvPicPr>
                      <a:picLocks noChangeAspect="1"/>
                    </pic:cNvPicPr>
                  </pic:nvPicPr>
                  <pic:blipFill>
                    <a:blip r:embed="rId17"/>
                    <a:stretch>
                      <a:fillRect/>
                    </a:stretch>
                  </pic:blipFill>
                  <pic:spPr>
                    <a:xfrm>
                      <a:off x="0" y="0"/>
                      <a:ext cx="3089910" cy="2504440"/>
                    </a:xfrm>
                    <a:prstGeom prst="rect">
                      <a:avLst/>
                    </a:prstGeom>
                  </pic:spPr>
                </pic:pic>
              </a:graphicData>
            </a:graphic>
          </wp:inline>
        </w:drawing>
      </w:r>
    </w:p>
    <w:p w14:paraId="0A3A536C" w14:textId="77777777" w:rsidR="008A69ED" w:rsidRPr="008A69ED" w:rsidRDefault="008A69ED" w:rsidP="008A69ED"/>
    <w:p w14:paraId="2752304F" w14:textId="31220BE1" w:rsidR="0068152D" w:rsidRDefault="005031E8" w:rsidP="005031E8">
      <w:pPr>
        <w:pStyle w:val="Heading1"/>
        <w:numPr>
          <w:ilvl w:val="0"/>
          <w:numId w:val="41"/>
        </w:numPr>
      </w:pPr>
      <w:r>
        <w:t>References</w:t>
      </w:r>
    </w:p>
    <w:p w14:paraId="695EAAD7" w14:textId="2D2745DC" w:rsidR="002F66A4" w:rsidRDefault="002F66A4" w:rsidP="002F66A4">
      <w:pPr>
        <w:jc w:val="both"/>
      </w:pPr>
      <w:r>
        <w:t>[1].SK-</w:t>
      </w:r>
      <w:proofErr w:type="gramStart"/>
      <w:r>
        <w:t>Learn:-</w:t>
      </w:r>
      <w:proofErr w:type="gramEnd"/>
      <w:r w:rsidR="008D588D" w:rsidRPr="008D588D">
        <w:t xml:space="preserve"> </w:t>
      </w:r>
      <w:hyperlink r:id="rId18" w:history="1">
        <w:r w:rsidR="008D588D" w:rsidRPr="00B653B3">
          <w:rPr>
            <w:rStyle w:val="Hyperlink"/>
          </w:rPr>
          <w:t>https://www.tutorialspoint.com/scikit_learn/scikit_learn_introduction.htm</w:t>
        </w:r>
      </w:hyperlink>
      <w:r w:rsidR="008D588D">
        <w:t xml:space="preserve"> .</w:t>
      </w:r>
    </w:p>
    <w:p w14:paraId="56AFDF50" w14:textId="3297DAEE" w:rsidR="008D588D" w:rsidRDefault="008D588D" w:rsidP="002F66A4">
      <w:pPr>
        <w:jc w:val="both"/>
      </w:pPr>
      <w:r>
        <w:t>[2</w:t>
      </w:r>
      <w:proofErr w:type="gramStart"/>
      <w:r>
        <w:t>].Linear</w:t>
      </w:r>
      <w:proofErr w:type="gramEnd"/>
      <w:r>
        <w:t xml:space="preserve"> regression:- </w:t>
      </w:r>
    </w:p>
    <w:p w14:paraId="06B6B149" w14:textId="145C64BC" w:rsidR="008D588D" w:rsidRDefault="008D588D" w:rsidP="002F66A4">
      <w:pPr>
        <w:jc w:val="both"/>
      </w:pPr>
      <w:r>
        <w:sym w:font="Wingdings" w:char="F0E0"/>
      </w:r>
      <w:r>
        <w:t xml:space="preserve"> </w:t>
      </w:r>
      <w:hyperlink r:id="rId19" w:history="1">
        <w:r w:rsidRPr="00B653B3">
          <w:rPr>
            <w:rStyle w:val="Hyperlink"/>
          </w:rPr>
          <w:t>https://www.gs.washington.edu/academics/courses/akey/56008/lecture/lecture9.pdf</w:t>
        </w:r>
      </w:hyperlink>
    </w:p>
    <w:p w14:paraId="44F5C38F" w14:textId="2C97E3ED" w:rsidR="008D588D" w:rsidRDefault="008D588D" w:rsidP="002F66A4">
      <w:pPr>
        <w:jc w:val="both"/>
      </w:pPr>
      <w:r>
        <w:sym w:font="Wingdings" w:char="F0E0"/>
      </w:r>
      <w:r w:rsidRPr="008D588D">
        <w:t xml:space="preserve"> </w:t>
      </w:r>
      <w:hyperlink r:id="rId20" w:history="1">
        <w:r w:rsidRPr="00B653B3">
          <w:rPr>
            <w:rStyle w:val="Hyperlink"/>
          </w:rPr>
          <w:t>https://www.scribbr.com/statistics/simple-linear-regression/</w:t>
        </w:r>
      </w:hyperlink>
    </w:p>
    <w:p w14:paraId="78C5E02F" w14:textId="45D7881D" w:rsidR="008D588D" w:rsidRDefault="008D588D" w:rsidP="002F66A4">
      <w:pPr>
        <w:jc w:val="both"/>
      </w:pPr>
      <w:r>
        <w:t>[3</w:t>
      </w:r>
      <w:proofErr w:type="gramStart"/>
      <w:r>
        <w:t>].Random</w:t>
      </w:r>
      <w:proofErr w:type="gramEnd"/>
      <w:r>
        <w:t xml:space="preserve"> Forrest:-</w:t>
      </w:r>
    </w:p>
    <w:p w14:paraId="788D8DA2" w14:textId="470A03DB" w:rsidR="008D588D" w:rsidRDefault="00000000" w:rsidP="002F66A4">
      <w:pPr>
        <w:jc w:val="both"/>
      </w:pPr>
      <w:hyperlink r:id="rId21" w:history="1">
        <w:r w:rsidR="008D588D" w:rsidRPr="00B653B3">
          <w:rPr>
            <w:rStyle w:val="Hyperlink"/>
          </w:rPr>
          <w:t>https://corporatefinanceinstitute.com/resources/knowledge/other/random-forest/</w:t>
        </w:r>
      </w:hyperlink>
    </w:p>
    <w:p w14:paraId="501B0AE1" w14:textId="75BBAE19" w:rsidR="008D588D" w:rsidRDefault="008D588D" w:rsidP="002F66A4">
      <w:pPr>
        <w:jc w:val="both"/>
      </w:pPr>
      <w:r>
        <w:t xml:space="preserve">[4]. Support Vector </w:t>
      </w:r>
      <w:proofErr w:type="gramStart"/>
      <w:r>
        <w:t>Regression:-</w:t>
      </w:r>
      <w:proofErr w:type="gramEnd"/>
    </w:p>
    <w:p w14:paraId="3C12FC54" w14:textId="4FF36CE5" w:rsidR="008D588D" w:rsidRDefault="00000000" w:rsidP="002F66A4">
      <w:pPr>
        <w:jc w:val="both"/>
      </w:pPr>
      <w:hyperlink r:id="rId22" w:history="1">
        <w:r w:rsidR="008D588D" w:rsidRPr="00B653B3">
          <w:rPr>
            <w:rStyle w:val="Hyperlink"/>
          </w:rPr>
          <w:t>https://towardsdatascience.com/an-introduction-to-support-vector-regression-svr-a3ebc1672c2</w:t>
        </w:r>
      </w:hyperlink>
    </w:p>
    <w:p w14:paraId="43D8EE08" w14:textId="77777777" w:rsidR="008D588D" w:rsidRDefault="008D588D" w:rsidP="002F66A4">
      <w:pPr>
        <w:jc w:val="both"/>
      </w:pPr>
    </w:p>
    <w:p w14:paraId="022E8B1D" w14:textId="63B1FCE3" w:rsidR="005031E8" w:rsidRDefault="002F66A4" w:rsidP="002F66A4">
      <w:pPr>
        <w:jc w:val="left"/>
      </w:pPr>
      <w:r w:rsidRPr="002F66A4">
        <w:t xml:space="preserve"> </w:t>
      </w:r>
    </w:p>
    <w:p w14:paraId="339F826F" w14:textId="77777777" w:rsidR="002F66A4" w:rsidRPr="005031E8" w:rsidRDefault="002F66A4" w:rsidP="002F66A4">
      <w:pPr>
        <w:jc w:val="left"/>
      </w:pPr>
    </w:p>
    <w:p w14:paraId="168EB440" w14:textId="77777777" w:rsidR="00BB48D5" w:rsidRPr="00BB48D5" w:rsidRDefault="00BB48D5" w:rsidP="00BB48D5"/>
    <w:p w14:paraId="78108C79" w14:textId="77777777" w:rsidR="00F63FDE" w:rsidRDefault="00F63FDE" w:rsidP="00F63FDE">
      <w:pPr>
        <w:pStyle w:val="ListParagraph"/>
        <w:jc w:val="both"/>
      </w:pPr>
    </w:p>
    <w:p w14:paraId="241EFC5A" w14:textId="5B94FFC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53C3C59C" w14:textId="672D5C4E"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32BB9" w14:textId="77777777" w:rsidR="00112E8C" w:rsidRDefault="00112E8C" w:rsidP="001A3B3D">
      <w:r>
        <w:separator/>
      </w:r>
    </w:p>
  </w:endnote>
  <w:endnote w:type="continuationSeparator" w:id="0">
    <w:p w14:paraId="2AA8C946" w14:textId="77777777" w:rsidR="00112E8C" w:rsidRDefault="00112E8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F0FC2" w14:textId="7338B272"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3B19D" w14:textId="77777777" w:rsidR="00112E8C" w:rsidRDefault="00112E8C" w:rsidP="001A3B3D">
      <w:r>
        <w:separator/>
      </w:r>
    </w:p>
  </w:footnote>
  <w:footnote w:type="continuationSeparator" w:id="0">
    <w:p w14:paraId="6F86F6AB" w14:textId="77777777" w:rsidR="00112E8C" w:rsidRDefault="00112E8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FA70BB"/>
    <w:multiLevelType w:val="hybridMultilevel"/>
    <w:tmpl w:val="063460FA"/>
    <w:lvl w:ilvl="0" w:tplc="EA6A8188">
      <w:start w:val="1"/>
      <w:numFmt w:val="bullet"/>
      <w:lvlText w:val="◦"/>
      <w:lvlJc w:val="left"/>
      <w:pPr>
        <w:tabs>
          <w:tab w:val="num" w:pos="720"/>
        </w:tabs>
        <w:ind w:left="720" w:hanging="360"/>
      </w:pPr>
      <w:rPr>
        <w:rFonts w:ascii="Garamond" w:hAnsi="Garamond" w:hint="default"/>
      </w:rPr>
    </w:lvl>
    <w:lvl w:ilvl="1" w:tplc="B0122FCE" w:tentative="1">
      <w:start w:val="1"/>
      <w:numFmt w:val="bullet"/>
      <w:lvlText w:val="◦"/>
      <w:lvlJc w:val="left"/>
      <w:pPr>
        <w:tabs>
          <w:tab w:val="num" w:pos="1440"/>
        </w:tabs>
        <w:ind w:left="1440" w:hanging="360"/>
      </w:pPr>
      <w:rPr>
        <w:rFonts w:ascii="Garamond" w:hAnsi="Garamond" w:hint="default"/>
      </w:rPr>
    </w:lvl>
    <w:lvl w:ilvl="2" w:tplc="5ADAEC7E" w:tentative="1">
      <w:start w:val="1"/>
      <w:numFmt w:val="bullet"/>
      <w:lvlText w:val="◦"/>
      <w:lvlJc w:val="left"/>
      <w:pPr>
        <w:tabs>
          <w:tab w:val="num" w:pos="2160"/>
        </w:tabs>
        <w:ind w:left="2160" w:hanging="360"/>
      </w:pPr>
      <w:rPr>
        <w:rFonts w:ascii="Garamond" w:hAnsi="Garamond" w:hint="default"/>
      </w:rPr>
    </w:lvl>
    <w:lvl w:ilvl="3" w:tplc="2408A310" w:tentative="1">
      <w:start w:val="1"/>
      <w:numFmt w:val="bullet"/>
      <w:lvlText w:val="◦"/>
      <w:lvlJc w:val="left"/>
      <w:pPr>
        <w:tabs>
          <w:tab w:val="num" w:pos="2880"/>
        </w:tabs>
        <w:ind w:left="2880" w:hanging="360"/>
      </w:pPr>
      <w:rPr>
        <w:rFonts w:ascii="Garamond" w:hAnsi="Garamond" w:hint="default"/>
      </w:rPr>
    </w:lvl>
    <w:lvl w:ilvl="4" w:tplc="49720054" w:tentative="1">
      <w:start w:val="1"/>
      <w:numFmt w:val="bullet"/>
      <w:lvlText w:val="◦"/>
      <w:lvlJc w:val="left"/>
      <w:pPr>
        <w:tabs>
          <w:tab w:val="num" w:pos="3600"/>
        </w:tabs>
        <w:ind w:left="3600" w:hanging="360"/>
      </w:pPr>
      <w:rPr>
        <w:rFonts w:ascii="Garamond" w:hAnsi="Garamond" w:hint="default"/>
      </w:rPr>
    </w:lvl>
    <w:lvl w:ilvl="5" w:tplc="E854930C" w:tentative="1">
      <w:start w:val="1"/>
      <w:numFmt w:val="bullet"/>
      <w:lvlText w:val="◦"/>
      <w:lvlJc w:val="left"/>
      <w:pPr>
        <w:tabs>
          <w:tab w:val="num" w:pos="4320"/>
        </w:tabs>
        <w:ind w:left="4320" w:hanging="360"/>
      </w:pPr>
      <w:rPr>
        <w:rFonts w:ascii="Garamond" w:hAnsi="Garamond" w:hint="default"/>
      </w:rPr>
    </w:lvl>
    <w:lvl w:ilvl="6" w:tplc="B91C17AA" w:tentative="1">
      <w:start w:val="1"/>
      <w:numFmt w:val="bullet"/>
      <w:lvlText w:val="◦"/>
      <w:lvlJc w:val="left"/>
      <w:pPr>
        <w:tabs>
          <w:tab w:val="num" w:pos="5040"/>
        </w:tabs>
        <w:ind w:left="5040" w:hanging="360"/>
      </w:pPr>
      <w:rPr>
        <w:rFonts w:ascii="Garamond" w:hAnsi="Garamond" w:hint="default"/>
      </w:rPr>
    </w:lvl>
    <w:lvl w:ilvl="7" w:tplc="24BED374" w:tentative="1">
      <w:start w:val="1"/>
      <w:numFmt w:val="bullet"/>
      <w:lvlText w:val="◦"/>
      <w:lvlJc w:val="left"/>
      <w:pPr>
        <w:tabs>
          <w:tab w:val="num" w:pos="5760"/>
        </w:tabs>
        <w:ind w:left="5760" w:hanging="360"/>
      </w:pPr>
      <w:rPr>
        <w:rFonts w:ascii="Garamond" w:hAnsi="Garamond" w:hint="default"/>
      </w:rPr>
    </w:lvl>
    <w:lvl w:ilvl="8" w:tplc="C74092F0" w:tentative="1">
      <w:start w:val="1"/>
      <w:numFmt w:val="bullet"/>
      <w:lvlText w:val="◦"/>
      <w:lvlJc w:val="left"/>
      <w:pPr>
        <w:tabs>
          <w:tab w:val="num" w:pos="6480"/>
        </w:tabs>
        <w:ind w:left="6480" w:hanging="360"/>
      </w:pPr>
      <w:rPr>
        <w:rFonts w:ascii="Garamond" w:hAnsi="Garamond"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36602A1"/>
    <w:multiLevelType w:val="hybridMultilevel"/>
    <w:tmpl w:val="D3C0E702"/>
    <w:lvl w:ilvl="0" w:tplc="2D0A3FFA">
      <w:start w:val="8"/>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3ACA1B50"/>
    <w:multiLevelType w:val="hybridMultilevel"/>
    <w:tmpl w:val="FEF820F6"/>
    <w:lvl w:ilvl="0" w:tplc="091CE868">
      <w:start w:val="1"/>
      <w:numFmt w:val="bullet"/>
      <w:lvlText w:val="◦"/>
      <w:lvlJc w:val="left"/>
      <w:pPr>
        <w:tabs>
          <w:tab w:val="num" w:pos="720"/>
        </w:tabs>
        <w:ind w:left="720" w:hanging="360"/>
      </w:pPr>
      <w:rPr>
        <w:rFonts w:ascii="Garamond" w:hAnsi="Garamond" w:hint="default"/>
      </w:rPr>
    </w:lvl>
    <w:lvl w:ilvl="1" w:tplc="80F6F17A" w:tentative="1">
      <w:start w:val="1"/>
      <w:numFmt w:val="bullet"/>
      <w:lvlText w:val="◦"/>
      <w:lvlJc w:val="left"/>
      <w:pPr>
        <w:tabs>
          <w:tab w:val="num" w:pos="1440"/>
        </w:tabs>
        <w:ind w:left="1440" w:hanging="360"/>
      </w:pPr>
      <w:rPr>
        <w:rFonts w:ascii="Garamond" w:hAnsi="Garamond" w:hint="default"/>
      </w:rPr>
    </w:lvl>
    <w:lvl w:ilvl="2" w:tplc="76F4F4B0" w:tentative="1">
      <w:start w:val="1"/>
      <w:numFmt w:val="bullet"/>
      <w:lvlText w:val="◦"/>
      <w:lvlJc w:val="left"/>
      <w:pPr>
        <w:tabs>
          <w:tab w:val="num" w:pos="2160"/>
        </w:tabs>
        <w:ind w:left="2160" w:hanging="360"/>
      </w:pPr>
      <w:rPr>
        <w:rFonts w:ascii="Garamond" w:hAnsi="Garamond" w:hint="default"/>
      </w:rPr>
    </w:lvl>
    <w:lvl w:ilvl="3" w:tplc="B400FAB2" w:tentative="1">
      <w:start w:val="1"/>
      <w:numFmt w:val="bullet"/>
      <w:lvlText w:val="◦"/>
      <w:lvlJc w:val="left"/>
      <w:pPr>
        <w:tabs>
          <w:tab w:val="num" w:pos="2880"/>
        </w:tabs>
        <w:ind w:left="2880" w:hanging="360"/>
      </w:pPr>
      <w:rPr>
        <w:rFonts w:ascii="Garamond" w:hAnsi="Garamond" w:hint="default"/>
      </w:rPr>
    </w:lvl>
    <w:lvl w:ilvl="4" w:tplc="0584FC54" w:tentative="1">
      <w:start w:val="1"/>
      <w:numFmt w:val="bullet"/>
      <w:lvlText w:val="◦"/>
      <w:lvlJc w:val="left"/>
      <w:pPr>
        <w:tabs>
          <w:tab w:val="num" w:pos="3600"/>
        </w:tabs>
        <w:ind w:left="3600" w:hanging="360"/>
      </w:pPr>
      <w:rPr>
        <w:rFonts w:ascii="Garamond" w:hAnsi="Garamond" w:hint="default"/>
      </w:rPr>
    </w:lvl>
    <w:lvl w:ilvl="5" w:tplc="BED23492" w:tentative="1">
      <w:start w:val="1"/>
      <w:numFmt w:val="bullet"/>
      <w:lvlText w:val="◦"/>
      <w:lvlJc w:val="left"/>
      <w:pPr>
        <w:tabs>
          <w:tab w:val="num" w:pos="4320"/>
        </w:tabs>
        <w:ind w:left="4320" w:hanging="360"/>
      </w:pPr>
      <w:rPr>
        <w:rFonts w:ascii="Garamond" w:hAnsi="Garamond" w:hint="default"/>
      </w:rPr>
    </w:lvl>
    <w:lvl w:ilvl="6" w:tplc="1F7E659C" w:tentative="1">
      <w:start w:val="1"/>
      <w:numFmt w:val="bullet"/>
      <w:lvlText w:val="◦"/>
      <w:lvlJc w:val="left"/>
      <w:pPr>
        <w:tabs>
          <w:tab w:val="num" w:pos="5040"/>
        </w:tabs>
        <w:ind w:left="5040" w:hanging="360"/>
      </w:pPr>
      <w:rPr>
        <w:rFonts w:ascii="Garamond" w:hAnsi="Garamond" w:hint="default"/>
      </w:rPr>
    </w:lvl>
    <w:lvl w:ilvl="7" w:tplc="7CB6F3F4" w:tentative="1">
      <w:start w:val="1"/>
      <w:numFmt w:val="bullet"/>
      <w:lvlText w:val="◦"/>
      <w:lvlJc w:val="left"/>
      <w:pPr>
        <w:tabs>
          <w:tab w:val="num" w:pos="5760"/>
        </w:tabs>
        <w:ind w:left="5760" w:hanging="360"/>
      </w:pPr>
      <w:rPr>
        <w:rFonts w:ascii="Garamond" w:hAnsi="Garamond" w:hint="default"/>
      </w:rPr>
    </w:lvl>
    <w:lvl w:ilvl="8" w:tplc="5828635C" w:tentative="1">
      <w:start w:val="1"/>
      <w:numFmt w:val="bullet"/>
      <w:lvlText w:val="◦"/>
      <w:lvlJc w:val="left"/>
      <w:pPr>
        <w:tabs>
          <w:tab w:val="num" w:pos="6480"/>
        </w:tabs>
        <w:ind w:left="6480" w:hanging="360"/>
      </w:pPr>
      <w:rPr>
        <w:rFonts w:ascii="Garamond" w:hAnsi="Garamond" w:hint="default"/>
      </w:rPr>
    </w:lvl>
  </w:abstractNum>
  <w:abstractNum w:abstractNumId="19" w15:restartNumberingAfterBreak="0">
    <w:nsid w:val="3B417E62"/>
    <w:multiLevelType w:val="hybridMultilevel"/>
    <w:tmpl w:val="81E24D18"/>
    <w:lvl w:ilvl="0" w:tplc="B6EE7C84">
      <w:start w:val="5"/>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943681"/>
    <w:multiLevelType w:val="hybridMultilevel"/>
    <w:tmpl w:val="6CE4E3BC"/>
    <w:lvl w:ilvl="0" w:tplc="5698A084">
      <w:start w:val="7"/>
      <w:numFmt w:val="upp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220"/>
        </w:tabs>
        <w:ind w:left="514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81F01"/>
    <w:multiLevelType w:val="hybridMultilevel"/>
    <w:tmpl w:val="61821F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3220187"/>
    <w:multiLevelType w:val="hybridMultilevel"/>
    <w:tmpl w:val="1B68A5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5F783A"/>
    <w:multiLevelType w:val="hybridMultilevel"/>
    <w:tmpl w:val="2656FB46"/>
    <w:lvl w:ilvl="0" w:tplc="35FEC8C4">
      <w:start w:val="6"/>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7C60D3"/>
    <w:multiLevelType w:val="hybridMultilevel"/>
    <w:tmpl w:val="805E20D6"/>
    <w:lvl w:ilvl="0" w:tplc="D96C90C0">
      <w:start w:val="9"/>
      <w:numFmt w:val="upperRoman"/>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5D5751"/>
    <w:multiLevelType w:val="hybridMultilevel"/>
    <w:tmpl w:val="EC668A68"/>
    <w:lvl w:ilvl="0" w:tplc="37A40E20">
      <w:start w:val="1"/>
      <w:numFmt w:val="bullet"/>
      <w:lvlText w:val="◦"/>
      <w:lvlJc w:val="left"/>
      <w:pPr>
        <w:tabs>
          <w:tab w:val="num" w:pos="720"/>
        </w:tabs>
        <w:ind w:left="720" w:hanging="360"/>
      </w:pPr>
      <w:rPr>
        <w:rFonts w:ascii="Garamond" w:hAnsi="Garamond" w:hint="default"/>
      </w:rPr>
    </w:lvl>
    <w:lvl w:ilvl="1" w:tplc="581463B2" w:tentative="1">
      <w:start w:val="1"/>
      <w:numFmt w:val="bullet"/>
      <w:lvlText w:val="◦"/>
      <w:lvlJc w:val="left"/>
      <w:pPr>
        <w:tabs>
          <w:tab w:val="num" w:pos="1440"/>
        </w:tabs>
        <w:ind w:left="1440" w:hanging="360"/>
      </w:pPr>
      <w:rPr>
        <w:rFonts w:ascii="Garamond" w:hAnsi="Garamond" w:hint="default"/>
      </w:rPr>
    </w:lvl>
    <w:lvl w:ilvl="2" w:tplc="2F7AB6E0" w:tentative="1">
      <w:start w:val="1"/>
      <w:numFmt w:val="bullet"/>
      <w:lvlText w:val="◦"/>
      <w:lvlJc w:val="left"/>
      <w:pPr>
        <w:tabs>
          <w:tab w:val="num" w:pos="2160"/>
        </w:tabs>
        <w:ind w:left="2160" w:hanging="360"/>
      </w:pPr>
      <w:rPr>
        <w:rFonts w:ascii="Garamond" w:hAnsi="Garamond" w:hint="default"/>
      </w:rPr>
    </w:lvl>
    <w:lvl w:ilvl="3" w:tplc="4F027E1C" w:tentative="1">
      <w:start w:val="1"/>
      <w:numFmt w:val="bullet"/>
      <w:lvlText w:val="◦"/>
      <w:lvlJc w:val="left"/>
      <w:pPr>
        <w:tabs>
          <w:tab w:val="num" w:pos="2880"/>
        </w:tabs>
        <w:ind w:left="2880" w:hanging="360"/>
      </w:pPr>
      <w:rPr>
        <w:rFonts w:ascii="Garamond" w:hAnsi="Garamond" w:hint="default"/>
      </w:rPr>
    </w:lvl>
    <w:lvl w:ilvl="4" w:tplc="A0BCCF70" w:tentative="1">
      <w:start w:val="1"/>
      <w:numFmt w:val="bullet"/>
      <w:lvlText w:val="◦"/>
      <w:lvlJc w:val="left"/>
      <w:pPr>
        <w:tabs>
          <w:tab w:val="num" w:pos="3600"/>
        </w:tabs>
        <w:ind w:left="3600" w:hanging="360"/>
      </w:pPr>
      <w:rPr>
        <w:rFonts w:ascii="Garamond" w:hAnsi="Garamond" w:hint="default"/>
      </w:rPr>
    </w:lvl>
    <w:lvl w:ilvl="5" w:tplc="973C552A" w:tentative="1">
      <w:start w:val="1"/>
      <w:numFmt w:val="bullet"/>
      <w:lvlText w:val="◦"/>
      <w:lvlJc w:val="left"/>
      <w:pPr>
        <w:tabs>
          <w:tab w:val="num" w:pos="4320"/>
        </w:tabs>
        <w:ind w:left="4320" w:hanging="360"/>
      </w:pPr>
      <w:rPr>
        <w:rFonts w:ascii="Garamond" w:hAnsi="Garamond" w:hint="default"/>
      </w:rPr>
    </w:lvl>
    <w:lvl w:ilvl="6" w:tplc="9A96F898" w:tentative="1">
      <w:start w:val="1"/>
      <w:numFmt w:val="bullet"/>
      <w:lvlText w:val="◦"/>
      <w:lvlJc w:val="left"/>
      <w:pPr>
        <w:tabs>
          <w:tab w:val="num" w:pos="5040"/>
        </w:tabs>
        <w:ind w:left="5040" w:hanging="360"/>
      </w:pPr>
      <w:rPr>
        <w:rFonts w:ascii="Garamond" w:hAnsi="Garamond" w:hint="default"/>
      </w:rPr>
    </w:lvl>
    <w:lvl w:ilvl="7" w:tplc="709A413C" w:tentative="1">
      <w:start w:val="1"/>
      <w:numFmt w:val="bullet"/>
      <w:lvlText w:val="◦"/>
      <w:lvlJc w:val="left"/>
      <w:pPr>
        <w:tabs>
          <w:tab w:val="num" w:pos="5760"/>
        </w:tabs>
        <w:ind w:left="5760" w:hanging="360"/>
      </w:pPr>
      <w:rPr>
        <w:rFonts w:ascii="Garamond" w:hAnsi="Garamond" w:hint="default"/>
      </w:rPr>
    </w:lvl>
    <w:lvl w:ilvl="8" w:tplc="091606BC" w:tentative="1">
      <w:start w:val="1"/>
      <w:numFmt w:val="bullet"/>
      <w:lvlText w:val="◦"/>
      <w:lvlJc w:val="left"/>
      <w:pPr>
        <w:tabs>
          <w:tab w:val="num" w:pos="6480"/>
        </w:tabs>
        <w:ind w:left="6480" w:hanging="360"/>
      </w:pPr>
      <w:rPr>
        <w:rFonts w:ascii="Garamond" w:hAnsi="Garamond"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5FC0774"/>
    <w:multiLevelType w:val="hybridMultilevel"/>
    <w:tmpl w:val="22823B4A"/>
    <w:lvl w:ilvl="0" w:tplc="E06667F8">
      <w:start w:val="1"/>
      <w:numFmt w:val="bullet"/>
      <w:lvlText w:val="◦"/>
      <w:lvlJc w:val="left"/>
      <w:pPr>
        <w:tabs>
          <w:tab w:val="num" w:pos="720"/>
        </w:tabs>
        <w:ind w:left="720" w:hanging="360"/>
      </w:pPr>
      <w:rPr>
        <w:rFonts w:ascii="Garamond" w:hAnsi="Garamond" w:hint="default"/>
      </w:rPr>
    </w:lvl>
    <w:lvl w:ilvl="1" w:tplc="FEAA6524" w:tentative="1">
      <w:start w:val="1"/>
      <w:numFmt w:val="bullet"/>
      <w:lvlText w:val="◦"/>
      <w:lvlJc w:val="left"/>
      <w:pPr>
        <w:tabs>
          <w:tab w:val="num" w:pos="1440"/>
        </w:tabs>
        <w:ind w:left="1440" w:hanging="360"/>
      </w:pPr>
      <w:rPr>
        <w:rFonts w:ascii="Garamond" w:hAnsi="Garamond" w:hint="default"/>
      </w:rPr>
    </w:lvl>
    <w:lvl w:ilvl="2" w:tplc="85E41A7C" w:tentative="1">
      <w:start w:val="1"/>
      <w:numFmt w:val="bullet"/>
      <w:lvlText w:val="◦"/>
      <w:lvlJc w:val="left"/>
      <w:pPr>
        <w:tabs>
          <w:tab w:val="num" w:pos="2160"/>
        </w:tabs>
        <w:ind w:left="2160" w:hanging="360"/>
      </w:pPr>
      <w:rPr>
        <w:rFonts w:ascii="Garamond" w:hAnsi="Garamond" w:hint="default"/>
      </w:rPr>
    </w:lvl>
    <w:lvl w:ilvl="3" w:tplc="56BA86D8" w:tentative="1">
      <w:start w:val="1"/>
      <w:numFmt w:val="bullet"/>
      <w:lvlText w:val="◦"/>
      <w:lvlJc w:val="left"/>
      <w:pPr>
        <w:tabs>
          <w:tab w:val="num" w:pos="2880"/>
        </w:tabs>
        <w:ind w:left="2880" w:hanging="360"/>
      </w:pPr>
      <w:rPr>
        <w:rFonts w:ascii="Garamond" w:hAnsi="Garamond" w:hint="default"/>
      </w:rPr>
    </w:lvl>
    <w:lvl w:ilvl="4" w:tplc="A686098E" w:tentative="1">
      <w:start w:val="1"/>
      <w:numFmt w:val="bullet"/>
      <w:lvlText w:val="◦"/>
      <w:lvlJc w:val="left"/>
      <w:pPr>
        <w:tabs>
          <w:tab w:val="num" w:pos="3600"/>
        </w:tabs>
        <w:ind w:left="3600" w:hanging="360"/>
      </w:pPr>
      <w:rPr>
        <w:rFonts w:ascii="Garamond" w:hAnsi="Garamond" w:hint="default"/>
      </w:rPr>
    </w:lvl>
    <w:lvl w:ilvl="5" w:tplc="D166EBD8" w:tentative="1">
      <w:start w:val="1"/>
      <w:numFmt w:val="bullet"/>
      <w:lvlText w:val="◦"/>
      <w:lvlJc w:val="left"/>
      <w:pPr>
        <w:tabs>
          <w:tab w:val="num" w:pos="4320"/>
        </w:tabs>
        <w:ind w:left="4320" w:hanging="360"/>
      </w:pPr>
      <w:rPr>
        <w:rFonts w:ascii="Garamond" w:hAnsi="Garamond" w:hint="default"/>
      </w:rPr>
    </w:lvl>
    <w:lvl w:ilvl="6" w:tplc="3BC6ACCA" w:tentative="1">
      <w:start w:val="1"/>
      <w:numFmt w:val="bullet"/>
      <w:lvlText w:val="◦"/>
      <w:lvlJc w:val="left"/>
      <w:pPr>
        <w:tabs>
          <w:tab w:val="num" w:pos="5040"/>
        </w:tabs>
        <w:ind w:left="5040" w:hanging="360"/>
      </w:pPr>
      <w:rPr>
        <w:rFonts w:ascii="Garamond" w:hAnsi="Garamond" w:hint="default"/>
      </w:rPr>
    </w:lvl>
    <w:lvl w:ilvl="7" w:tplc="3C8C360E" w:tentative="1">
      <w:start w:val="1"/>
      <w:numFmt w:val="bullet"/>
      <w:lvlText w:val="◦"/>
      <w:lvlJc w:val="left"/>
      <w:pPr>
        <w:tabs>
          <w:tab w:val="num" w:pos="5760"/>
        </w:tabs>
        <w:ind w:left="5760" w:hanging="360"/>
      </w:pPr>
      <w:rPr>
        <w:rFonts w:ascii="Garamond" w:hAnsi="Garamond" w:hint="default"/>
      </w:rPr>
    </w:lvl>
    <w:lvl w:ilvl="8" w:tplc="1F6E0140" w:tentative="1">
      <w:start w:val="1"/>
      <w:numFmt w:val="bullet"/>
      <w:lvlText w:val="◦"/>
      <w:lvlJc w:val="left"/>
      <w:pPr>
        <w:tabs>
          <w:tab w:val="num" w:pos="6480"/>
        </w:tabs>
        <w:ind w:left="6480" w:hanging="360"/>
      </w:pPr>
      <w:rPr>
        <w:rFonts w:ascii="Garamond" w:hAnsi="Garamond" w:hint="default"/>
      </w:rPr>
    </w:lvl>
  </w:abstractNum>
  <w:abstractNum w:abstractNumId="32" w15:restartNumberingAfterBreak="0">
    <w:nsid w:val="7CB80343"/>
    <w:multiLevelType w:val="hybridMultilevel"/>
    <w:tmpl w:val="8FB458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6604240">
    <w:abstractNumId w:val="16"/>
  </w:num>
  <w:num w:numId="2" w16cid:durableId="1778720089">
    <w:abstractNumId w:val="29"/>
  </w:num>
  <w:num w:numId="3" w16cid:durableId="1779443954">
    <w:abstractNumId w:val="14"/>
  </w:num>
  <w:num w:numId="4" w16cid:durableId="1415661750">
    <w:abstractNumId w:val="21"/>
  </w:num>
  <w:num w:numId="5" w16cid:durableId="1819570288">
    <w:abstractNumId w:val="21"/>
  </w:num>
  <w:num w:numId="6" w16cid:durableId="866410346">
    <w:abstractNumId w:val="21"/>
  </w:num>
  <w:num w:numId="7" w16cid:durableId="1060593877">
    <w:abstractNumId w:val="21"/>
  </w:num>
  <w:num w:numId="8" w16cid:durableId="665403898">
    <w:abstractNumId w:val="24"/>
  </w:num>
  <w:num w:numId="9" w16cid:durableId="1659530672">
    <w:abstractNumId w:val="30"/>
  </w:num>
  <w:num w:numId="10" w16cid:durableId="317734568">
    <w:abstractNumId w:val="17"/>
  </w:num>
  <w:num w:numId="11" w16cid:durableId="1267423043">
    <w:abstractNumId w:val="13"/>
  </w:num>
  <w:num w:numId="12" w16cid:durableId="894506023">
    <w:abstractNumId w:val="12"/>
  </w:num>
  <w:num w:numId="13" w16cid:durableId="1774473759">
    <w:abstractNumId w:val="0"/>
  </w:num>
  <w:num w:numId="14" w16cid:durableId="1893080772">
    <w:abstractNumId w:val="10"/>
  </w:num>
  <w:num w:numId="15" w16cid:durableId="1529299105">
    <w:abstractNumId w:val="8"/>
  </w:num>
  <w:num w:numId="16" w16cid:durableId="1480001256">
    <w:abstractNumId w:val="7"/>
  </w:num>
  <w:num w:numId="17" w16cid:durableId="1181699785">
    <w:abstractNumId w:val="6"/>
  </w:num>
  <w:num w:numId="18" w16cid:durableId="1683125727">
    <w:abstractNumId w:val="5"/>
  </w:num>
  <w:num w:numId="19" w16cid:durableId="810293654">
    <w:abstractNumId w:val="9"/>
  </w:num>
  <w:num w:numId="20" w16cid:durableId="1539200012">
    <w:abstractNumId w:val="4"/>
  </w:num>
  <w:num w:numId="21" w16cid:durableId="2002419211">
    <w:abstractNumId w:val="3"/>
  </w:num>
  <w:num w:numId="22" w16cid:durableId="1941139208">
    <w:abstractNumId w:val="2"/>
  </w:num>
  <w:num w:numId="23" w16cid:durableId="1513179402">
    <w:abstractNumId w:val="1"/>
  </w:num>
  <w:num w:numId="24" w16cid:durableId="467474026">
    <w:abstractNumId w:val="23"/>
  </w:num>
  <w:num w:numId="25" w16cid:durableId="1240094682">
    <w:abstractNumId w:val="11"/>
  </w:num>
  <w:num w:numId="26" w16cid:durableId="1528710381">
    <w:abstractNumId w:val="21"/>
  </w:num>
  <w:num w:numId="27" w16cid:durableId="1870489038">
    <w:abstractNumId w:val="32"/>
  </w:num>
  <w:num w:numId="28" w16cid:durableId="510416049">
    <w:abstractNumId w:val="25"/>
  </w:num>
  <w:num w:numId="29" w16cid:durableId="1885480912">
    <w:abstractNumId w:val="22"/>
  </w:num>
  <w:num w:numId="30" w16cid:durableId="1292588560">
    <w:abstractNumId w:val="19"/>
  </w:num>
  <w:num w:numId="31" w16cid:durableId="1482115606">
    <w:abstractNumId w:val="21"/>
  </w:num>
  <w:num w:numId="32" w16cid:durableId="507449036">
    <w:abstractNumId w:val="26"/>
  </w:num>
  <w:num w:numId="33" w16cid:durableId="1330865555">
    <w:abstractNumId w:val="21"/>
  </w:num>
  <w:num w:numId="34" w16cid:durableId="720862976">
    <w:abstractNumId w:val="28"/>
  </w:num>
  <w:num w:numId="35" w16cid:durableId="269817494">
    <w:abstractNumId w:val="20"/>
  </w:num>
  <w:num w:numId="36" w16cid:durableId="1100369289">
    <w:abstractNumId w:val="21"/>
  </w:num>
  <w:num w:numId="37" w16cid:durableId="1039355075">
    <w:abstractNumId w:val="18"/>
  </w:num>
  <w:num w:numId="38" w16cid:durableId="783424442">
    <w:abstractNumId w:val="15"/>
  </w:num>
  <w:num w:numId="39" w16cid:durableId="818038742">
    <w:abstractNumId w:val="21"/>
  </w:num>
  <w:num w:numId="40" w16cid:durableId="184250764">
    <w:abstractNumId w:val="31"/>
  </w:num>
  <w:num w:numId="41" w16cid:durableId="46585562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623C"/>
    <w:rsid w:val="00112E8C"/>
    <w:rsid w:val="00121493"/>
    <w:rsid w:val="001426F0"/>
    <w:rsid w:val="001A2EFD"/>
    <w:rsid w:val="001A3B3D"/>
    <w:rsid w:val="001B67DC"/>
    <w:rsid w:val="002112DB"/>
    <w:rsid w:val="002254A9"/>
    <w:rsid w:val="00233D97"/>
    <w:rsid w:val="002347A2"/>
    <w:rsid w:val="002850E3"/>
    <w:rsid w:val="002F66A4"/>
    <w:rsid w:val="00354FCF"/>
    <w:rsid w:val="003A19E2"/>
    <w:rsid w:val="003B2B40"/>
    <w:rsid w:val="003B4E04"/>
    <w:rsid w:val="003F5A08"/>
    <w:rsid w:val="00420716"/>
    <w:rsid w:val="004325FB"/>
    <w:rsid w:val="004432BA"/>
    <w:rsid w:val="0044407E"/>
    <w:rsid w:val="00447BB9"/>
    <w:rsid w:val="00452476"/>
    <w:rsid w:val="0046031D"/>
    <w:rsid w:val="00473AC9"/>
    <w:rsid w:val="004D72B5"/>
    <w:rsid w:val="005031E8"/>
    <w:rsid w:val="00551B7F"/>
    <w:rsid w:val="0056610F"/>
    <w:rsid w:val="00575BCA"/>
    <w:rsid w:val="005B0344"/>
    <w:rsid w:val="005B520E"/>
    <w:rsid w:val="005B5D02"/>
    <w:rsid w:val="005E2800"/>
    <w:rsid w:val="00605825"/>
    <w:rsid w:val="00645D22"/>
    <w:rsid w:val="00651A08"/>
    <w:rsid w:val="00654204"/>
    <w:rsid w:val="00670434"/>
    <w:rsid w:val="0068152D"/>
    <w:rsid w:val="006B6B66"/>
    <w:rsid w:val="006F6D3D"/>
    <w:rsid w:val="00715BEA"/>
    <w:rsid w:val="00740EEA"/>
    <w:rsid w:val="00754A58"/>
    <w:rsid w:val="00794804"/>
    <w:rsid w:val="007B33F1"/>
    <w:rsid w:val="007B6DDA"/>
    <w:rsid w:val="007C0308"/>
    <w:rsid w:val="007C2FF2"/>
    <w:rsid w:val="007D6232"/>
    <w:rsid w:val="007F1F99"/>
    <w:rsid w:val="007F768F"/>
    <w:rsid w:val="0080791D"/>
    <w:rsid w:val="00836367"/>
    <w:rsid w:val="00854BE0"/>
    <w:rsid w:val="00873603"/>
    <w:rsid w:val="008A2C7D"/>
    <w:rsid w:val="008A69ED"/>
    <w:rsid w:val="008B6524"/>
    <w:rsid w:val="008C4B23"/>
    <w:rsid w:val="008D588D"/>
    <w:rsid w:val="008F6E2C"/>
    <w:rsid w:val="009303D9"/>
    <w:rsid w:val="00933C64"/>
    <w:rsid w:val="00972203"/>
    <w:rsid w:val="009A2EF6"/>
    <w:rsid w:val="009F1D79"/>
    <w:rsid w:val="00A059B3"/>
    <w:rsid w:val="00AC1A5D"/>
    <w:rsid w:val="00AE3409"/>
    <w:rsid w:val="00B11A60"/>
    <w:rsid w:val="00B22613"/>
    <w:rsid w:val="00B44A76"/>
    <w:rsid w:val="00B768D1"/>
    <w:rsid w:val="00BA1025"/>
    <w:rsid w:val="00BB48D5"/>
    <w:rsid w:val="00BC3420"/>
    <w:rsid w:val="00BD670B"/>
    <w:rsid w:val="00BD78C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94F85"/>
    <w:rsid w:val="00E07383"/>
    <w:rsid w:val="00E165BC"/>
    <w:rsid w:val="00E61E12"/>
    <w:rsid w:val="00E7596C"/>
    <w:rsid w:val="00E878F2"/>
    <w:rsid w:val="00E97FB2"/>
    <w:rsid w:val="00EC59F1"/>
    <w:rsid w:val="00ED0149"/>
    <w:rsid w:val="00EF7DE3"/>
    <w:rsid w:val="00F03103"/>
    <w:rsid w:val="00F271DE"/>
    <w:rsid w:val="00F627DA"/>
    <w:rsid w:val="00F63FDE"/>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3880F"/>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BD78CB"/>
    <w:pPr>
      <w:spacing w:before="100" w:beforeAutospacing="1" w:after="100" w:afterAutospacing="1"/>
      <w:jc w:val="left"/>
    </w:pPr>
    <w:rPr>
      <w:rFonts w:eastAsia="Times New Roman"/>
      <w:sz w:val="24"/>
      <w:szCs w:val="24"/>
    </w:rPr>
  </w:style>
  <w:style w:type="character" w:styleId="Hyperlink">
    <w:name w:val="Hyperlink"/>
    <w:basedOn w:val="DefaultParagraphFont"/>
    <w:rsid w:val="00854BE0"/>
    <w:rPr>
      <w:color w:val="0563C1" w:themeColor="hyperlink"/>
      <w:u w:val="single"/>
    </w:rPr>
  </w:style>
  <w:style w:type="character" w:styleId="UnresolvedMention">
    <w:name w:val="Unresolved Mention"/>
    <w:basedOn w:val="DefaultParagraphFont"/>
    <w:uiPriority w:val="99"/>
    <w:semiHidden/>
    <w:unhideWhenUsed/>
    <w:rsid w:val="00854BE0"/>
    <w:rPr>
      <w:color w:val="605E5C"/>
      <w:shd w:val="clear" w:color="auto" w:fill="E1DFDD"/>
    </w:rPr>
  </w:style>
  <w:style w:type="paragraph" w:styleId="ListParagraph">
    <w:name w:val="List Paragraph"/>
    <w:basedOn w:val="Normal"/>
    <w:uiPriority w:val="34"/>
    <w:qFormat/>
    <w:rsid w:val="00F63FDE"/>
    <w:pPr>
      <w:ind w:left="720"/>
      <w:contextualSpacing/>
    </w:pPr>
  </w:style>
  <w:style w:type="character" w:styleId="FollowedHyperlink">
    <w:name w:val="FollowedHyperlink"/>
    <w:basedOn w:val="DefaultParagraphFont"/>
    <w:rsid w:val="002F66A4"/>
    <w:rPr>
      <w:color w:val="954F72" w:themeColor="followedHyperlink"/>
      <w:u w:val="single"/>
    </w:rPr>
  </w:style>
  <w:style w:type="table" w:styleId="TableGrid">
    <w:name w:val="Table Grid"/>
    <w:basedOn w:val="TableNormal"/>
    <w:rsid w:val="00D94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7875">
      <w:bodyDiv w:val="1"/>
      <w:marLeft w:val="0"/>
      <w:marRight w:val="0"/>
      <w:marTop w:val="0"/>
      <w:marBottom w:val="0"/>
      <w:divBdr>
        <w:top w:val="none" w:sz="0" w:space="0" w:color="auto"/>
        <w:left w:val="none" w:sz="0" w:space="0" w:color="auto"/>
        <w:bottom w:val="none" w:sz="0" w:space="0" w:color="auto"/>
        <w:right w:val="none" w:sz="0" w:space="0" w:color="auto"/>
      </w:divBdr>
    </w:div>
    <w:div w:id="396785552">
      <w:bodyDiv w:val="1"/>
      <w:marLeft w:val="0"/>
      <w:marRight w:val="0"/>
      <w:marTop w:val="0"/>
      <w:marBottom w:val="0"/>
      <w:divBdr>
        <w:top w:val="none" w:sz="0" w:space="0" w:color="auto"/>
        <w:left w:val="none" w:sz="0" w:space="0" w:color="auto"/>
        <w:bottom w:val="none" w:sz="0" w:space="0" w:color="auto"/>
        <w:right w:val="none" w:sz="0" w:space="0" w:color="auto"/>
      </w:divBdr>
      <w:divsChild>
        <w:div w:id="2116559822">
          <w:marLeft w:val="288"/>
          <w:marRight w:val="0"/>
          <w:marTop w:val="180"/>
          <w:marBottom w:val="0"/>
          <w:divBdr>
            <w:top w:val="none" w:sz="0" w:space="0" w:color="auto"/>
            <w:left w:val="none" w:sz="0" w:space="0" w:color="auto"/>
            <w:bottom w:val="none" w:sz="0" w:space="0" w:color="auto"/>
            <w:right w:val="none" w:sz="0" w:space="0" w:color="auto"/>
          </w:divBdr>
        </w:div>
      </w:divsChild>
    </w:div>
    <w:div w:id="581571489">
      <w:bodyDiv w:val="1"/>
      <w:marLeft w:val="0"/>
      <w:marRight w:val="0"/>
      <w:marTop w:val="0"/>
      <w:marBottom w:val="0"/>
      <w:divBdr>
        <w:top w:val="none" w:sz="0" w:space="0" w:color="auto"/>
        <w:left w:val="none" w:sz="0" w:space="0" w:color="auto"/>
        <w:bottom w:val="none" w:sz="0" w:space="0" w:color="auto"/>
        <w:right w:val="none" w:sz="0" w:space="0" w:color="auto"/>
      </w:divBdr>
      <w:divsChild>
        <w:div w:id="1874030237">
          <w:marLeft w:val="0"/>
          <w:marRight w:val="0"/>
          <w:marTop w:val="0"/>
          <w:marBottom w:val="0"/>
          <w:divBdr>
            <w:top w:val="none" w:sz="0" w:space="0" w:color="auto"/>
            <w:left w:val="none" w:sz="0" w:space="0" w:color="auto"/>
            <w:bottom w:val="none" w:sz="0" w:space="0" w:color="auto"/>
            <w:right w:val="none" w:sz="0" w:space="0" w:color="auto"/>
          </w:divBdr>
          <w:divsChild>
            <w:div w:id="112332704">
              <w:marLeft w:val="0"/>
              <w:marRight w:val="0"/>
              <w:marTop w:val="0"/>
              <w:marBottom w:val="0"/>
              <w:divBdr>
                <w:top w:val="none" w:sz="0" w:space="0" w:color="auto"/>
                <w:left w:val="none" w:sz="0" w:space="0" w:color="auto"/>
                <w:bottom w:val="none" w:sz="0" w:space="0" w:color="auto"/>
                <w:right w:val="none" w:sz="0" w:space="0" w:color="auto"/>
              </w:divBdr>
              <w:divsChild>
                <w:div w:id="11495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806352">
      <w:bodyDiv w:val="1"/>
      <w:marLeft w:val="0"/>
      <w:marRight w:val="0"/>
      <w:marTop w:val="0"/>
      <w:marBottom w:val="0"/>
      <w:divBdr>
        <w:top w:val="none" w:sz="0" w:space="0" w:color="auto"/>
        <w:left w:val="none" w:sz="0" w:space="0" w:color="auto"/>
        <w:bottom w:val="none" w:sz="0" w:space="0" w:color="auto"/>
        <w:right w:val="none" w:sz="0" w:space="0" w:color="auto"/>
      </w:divBdr>
      <w:divsChild>
        <w:div w:id="1096630814">
          <w:marLeft w:val="0"/>
          <w:marRight w:val="0"/>
          <w:marTop w:val="0"/>
          <w:marBottom w:val="0"/>
          <w:divBdr>
            <w:top w:val="none" w:sz="0" w:space="0" w:color="auto"/>
            <w:left w:val="none" w:sz="0" w:space="0" w:color="auto"/>
            <w:bottom w:val="none" w:sz="0" w:space="0" w:color="auto"/>
            <w:right w:val="none" w:sz="0" w:space="0" w:color="auto"/>
          </w:divBdr>
          <w:divsChild>
            <w:div w:id="572932275">
              <w:marLeft w:val="0"/>
              <w:marRight w:val="0"/>
              <w:marTop w:val="0"/>
              <w:marBottom w:val="0"/>
              <w:divBdr>
                <w:top w:val="none" w:sz="0" w:space="0" w:color="auto"/>
                <w:left w:val="none" w:sz="0" w:space="0" w:color="auto"/>
                <w:bottom w:val="none" w:sz="0" w:space="0" w:color="auto"/>
                <w:right w:val="none" w:sz="0" w:space="0" w:color="auto"/>
              </w:divBdr>
              <w:divsChild>
                <w:div w:id="1180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164177">
      <w:bodyDiv w:val="1"/>
      <w:marLeft w:val="0"/>
      <w:marRight w:val="0"/>
      <w:marTop w:val="0"/>
      <w:marBottom w:val="0"/>
      <w:divBdr>
        <w:top w:val="none" w:sz="0" w:space="0" w:color="auto"/>
        <w:left w:val="none" w:sz="0" w:space="0" w:color="auto"/>
        <w:bottom w:val="none" w:sz="0" w:space="0" w:color="auto"/>
        <w:right w:val="none" w:sz="0" w:space="0" w:color="auto"/>
      </w:divBdr>
      <w:divsChild>
        <w:div w:id="808590366">
          <w:marLeft w:val="288"/>
          <w:marRight w:val="0"/>
          <w:marTop w:val="180"/>
          <w:marBottom w:val="0"/>
          <w:divBdr>
            <w:top w:val="none" w:sz="0" w:space="0" w:color="auto"/>
            <w:left w:val="none" w:sz="0" w:space="0" w:color="auto"/>
            <w:bottom w:val="none" w:sz="0" w:space="0" w:color="auto"/>
            <w:right w:val="none" w:sz="0" w:space="0" w:color="auto"/>
          </w:divBdr>
        </w:div>
      </w:divsChild>
    </w:div>
    <w:div w:id="954217631">
      <w:bodyDiv w:val="1"/>
      <w:marLeft w:val="0"/>
      <w:marRight w:val="0"/>
      <w:marTop w:val="0"/>
      <w:marBottom w:val="0"/>
      <w:divBdr>
        <w:top w:val="none" w:sz="0" w:space="0" w:color="auto"/>
        <w:left w:val="none" w:sz="0" w:space="0" w:color="auto"/>
        <w:bottom w:val="none" w:sz="0" w:space="0" w:color="auto"/>
        <w:right w:val="none" w:sz="0" w:space="0" w:color="auto"/>
      </w:divBdr>
      <w:divsChild>
        <w:div w:id="1282570760">
          <w:marLeft w:val="0"/>
          <w:marRight w:val="0"/>
          <w:marTop w:val="0"/>
          <w:marBottom w:val="0"/>
          <w:divBdr>
            <w:top w:val="none" w:sz="0" w:space="0" w:color="auto"/>
            <w:left w:val="none" w:sz="0" w:space="0" w:color="auto"/>
            <w:bottom w:val="none" w:sz="0" w:space="0" w:color="auto"/>
            <w:right w:val="none" w:sz="0" w:space="0" w:color="auto"/>
          </w:divBdr>
          <w:divsChild>
            <w:div w:id="381684395">
              <w:marLeft w:val="0"/>
              <w:marRight w:val="0"/>
              <w:marTop w:val="0"/>
              <w:marBottom w:val="0"/>
              <w:divBdr>
                <w:top w:val="none" w:sz="0" w:space="0" w:color="auto"/>
                <w:left w:val="none" w:sz="0" w:space="0" w:color="auto"/>
                <w:bottom w:val="none" w:sz="0" w:space="0" w:color="auto"/>
                <w:right w:val="none" w:sz="0" w:space="0" w:color="auto"/>
              </w:divBdr>
              <w:divsChild>
                <w:div w:id="17059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10599">
      <w:bodyDiv w:val="1"/>
      <w:marLeft w:val="0"/>
      <w:marRight w:val="0"/>
      <w:marTop w:val="0"/>
      <w:marBottom w:val="0"/>
      <w:divBdr>
        <w:top w:val="none" w:sz="0" w:space="0" w:color="auto"/>
        <w:left w:val="none" w:sz="0" w:space="0" w:color="auto"/>
        <w:bottom w:val="none" w:sz="0" w:space="0" w:color="auto"/>
        <w:right w:val="none" w:sz="0" w:space="0" w:color="auto"/>
      </w:divBdr>
      <w:divsChild>
        <w:div w:id="2085445330">
          <w:marLeft w:val="0"/>
          <w:marRight w:val="0"/>
          <w:marTop w:val="0"/>
          <w:marBottom w:val="0"/>
          <w:divBdr>
            <w:top w:val="none" w:sz="0" w:space="0" w:color="auto"/>
            <w:left w:val="none" w:sz="0" w:space="0" w:color="auto"/>
            <w:bottom w:val="none" w:sz="0" w:space="0" w:color="auto"/>
            <w:right w:val="none" w:sz="0" w:space="0" w:color="auto"/>
          </w:divBdr>
          <w:divsChild>
            <w:div w:id="1822303548">
              <w:marLeft w:val="0"/>
              <w:marRight w:val="0"/>
              <w:marTop w:val="0"/>
              <w:marBottom w:val="0"/>
              <w:divBdr>
                <w:top w:val="none" w:sz="0" w:space="0" w:color="auto"/>
                <w:left w:val="none" w:sz="0" w:space="0" w:color="auto"/>
                <w:bottom w:val="none" w:sz="0" w:space="0" w:color="auto"/>
                <w:right w:val="none" w:sz="0" w:space="0" w:color="auto"/>
              </w:divBdr>
              <w:divsChild>
                <w:div w:id="7878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564180">
      <w:bodyDiv w:val="1"/>
      <w:marLeft w:val="0"/>
      <w:marRight w:val="0"/>
      <w:marTop w:val="0"/>
      <w:marBottom w:val="0"/>
      <w:divBdr>
        <w:top w:val="none" w:sz="0" w:space="0" w:color="auto"/>
        <w:left w:val="none" w:sz="0" w:space="0" w:color="auto"/>
        <w:bottom w:val="none" w:sz="0" w:space="0" w:color="auto"/>
        <w:right w:val="none" w:sz="0" w:space="0" w:color="auto"/>
      </w:divBdr>
      <w:divsChild>
        <w:div w:id="938413135">
          <w:marLeft w:val="0"/>
          <w:marRight w:val="0"/>
          <w:marTop w:val="0"/>
          <w:marBottom w:val="0"/>
          <w:divBdr>
            <w:top w:val="none" w:sz="0" w:space="0" w:color="auto"/>
            <w:left w:val="none" w:sz="0" w:space="0" w:color="auto"/>
            <w:bottom w:val="none" w:sz="0" w:space="0" w:color="auto"/>
            <w:right w:val="none" w:sz="0" w:space="0" w:color="auto"/>
          </w:divBdr>
          <w:divsChild>
            <w:div w:id="1414274912">
              <w:marLeft w:val="0"/>
              <w:marRight w:val="0"/>
              <w:marTop w:val="0"/>
              <w:marBottom w:val="0"/>
              <w:divBdr>
                <w:top w:val="none" w:sz="0" w:space="0" w:color="auto"/>
                <w:left w:val="none" w:sz="0" w:space="0" w:color="auto"/>
                <w:bottom w:val="none" w:sz="0" w:space="0" w:color="auto"/>
                <w:right w:val="none" w:sz="0" w:space="0" w:color="auto"/>
              </w:divBdr>
              <w:divsChild>
                <w:div w:id="4837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54041">
      <w:bodyDiv w:val="1"/>
      <w:marLeft w:val="0"/>
      <w:marRight w:val="0"/>
      <w:marTop w:val="0"/>
      <w:marBottom w:val="0"/>
      <w:divBdr>
        <w:top w:val="none" w:sz="0" w:space="0" w:color="auto"/>
        <w:left w:val="none" w:sz="0" w:space="0" w:color="auto"/>
        <w:bottom w:val="none" w:sz="0" w:space="0" w:color="auto"/>
        <w:right w:val="none" w:sz="0" w:space="0" w:color="auto"/>
      </w:divBdr>
      <w:divsChild>
        <w:div w:id="565915069">
          <w:marLeft w:val="0"/>
          <w:marRight w:val="0"/>
          <w:marTop w:val="0"/>
          <w:marBottom w:val="0"/>
          <w:divBdr>
            <w:top w:val="none" w:sz="0" w:space="0" w:color="auto"/>
            <w:left w:val="none" w:sz="0" w:space="0" w:color="auto"/>
            <w:bottom w:val="none" w:sz="0" w:space="0" w:color="auto"/>
            <w:right w:val="none" w:sz="0" w:space="0" w:color="auto"/>
          </w:divBdr>
          <w:divsChild>
            <w:div w:id="878779678">
              <w:marLeft w:val="0"/>
              <w:marRight w:val="0"/>
              <w:marTop w:val="0"/>
              <w:marBottom w:val="0"/>
              <w:divBdr>
                <w:top w:val="none" w:sz="0" w:space="0" w:color="auto"/>
                <w:left w:val="none" w:sz="0" w:space="0" w:color="auto"/>
                <w:bottom w:val="none" w:sz="0" w:space="0" w:color="auto"/>
                <w:right w:val="none" w:sz="0" w:space="0" w:color="auto"/>
              </w:divBdr>
              <w:divsChild>
                <w:div w:id="10543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20590">
      <w:bodyDiv w:val="1"/>
      <w:marLeft w:val="0"/>
      <w:marRight w:val="0"/>
      <w:marTop w:val="0"/>
      <w:marBottom w:val="0"/>
      <w:divBdr>
        <w:top w:val="none" w:sz="0" w:space="0" w:color="auto"/>
        <w:left w:val="none" w:sz="0" w:space="0" w:color="auto"/>
        <w:bottom w:val="none" w:sz="0" w:space="0" w:color="auto"/>
        <w:right w:val="none" w:sz="0" w:space="0" w:color="auto"/>
      </w:divBdr>
      <w:divsChild>
        <w:div w:id="65953777">
          <w:marLeft w:val="288"/>
          <w:marRight w:val="0"/>
          <w:marTop w:val="180"/>
          <w:marBottom w:val="0"/>
          <w:divBdr>
            <w:top w:val="none" w:sz="0" w:space="0" w:color="auto"/>
            <w:left w:val="none" w:sz="0" w:space="0" w:color="auto"/>
            <w:bottom w:val="none" w:sz="0" w:space="0" w:color="auto"/>
            <w:right w:val="none" w:sz="0" w:space="0" w:color="auto"/>
          </w:divBdr>
        </w:div>
      </w:divsChild>
    </w:div>
    <w:div w:id="1718972779">
      <w:bodyDiv w:val="1"/>
      <w:marLeft w:val="0"/>
      <w:marRight w:val="0"/>
      <w:marTop w:val="0"/>
      <w:marBottom w:val="0"/>
      <w:divBdr>
        <w:top w:val="none" w:sz="0" w:space="0" w:color="auto"/>
        <w:left w:val="none" w:sz="0" w:space="0" w:color="auto"/>
        <w:bottom w:val="none" w:sz="0" w:space="0" w:color="auto"/>
        <w:right w:val="none" w:sz="0" w:space="0" w:color="auto"/>
      </w:divBdr>
      <w:divsChild>
        <w:div w:id="20515033">
          <w:marLeft w:val="0"/>
          <w:marRight w:val="0"/>
          <w:marTop w:val="0"/>
          <w:marBottom w:val="0"/>
          <w:divBdr>
            <w:top w:val="none" w:sz="0" w:space="0" w:color="auto"/>
            <w:left w:val="none" w:sz="0" w:space="0" w:color="auto"/>
            <w:bottom w:val="none" w:sz="0" w:space="0" w:color="auto"/>
            <w:right w:val="none" w:sz="0" w:space="0" w:color="auto"/>
          </w:divBdr>
          <w:divsChild>
            <w:div w:id="2058506496">
              <w:marLeft w:val="0"/>
              <w:marRight w:val="0"/>
              <w:marTop w:val="0"/>
              <w:marBottom w:val="0"/>
              <w:divBdr>
                <w:top w:val="none" w:sz="0" w:space="0" w:color="auto"/>
                <w:left w:val="none" w:sz="0" w:space="0" w:color="auto"/>
                <w:bottom w:val="none" w:sz="0" w:space="0" w:color="auto"/>
                <w:right w:val="none" w:sz="0" w:space="0" w:color="auto"/>
              </w:divBdr>
              <w:divsChild>
                <w:div w:id="12651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353252">
      <w:bodyDiv w:val="1"/>
      <w:marLeft w:val="0"/>
      <w:marRight w:val="0"/>
      <w:marTop w:val="0"/>
      <w:marBottom w:val="0"/>
      <w:divBdr>
        <w:top w:val="none" w:sz="0" w:space="0" w:color="auto"/>
        <w:left w:val="none" w:sz="0" w:space="0" w:color="auto"/>
        <w:bottom w:val="none" w:sz="0" w:space="0" w:color="auto"/>
        <w:right w:val="none" w:sz="0" w:space="0" w:color="auto"/>
      </w:divBdr>
    </w:div>
    <w:div w:id="1909922523">
      <w:bodyDiv w:val="1"/>
      <w:marLeft w:val="0"/>
      <w:marRight w:val="0"/>
      <w:marTop w:val="0"/>
      <w:marBottom w:val="0"/>
      <w:divBdr>
        <w:top w:val="none" w:sz="0" w:space="0" w:color="auto"/>
        <w:left w:val="none" w:sz="0" w:space="0" w:color="auto"/>
        <w:bottom w:val="none" w:sz="0" w:space="0" w:color="auto"/>
        <w:right w:val="none" w:sz="0" w:space="0" w:color="auto"/>
      </w:divBdr>
      <w:divsChild>
        <w:div w:id="728384520">
          <w:marLeft w:val="288"/>
          <w:marRight w:val="0"/>
          <w:marTop w:val="180"/>
          <w:marBottom w:val="0"/>
          <w:divBdr>
            <w:top w:val="none" w:sz="0" w:space="0" w:color="auto"/>
            <w:left w:val="none" w:sz="0" w:space="0" w:color="auto"/>
            <w:bottom w:val="none" w:sz="0" w:space="0" w:color="auto"/>
            <w:right w:val="none" w:sz="0" w:space="0" w:color="auto"/>
          </w:divBdr>
        </w:div>
      </w:divsChild>
    </w:div>
    <w:div w:id="2014212236">
      <w:bodyDiv w:val="1"/>
      <w:marLeft w:val="0"/>
      <w:marRight w:val="0"/>
      <w:marTop w:val="0"/>
      <w:marBottom w:val="0"/>
      <w:divBdr>
        <w:top w:val="none" w:sz="0" w:space="0" w:color="auto"/>
        <w:left w:val="none" w:sz="0" w:space="0" w:color="auto"/>
        <w:bottom w:val="none" w:sz="0" w:space="0" w:color="auto"/>
        <w:right w:val="none" w:sz="0" w:space="0" w:color="auto"/>
      </w:divBdr>
      <w:divsChild>
        <w:div w:id="1619068481">
          <w:marLeft w:val="0"/>
          <w:marRight w:val="0"/>
          <w:marTop w:val="0"/>
          <w:marBottom w:val="0"/>
          <w:divBdr>
            <w:top w:val="none" w:sz="0" w:space="0" w:color="auto"/>
            <w:left w:val="none" w:sz="0" w:space="0" w:color="auto"/>
            <w:bottom w:val="none" w:sz="0" w:space="0" w:color="auto"/>
            <w:right w:val="none" w:sz="0" w:space="0" w:color="auto"/>
          </w:divBdr>
          <w:divsChild>
            <w:div w:id="235239371">
              <w:marLeft w:val="0"/>
              <w:marRight w:val="0"/>
              <w:marTop w:val="0"/>
              <w:marBottom w:val="0"/>
              <w:divBdr>
                <w:top w:val="none" w:sz="0" w:space="0" w:color="auto"/>
                <w:left w:val="none" w:sz="0" w:space="0" w:color="auto"/>
                <w:bottom w:val="none" w:sz="0" w:space="0" w:color="auto"/>
                <w:right w:val="none" w:sz="0" w:space="0" w:color="auto"/>
              </w:divBdr>
              <w:divsChild>
                <w:div w:id="2677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tutorialspoint.com/scikit_learn/scikit_learn_introduction.htm" TargetMode="External"/><Relationship Id="rId3" Type="http://schemas.openxmlformats.org/officeDocument/2006/relationships/styles" Target="styles.xml"/><Relationship Id="rId21" Type="http://schemas.openxmlformats.org/officeDocument/2006/relationships/hyperlink" Target="https://corporatefinanceinstitute.com/resources/knowledge/other/random-fores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scribbr.com/statistics/simple-linear-regres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gs.washington.edu/academics/courses/akey/56008/lecture/lecture9.pdf" TargetMode="External"/><Relationship Id="rId4" Type="http://schemas.openxmlformats.org/officeDocument/2006/relationships/settings" Target="settings.xml"/><Relationship Id="rId9" Type="http://schemas.openxmlformats.org/officeDocument/2006/relationships/hyperlink" Target="https://www.kaggle.com/mysarahmadbhat/bmw-used-car-listing?select=bmw.csv" TargetMode="External"/><Relationship Id="rId14" Type="http://schemas.openxmlformats.org/officeDocument/2006/relationships/image" Target="media/image5.png"/><Relationship Id="rId22" Type="http://schemas.openxmlformats.org/officeDocument/2006/relationships/hyperlink" Target="https://towardsdatascience.com/an-introduction-to-support-vector-regression-svr-a3ebc1672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Sri Harsha Gullapalli</cp:lastModifiedBy>
  <cp:revision>5</cp:revision>
  <dcterms:created xsi:type="dcterms:W3CDTF">2021-12-20T21:47:00Z</dcterms:created>
  <dcterms:modified xsi:type="dcterms:W3CDTF">2022-10-06T02:47:00Z</dcterms:modified>
</cp:coreProperties>
</file>