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6F" w:rsidRPr="00647016" w:rsidRDefault="00C2316F" w:rsidP="00C2316F">
      <w:pPr>
        <w:pStyle w:val="Heading1"/>
        <w:pBdr>
          <w:bottom w:val="single" w:sz="6" w:space="4" w:color="EAECEF"/>
        </w:pBdr>
        <w:spacing w:after="240" w:afterAutospacing="0"/>
        <w:rPr>
          <w:rFonts w:asciiTheme="minorHAnsi" w:hAnsiTheme="minorHAnsi" w:cstheme="minorHAnsi"/>
          <w:color w:val="24292E"/>
        </w:rPr>
      </w:pPr>
      <w:r w:rsidRPr="00647016">
        <w:rPr>
          <w:rFonts w:asciiTheme="minorHAnsi" w:hAnsiTheme="minorHAnsi" w:cstheme="minorHAnsi"/>
          <w:color w:val="24292E"/>
        </w:rPr>
        <w:t>Machine Learning Engineer Nanodegree</w:t>
      </w:r>
    </w:p>
    <w:p w:rsidR="00C2316F" w:rsidRPr="00647016" w:rsidRDefault="00C2316F" w:rsidP="00C2316F">
      <w:pPr>
        <w:pStyle w:val="Heading2"/>
        <w:pBdr>
          <w:bottom w:val="single" w:sz="6" w:space="4" w:color="EAECEF"/>
        </w:pBdr>
        <w:spacing w:before="360" w:beforeAutospacing="0" w:after="0" w:afterAutospacing="0"/>
        <w:rPr>
          <w:rFonts w:asciiTheme="minorHAnsi" w:hAnsiTheme="minorHAnsi" w:cstheme="minorHAnsi"/>
          <w:i/>
          <w:color w:val="24292E"/>
        </w:rPr>
      </w:pPr>
      <w:r w:rsidRPr="00647016">
        <w:rPr>
          <w:rFonts w:asciiTheme="minorHAnsi" w:hAnsiTheme="minorHAnsi" w:cstheme="minorHAnsi"/>
          <w:color w:val="24292E"/>
        </w:rPr>
        <w:t xml:space="preserve">Lending Club </w:t>
      </w:r>
      <w:r w:rsidRPr="00647016">
        <w:rPr>
          <w:rFonts w:asciiTheme="minorHAnsi" w:hAnsiTheme="minorHAnsi" w:cstheme="minorHAnsi"/>
          <w:i/>
          <w:color w:val="24292E"/>
        </w:rPr>
        <w:t>Investor ML</w:t>
      </w:r>
    </w:p>
    <w:p w:rsidR="00C2316F" w:rsidRPr="00647016" w:rsidRDefault="00C2316F" w:rsidP="00C2316F">
      <w:pPr>
        <w:pStyle w:val="Heading2"/>
        <w:pBdr>
          <w:bottom w:val="single" w:sz="6" w:space="4" w:color="EAECEF"/>
        </w:pBdr>
        <w:spacing w:before="0" w:beforeAutospacing="0" w:after="240" w:afterAutospacing="0"/>
        <w:rPr>
          <w:rFonts w:asciiTheme="minorHAnsi" w:hAnsiTheme="minorHAnsi" w:cstheme="minorHAnsi"/>
          <w:color w:val="24292E"/>
          <w:sz w:val="20"/>
        </w:rPr>
      </w:pPr>
      <w:r w:rsidRPr="00647016">
        <w:rPr>
          <w:rFonts w:asciiTheme="minorHAnsi" w:hAnsiTheme="minorHAnsi" w:cstheme="minorHAnsi"/>
          <w:color w:val="24292E"/>
          <w:sz w:val="20"/>
        </w:rPr>
        <w:t xml:space="preserve">Predict whether individual loan application </w:t>
      </w:r>
      <w:r w:rsidR="00187F41">
        <w:rPr>
          <w:rFonts w:asciiTheme="minorHAnsi" w:hAnsiTheme="minorHAnsi" w:cstheme="minorHAnsi"/>
          <w:color w:val="24292E"/>
          <w:sz w:val="20"/>
        </w:rPr>
        <w:t>will be charged off?</w:t>
      </w:r>
    </w:p>
    <w:p w:rsidR="00C2316F" w:rsidRPr="00647016" w:rsidRDefault="00C2316F" w:rsidP="00C2316F">
      <w:pPr>
        <w:pStyle w:val="NormalWeb"/>
        <w:spacing w:before="0" w:beforeAutospacing="0" w:after="240" w:afterAutospacing="0"/>
        <w:rPr>
          <w:rFonts w:asciiTheme="minorHAnsi" w:hAnsiTheme="minorHAnsi" w:cstheme="minorHAnsi"/>
          <w:color w:val="24292E"/>
        </w:rPr>
      </w:pPr>
      <w:r w:rsidRPr="00647016">
        <w:rPr>
          <w:rFonts w:asciiTheme="minorHAnsi" w:hAnsiTheme="minorHAnsi" w:cstheme="minorHAnsi"/>
          <w:color w:val="24292E"/>
        </w:rPr>
        <w:t>Sriharsha M S</w:t>
      </w:r>
      <w:r w:rsidRPr="00647016">
        <w:rPr>
          <w:rFonts w:asciiTheme="minorHAnsi" w:hAnsiTheme="minorHAnsi" w:cstheme="minorHAnsi"/>
          <w:color w:val="24292E"/>
        </w:rPr>
        <w:br/>
        <w:t>April 23rd, 2018</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 Definition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Project Overview</w:t>
      </w:r>
    </w:p>
    <w:p w:rsidR="00A71A1E" w:rsidRPr="00647016" w:rsidRDefault="00A71A1E" w:rsidP="00A71A1E">
      <w:pPr>
        <w:rPr>
          <w:rFonts w:asciiTheme="minorHAnsi" w:hAnsiTheme="minorHAnsi" w:cstheme="minorHAnsi"/>
        </w:rPr>
      </w:pPr>
      <w:r w:rsidRPr="00647016">
        <w:rPr>
          <w:rFonts w:asciiTheme="minorHAnsi" w:hAnsiTheme="minorHAnsi" w:cstheme="minorHAnsi"/>
          <w:shd w:val="clear" w:color="auto" w:fill="FFFFFF"/>
        </w:rPr>
        <w:t xml:space="preserve">LendingClub is an online financial community that brings together creditworthy borrowers and savvy investors so that both can benefit financially. They replace the high cost and complexity of bank lending with a faster, smarter way to borrow and </w:t>
      </w:r>
      <w:r w:rsidRPr="00647016">
        <w:rPr>
          <w:rFonts w:asciiTheme="minorHAnsi" w:hAnsiTheme="minorHAnsi" w:cstheme="minorHAnsi"/>
        </w:rPr>
        <w:t>inves</w:t>
      </w:r>
      <w:r w:rsidRPr="00647016">
        <w:rPr>
          <w:rFonts w:asciiTheme="minorHAnsi" w:hAnsiTheme="minorHAnsi" w:cstheme="minorHAnsi"/>
          <w:shd w:val="clear" w:color="auto" w:fill="FFFFFF"/>
        </w:rPr>
        <w:t>t. Since 2007, LendingClub has been bringing borrowers and investors together, transforming the way people access credit. Over the last 10 years, LendingClub helped millions of people take control of their debt, grow their small businesses, and invest for the future.</w:t>
      </w:r>
    </w:p>
    <w:p w:rsidR="00A71A1E" w:rsidRPr="00647016" w:rsidRDefault="00A71A1E" w:rsidP="00A71A1E">
      <w:pPr>
        <w:rPr>
          <w:rFonts w:asciiTheme="minorHAnsi" w:hAnsiTheme="minorHAnsi" w:cstheme="minorHAnsi"/>
        </w:rPr>
      </w:pPr>
    </w:p>
    <w:p w:rsidR="00A71A1E" w:rsidRPr="00647016" w:rsidRDefault="00A71A1E" w:rsidP="00A71A1E">
      <w:pPr>
        <w:rPr>
          <w:rFonts w:asciiTheme="minorHAnsi" w:hAnsiTheme="minorHAnsi" w:cstheme="minorHAnsi"/>
          <w:shd w:val="clear" w:color="auto" w:fill="FFFFFF"/>
        </w:rPr>
      </w:pPr>
      <w:r w:rsidRPr="00647016">
        <w:rPr>
          <w:rFonts w:asciiTheme="minorHAnsi" w:hAnsiTheme="minorHAnsi" w:cstheme="minorHAnsi"/>
          <w:shd w:val="clear" w:color="auto" w:fill="FFFFFF"/>
        </w:rPr>
        <w:t>LendingClub balances different investors on its platform. The mechanics of the platform allow LendingClub to meet the objectives of many different types of investors, including retail investors. Here’s how it works.  Once loans are approved to the LendingClub platform, they are randomly allocated at a grade and term level either to a program designed for retail investors purchasing interests in fractions of loans (e.g. LendingClub Notes) or to a program intended for institutional investors.  This helps ensure that investors have access to comparable quality loans no matter which type of investor they are. LendingClub goal is to meet incoming investor demand for interests in fractional loans as much as possible.</w:t>
      </w:r>
    </w:p>
    <w:p w:rsidR="00A71A1E" w:rsidRPr="00647016" w:rsidRDefault="00A71A1E" w:rsidP="00A71A1E">
      <w:pPr>
        <w:rPr>
          <w:rFonts w:asciiTheme="minorHAnsi" w:hAnsiTheme="minorHAnsi" w:cstheme="minorHAnsi"/>
          <w:shd w:val="clear" w:color="auto" w:fill="FFFFFF"/>
        </w:rPr>
      </w:pPr>
    </w:p>
    <w:p w:rsidR="00C2316F" w:rsidRPr="00647016" w:rsidRDefault="00A71A1E" w:rsidP="00A71A1E">
      <w:pPr>
        <w:pStyle w:val="NormalWeb"/>
        <w:spacing w:before="0" w:beforeAutospacing="0" w:after="240" w:afterAutospacing="0"/>
        <w:rPr>
          <w:rFonts w:asciiTheme="minorHAnsi" w:hAnsiTheme="minorHAnsi" w:cstheme="minorHAnsi"/>
          <w:shd w:val="clear" w:color="auto" w:fill="FFFFFF"/>
        </w:rPr>
      </w:pPr>
      <w:r w:rsidRPr="00647016">
        <w:rPr>
          <w:rFonts w:asciiTheme="minorHAnsi" w:hAnsiTheme="minorHAnsi" w:cstheme="minorHAnsi"/>
          <w:shd w:val="clear" w:color="auto" w:fill="FFFFFF"/>
        </w:rPr>
        <w:t>The design of LendingClub platform emphasizes how important retail investors are to LendingClub.  For LendingClub retail investors are key component of our diverse marketplace strategy. Retail investors are—and will always be—the heart of the LendingClub marketplace.</w:t>
      </w:r>
    </w:p>
    <w:p w:rsidR="00F060DF" w:rsidRDefault="007425F9" w:rsidP="00EC276A">
      <w:pPr>
        <w:rPr>
          <w:rFonts w:asciiTheme="minorHAnsi" w:eastAsiaTheme="minorHAnsi" w:hAnsiTheme="minorHAnsi" w:cstheme="minorHAnsi"/>
          <w:shd w:val="clear" w:color="auto" w:fill="FFFFFF"/>
        </w:rPr>
      </w:pPr>
      <w:r w:rsidRPr="007425F9">
        <w:rPr>
          <w:rFonts w:asciiTheme="minorHAnsi" w:eastAsiaTheme="minorHAnsi" w:hAnsiTheme="minorHAnsi" w:cstheme="minorHAnsi"/>
          <w:shd w:val="clear" w:color="auto" w:fill="FFFFFF"/>
        </w:rPr>
        <w:t>This project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tool specifically built keeping retail investors in mind.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aims to predict probability risk of </w:t>
      </w:r>
      <w:r w:rsidRPr="00647016">
        <w:rPr>
          <w:rFonts w:asciiTheme="minorHAnsi" w:hAnsiTheme="minorHAnsi" w:cstheme="minorHAnsi"/>
          <w:shd w:val="clear" w:color="auto" w:fill="FFFFFF"/>
        </w:rPr>
        <w:t xml:space="preserve">borrower being </w:t>
      </w:r>
      <w:r w:rsidRPr="007425F9">
        <w:rPr>
          <w:rFonts w:asciiTheme="minorHAnsi" w:eastAsiaTheme="minorHAnsi" w:hAnsiTheme="minorHAnsi" w:cstheme="minorHAnsi"/>
          <w:shd w:val="clear" w:color="auto" w:fill="FFFFFF"/>
        </w:rPr>
        <w:t>charged off and not fully pa</w:t>
      </w:r>
      <w:r w:rsidRPr="00647016">
        <w:rPr>
          <w:rFonts w:asciiTheme="minorHAnsi" w:hAnsiTheme="minorHAnsi" w:cstheme="minorHAnsi"/>
          <w:shd w:val="clear" w:color="auto" w:fill="FFFFFF"/>
        </w:rPr>
        <w:t>y loan amount</w:t>
      </w:r>
      <w:r w:rsidRPr="007425F9">
        <w:rPr>
          <w:rFonts w:asciiTheme="minorHAnsi" w:eastAsiaTheme="minorHAnsi" w:hAnsiTheme="minorHAnsi" w:cstheme="minorHAnsi"/>
          <w:shd w:val="clear" w:color="auto" w:fill="FFFFFF"/>
        </w:rPr>
        <w:t>, called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LendingClub can provide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predictions from In</w:t>
      </w:r>
      <w:r w:rsidRPr="00647016">
        <w:rPr>
          <w:rFonts w:asciiTheme="minorHAnsi" w:hAnsiTheme="minorHAnsi" w:cstheme="minorHAnsi"/>
          <w:shd w:val="clear" w:color="auto" w:fill="FFFFFF"/>
        </w:rPr>
        <w:t>vestor ML for each loan of borrower</w:t>
      </w:r>
      <w:r w:rsidRPr="007425F9">
        <w:rPr>
          <w:rFonts w:asciiTheme="minorHAnsi" w:eastAsiaTheme="minorHAnsi" w:hAnsiTheme="minorHAnsi" w:cstheme="minorHAnsi"/>
          <w:shd w:val="clear" w:color="auto" w:fill="FFFFFF"/>
        </w:rPr>
        <w:t xml:space="preserve"> as an additional indicator for investors to make investment decisions. Retail investors use loan information, </w:t>
      </w:r>
      <w:r w:rsidRPr="00647016">
        <w:rPr>
          <w:rFonts w:asciiTheme="minorHAnsi" w:hAnsiTheme="minorHAnsi" w:cstheme="minorHAnsi"/>
          <w:shd w:val="clear" w:color="auto" w:fill="FFFFFF"/>
        </w:rPr>
        <w:t>borrower</w:t>
      </w:r>
      <w:r w:rsidRPr="007425F9">
        <w:rPr>
          <w:rFonts w:asciiTheme="minorHAnsi" w:eastAsiaTheme="minorHAnsi" w:hAnsiTheme="minorHAnsi" w:cstheme="minorHAnsi"/>
          <w:shd w:val="clear" w:color="auto" w:fill="FFFFFF"/>
        </w:rPr>
        <w:t xml:space="preserve"> information like fico score, loan grade etc. and decide to invest in fractional loans. Additional statistic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learned from historical loans may also act as additional information and help retail investors to diversify their investment.</w:t>
      </w:r>
    </w:p>
    <w:p w:rsidR="00EC276A" w:rsidRPr="00F060DF" w:rsidRDefault="00EC276A" w:rsidP="00EC276A">
      <w:pPr>
        <w:rPr>
          <w:rFonts w:asciiTheme="minorHAnsi" w:eastAsiaTheme="minorHAnsi" w:hAnsiTheme="minorHAnsi" w:cstheme="minorHAnsi"/>
          <w:shd w:val="clear" w:color="auto" w:fill="FFFFFF"/>
        </w:rPr>
      </w:pPr>
      <w:r w:rsidRPr="00647016">
        <w:rPr>
          <w:rFonts w:asciiTheme="minorHAnsi" w:hAnsiTheme="minorHAnsi" w:cstheme="minorHAnsi"/>
          <w:color w:val="000000"/>
        </w:rPr>
        <w:lastRenderedPageBreak/>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Problem Statement</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The two most critical questions in the lending industry are: 1) How risky is the borrower? 2) Given the borrower’s risk, should we lend him/her? The answer to the first question determines the interest rate the borrower would have. Interest rate measures among other things (such as time value of money) the riskiness of the borrower, i.e. the riskier the borrower, the higher the interest rate. With interest rate in mind, we can then determine if the borrower is eligible for the loan.</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Investors (lenders) provide loans to borrowers in exchange for the promise of repayment with interest. That means the lender only makes profit (interest) if the borrower pays off the loan and don’t get charged off. However, if borrower doesn’t repay the loan and get charged off, then the lender loses money.</w:t>
      </w:r>
    </w:p>
    <w:p w:rsidR="007425F9"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We will address the second question indirectly by trying to predict if the borrower will repay the loan fully or get charged off. Using the historical dataset of all loans, we have the ground truth of loans that are charged off and fully paid. We will build machine learning classifier to learn from the loans and use it to predict the “Risk Rate %” off loan being charged off.</w:t>
      </w:r>
    </w:p>
    <w:p w:rsidR="00CC7D98"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Pr="00647016">
        <w:rPr>
          <w:rFonts w:asciiTheme="minorHAnsi" w:hAnsiTheme="minorHAnsi" w:cstheme="minorHAnsi"/>
          <w:spacing w:val="-1"/>
        </w:rPr>
        <w:t>is</w:t>
      </w:r>
      <w:r w:rsidR="00CC7D98" w:rsidRPr="00647016">
        <w:rPr>
          <w:rFonts w:asciiTheme="minorHAnsi" w:hAnsiTheme="minorHAnsi" w:cstheme="minorHAnsi"/>
          <w:spacing w:val="-1"/>
        </w:rPr>
        <w:t xml:space="preserve"> supervised learning,</w:t>
      </w:r>
      <w:r w:rsidRPr="00647016">
        <w:rPr>
          <w:rFonts w:asciiTheme="minorHAnsi" w:hAnsiTheme="minorHAnsi" w:cstheme="minorHAnsi"/>
          <w:spacing w:val="-1"/>
        </w:rPr>
        <w:t xml:space="preserve"> binary classification problem</w:t>
      </w:r>
      <w:r w:rsidR="00CC7D98" w:rsidRPr="00647016">
        <w:rPr>
          <w:rFonts w:asciiTheme="minorHAnsi" w:hAnsiTheme="minorHAnsi" w:cstheme="minorHAnsi"/>
          <w:spacing w:val="-1"/>
        </w:rPr>
        <w:t>.</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Investor ML </w:t>
      </w:r>
      <w:r w:rsidR="00CC7D98" w:rsidRPr="00647016">
        <w:rPr>
          <w:rFonts w:asciiTheme="minorHAnsi" w:hAnsiTheme="minorHAnsi" w:cstheme="minorHAnsi"/>
          <w:spacing w:val="-1"/>
        </w:rPr>
        <w:t>classifier model</w:t>
      </w:r>
      <w:r w:rsidRPr="00647016">
        <w:rPr>
          <w:rFonts w:asciiTheme="minorHAnsi" w:hAnsiTheme="minorHAnsi" w:cstheme="minorHAnsi"/>
          <w:spacing w:val="-1"/>
        </w:rPr>
        <w:t xml:space="preserve"> fits the training data and learns to classify the loans target variable charged off or fully paid.</w:t>
      </w:r>
      <w:r w:rsidR="00CC7D98" w:rsidRPr="00647016">
        <w:rPr>
          <w:rFonts w:asciiTheme="minorHAnsi" w:hAnsiTheme="minorHAnsi" w:cstheme="minorHAnsi"/>
          <w:spacing w:val="-1"/>
        </w:rPr>
        <w:t xml:space="preserve"> </w:t>
      </w:r>
    </w:p>
    <w:p w:rsidR="00F060DF" w:rsidRDefault="00F060DF" w:rsidP="00F060DF">
      <w:pPr>
        <w:pStyle w:val="graf"/>
        <w:shd w:val="clear" w:color="auto" w:fill="FFFFFF"/>
        <w:spacing w:before="0" w:beforeAutospacing="0" w:after="0" w:afterAutospacing="0"/>
        <w:rPr>
          <w:rFonts w:asciiTheme="minorHAnsi" w:hAnsiTheme="minorHAnsi" w:cstheme="minorHAnsi"/>
          <w:i/>
          <w:spacing w:val="-1"/>
        </w:rPr>
      </w:pPr>
    </w:p>
    <w:p w:rsidR="00F8613C" w:rsidRPr="00647016" w:rsidRDefault="00CC7D98" w:rsidP="00F060DF">
      <w:pPr>
        <w:pStyle w:val="graf"/>
        <w:shd w:val="clear" w:color="auto" w:fill="FFFFFF"/>
        <w:spacing w:before="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00F8613C" w:rsidRPr="00647016">
        <w:rPr>
          <w:rFonts w:asciiTheme="minorHAnsi" w:hAnsiTheme="minorHAnsi" w:cstheme="minorHAnsi"/>
          <w:spacing w:val="-1"/>
        </w:rPr>
        <w:t>solution will consist of,</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Exploratory analysis and understanding of historical loans of data</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intuitions select and prepare features, treat missing values, scale numerical features, encode categorical features.</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Prepare target label of charged off or not, study the class imbalance and handle if class imbalance is an issue.</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multiple classifiers use performance metric to choose the ensemble models.</w:t>
      </w:r>
    </w:p>
    <w:p w:rsidR="007830B1"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Save the model so that saved model can be used to inf</w:t>
      </w:r>
      <w:r w:rsidR="00A16EFE" w:rsidRPr="00647016">
        <w:rPr>
          <w:rFonts w:asciiTheme="minorHAnsi" w:hAnsiTheme="minorHAnsi" w:cstheme="minorHAnsi"/>
          <w:spacing w:val="-1"/>
        </w:rPr>
        <w:t xml:space="preserve">er loan and provide probability of “Risk Rate%”. </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  </w:t>
      </w:r>
      <w:r w:rsidR="007830B1" w:rsidRPr="00647016">
        <w:rPr>
          <w:rFonts w:asciiTheme="minorHAnsi" w:hAnsiTheme="minorHAnsi" w:cstheme="minorHAnsi"/>
          <w:i/>
          <w:spacing w:val="-1"/>
        </w:rPr>
        <w:t xml:space="preserve"> </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Metrics</w:t>
      </w:r>
    </w:p>
    <w:p w:rsidR="009F5242" w:rsidRPr="00647016" w:rsidRDefault="009F5242" w:rsidP="009F5242">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We will also use ROC AUC statistic for model comparison to choose the model based in class imbalance solution to compare between model-not balanced and model-balanced.</w:t>
      </w:r>
    </w:p>
    <w:p w:rsidR="009F5242" w:rsidRPr="00647016" w:rsidRDefault="009F5242" w:rsidP="009F5242">
      <w:pPr>
        <w:rPr>
          <w:rFonts w:asciiTheme="minorHAnsi" w:hAnsiTheme="minorHAnsi" w:cstheme="minorHAnsi"/>
          <w:color w:val="000000"/>
          <w:shd w:val="clear" w:color="auto" w:fill="FFFFFF"/>
        </w:rPr>
      </w:pP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Before presenting the ROC curve (= Receiver Operating Characteristic curve), the concept of </w:t>
      </w:r>
      <w:r w:rsidRPr="00647016">
        <w:rPr>
          <w:rStyle w:val="Strong"/>
          <w:rFonts w:asciiTheme="minorHAnsi" w:hAnsiTheme="minorHAnsi" w:cstheme="minorHAnsi"/>
          <w:color w:val="242729"/>
          <w:bdr w:val="none" w:sz="0" w:space="0" w:color="auto" w:frame="1"/>
        </w:rPr>
        <w:t>confusion matrix</w:t>
      </w:r>
      <w:r w:rsidRPr="00647016">
        <w:rPr>
          <w:rFonts w:asciiTheme="minorHAnsi" w:hAnsiTheme="minorHAnsi" w:cstheme="minorHAnsi"/>
          <w:color w:val="242729"/>
        </w:rPr>
        <w:t> must be understood. When we make a binary prediction, there can be 4 types of outcomes: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lastRenderedPageBreak/>
        <w:t>We predict 0 while we should have the class is actually 0: this is called a </w:t>
      </w:r>
      <w:r w:rsidRPr="00647016">
        <w:rPr>
          <w:rStyle w:val="Strong"/>
          <w:rFonts w:asciiTheme="minorHAnsi" w:hAnsiTheme="minorHAnsi" w:cstheme="minorHAnsi"/>
          <w:color w:val="242729"/>
          <w:bdr w:val="none" w:sz="0" w:space="0" w:color="auto" w:frame="1"/>
        </w:rPr>
        <w:t>True Negative</w:t>
      </w:r>
      <w:r w:rsidRPr="00647016">
        <w:rPr>
          <w:rFonts w:asciiTheme="minorHAnsi" w:hAnsiTheme="minorHAnsi" w:cstheme="minorHAnsi"/>
          <w:color w:val="242729"/>
        </w:rPr>
        <w:t xml:space="preserve">, i.e. we correctly predict that the class is negative (0). For example, an antivirus did not detect a harmless file as a </w:t>
      </w:r>
      <w:r w:rsidR="006D614F" w:rsidRPr="00647016">
        <w:rPr>
          <w:rFonts w:asciiTheme="minorHAnsi" w:hAnsiTheme="minorHAnsi" w:cstheme="minorHAnsi"/>
          <w:color w:val="242729"/>
        </w:rPr>
        <w:t>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0 while we should have the class is actually 1: this is called a </w:t>
      </w:r>
      <w:r w:rsidRPr="00647016">
        <w:rPr>
          <w:rStyle w:val="Strong"/>
          <w:rFonts w:asciiTheme="minorHAnsi" w:hAnsiTheme="minorHAnsi" w:cstheme="minorHAnsi"/>
          <w:color w:val="242729"/>
          <w:bdr w:val="none" w:sz="0" w:space="0" w:color="auto" w:frame="1"/>
        </w:rPr>
        <w:t>False Negative</w:t>
      </w:r>
      <w:r w:rsidRPr="00647016">
        <w:rPr>
          <w:rFonts w:asciiTheme="minorHAnsi" w:hAnsiTheme="minorHAnsi" w:cstheme="minorHAnsi"/>
          <w:color w:val="242729"/>
        </w:rPr>
        <w:t>, i.e. we incorrectly predict that the class is negative (0). For example, an antivirus failed to detect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0: this is called a </w:t>
      </w:r>
      <w:r w:rsidRPr="00647016">
        <w:rPr>
          <w:rStyle w:val="Strong"/>
          <w:rFonts w:asciiTheme="minorHAnsi" w:hAnsiTheme="minorHAnsi" w:cstheme="minorHAnsi"/>
          <w:color w:val="242729"/>
          <w:bdr w:val="none" w:sz="0" w:space="0" w:color="auto" w:frame="1"/>
        </w:rPr>
        <w:t>False Positive</w:t>
      </w:r>
      <w:r w:rsidRPr="00647016">
        <w:rPr>
          <w:rFonts w:asciiTheme="minorHAnsi" w:hAnsiTheme="minorHAnsi" w:cstheme="minorHAnsi"/>
          <w:color w:val="242729"/>
        </w:rPr>
        <w:t>, i.e. we incorrectly predict that the class is positive (1). For example, an antivirus considered a harmless file to be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1: this is called a </w:t>
      </w:r>
      <w:r w:rsidRPr="00647016">
        <w:rPr>
          <w:rStyle w:val="Strong"/>
          <w:rFonts w:asciiTheme="minorHAnsi" w:hAnsiTheme="minorHAnsi" w:cstheme="minorHAnsi"/>
          <w:color w:val="242729"/>
          <w:bdr w:val="none" w:sz="0" w:space="0" w:color="auto" w:frame="1"/>
        </w:rPr>
        <w:t>True Positive</w:t>
      </w:r>
      <w:r w:rsidRPr="00647016">
        <w:rPr>
          <w:rFonts w:asciiTheme="minorHAnsi" w:hAnsiTheme="minorHAnsi" w:cstheme="minorHAnsi"/>
          <w:color w:val="242729"/>
        </w:rPr>
        <w:t>, i.e. we correctly predict that the class is positive (1). For example, an antivirus rightfully detected a virus.</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To get the confusion matrix, we go over all the predictions made by the model, and count how many times each of those 4 types of outcomes occur:</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fldChar w:fldCharType="begin"/>
      </w:r>
      <w:r w:rsidRPr="00647016">
        <w:rPr>
          <w:rFonts w:asciiTheme="minorHAnsi" w:hAnsiTheme="minorHAnsi" w:cstheme="minorHAnsi"/>
          <w:color w:val="242729"/>
        </w:rPr>
        <w:instrText xml:space="preserve"> INCLUDEPICTURE "https://i.stack.imgur.com/lQ12T.png"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563554" cy="1135236"/>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8958" cy="1162865"/>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sz w:val="23"/>
          <w:szCs w:val="23"/>
        </w:rPr>
      </w:pPr>
      <w:r w:rsidRPr="00647016">
        <w:rPr>
          <w:rFonts w:asciiTheme="minorHAnsi" w:hAnsiTheme="minorHAnsi" w:cstheme="minorHAnsi"/>
          <w:color w:val="242729"/>
        </w:rPr>
        <w:t>In this example of a confusion matrix, among the 50 data points that are classified, 45 are correctly classified and the 5 are misclassified.</w:t>
      </w:r>
    </w:p>
    <w:p w:rsidR="009F5242" w:rsidRPr="00647016" w:rsidRDefault="009F5242" w:rsidP="00F060DF">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Since to compare two different models it is often more convenient to have a single metric rather than several ones, we compute two metrics from the confusion matrix, which we will later combine into one:</w:t>
      </w:r>
    </w:p>
    <w:p w:rsidR="009F5242" w:rsidRPr="00647016" w:rsidRDefault="009277AC" w:rsidP="009F5242">
      <w:pPr>
        <w:numPr>
          <w:ilvl w:val="0"/>
          <w:numId w:val="18"/>
        </w:numPr>
        <w:ind w:left="450"/>
        <w:textAlignment w:val="baseline"/>
        <w:rPr>
          <w:rFonts w:asciiTheme="minorHAnsi" w:hAnsiTheme="minorHAnsi" w:cstheme="minorHAnsi"/>
          <w:color w:val="242729"/>
        </w:rPr>
      </w:pPr>
      <w:hyperlink r:id="rId6" w:anchor="Sensitivity" w:history="1">
        <w:r w:rsidR="009F5242" w:rsidRPr="00647016">
          <w:rPr>
            <w:rStyle w:val="Hyperlink"/>
            <w:rFonts w:asciiTheme="minorHAnsi" w:hAnsiTheme="minorHAnsi" w:cstheme="minorHAnsi"/>
            <w:color w:val="D4876C"/>
            <w:bdr w:val="none" w:sz="0" w:space="0" w:color="auto" w:frame="1"/>
          </w:rPr>
          <w:t>True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TPR</w:t>
      </w:r>
      <w:r w:rsidR="009F5242" w:rsidRPr="00647016">
        <w:rPr>
          <w:rFonts w:asciiTheme="minorHAnsi" w:hAnsiTheme="minorHAnsi" w:cstheme="minorHAnsi"/>
          <w:color w:val="242729"/>
        </w:rPr>
        <w:t>), aka. sensitivity, </w:t>
      </w:r>
      <w:hyperlink r:id="rId7" w:history="1">
        <w:r w:rsidR="009F5242" w:rsidRPr="00647016">
          <w:rPr>
            <w:rStyle w:val="Hyperlink"/>
            <w:rFonts w:asciiTheme="minorHAnsi" w:hAnsiTheme="minorHAnsi" w:cstheme="minorHAnsi"/>
            <w:color w:val="D4876C"/>
            <w:bdr w:val="none" w:sz="0" w:space="0" w:color="auto" w:frame="1"/>
          </w:rPr>
          <w:t>hit rate</w:t>
        </w:r>
      </w:hyperlink>
      <w:r w:rsidR="009F5242" w:rsidRPr="00647016">
        <w:rPr>
          <w:rFonts w:asciiTheme="minorHAnsi" w:hAnsiTheme="minorHAnsi" w:cstheme="minorHAnsi"/>
          <w:color w:val="242729"/>
        </w:rPr>
        <w:t>, and </w:t>
      </w:r>
      <w:hyperlink r:id="rId8" w:anchor="Recall" w:history="1">
        <w:r w:rsidR="009F5242" w:rsidRPr="00647016">
          <w:rPr>
            <w:rStyle w:val="Hyperlink"/>
            <w:rFonts w:asciiTheme="minorHAnsi" w:hAnsiTheme="minorHAnsi" w:cstheme="minorHAnsi"/>
            <w:color w:val="D4876C"/>
            <w:bdr w:val="none" w:sz="0" w:space="0" w:color="auto" w:frame="1"/>
          </w:rPr>
          <w:t>recall</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TPTP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FN</w:t>
      </w:r>
      <w:r w:rsidR="009F5242" w:rsidRPr="00647016">
        <w:rPr>
          <w:rStyle w:val="mjxassistivemathml"/>
          <w:rFonts w:asciiTheme="minorHAnsi" w:hAnsiTheme="minorHAnsi" w:cstheme="minorHAnsi"/>
          <w:color w:val="242729"/>
          <w:bdr w:val="none" w:sz="0" w:space="0" w:color="auto" w:frame="1"/>
        </w:rPr>
        <w:t>TPTP+FN</w:t>
      </w:r>
      <w:r w:rsidR="009F5242" w:rsidRPr="00647016">
        <w:rPr>
          <w:rFonts w:asciiTheme="minorHAnsi" w:hAnsiTheme="minorHAnsi" w:cstheme="minorHAnsi"/>
          <w:color w:val="242729"/>
        </w:rPr>
        <w:t>. Intuitively this metric corresponds to the proportion of positive data points that are correctly considered as positive, with respect to all positive data points. In other words, the higher TPR, the fewer positive data points we will miss.</w:t>
      </w:r>
    </w:p>
    <w:p w:rsidR="009F5242" w:rsidRPr="00647016" w:rsidRDefault="009277AC" w:rsidP="009F5242">
      <w:pPr>
        <w:numPr>
          <w:ilvl w:val="0"/>
          <w:numId w:val="18"/>
        </w:numPr>
        <w:ind w:left="450"/>
        <w:textAlignment w:val="baseline"/>
        <w:rPr>
          <w:rFonts w:asciiTheme="minorHAnsi" w:hAnsiTheme="minorHAnsi" w:cstheme="minorHAnsi"/>
          <w:color w:val="242729"/>
        </w:rPr>
      </w:pPr>
      <w:hyperlink r:id="rId9" w:history="1">
        <w:r w:rsidR="009F5242" w:rsidRPr="00647016">
          <w:rPr>
            <w:rStyle w:val="Hyperlink"/>
            <w:rFonts w:asciiTheme="minorHAnsi" w:hAnsiTheme="minorHAnsi" w:cstheme="minorHAnsi"/>
            <w:color w:val="D4876C"/>
            <w:bdr w:val="none" w:sz="0" w:space="0" w:color="auto" w:frame="1"/>
          </w:rPr>
          <w:t>False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FPR</w:t>
      </w:r>
      <w:r w:rsidR="009F5242" w:rsidRPr="00647016">
        <w:rPr>
          <w:rFonts w:asciiTheme="minorHAnsi" w:hAnsiTheme="minorHAnsi" w:cstheme="minorHAnsi"/>
          <w:color w:val="242729"/>
        </w:rPr>
        <w:t>), aka. </w:t>
      </w:r>
      <w:hyperlink r:id="rId10" w:anchor="Fall-out" w:history="1">
        <w:r w:rsidR="009F5242" w:rsidRPr="00647016">
          <w:rPr>
            <w:rStyle w:val="Hyperlink"/>
            <w:rFonts w:asciiTheme="minorHAnsi" w:hAnsiTheme="minorHAnsi" w:cstheme="minorHAnsi"/>
            <w:color w:val="D4876C"/>
            <w:bdr w:val="none" w:sz="0" w:space="0" w:color="auto" w:frame="1"/>
          </w:rPr>
          <w:t>fall-out</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FPFP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TN</w:t>
      </w:r>
      <w:r w:rsidR="009F5242" w:rsidRPr="00647016">
        <w:rPr>
          <w:rStyle w:val="mjxassistivemathml"/>
          <w:rFonts w:asciiTheme="minorHAnsi" w:hAnsiTheme="minorHAnsi" w:cstheme="minorHAnsi"/>
          <w:color w:val="242729"/>
          <w:bdr w:val="none" w:sz="0" w:space="0" w:color="auto" w:frame="1"/>
        </w:rPr>
        <w:t>FPFP+TN</w:t>
      </w:r>
      <w:r w:rsidR="009F5242" w:rsidRPr="00647016">
        <w:rPr>
          <w:rFonts w:asciiTheme="minorHAnsi" w:hAnsiTheme="minorHAnsi" w:cstheme="minorHAnsi"/>
          <w:color w:val="242729"/>
        </w:rPr>
        <w:t xml:space="preserve">. Intuitively this metric corresponds to the proportion of negative data points that are mistakenly considered as positive, with respect to all negative data points. In other words, the higher FPR, the more negative data points will be </w:t>
      </w:r>
      <w:r w:rsidR="006D614F" w:rsidRPr="00647016">
        <w:rPr>
          <w:rFonts w:asciiTheme="minorHAnsi" w:hAnsiTheme="minorHAnsi" w:cstheme="minorHAnsi"/>
          <w:color w:val="242729"/>
        </w:rPr>
        <w:t>misclassified</w:t>
      </w:r>
      <w:r w:rsidR="009F5242" w:rsidRPr="00647016">
        <w:rPr>
          <w:rFonts w:asciiTheme="minorHAnsi" w:hAnsiTheme="minorHAnsi" w:cstheme="minorHAnsi"/>
          <w:color w:val="242729"/>
        </w:rPr>
        <w:t>.</w:t>
      </w: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 xml:space="preserve">To combine the FPR and the TPR into one single metric, we first compute the </w:t>
      </w:r>
      <w:r w:rsidR="006D614F" w:rsidRPr="00647016">
        <w:rPr>
          <w:rFonts w:asciiTheme="minorHAnsi" w:hAnsiTheme="minorHAnsi" w:cstheme="minorHAnsi"/>
          <w:color w:val="242729"/>
        </w:rPr>
        <w:t>two-former</w:t>
      </w:r>
      <w:r w:rsidRPr="00647016">
        <w:rPr>
          <w:rFonts w:asciiTheme="minorHAnsi" w:hAnsiTheme="minorHAnsi" w:cstheme="minorHAnsi"/>
          <w:color w:val="242729"/>
        </w:rPr>
        <w:t xml:space="preserve"> metrics with many different threshold, then plot them on a single graph, with the FPR values on the abscissa and the TPR values on the ordinate. The resulting curve is called ROC curve, and the metric we consider is the AUC of this curve, which we call AUROC.</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The following figure shows the AUROC graphically:</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lastRenderedPageBreak/>
        <w:fldChar w:fldCharType="begin"/>
      </w:r>
      <w:r w:rsidRPr="00647016">
        <w:rPr>
          <w:rFonts w:asciiTheme="minorHAnsi" w:hAnsiTheme="minorHAnsi" w:cstheme="minorHAnsi"/>
          <w:color w:val="242729"/>
        </w:rPr>
        <w:instrText xml:space="preserve"> INCLUDEPICTURE "https://i.stack.imgur.com/9NpXJ.png"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330498" cy="4029710"/>
            <wp:effectExtent l="0" t="0" r="381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906" cy="4033043"/>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In this figure, the blue area corresponds to the Area Under the curve of the Receiver Operating Characteristic (AUROC). The dashed line in the diagonal we present the ROC curve of a random predictor: it has an AUROC of 0.5. The random predictor is commonly used as a baseline to see whether the model is useful.</w:t>
      </w:r>
    </w:p>
    <w:p w:rsidR="006D614F" w:rsidRPr="00647016" w:rsidRDefault="006D614F" w:rsidP="006D614F">
      <w:pPr>
        <w:rPr>
          <w:rStyle w:val="mi"/>
          <w:rFonts w:asciiTheme="minorHAnsi" w:eastAsiaTheme="minorEastAsia" w:hAnsiTheme="minorHAnsi" w:cstheme="minorHAnsi"/>
          <w:b/>
          <w:color w:val="000000"/>
          <w:bdr w:val="none" w:sz="0" w:space="0" w:color="auto" w:frame="1"/>
        </w:rPr>
      </w:pP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xml:space="preserve">, is particularly interested in predicting if the </w:t>
      </w:r>
      <w:r w:rsidRPr="00647016">
        <w:rPr>
          <w:rFonts w:asciiTheme="minorHAnsi" w:hAnsiTheme="minorHAnsi" w:cstheme="minorHAnsi"/>
          <w:spacing w:val="-1"/>
        </w:rPr>
        <w:t>borrower</w:t>
      </w:r>
      <w:r w:rsidRPr="00647016">
        <w:rPr>
          <w:rFonts w:asciiTheme="minorHAnsi" w:hAnsiTheme="minorHAnsi" w:cstheme="minorHAnsi"/>
          <w:color w:val="000000"/>
          <w:shd w:val="clear" w:color="auto" w:fill="FFFFFF"/>
        </w:rPr>
        <w:t xml:space="preserve"> will get charged off i.e. probability of “Risk Rate %”. It would seem that using accuracy as a metric for evaluating a particular model's performance would be appropriate.</w:t>
      </w:r>
      <m:oMath>
        <m:r>
          <m:rPr>
            <m:sty m:val="p"/>
          </m:rPr>
          <w:rPr>
            <w:rStyle w:val="mi"/>
            <w:rFonts w:ascii="Cambria Math" w:hAnsi="Cambria Math" w:cstheme="minorHAnsi"/>
            <w:color w:val="000000"/>
            <w:bdr w:val="none" w:sz="0" w:space="0" w:color="auto" w:frame="1"/>
          </w:rPr>
          <w:br/>
        </m:r>
      </m:oMath>
    </w:p>
    <w:p w:rsidR="006D614F" w:rsidRPr="00647016" w:rsidRDefault="006D614F" w:rsidP="006D614F">
      <w:pPr>
        <w:ind w:left="1440" w:firstLine="720"/>
        <w:jc w:val="center"/>
        <w:rPr>
          <w:rFonts w:asciiTheme="minorHAnsi" w:hAnsiTheme="minorHAnsi" w:cstheme="minorHAnsi"/>
          <w:color w:val="000000"/>
          <w:shd w:val="clear" w:color="auto" w:fill="FFFFFF"/>
        </w:rPr>
      </w:pPr>
      <m:oMathPara>
        <m:oMathParaPr>
          <m:jc m:val="center"/>
        </m:oMathParaPr>
        <m:oMath>
          <m:r>
            <m:rPr>
              <m:sty m:val="b"/>
            </m:rPr>
            <w:rPr>
              <w:rStyle w:val="mi"/>
              <w:rFonts w:ascii="Cambria Math" w:hAnsi="Cambria Math" w:cstheme="minorHAnsi"/>
              <w:color w:val="000000"/>
              <w:bdr w:val="none" w:sz="0" w:space="0" w:color="auto" w:frame="1"/>
            </w:rPr>
            <m:t>Accuracy</m:t>
          </m:r>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Positive+ </m:t>
              </m:r>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Negative </m:t>
              </m:r>
              <m:ctrlPr>
                <w:rPr>
                  <w:rStyle w:val="mo"/>
                  <w:rFonts w:ascii="Cambria Math" w:hAnsi="Cambria Math" w:cstheme="minorHAnsi"/>
                  <w:b/>
                  <w:bCs/>
                  <w:color w:val="000000"/>
                  <w:bdr w:val="none" w:sz="0" w:space="0" w:color="auto" w:frame="1"/>
                </w:rPr>
              </m:ctrlPr>
            </m:num>
            <m:den>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Total Population</m:t>
              </m:r>
            </m:den>
          </m:f>
        </m:oMath>
      </m:oMathPara>
    </w:p>
    <w:p w:rsidR="006D614F" w:rsidRPr="00647016" w:rsidRDefault="006D614F" w:rsidP="006D614F">
      <w:pPr>
        <w:ind w:left="2880"/>
        <w:rPr>
          <w:rFonts w:asciiTheme="minorHAnsi" w:hAnsiTheme="minorHAnsi" w:cstheme="minorHAnsi"/>
          <w:color w:val="000000"/>
          <w:shd w:val="clear" w:color="auto" w:fill="FFFFFF"/>
        </w:rPr>
      </w:pPr>
    </w:p>
    <w:p w:rsidR="006D614F" w:rsidRPr="00647016" w:rsidRDefault="006D614F" w:rsidP="006D614F">
      <w:pPr>
        <w:rPr>
          <w:rFonts w:asciiTheme="minorHAnsi" w:hAnsiTheme="minorHAnsi" w:cstheme="minorHAnsi"/>
        </w:rPr>
      </w:pPr>
      <w:r w:rsidRPr="00647016">
        <w:rPr>
          <w:rFonts w:asciiTheme="minorHAnsi" w:hAnsiTheme="minorHAnsi" w:cstheme="minorHAnsi"/>
          <w:color w:val="000000"/>
          <w:shd w:val="clear" w:color="auto" w:fill="FFFFFF"/>
        </w:rPr>
        <w:t>Additionally, identifying borrower that fully pay back loan would be detrimental to</w:t>
      </w:r>
      <w:r w:rsidRPr="00647016">
        <w:rPr>
          <w:rStyle w:val="apple-converted-space"/>
          <w:rFonts w:asciiTheme="minorHAnsi" w:hAnsiTheme="minorHAnsi" w:cstheme="minorHAnsi"/>
          <w:color w:val="000000"/>
          <w:shd w:val="clear" w:color="auto" w:fill="FFFFFF"/>
        </w:rPr>
        <w:t> </w:t>
      </w: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since they are looking to invest on individual who will pay back loan. Therefore, a model's ability to precisely predict those who get charged off is more important than the model's ability to recall. We can use F-beta score as a metric that considers both precision and recall:</w:t>
      </w:r>
    </w:p>
    <w:p w:rsidR="006D614F" w:rsidRPr="00647016" w:rsidRDefault="006D614F" w:rsidP="006D614F">
      <w:pPr>
        <w:jc w:val="center"/>
        <w:rPr>
          <w:rStyle w:val="mi"/>
          <w:rFonts w:asciiTheme="minorHAnsi" w:hAnsiTheme="minorHAnsi" w:cstheme="minorHAnsi"/>
          <w:color w:val="000000"/>
          <w:bdr w:val="none" w:sz="0" w:space="0" w:color="auto" w:frame="1"/>
        </w:rPr>
      </w:pPr>
      <m:oMathPara>
        <m:oMath>
          <m:r>
            <m:rPr>
              <m:sty m:val="b"/>
            </m:rPr>
            <w:rPr>
              <w:rStyle w:val="mi"/>
              <w:rFonts w:ascii="Cambria Math" w:hAnsi="Cambria Math" w:cstheme="minorHAnsi"/>
              <w:color w:val="000000"/>
              <w:bdr w:val="none" w:sz="0" w:space="0" w:color="auto" w:frame="1"/>
            </w:rPr>
            <m:t>Fβ</m:t>
          </m:r>
          <m:r>
            <m:rPr>
              <m:sty m:val="b"/>
            </m:rPr>
            <w:rPr>
              <w:rStyle w:val="mo"/>
              <w:rFonts w:ascii="Cambria Math" w:hAnsi="Cambria Math" w:cstheme="minorHAnsi"/>
              <w:color w:val="000000"/>
              <w:bdr w:val="none" w:sz="0" w:space="0" w:color="auto" w:frame="1"/>
            </w:rPr>
            <m:t>=</m:t>
          </m:r>
          <m:d>
            <m:dPr>
              <m:ctrlPr>
                <w:rPr>
                  <w:rStyle w:val="mo"/>
                  <w:rFonts w:ascii="Cambria Math" w:hAnsi="Cambria Math" w:cstheme="minorHAnsi"/>
                  <w:b/>
                  <w:bCs/>
                  <w:color w:val="000000"/>
                  <w:bdr w:val="none" w:sz="0" w:space="0" w:color="auto" w:frame="1"/>
                </w:rPr>
              </m:ctrlPr>
            </m:dPr>
            <m:e>
              <m:r>
                <m:rPr>
                  <m:sty m:val="p"/>
                </m:rPr>
                <w:rPr>
                  <w:rStyle w:val="mn"/>
                  <w:rFonts w:ascii="Cambria Math" w:hAnsi="Cambria Math" w:cstheme="minorHAnsi"/>
                  <w:color w:val="000000"/>
                  <w:bdr w:val="none" w:sz="0" w:space="0" w:color="auto" w:frame="1"/>
                </w:rPr>
                <m:t>1</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e>
          </m:d>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
                </m:rPr>
                <w:rPr>
                  <w:rStyle w:val="mi"/>
                  <w:rFonts w:ascii="Cambria Math" w:hAnsi="Cambria Math" w:cstheme="minorHAnsi"/>
                  <w:color w:val="000000"/>
                  <w:bdr w:val="none" w:sz="0" w:space="0" w:color="auto" w:frame="1"/>
                </w:rPr>
                <m:t>precision</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ctrlPr>
                <w:rPr>
                  <w:rStyle w:val="mo"/>
                  <w:rFonts w:ascii="Cambria Math" w:hAnsi="Cambria Math" w:cstheme="minorHAnsi"/>
                  <w:b/>
                  <w:bCs/>
                  <w:color w:val="000000"/>
                  <w:bdr w:val="none" w:sz="0" w:space="0" w:color="auto" w:frame="1"/>
                </w:rPr>
              </m:ctrlPr>
            </m:num>
            <m:den>
              <m:d>
                <m:dPr>
                  <m:ctrlPr>
                    <w:rPr>
                      <w:rStyle w:val="mo"/>
                      <w:rFonts w:ascii="Cambria Math" w:hAnsi="Cambria Math" w:cstheme="minorHAnsi"/>
                      <w:b/>
                      <w:bCs/>
                      <w:color w:val="000000"/>
                      <w:bdr w:val="none" w:sz="0" w:space="0" w:color="auto" w:frame="1"/>
                    </w:rPr>
                  </m:ctrlPr>
                </m:dPr>
                <m:e>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precision</m:t>
                  </m:r>
                </m:e>
              </m:d>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den>
          </m:f>
        </m:oMath>
      </m:oMathPara>
    </w:p>
    <w:p w:rsidR="006D614F" w:rsidRPr="00647016" w:rsidRDefault="006D614F" w:rsidP="006D614F">
      <w:pPr>
        <w:jc w:val="center"/>
        <w:rPr>
          <w:rFonts w:asciiTheme="minorHAnsi" w:hAnsiTheme="minorHAnsi" w:cstheme="minorHAnsi"/>
          <w:color w:val="000000"/>
          <w:bdr w:val="none" w:sz="0" w:space="0" w:color="auto" w:frame="1"/>
        </w:rPr>
      </w:pPr>
    </w:p>
    <w:p w:rsidR="006D614F" w:rsidRDefault="006D614F" w:rsidP="00A808E4">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In particular, when</w:t>
      </w:r>
      <w:r w:rsidRPr="00647016">
        <w:rPr>
          <w:rStyle w:val="apple-converted-space"/>
          <w:rFonts w:asciiTheme="minorHAnsi" w:hAnsiTheme="minorHAnsi" w:cstheme="minorHAnsi"/>
          <w:color w:val="000000"/>
          <w:shd w:val="clear" w:color="auto" w:fill="FFFFFF"/>
        </w:rPr>
        <w:t> </w:t>
      </w:r>
      <w:r w:rsidRPr="00647016">
        <w:rPr>
          <w:rStyle w:val="mi"/>
          <w:rFonts w:asciiTheme="minorHAnsi" w:hAnsiTheme="minorHAnsi" w:cstheme="minorHAnsi"/>
          <w:color w:val="000000"/>
          <w:bdr w:val="none" w:sz="0" w:space="0" w:color="auto" w:frame="1"/>
        </w:rPr>
        <w:t>β</w:t>
      </w:r>
      <w:r w:rsidRPr="00647016">
        <w:rPr>
          <w:rStyle w:val="mo"/>
          <w:rFonts w:asciiTheme="minorHAnsi" w:hAnsiTheme="minorHAnsi" w:cstheme="minorHAnsi"/>
          <w:color w:val="000000"/>
          <w:bdr w:val="none" w:sz="0" w:space="0" w:color="auto" w:frame="1"/>
        </w:rPr>
        <w:t>=</w:t>
      </w:r>
      <w:r w:rsidRPr="00647016">
        <w:rPr>
          <w:rStyle w:val="mn"/>
          <w:rFonts w:asciiTheme="minorHAnsi" w:hAnsiTheme="minorHAnsi" w:cstheme="minorHAnsi"/>
          <w:color w:val="000000"/>
          <w:bdr w:val="none" w:sz="0" w:space="0" w:color="auto" w:frame="1"/>
        </w:rPr>
        <w:t>0.5</w:t>
      </w:r>
      <w:r w:rsidRPr="00647016">
        <w:rPr>
          <w:rFonts w:asciiTheme="minorHAnsi" w:hAnsiTheme="minorHAnsi" w:cstheme="minorHAnsi"/>
          <w:color w:val="000000"/>
          <w:shd w:val="clear" w:color="auto" w:fill="FFFFFF"/>
        </w:rPr>
        <w:t>, more emphasis is placed on precision. This is called the</w:t>
      </w:r>
      <w:r w:rsidRPr="00647016">
        <w:rPr>
          <w:rStyle w:val="apple-converted-space"/>
          <w:rFonts w:asciiTheme="minorHAnsi" w:hAnsiTheme="minorHAnsi" w:cstheme="minorHAnsi"/>
          <w:color w:val="000000"/>
          <w:shd w:val="clear" w:color="auto" w:fill="FFFFFF"/>
        </w:rPr>
        <w:t> </w:t>
      </w:r>
      <w:r w:rsidRPr="00647016">
        <w:rPr>
          <w:rStyle w:val="Strong"/>
          <w:rFonts w:asciiTheme="minorHAnsi" w:hAnsiTheme="minorHAnsi" w:cstheme="minorHAnsi"/>
          <w:color w:val="000000"/>
        </w:rPr>
        <w:t>F</w:t>
      </w:r>
      <w:r w:rsidRPr="00647016">
        <w:rPr>
          <w:rStyle w:val="mn"/>
          <w:rFonts w:asciiTheme="minorHAnsi" w:hAnsiTheme="minorHAnsi" w:cstheme="minorHAnsi"/>
          <w:color w:val="000000"/>
          <w:bdr w:val="none" w:sz="0" w:space="0" w:color="auto" w:frame="1"/>
        </w:rPr>
        <w:t>0.5</w:t>
      </w:r>
      <w:r w:rsidRPr="00647016">
        <w:rPr>
          <w:rStyle w:val="apple-converted-space"/>
          <w:rFonts w:asciiTheme="minorHAnsi" w:hAnsiTheme="minorHAnsi" w:cstheme="minorHAnsi"/>
          <w:color w:val="000000"/>
          <w:shd w:val="clear" w:color="auto" w:fill="FFFFFF"/>
        </w:rPr>
        <w:t> </w:t>
      </w:r>
      <w:r w:rsidRPr="00647016">
        <w:rPr>
          <w:rFonts w:asciiTheme="minorHAnsi" w:hAnsiTheme="minorHAnsi" w:cstheme="minorHAnsi"/>
          <w:color w:val="000000"/>
          <w:shd w:val="clear" w:color="auto" w:fill="FFFFFF"/>
        </w:rPr>
        <w:t>score (or F-score for simplicity</w:t>
      </w:r>
      <w:r w:rsidRPr="00A808E4">
        <w:rPr>
          <w:rFonts w:asciiTheme="minorHAnsi" w:hAnsiTheme="minorHAnsi" w:cstheme="minorHAnsi"/>
          <w:color w:val="000000"/>
          <w:shd w:val="clear" w:color="auto" w:fill="FFFFFF"/>
        </w:rPr>
        <w:t xml:space="preserve">). </w:t>
      </w:r>
    </w:p>
    <w:p w:rsidR="00C2316F" w:rsidRPr="00647016" w:rsidRDefault="006D614F" w:rsidP="006D614F">
      <w:pPr>
        <w:pStyle w:val="NormalWeb"/>
        <w:spacing w:before="0" w:beforeAutospacing="0" w:after="240" w:afterAutospacing="0"/>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lastRenderedPageBreak/>
        <w:t>We will use Accuracy, F-score metric to compare, measure the variance of the model and choose the final model and predict to “Risk Rate %”.</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 Analysis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Exploration</w:t>
      </w:r>
    </w:p>
    <w:p w:rsidR="00F060DF" w:rsidRDefault="00F060DF" w:rsidP="00F060DF">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Missing Values</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color w:val="24292E"/>
        </w:rPr>
        <w:t xml:space="preserve">After analyzing all the missing values, decided to keep a threshold of 40% of column population to analyze the data. Original dataset had </w:t>
      </w:r>
      <w:r w:rsidRPr="009F4E64">
        <w:rPr>
          <w:rFonts w:asciiTheme="minorHAnsi" w:hAnsiTheme="minorHAnsi" w:cstheme="minorHAnsi"/>
        </w:rPr>
        <w:t>Dataset has 42542 dat</w:t>
      </w:r>
      <w:r>
        <w:rPr>
          <w:rFonts w:asciiTheme="minorHAnsi" w:hAnsiTheme="minorHAnsi" w:cstheme="minorHAnsi"/>
        </w:rPr>
        <w:t>a points with 151 variables each</w:t>
      </w:r>
      <w:r w:rsidRPr="009F4E64">
        <w:rPr>
          <w:rFonts w:asciiTheme="minorHAnsi" w:hAnsiTheme="minorHAnsi" w:cstheme="minorHAnsi"/>
        </w:rPr>
        <w:t>.</w:t>
      </w:r>
      <w:r>
        <w:rPr>
          <w:rFonts w:asciiTheme="minorHAnsi" w:hAnsiTheme="minorHAnsi" w:cstheme="minorHAnsi"/>
        </w:rPr>
        <w:t xml:space="preserve"> After applying threshold of 40% column population dataset changed and </w:t>
      </w:r>
      <w:r w:rsidRPr="009F4E64">
        <w:rPr>
          <w:rFonts w:asciiTheme="minorHAnsi" w:hAnsiTheme="minorHAnsi" w:cstheme="minorHAnsi"/>
        </w:rPr>
        <w:t>dataset has 42542 data points with 60 variables each.</w:t>
      </w:r>
      <w:r>
        <w:rPr>
          <w:rFonts w:asciiTheme="minorHAnsi" w:hAnsiTheme="minorHAnsi" w:cstheme="minorHAnsi"/>
        </w:rPr>
        <w:t xml:space="preserve"> More discussion and strategies of handling missing values is discussed on data processing section.</w:t>
      </w:r>
    </w:p>
    <w:p w:rsidR="00F060DF" w:rsidRDefault="00F060DF" w:rsidP="00F060DF">
      <w:pPr>
        <w:pStyle w:val="HTMLPreformatted"/>
        <w:wordWrap w:val="0"/>
        <w:rPr>
          <w:rFonts w:asciiTheme="minorHAnsi" w:hAnsiTheme="minorHAnsi" w:cstheme="minorHAnsi"/>
          <w:sz w:val="24"/>
          <w:szCs w:val="24"/>
        </w:rPr>
      </w:pPr>
      <w:r>
        <w:rPr>
          <w:rFonts w:asciiTheme="minorHAnsi" w:hAnsiTheme="minorHAnsi" w:cstheme="minorHAnsi"/>
          <w:sz w:val="24"/>
          <w:szCs w:val="24"/>
        </w:rPr>
        <w:t xml:space="preserve"> </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E8210C">
        <w:rPr>
          <w:rFonts w:asciiTheme="minorHAnsi" w:hAnsiTheme="minorHAnsi" w:cstheme="minorHAnsi"/>
          <w:b/>
          <w:color w:val="24292E"/>
        </w:rPr>
        <w:t>Additional removals</w:t>
      </w:r>
    </w:p>
    <w:p w:rsidR="00F060DF" w:rsidRPr="00647016" w:rsidRDefault="00F060DF" w:rsidP="00F060DF">
      <w:pPr>
        <w:pStyle w:val="NormalWeb"/>
        <w:spacing w:before="0" w:beforeAutospacing="0" w:after="0" w:afterAutospacing="0"/>
        <w:rPr>
          <w:rFonts w:asciiTheme="minorHAnsi" w:hAnsiTheme="minorHAnsi" w:cstheme="minorHAnsi"/>
          <w:color w:val="24292E"/>
        </w:rPr>
      </w:pPr>
      <w:r w:rsidRPr="00E8210C">
        <w:rPr>
          <w:rFonts w:asciiTheme="minorHAnsi" w:hAnsiTheme="minorHAnsi" w:cstheme="minorHAnsi"/>
          <w:color w:val="24292E"/>
        </w:rPr>
        <w:t>Some</w:t>
      </w:r>
      <w:r>
        <w:rPr>
          <w:rFonts w:asciiTheme="minorHAnsi" w:hAnsiTheme="minorHAnsi" w:cstheme="minorHAnsi"/>
          <w:color w:val="24292E"/>
        </w:rPr>
        <w:t xml:space="preserve"> identifier features like id, urls are not needed and removed. Based on profiling analysis, r</w:t>
      </w:r>
      <w:r w:rsidRPr="00647016">
        <w:rPr>
          <w:rFonts w:asciiTheme="minorHAnsi" w:hAnsiTheme="minorHAnsi" w:cstheme="minorHAnsi"/>
          <w:color w:val="24292E"/>
        </w:rPr>
        <w:t>emove following features</w:t>
      </w:r>
    </w:p>
    <w:p w:rsidR="00F060DF" w:rsidRPr="00E8210C" w:rsidRDefault="00F060DF" w:rsidP="00F060DF">
      <w:pPr>
        <w:numPr>
          <w:ilvl w:val="0"/>
          <w:numId w:val="22"/>
        </w:numPr>
        <w:rPr>
          <w:rFonts w:asciiTheme="minorHAnsi" w:hAnsiTheme="minorHAnsi" w:cstheme="minorHAnsi"/>
        </w:rPr>
      </w:pPr>
      <w:r w:rsidRPr="00E8210C">
        <w:rPr>
          <w:rFonts w:asciiTheme="minorHAnsi" w:hAnsiTheme="minorHAnsi" w:cstheme="minorHAnsi"/>
        </w:rPr>
        <w:t>Dataset has 3 duplicate rows, lets remove duplicates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application_type all of them are individual except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collections_12_mths_ex_med has all the value 0.0 except missing 152</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fico_range_high is highly correlated to fico_range_low, so let’s remove fico_range_high feature</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 xml:space="preserve">initial_list_status </w:t>
      </w:r>
      <w:r w:rsidR="00F40FC0">
        <w:rPr>
          <w:rFonts w:asciiTheme="minorHAnsi" w:hAnsiTheme="minorHAnsi" w:cstheme="minorHAnsi"/>
        </w:rPr>
        <w:t>h</w:t>
      </w:r>
      <w:r w:rsidRPr="00E8210C">
        <w:rPr>
          <w:rFonts w:asciiTheme="minorHAnsi" w:hAnsiTheme="minorHAnsi" w:cstheme="minorHAnsi"/>
        </w:rPr>
        <w:t>as f as value excluding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hardship_flag is having all same values as 'N' except missing data</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 has all feature values as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out_prncp_inv has all feature values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policy_code has all feature values 1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tax_liens as all values are 0.0 except 1 and others are missing</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title, purpose have similar values like debt consolidation et al, so remove title use only purpose</w:t>
      </w:r>
    </w:p>
    <w:p w:rsidR="00F060DF" w:rsidRDefault="00F060DF" w:rsidP="00F060DF">
      <w:pPr>
        <w:numPr>
          <w:ilvl w:val="0"/>
          <w:numId w:val="22"/>
        </w:numPr>
        <w:rPr>
          <w:rFonts w:asciiTheme="minorHAnsi" w:hAnsiTheme="minorHAnsi" w:cstheme="minorHAnsi"/>
        </w:rPr>
      </w:pPr>
      <w:r w:rsidRPr="00E8210C">
        <w:rPr>
          <w:rFonts w:asciiTheme="minorHAnsi" w:hAnsiTheme="minorHAnsi" w:cstheme="minorHAnsi"/>
        </w:rPr>
        <w:t>desc is verbose text and some of the desc is like title or purpose. Not using verbose text to analyze so remove</w:t>
      </w:r>
    </w:p>
    <w:p w:rsidR="00F060DF" w:rsidRDefault="00F060DF" w:rsidP="00F060D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After above step we are left with features </w:t>
      </w:r>
      <w:r w:rsidRPr="009F4E64">
        <w:rPr>
          <w:rFonts w:asciiTheme="minorHAnsi" w:hAnsiTheme="minorHAnsi" w:cstheme="minorHAnsi"/>
        </w:rPr>
        <w:t xml:space="preserve">dataset </w:t>
      </w:r>
      <w:r>
        <w:rPr>
          <w:rFonts w:asciiTheme="minorHAnsi" w:hAnsiTheme="minorHAnsi" w:cstheme="minorHAnsi"/>
        </w:rPr>
        <w:t xml:space="preserve">that </w:t>
      </w:r>
      <w:r w:rsidRPr="009F4E64">
        <w:rPr>
          <w:rFonts w:asciiTheme="minorHAnsi" w:hAnsiTheme="minorHAnsi" w:cstheme="minorHAnsi"/>
        </w:rPr>
        <w:t xml:space="preserve">has 42542 data points with </w:t>
      </w:r>
      <w:r>
        <w:rPr>
          <w:rFonts w:asciiTheme="minorHAnsi" w:hAnsiTheme="minorHAnsi" w:cstheme="minorHAnsi"/>
        </w:rPr>
        <w:t>41</w:t>
      </w:r>
      <w:r w:rsidRPr="009F4E64">
        <w:rPr>
          <w:rFonts w:asciiTheme="minorHAnsi" w:hAnsiTheme="minorHAnsi" w:cstheme="minorHAnsi"/>
        </w:rPr>
        <w:t xml:space="preserve"> variables each</w:t>
      </w:r>
      <w:r>
        <w:rPr>
          <w:rFonts w:asciiTheme="minorHAnsi" w:hAnsiTheme="minorHAnsi" w:cstheme="minorHAnsi"/>
        </w:rPr>
        <w:t>.</w:t>
      </w:r>
    </w:p>
    <w:p w:rsidR="00F060DF" w:rsidRDefault="00F060DF" w:rsidP="00C2316F">
      <w:pPr>
        <w:pStyle w:val="NormalWeb"/>
        <w:spacing w:before="0" w:beforeAutospacing="0" w:after="240" w:afterAutospacing="0"/>
        <w:rPr>
          <w:rFonts w:asciiTheme="minorHAnsi" w:hAnsiTheme="minorHAnsi" w:cstheme="minorHAnsi"/>
          <w:b/>
          <w:color w:val="24292E"/>
        </w:rPr>
      </w:pPr>
    </w:p>
    <w:p w:rsidR="00F060DF" w:rsidRDefault="00F060DF" w:rsidP="00F060DF">
      <w:pPr>
        <w:pStyle w:val="NormalWeb"/>
        <w:spacing w:before="0" w:beforeAutospacing="0" w:after="0" w:afterAutospacing="0"/>
        <w:rPr>
          <w:rFonts w:asciiTheme="minorHAnsi" w:hAnsiTheme="minorHAnsi" w:cstheme="minorHAnsi"/>
          <w:b/>
          <w:color w:val="24292E"/>
        </w:rPr>
      </w:pPr>
      <w:r w:rsidRPr="00F060DF">
        <w:rPr>
          <w:rFonts w:asciiTheme="minorHAnsi" w:hAnsiTheme="minorHAnsi" w:cstheme="minorHAnsi"/>
          <w:b/>
          <w:color w:val="24292E"/>
        </w:rPr>
        <w:t>Data Profiling</w:t>
      </w:r>
    </w:p>
    <w:p w:rsidR="006D614F" w:rsidRPr="00F060DF" w:rsidRDefault="00AB14BA" w:rsidP="00F060DF">
      <w:pPr>
        <w:pStyle w:val="NormalWeb"/>
        <w:spacing w:before="0" w:beforeAutospacing="0" w:after="0" w:afterAutospacing="0"/>
        <w:rPr>
          <w:rFonts w:asciiTheme="minorHAnsi" w:hAnsiTheme="minorHAnsi" w:cstheme="minorHAnsi"/>
          <w:b/>
          <w:color w:val="24292E"/>
        </w:rPr>
      </w:pPr>
      <w:r w:rsidRPr="00647016">
        <w:rPr>
          <w:rFonts w:asciiTheme="minorHAnsi" w:hAnsiTheme="minorHAnsi" w:cstheme="minorHAnsi"/>
          <w:color w:val="24292E"/>
        </w:rPr>
        <w:t xml:space="preserve">Panda profiling was used to do the basic data exploration, </w:t>
      </w:r>
      <w:r w:rsidR="00BF56BC">
        <w:rPr>
          <w:rFonts w:asciiTheme="minorHAnsi" w:hAnsiTheme="minorHAnsi" w:cstheme="minorHAnsi"/>
          <w:color w:val="24292E"/>
        </w:rPr>
        <w:t>following are the details of data exploration.</w:t>
      </w:r>
    </w:p>
    <w:tbl>
      <w:tblPr>
        <w:tblpPr w:leftFromText="180" w:rightFromText="180" w:vertAnchor="text" w:horzAnchor="page" w:tblpX="7547" w:tblpY="-39"/>
        <w:tblW w:w="0" w:type="auto"/>
        <w:tblCellMar>
          <w:top w:w="15" w:type="dxa"/>
          <w:left w:w="15" w:type="dxa"/>
          <w:bottom w:w="15" w:type="dxa"/>
          <w:right w:w="15" w:type="dxa"/>
        </w:tblCellMar>
        <w:tblLook w:val="04A0" w:firstRow="1" w:lastRow="0" w:firstColumn="1" w:lastColumn="0" w:noHBand="0" w:noVBand="1"/>
      </w:tblPr>
      <w:tblGrid>
        <w:gridCol w:w="2004"/>
        <w:gridCol w:w="328"/>
      </w:tblGrid>
      <w:tr w:rsidR="0027407D" w:rsidRPr="00647016" w:rsidTr="0027407D">
        <w:tc>
          <w:tcPr>
            <w:tcW w:w="0" w:type="auto"/>
            <w:shd w:val="clear" w:color="auto" w:fill="auto"/>
            <w:tcMar>
              <w:top w:w="0" w:type="dxa"/>
              <w:left w:w="0" w:type="dxa"/>
              <w:bottom w:w="0" w:type="dxa"/>
              <w:right w:w="480" w:type="dxa"/>
            </w:tcMar>
            <w:vAlign w:val="center"/>
          </w:tcPr>
          <w:p w:rsidR="0027407D" w:rsidRDefault="0027407D" w:rsidP="0027407D">
            <w:pPr>
              <w:pStyle w:val="NormalWeb"/>
              <w:spacing w:after="240"/>
              <w:rPr>
                <w:rFonts w:asciiTheme="minorHAnsi" w:hAnsiTheme="minorHAnsi" w:cstheme="minorHAnsi"/>
                <w:b/>
                <w:bCs/>
                <w:color w:val="24292E"/>
              </w:rPr>
            </w:pPr>
            <w:r w:rsidRPr="00F060DF">
              <w:rPr>
                <w:rFonts w:asciiTheme="minorHAnsi" w:hAnsiTheme="minorHAnsi" w:cstheme="minorHAnsi"/>
                <w:b/>
                <w:color w:val="24292E"/>
              </w:rPr>
              <w:lastRenderedPageBreak/>
              <w:t>Variables types</w:t>
            </w:r>
          </w:p>
        </w:tc>
        <w:tc>
          <w:tcPr>
            <w:tcW w:w="0" w:type="auto"/>
            <w:shd w:val="clear" w:color="auto" w:fill="auto"/>
            <w:vAlign w:val="center"/>
          </w:tcPr>
          <w:p w:rsidR="0027407D" w:rsidRDefault="0027407D" w:rsidP="0027407D">
            <w:pPr>
              <w:pStyle w:val="NormalWeb"/>
              <w:spacing w:after="240"/>
              <w:rPr>
                <w:rFonts w:asciiTheme="minorHAnsi" w:hAnsiTheme="minorHAnsi" w:cstheme="minorHAnsi"/>
                <w:color w:val="24292E"/>
              </w:rPr>
            </w:pP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Numeric</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16 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Categorical</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20 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Boolean</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4 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Date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Text (Unique)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Rejected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Unsupported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bl>
    <w:p w:rsidR="0055348B" w:rsidRPr="00647016" w:rsidRDefault="0027407D" w:rsidP="0055348B">
      <w:pPr>
        <w:pStyle w:val="NormalWeb"/>
        <w:spacing w:before="0" w:after="240"/>
        <w:rPr>
          <w:rFonts w:asciiTheme="minorHAnsi" w:hAnsiTheme="minorHAnsi" w:cstheme="minorHAnsi"/>
          <w:color w:val="24292E"/>
        </w:rPr>
      </w:pPr>
      <w:r w:rsidRPr="00F060DF">
        <w:rPr>
          <w:rFonts w:asciiTheme="minorHAnsi" w:hAnsiTheme="minorHAnsi" w:cstheme="minorHAnsi"/>
          <w:b/>
          <w:color w:val="24292E"/>
        </w:rPr>
        <w:t xml:space="preserve"> </w:t>
      </w:r>
      <w:r w:rsidR="0055348B" w:rsidRPr="00F060DF">
        <w:rPr>
          <w:rFonts w:asciiTheme="minorHAnsi" w:hAnsiTheme="minorHAnsi" w:cstheme="minorHAnsi"/>
          <w:b/>
          <w:color w:val="24292E"/>
        </w:rPr>
        <w:t>Dataset info</w:t>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Pr>
          <w:rFonts w:asciiTheme="minorHAnsi" w:hAnsiTheme="minorHAnsi" w:cstheme="minorHAnsi"/>
          <w:color w:val="24292E"/>
        </w:rPr>
        <w:tab/>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563"/>
        <w:gridCol w:w="955"/>
      </w:tblGrid>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variables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41 </w:t>
            </w:r>
          </w:p>
        </w:tc>
      </w:tr>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observations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42542 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Total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13.3 MiB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Average record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328.0 B </w:t>
            </w:r>
          </w:p>
        </w:tc>
      </w:tr>
    </w:tbl>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2"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is highly skewed (γ1 = 103.07)  </w:t>
      </w:r>
      <w:r w:rsidR="00647016" w:rsidRPr="00647016">
        <w:rPr>
          <w:rFonts w:asciiTheme="minorHAnsi" w:hAnsiTheme="minorHAnsi" w:cstheme="minorHAnsi"/>
          <w:b/>
          <w:bCs/>
          <w:color w:val="FFFFFF"/>
          <w:sz w:val="16"/>
          <w:szCs w:val="16"/>
          <w:shd w:val="clear" w:color="auto" w:fill="5BC0DE"/>
        </w:rPr>
        <w:t>Skewed</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3"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4" w:anchor="pp_var_addr_state" w:history="1">
        <w:r w:rsidR="00647016" w:rsidRPr="00647016">
          <w:rPr>
            <w:rFonts w:asciiTheme="minorHAnsi" w:hAnsiTheme="minorHAnsi" w:cstheme="minorHAnsi"/>
            <w:color w:val="C7254E"/>
            <w:sz w:val="19"/>
            <w:szCs w:val="19"/>
            <w:shd w:val="clear" w:color="auto" w:fill="F9F2F4"/>
          </w:rPr>
          <w:t>addr_state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5" w:anchor="pp_var_addr_state" w:history="1">
        <w:r w:rsidR="00647016" w:rsidRPr="00647016">
          <w:rPr>
            <w:rFonts w:asciiTheme="minorHAnsi" w:hAnsiTheme="minorHAnsi" w:cstheme="minorHAnsi"/>
            <w:color w:val="C7254E"/>
            <w:sz w:val="19"/>
            <w:szCs w:val="19"/>
            <w:shd w:val="clear" w:color="auto" w:fill="F9F2F4"/>
          </w:rPr>
          <w:t>addr_state</w:t>
        </w:r>
      </w:hyperlink>
      <w:r w:rsidR="00647016" w:rsidRPr="00647016">
        <w:rPr>
          <w:rFonts w:asciiTheme="minorHAnsi" w:hAnsiTheme="minorHAnsi" w:cstheme="minorHAnsi"/>
          <w:color w:val="333333"/>
          <w:sz w:val="21"/>
          <w:szCs w:val="21"/>
        </w:rPr>
        <w:t> has a high cardinality: 51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6"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is highly skewed (γ1 = 29.035)  </w:t>
      </w:r>
      <w:r w:rsidR="00647016" w:rsidRPr="00647016">
        <w:rPr>
          <w:rFonts w:asciiTheme="minorHAnsi" w:hAnsiTheme="minorHAnsi" w:cstheme="minorHAnsi"/>
          <w:b/>
          <w:bCs/>
          <w:color w:val="FFFFFF"/>
          <w:sz w:val="16"/>
          <w:szCs w:val="16"/>
          <w:shd w:val="clear" w:color="auto" w:fill="5BC0DE"/>
        </w:rPr>
        <w:t>Skewed</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7"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8" w:anchor="pp_var_application_type" w:history="1">
        <w:r w:rsidR="00647016" w:rsidRPr="00647016">
          <w:rPr>
            <w:rFonts w:asciiTheme="minorHAnsi" w:hAnsiTheme="minorHAnsi" w:cstheme="minorHAnsi"/>
            <w:color w:val="C7254E"/>
            <w:sz w:val="19"/>
            <w:szCs w:val="19"/>
            <w:shd w:val="clear" w:color="auto" w:fill="F9F2F4"/>
          </w:rPr>
          <w:t>application_type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9" w:anchor="pp_var_collections_12_mths_ex_med" w:history="1">
        <w:r w:rsidR="00647016" w:rsidRPr="00647016">
          <w:rPr>
            <w:rFonts w:asciiTheme="minorHAnsi" w:hAnsiTheme="minorHAnsi" w:cstheme="minorHAnsi"/>
            <w:color w:val="C7254E"/>
            <w:sz w:val="19"/>
            <w:szCs w:val="19"/>
            <w:shd w:val="clear" w:color="auto" w:fill="F9F2F4"/>
          </w:rPr>
          <w:t>collections_12_mths_ex_med</w:t>
        </w:r>
      </w:hyperlink>
      <w:r w:rsidR="00647016" w:rsidRPr="00647016">
        <w:rPr>
          <w:rFonts w:asciiTheme="minorHAnsi" w:hAnsiTheme="minorHAnsi" w:cstheme="minorHAnsi"/>
          <w:color w:val="333333"/>
          <w:sz w:val="21"/>
          <w:szCs w:val="21"/>
        </w:rPr>
        <w:t> has 152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0" w:anchor="pp_var_delinq_2yrs" w:history="1">
        <w:r w:rsidR="00647016" w:rsidRPr="00647016">
          <w:rPr>
            <w:rFonts w:asciiTheme="minorHAnsi" w:hAnsiTheme="minorHAnsi" w:cstheme="minorHAnsi"/>
            <w:color w:val="C7254E"/>
            <w:sz w:val="19"/>
            <w:szCs w:val="19"/>
            <w:shd w:val="clear" w:color="auto" w:fill="F9F2F4"/>
          </w:rPr>
          <w:t>delinq_2yrs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1"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is highly skewed (γ1 = 206.16)  </w:t>
      </w:r>
      <w:r w:rsidR="00647016" w:rsidRPr="00647016">
        <w:rPr>
          <w:rFonts w:asciiTheme="minorHAnsi" w:hAnsiTheme="minorHAnsi" w:cstheme="minorHAnsi"/>
          <w:b/>
          <w:bCs/>
          <w:color w:val="FFFFFF"/>
          <w:sz w:val="16"/>
          <w:szCs w:val="16"/>
          <w:shd w:val="clear" w:color="auto" w:fill="5BC0DE"/>
        </w:rPr>
        <w:t>Skewed</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2"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3"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13299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4"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a high cardinality: 28965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5" w:anchor="pp_var_dti" w:history="1">
        <w:r w:rsidR="00647016" w:rsidRPr="00647016">
          <w:rPr>
            <w:rFonts w:asciiTheme="minorHAnsi" w:hAnsiTheme="minorHAnsi" w:cstheme="minorHAnsi"/>
            <w:color w:val="C7254E"/>
            <w:sz w:val="19"/>
            <w:szCs w:val="19"/>
            <w:shd w:val="clear" w:color="auto" w:fill="F9F2F4"/>
          </w:rPr>
          <w:t>dti</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6"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7"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a high cardinality: 531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8" w:anchor="pp_var_emp_length" w:history="1">
        <w:r w:rsidR="00647016" w:rsidRPr="00647016">
          <w:rPr>
            <w:rFonts w:asciiTheme="minorHAnsi" w:hAnsiTheme="minorHAnsi" w:cstheme="minorHAnsi"/>
            <w:color w:val="C7254E"/>
            <w:sz w:val="19"/>
            <w:szCs w:val="19"/>
            <w:shd w:val="clear" w:color="auto" w:fill="F9F2F4"/>
          </w:rPr>
          <w:t>emp_length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9"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2631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0"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a high cardinality: 30660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1" w:anchor="pp_var_fico_range_high" w:history="1">
        <w:r w:rsidR="00647016" w:rsidRPr="00647016">
          <w:rPr>
            <w:rFonts w:asciiTheme="minorHAnsi" w:hAnsiTheme="minorHAnsi" w:cstheme="minorHAnsi"/>
            <w:color w:val="C7254E"/>
            <w:sz w:val="19"/>
            <w:szCs w:val="19"/>
            <w:shd w:val="clear" w:color="auto" w:fill="F9F2F4"/>
          </w:rPr>
          <w:t>fico_range_high</w:t>
        </w:r>
      </w:hyperlink>
      <w:r w:rsidR="00647016" w:rsidRPr="00647016">
        <w:rPr>
          <w:rFonts w:asciiTheme="minorHAnsi" w:hAnsiTheme="minorHAnsi" w:cstheme="minorHAnsi"/>
          <w:color w:val="333333"/>
          <w:sz w:val="21"/>
          <w:szCs w:val="21"/>
        </w:rPr>
        <w:t> is highly correlated with </w:t>
      </w:r>
      <w:hyperlink r:id="rId32"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(ρ = 1) </w:t>
      </w:r>
      <w:r w:rsidR="00647016" w:rsidRPr="00647016">
        <w:rPr>
          <w:rFonts w:asciiTheme="minorHAnsi" w:hAnsiTheme="minorHAnsi" w:cstheme="minorHAnsi"/>
          <w:b/>
          <w:bCs/>
          <w:color w:val="FFFFFF"/>
          <w:sz w:val="16"/>
          <w:szCs w:val="16"/>
          <w:shd w:val="clear" w:color="auto" w:fill="337AB7"/>
        </w:rPr>
        <w:t>Rejected</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3"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4" w:anchor="pp_var_grade" w:history="1">
        <w:r w:rsidR="00647016" w:rsidRPr="00647016">
          <w:rPr>
            <w:rFonts w:asciiTheme="minorHAnsi" w:hAnsiTheme="minorHAnsi" w:cstheme="minorHAnsi"/>
            <w:color w:val="C7254E"/>
            <w:sz w:val="19"/>
            <w:szCs w:val="19"/>
            <w:shd w:val="clear" w:color="auto" w:fill="F9F2F4"/>
          </w:rPr>
          <w:t>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5" w:anchor="pp_var_hardship_flag" w:history="1">
        <w:r w:rsidR="00647016" w:rsidRPr="00647016">
          <w:rPr>
            <w:rFonts w:asciiTheme="minorHAnsi" w:hAnsiTheme="minorHAnsi" w:cstheme="minorHAnsi"/>
            <w:color w:val="C7254E"/>
            <w:sz w:val="19"/>
            <w:szCs w:val="19"/>
            <w:shd w:val="clear" w:color="auto" w:fill="F9F2F4"/>
          </w:rPr>
          <w:t>hardship_flag</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6" w:anchor="pp_var_home_ownership" w:history="1">
        <w:r w:rsidR="00647016" w:rsidRPr="00647016">
          <w:rPr>
            <w:rFonts w:asciiTheme="minorHAnsi" w:hAnsiTheme="minorHAnsi" w:cstheme="minorHAnsi"/>
            <w:color w:val="C7254E"/>
            <w:sz w:val="19"/>
            <w:szCs w:val="19"/>
            <w:shd w:val="clear" w:color="auto" w:fill="F9F2F4"/>
          </w:rPr>
          <w:t>home_ownership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7" w:anchor="pp_var_initial_list_status" w:history="1">
        <w:r w:rsidR="00647016" w:rsidRPr="00647016">
          <w:rPr>
            <w:rFonts w:asciiTheme="minorHAnsi" w:hAnsiTheme="minorHAnsi" w:cstheme="minorHAnsi"/>
            <w:color w:val="C7254E"/>
            <w:sz w:val="19"/>
            <w:szCs w:val="19"/>
            <w:shd w:val="clear" w:color="auto" w:fill="F9F2F4"/>
          </w:rPr>
          <w:t>initial_list_status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8" w:anchor="pp_var_inq_last_6mths" w:history="1">
        <w:r w:rsidR="00647016" w:rsidRPr="00647016">
          <w:rPr>
            <w:rFonts w:asciiTheme="minorHAnsi" w:hAnsiTheme="minorHAnsi" w:cstheme="minorHAnsi"/>
            <w:color w:val="C7254E"/>
            <w:sz w:val="19"/>
            <w:szCs w:val="19"/>
            <w:shd w:val="clear" w:color="auto" w:fill="F9F2F4"/>
          </w:rPr>
          <w:t>inq_last_6mths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9"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0"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a high cardinality: 395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1"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2"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a high cardinality: 128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3" w:anchor="pp_var_last_fico_range_high" w:history="1">
        <w:r w:rsidR="00647016" w:rsidRPr="00647016">
          <w:rPr>
            <w:rFonts w:asciiTheme="minorHAnsi" w:hAnsiTheme="minorHAnsi" w:cstheme="minorHAnsi"/>
            <w:color w:val="C7254E"/>
            <w:sz w:val="19"/>
            <w:szCs w:val="19"/>
            <w:shd w:val="clear" w:color="auto" w:fill="F9F2F4"/>
          </w:rPr>
          <w:t>last_fico_range_high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4" w:anchor="pp_var_last_fico_range_low" w:history="1">
        <w:r w:rsidR="00647016" w:rsidRPr="00647016">
          <w:rPr>
            <w:rFonts w:asciiTheme="minorHAnsi" w:hAnsiTheme="minorHAnsi" w:cstheme="minorHAnsi"/>
            <w:color w:val="C7254E"/>
            <w:sz w:val="19"/>
            <w:szCs w:val="19"/>
            <w:shd w:val="clear" w:color="auto" w:fill="F9F2F4"/>
          </w:rPr>
          <w:t>last_fico_range_low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5" w:anchor="pp_var_loan_amnt" w:history="1">
        <w:r w:rsidR="00647016" w:rsidRPr="00647016">
          <w:rPr>
            <w:rFonts w:asciiTheme="minorHAnsi" w:hAnsiTheme="minorHAnsi" w:cstheme="minorHAnsi"/>
            <w:color w:val="C7254E"/>
            <w:sz w:val="19"/>
            <w:szCs w:val="19"/>
            <w:shd w:val="clear" w:color="auto" w:fill="F9F2F4"/>
          </w:rPr>
          <w:t>loan_amnt</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6" w:anchor="pp_var_loan_status" w:history="1">
        <w:r w:rsidR="00647016" w:rsidRPr="00647016">
          <w:rPr>
            <w:rFonts w:asciiTheme="minorHAnsi" w:hAnsiTheme="minorHAnsi" w:cstheme="minorHAnsi"/>
            <w:color w:val="C7254E"/>
            <w:sz w:val="19"/>
            <w:szCs w:val="19"/>
            <w:shd w:val="clear" w:color="auto" w:fill="F9F2F4"/>
          </w:rPr>
          <w:t>loan_status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7" w:anchor="pp_var_open_acc" w:history="1">
        <w:r w:rsidR="00647016" w:rsidRPr="00647016">
          <w:rPr>
            <w:rFonts w:asciiTheme="minorHAnsi" w:hAnsiTheme="minorHAnsi" w:cstheme="minorHAnsi"/>
            <w:color w:val="C7254E"/>
            <w:sz w:val="19"/>
            <w:szCs w:val="19"/>
            <w:shd w:val="clear" w:color="auto" w:fill="F9F2F4"/>
          </w:rPr>
          <w:t>open_acc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8" w:anchor="pp_var_out_prncp" w:history="1">
        <w:r w:rsidR="00647016" w:rsidRPr="00647016">
          <w:rPr>
            <w:rFonts w:asciiTheme="minorHAnsi" w:hAnsiTheme="minorHAnsi" w:cstheme="minorHAnsi"/>
            <w:color w:val="C7254E"/>
            <w:sz w:val="19"/>
            <w:szCs w:val="19"/>
            <w:shd w:val="clear" w:color="auto" w:fill="F9F2F4"/>
          </w:rPr>
          <w:t>out_prncp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9" w:anchor="pp_var_out_prncp_inv" w:history="1">
        <w:r w:rsidR="00647016" w:rsidRPr="00647016">
          <w:rPr>
            <w:rFonts w:asciiTheme="minorHAnsi" w:hAnsiTheme="minorHAnsi" w:cstheme="minorHAnsi"/>
            <w:color w:val="C7254E"/>
            <w:sz w:val="19"/>
            <w:szCs w:val="19"/>
            <w:shd w:val="clear" w:color="auto" w:fill="F9F2F4"/>
          </w:rPr>
          <w:t>out_prncp_inv</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0" w:anchor="pp_var_policy_code" w:history="1">
        <w:r w:rsidR="00647016" w:rsidRPr="00647016">
          <w:rPr>
            <w:rFonts w:asciiTheme="minorHAnsi" w:hAnsiTheme="minorHAnsi" w:cstheme="minorHAnsi"/>
            <w:color w:val="C7254E"/>
            <w:sz w:val="19"/>
            <w:szCs w:val="19"/>
            <w:shd w:val="clear" w:color="auto" w:fill="F9F2F4"/>
          </w:rPr>
          <w:t>policy_code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1" w:anchor="pp_var_pub_rec" w:history="1">
        <w:r w:rsidR="00647016" w:rsidRPr="00647016">
          <w:rPr>
            <w:rFonts w:asciiTheme="minorHAnsi" w:hAnsiTheme="minorHAnsi" w:cstheme="minorHAnsi"/>
            <w:color w:val="C7254E"/>
            <w:sz w:val="19"/>
            <w:szCs w:val="19"/>
            <w:shd w:val="clear" w:color="auto" w:fill="F9F2F4"/>
          </w:rPr>
          <w:t>pub_rec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2" w:anchor="pp_var_pub_rec_bankruptcies" w:history="1">
        <w:r w:rsidR="00647016" w:rsidRPr="00647016">
          <w:rPr>
            <w:rFonts w:asciiTheme="minorHAnsi" w:hAnsiTheme="minorHAnsi" w:cstheme="minorHAnsi"/>
            <w:color w:val="C7254E"/>
            <w:sz w:val="19"/>
            <w:szCs w:val="19"/>
            <w:shd w:val="clear" w:color="auto" w:fill="F9F2F4"/>
          </w:rPr>
          <w:t>pub_rec_bankruptcies</w:t>
        </w:r>
      </w:hyperlink>
      <w:r w:rsidR="00647016" w:rsidRPr="00647016">
        <w:rPr>
          <w:rFonts w:asciiTheme="minorHAnsi" w:hAnsiTheme="minorHAnsi" w:cstheme="minorHAnsi"/>
          <w:color w:val="333333"/>
          <w:sz w:val="21"/>
          <w:szCs w:val="21"/>
        </w:rPr>
        <w:t> has 1372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3" w:anchor="pp_var_purpose" w:history="1">
        <w:r w:rsidR="00647016" w:rsidRPr="00647016">
          <w:rPr>
            <w:rFonts w:asciiTheme="minorHAnsi" w:hAnsiTheme="minorHAnsi" w:cstheme="minorHAnsi"/>
            <w:color w:val="C7254E"/>
            <w:sz w:val="19"/>
            <w:szCs w:val="19"/>
            <w:shd w:val="clear" w:color="auto" w:fill="F9F2F4"/>
          </w:rPr>
          <w:t>purpose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4" w:anchor="pp_var_revol_bal" w:history="1">
        <w:r w:rsidR="00647016" w:rsidRPr="00647016">
          <w:rPr>
            <w:rFonts w:asciiTheme="minorHAnsi" w:hAnsiTheme="minorHAnsi" w:cstheme="minorHAnsi"/>
            <w:color w:val="C7254E"/>
            <w:sz w:val="19"/>
            <w:szCs w:val="19"/>
            <w:shd w:val="clear" w:color="auto" w:fill="F9F2F4"/>
          </w:rPr>
          <w:t>revol_bal</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5"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97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6"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a high cardinality: 1120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7" w:anchor="pp_var_sub_grade" w:history="1">
        <w:r w:rsidR="00647016" w:rsidRPr="00647016">
          <w:rPr>
            <w:rFonts w:asciiTheme="minorHAnsi" w:hAnsiTheme="minorHAnsi" w:cstheme="minorHAnsi"/>
            <w:color w:val="C7254E"/>
            <w:sz w:val="19"/>
            <w:szCs w:val="19"/>
            <w:shd w:val="clear" w:color="auto" w:fill="F9F2F4"/>
          </w:rPr>
          <w:t>sub_grade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8"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is highly skewed (γ1 = 205.99)  </w:t>
      </w:r>
      <w:r w:rsidR="00647016" w:rsidRPr="00647016">
        <w:rPr>
          <w:rFonts w:asciiTheme="minorHAnsi" w:hAnsiTheme="minorHAnsi" w:cstheme="minorHAnsi"/>
          <w:b/>
          <w:bCs/>
          <w:color w:val="FFFFFF"/>
          <w:sz w:val="16"/>
          <w:szCs w:val="16"/>
          <w:shd w:val="clear" w:color="auto" w:fill="5BC0DE"/>
        </w:rPr>
        <w:t>Skewed</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9"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has 112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0" w:anchor="pp_var_term" w:history="1">
        <w:r w:rsidR="00647016" w:rsidRPr="00647016">
          <w:rPr>
            <w:rFonts w:asciiTheme="minorHAnsi" w:hAnsiTheme="minorHAnsi" w:cstheme="minorHAnsi"/>
            <w:color w:val="C7254E"/>
            <w:sz w:val="19"/>
            <w:szCs w:val="19"/>
            <w:shd w:val="clear" w:color="auto" w:fill="F9F2F4"/>
          </w:rPr>
          <w:t>term</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1"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19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2"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a high cardinality: 21258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3" w:anchor="pp_var_total_acc" w:history="1">
        <w:r w:rsidR="00647016" w:rsidRPr="00647016">
          <w:rPr>
            <w:rFonts w:asciiTheme="minorHAnsi" w:hAnsiTheme="minorHAnsi" w:cstheme="minorHAnsi"/>
            <w:color w:val="C7254E"/>
            <w:sz w:val="19"/>
            <w:szCs w:val="19"/>
            <w:shd w:val="clear" w:color="auto" w:fill="F9F2F4"/>
          </w:rPr>
          <w:t>total_acc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4" w:anchor="pp_var_verification_status" w:history="1">
        <w:r w:rsidR="00647016" w:rsidRPr="00647016">
          <w:rPr>
            <w:rFonts w:asciiTheme="minorHAnsi" w:hAnsiTheme="minorHAnsi" w:cstheme="minorHAnsi"/>
            <w:color w:val="C7254E"/>
            <w:sz w:val="19"/>
            <w:szCs w:val="19"/>
            <w:shd w:val="clear" w:color="auto" w:fill="F9F2F4"/>
          </w:rPr>
          <w:t>verification_status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5"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9277AC"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6"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a high cardinality: 838 distinct values  </w:t>
      </w:r>
      <w:r w:rsidR="00647016" w:rsidRPr="00647016">
        <w:rPr>
          <w:rFonts w:asciiTheme="minorHAnsi" w:hAnsiTheme="minorHAnsi" w:cstheme="minorHAnsi"/>
          <w:b/>
          <w:bCs/>
          <w:color w:val="FFFFFF"/>
          <w:sz w:val="16"/>
          <w:szCs w:val="16"/>
          <w:shd w:val="clear" w:color="auto" w:fill="F0AD4E"/>
        </w:rPr>
        <w:t>Warning</w:t>
      </w:r>
    </w:p>
    <w:p w:rsidR="0055348B" w:rsidRPr="00F060DF" w:rsidRDefault="00647016" w:rsidP="00F060DF">
      <w:pPr>
        <w:numPr>
          <w:ilvl w:val="0"/>
          <w:numId w:val="21"/>
        </w:numPr>
        <w:ind w:left="490"/>
        <w:rPr>
          <w:rFonts w:asciiTheme="minorHAnsi" w:hAnsiTheme="minorHAnsi" w:cstheme="minorHAnsi"/>
          <w:color w:val="333333"/>
          <w:sz w:val="21"/>
          <w:szCs w:val="21"/>
        </w:rPr>
      </w:pPr>
      <w:r w:rsidRPr="00647016">
        <w:rPr>
          <w:rFonts w:asciiTheme="minorHAnsi" w:hAnsiTheme="minorHAnsi" w:cstheme="minorHAnsi"/>
          <w:color w:val="333333"/>
          <w:sz w:val="21"/>
          <w:szCs w:val="21"/>
        </w:rPr>
        <w:t>Dataset has 6 duplicate rows </w:t>
      </w:r>
      <w:r w:rsidRPr="00647016">
        <w:rPr>
          <w:rFonts w:asciiTheme="minorHAnsi" w:hAnsiTheme="minorHAnsi" w:cstheme="minorHAnsi"/>
          <w:b/>
          <w:bCs/>
          <w:color w:val="FFFFFF"/>
          <w:sz w:val="16"/>
          <w:szCs w:val="16"/>
          <w:shd w:val="clear" w:color="auto" w:fill="F0AD4E"/>
        </w:rPr>
        <w:t>Warning</w:t>
      </w:r>
    </w:p>
    <w:p w:rsidR="00F060DF" w:rsidRDefault="00F060DF" w:rsidP="00C2316F">
      <w:pPr>
        <w:pStyle w:val="NormalWeb"/>
        <w:spacing w:before="0" w:beforeAutospacing="0" w:after="240" w:afterAutospacing="0"/>
        <w:rPr>
          <w:rFonts w:asciiTheme="minorHAnsi" w:hAnsiTheme="minorHAnsi" w:cstheme="minorHAnsi"/>
          <w:color w:val="24292E"/>
        </w:rPr>
      </w:pPr>
    </w:p>
    <w:p w:rsidR="00BF56BC" w:rsidRDefault="00647016" w:rsidP="00F060DF">
      <w:pPr>
        <w:pStyle w:val="NormalWeb"/>
        <w:spacing w:before="0" w:beforeAutospacing="0" w:after="0" w:afterAutospacing="0"/>
        <w:rPr>
          <w:rFonts w:asciiTheme="minorHAnsi" w:hAnsiTheme="minorHAnsi" w:cstheme="minorHAnsi"/>
          <w:color w:val="24292E"/>
        </w:rPr>
      </w:pPr>
      <w:r w:rsidRPr="00647016">
        <w:rPr>
          <w:rFonts w:asciiTheme="minorHAnsi" w:hAnsiTheme="minorHAnsi" w:cstheme="minorHAnsi"/>
          <w:color w:val="24292E"/>
        </w:rPr>
        <w:t>Basic intuitions formed based on the profiling of the data.</w:t>
      </w:r>
      <w:r>
        <w:rPr>
          <w:rFonts w:asciiTheme="minorHAnsi" w:hAnsiTheme="minorHAnsi" w:cstheme="minorHAnsi"/>
          <w:color w:val="24292E"/>
        </w:rPr>
        <w:t xml:space="preserve"> </w:t>
      </w:r>
    </w:p>
    <w:p w:rsidR="00647016" w:rsidRDefault="00647016"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 </w:t>
      </w:r>
      <w:r w:rsidR="00F060DF">
        <w:rPr>
          <w:rFonts w:asciiTheme="minorHAnsi" w:hAnsiTheme="minorHAnsi" w:cstheme="minorHAnsi"/>
          <w:color w:val="24292E"/>
        </w:rPr>
        <w:t xml:space="preserve">have </w:t>
      </w:r>
      <w:r>
        <w:rPr>
          <w:rFonts w:asciiTheme="minorHAnsi" w:hAnsiTheme="minorHAnsi" w:cstheme="minorHAnsi"/>
          <w:color w:val="24292E"/>
        </w:rPr>
        <w:t xml:space="preserve">reviewed each and every feature its Quantile statistic, Descriptive statistic, Histogram, </w:t>
      </w:r>
      <w:r w:rsidR="00BF56BC">
        <w:rPr>
          <w:rFonts w:asciiTheme="minorHAnsi" w:hAnsiTheme="minorHAnsi" w:cstheme="minorHAnsi"/>
          <w:color w:val="24292E"/>
        </w:rPr>
        <w:t>Common</w:t>
      </w:r>
      <w:r>
        <w:rPr>
          <w:rFonts w:asciiTheme="minorHAnsi" w:hAnsiTheme="minorHAnsi" w:cstheme="minorHAnsi"/>
          <w:color w:val="24292E"/>
        </w:rPr>
        <w:t xml:space="preserve"> Values, extreme values, I show one feature Dti and its values below, for each feature refer </w:t>
      </w:r>
      <w:r w:rsidRPr="00647016">
        <w:rPr>
          <w:rFonts w:asciiTheme="minorHAnsi" w:hAnsiTheme="minorHAnsi" w:cstheme="minorHAnsi"/>
          <w:color w:val="24292E"/>
        </w:rPr>
        <w:t>loans_data_profiling.html</w:t>
      </w:r>
      <w:r>
        <w:rPr>
          <w:rFonts w:asciiTheme="minorHAnsi" w:hAnsiTheme="minorHAnsi" w:cstheme="minorHAnsi"/>
          <w:color w:val="24292E"/>
        </w:rPr>
        <w:t>, go to feature and toggle details.</w:t>
      </w:r>
    </w:p>
    <w:p w:rsidR="00BF56BC" w:rsidRDefault="00BF56BC" w:rsidP="00BF56BC">
      <w:pPr>
        <w:spacing w:before="150" w:after="150"/>
        <w:rPr>
          <w:rFonts w:asciiTheme="minorHAnsi" w:hAnsiTheme="minorHAnsi" w:cstheme="minorHAnsi"/>
          <w:color w:val="333333"/>
          <w:sz w:val="28"/>
          <w:szCs w:val="20"/>
        </w:rPr>
      </w:pPr>
      <w:r w:rsidRPr="00BF56BC">
        <w:rPr>
          <w:rFonts w:asciiTheme="minorHAnsi" w:hAnsiTheme="minorHAnsi" w:cstheme="minorHAnsi"/>
          <w:b/>
          <w:color w:val="333333"/>
          <w:sz w:val="28"/>
          <w:szCs w:val="20"/>
        </w:rPr>
        <w:t>Feature</w:t>
      </w:r>
      <w:r>
        <w:rPr>
          <w:rFonts w:asciiTheme="minorHAnsi" w:hAnsiTheme="minorHAnsi" w:cstheme="minorHAnsi"/>
          <w:color w:val="333333"/>
          <w:sz w:val="28"/>
          <w:szCs w:val="20"/>
        </w:rPr>
        <w:t xml:space="preserve"> </w:t>
      </w:r>
      <w:r w:rsidRPr="00BF56BC">
        <w:rPr>
          <w:rFonts w:asciiTheme="minorHAnsi" w:hAnsiTheme="minorHAnsi" w:cstheme="minorHAnsi"/>
          <w:b/>
          <w:color w:val="333333"/>
          <w:sz w:val="28"/>
          <w:szCs w:val="20"/>
        </w:rPr>
        <w:t>Analysis</w:t>
      </w:r>
      <w:r w:rsidRPr="00BF56BC">
        <w:rPr>
          <w:rFonts w:asciiTheme="minorHAnsi" w:hAnsiTheme="minorHAnsi" w:cstheme="minorHAnsi"/>
          <w:color w:val="333333"/>
          <w:sz w:val="28"/>
          <w:szCs w:val="20"/>
        </w:rPr>
        <w:t xml:space="preserve">: </w:t>
      </w:r>
    </w:p>
    <w:p w:rsidR="00BF56BC" w:rsidRPr="00BF56BC" w:rsidRDefault="00BF56BC" w:rsidP="00BF56BC">
      <w:pPr>
        <w:spacing w:before="150" w:after="150"/>
        <w:rPr>
          <w:rFonts w:asciiTheme="minorHAnsi" w:hAnsiTheme="minorHAnsi" w:cstheme="minorHAnsi"/>
          <w:color w:val="333333"/>
          <w:sz w:val="20"/>
          <w:szCs w:val="20"/>
        </w:rPr>
      </w:pPr>
      <w:r w:rsidRPr="00BF56BC">
        <w:rPr>
          <w:rFonts w:asciiTheme="minorHAnsi" w:hAnsiTheme="minorHAnsi" w:cstheme="minorHAnsi"/>
          <w:b/>
          <w:color w:val="333333"/>
          <w:sz w:val="36"/>
          <w:szCs w:val="20"/>
        </w:rPr>
        <w:t>dti</w:t>
      </w:r>
      <w:r w:rsidRPr="00BF56BC">
        <w:rPr>
          <w:rFonts w:asciiTheme="minorHAnsi" w:hAnsiTheme="minorHAnsi" w:cstheme="minorHAnsi"/>
          <w:color w:val="333333"/>
          <w:sz w:val="20"/>
          <w:szCs w:val="20"/>
        </w:rPr>
        <w:br/>
      </w:r>
      <w:r w:rsidRPr="00BF56BC">
        <w:rPr>
          <w:rFonts w:asciiTheme="minorHAnsi" w:hAnsiTheme="minorHAnsi" w:cstheme="minorHAnsi"/>
          <w:color w:val="777777"/>
          <w:sz w:val="20"/>
          <w:szCs w:val="20"/>
        </w:rPr>
        <w:t>Numeric</w:t>
      </w:r>
    </w:p>
    <w:tbl>
      <w:tblPr>
        <w:tblW w:w="0" w:type="auto"/>
        <w:tblCellMar>
          <w:top w:w="15" w:type="dxa"/>
          <w:left w:w="15" w:type="dxa"/>
          <w:bottom w:w="15" w:type="dxa"/>
          <w:right w:w="15" w:type="dxa"/>
        </w:tblCellMar>
        <w:tblLook w:val="04A0" w:firstRow="1" w:lastRow="0" w:firstColumn="1" w:lastColumn="0" w:noHBand="0" w:noVBand="1"/>
      </w:tblPr>
      <w:tblGrid>
        <w:gridCol w:w="3259"/>
        <w:gridCol w:w="588"/>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Distinct count</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2895</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Unique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spacing w:after="300"/>
              <w:rPr>
                <w:rFonts w:asciiTheme="minorHAnsi" w:hAnsiTheme="minorHAnsi" w:cstheme="minorHAnsi"/>
                <w:b/>
                <w:bCs/>
                <w:color w:val="A94442"/>
                <w:sz w:val="20"/>
                <w:szCs w:val="20"/>
              </w:rPr>
            </w:pPr>
            <w:r w:rsidRPr="00BF56BC">
              <w:rPr>
                <w:rFonts w:asciiTheme="minorHAnsi" w:hAnsiTheme="minorHAnsi" w:cstheme="minorHAnsi"/>
                <w:b/>
                <w:bCs/>
                <w:color w:val="A94442"/>
                <w:sz w:val="20"/>
                <w:szCs w:val="20"/>
              </w:rPr>
              <w:t>Missing (n)</w:t>
            </w:r>
          </w:p>
        </w:tc>
        <w:tc>
          <w:tcPr>
            <w:tcW w:w="0" w:type="auto"/>
            <w:tcBorders>
              <w:top w:val="nil"/>
              <w:left w:val="nil"/>
              <w:bottom w:val="nil"/>
              <w:right w:val="nil"/>
            </w:tcBorders>
            <w:shd w:val="clear" w:color="auto" w:fill="auto"/>
            <w:vAlign w:val="center"/>
            <w:hideMark/>
          </w:tcPr>
          <w:p w:rsidR="00BF56BC" w:rsidRPr="00BF56BC" w:rsidRDefault="00BF56BC" w:rsidP="00BF56BC">
            <w:pPr>
              <w:spacing w:after="300"/>
              <w:rPr>
                <w:rFonts w:asciiTheme="minorHAnsi" w:hAnsiTheme="minorHAnsi" w:cstheme="minorHAnsi"/>
                <w:color w:val="A94442"/>
                <w:sz w:val="20"/>
                <w:szCs w:val="20"/>
              </w:rPr>
            </w:pPr>
            <w:r w:rsidRPr="00BF56BC">
              <w:rPr>
                <w:rFonts w:asciiTheme="minorHAnsi" w:hAnsiTheme="minorHAnsi" w:cstheme="minorHAnsi"/>
                <w:color w:val="A94442"/>
                <w:sz w:val="20"/>
                <w:szCs w:val="20"/>
              </w:rPr>
              <w:t>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Zeros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tcPr>
          <w:p w:rsidR="00BF56BC" w:rsidRPr="00BF56BC" w:rsidRDefault="00BF56BC" w:rsidP="00BF56BC">
            <w:pPr>
              <w:rPr>
                <w:rFonts w:asciiTheme="minorHAnsi" w:hAnsiTheme="minorHAnsi" w:cstheme="minorHAnsi"/>
                <w:b/>
                <w:bCs/>
                <w:color w:val="555555"/>
                <w:sz w:val="20"/>
                <w:szCs w:val="20"/>
              </w:rPr>
            </w:pPr>
          </w:p>
          <w:p w:rsidR="00BF56BC" w:rsidRPr="00BF56BC" w:rsidRDefault="009277AC"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7"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Statistics</w:t>
              </w:r>
            </w:hyperlink>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 xml:space="preserve">Quantile statistics                                        </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053"/>
              <w:gridCol w:w="486"/>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Q1</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8.2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Median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13.47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Q3</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18.68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95-th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23.92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lastRenderedPageBreak/>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Interquartile 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10.48</w:t>
                  </w:r>
                </w:p>
              </w:tc>
            </w:tr>
          </w:tbl>
          <w:p w:rsidR="00BF56BC" w:rsidRPr="00BF56BC" w:rsidRDefault="00BF56BC" w:rsidP="00BF56BC">
            <w:pPr>
              <w:pStyle w:val="h4"/>
              <w:spacing w:before="150" w:beforeAutospacing="0" w:after="150" w:afterAutospacing="0"/>
              <w:rPr>
                <w:rFonts w:asciiTheme="minorHAnsi" w:hAnsiTheme="minorHAnsi" w:cstheme="minorHAnsi"/>
                <w:b/>
                <w:bCs/>
                <w:color w:val="555555"/>
                <w:sz w:val="20"/>
                <w:szCs w:val="20"/>
              </w:rPr>
            </w:pPr>
          </w:p>
        </w:tc>
        <w:tc>
          <w:tcPr>
            <w:tcW w:w="0" w:type="auto"/>
            <w:tcBorders>
              <w:top w:val="nil"/>
              <w:left w:val="nil"/>
              <w:bottom w:val="nil"/>
              <w:right w:val="nil"/>
            </w:tcBorders>
            <w:shd w:val="clear" w:color="auto" w:fill="auto"/>
            <w:vAlign w:val="center"/>
          </w:tcPr>
          <w:p w:rsidR="00BF56BC" w:rsidRPr="00BF56BC" w:rsidRDefault="00BF56BC" w:rsidP="00BF56BC">
            <w:pPr>
              <w:rPr>
                <w:rFonts w:asciiTheme="minorHAnsi" w:hAnsiTheme="minorHAnsi" w:cstheme="minorHAnsi"/>
                <w:color w:val="555555"/>
                <w:sz w:val="20"/>
                <w:szCs w:val="20"/>
              </w:rPr>
            </w:pPr>
          </w:p>
        </w:tc>
      </w:tr>
    </w:tbl>
    <w:tbl>
      <w:tblPr>
        <w:tblpPr w:leftFromText="180" w:rightFromText="180" w:vertAnchor="text" w:horzAnchor="page" w:tblpX="6735" w:tblpY="-3656"/>
        <w:tblOverlap w:val="never"/>
        <w:tblW w:w="0" w:type="auto"/>
        <w:tblCellMar>
          <w:top w:w="15" w:type="dxa"/>
          <w:left w:w="15" w:type="dxa"/>
          <w:bottom w:w="15" w:type="dxa"/>
          <w:right w:w="15" w:type="dxa"/>
        </w:tblCellMar>
        <w:tblLook w:val="04A0" w:firstRow="1" w:lastRow="0" w:firstColumn="1" w:lastColumn="0" w:noHBand="0" w:noVBand="1"/>
      </w:tblPr>
      <w:tblGrid>
        <w:gridCol w:w="2142"/>
        <w:gridCol w:w="852"/>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p>
          <w:p w:rsidR="00BF56BC" w:rsidRDefault="00BF56BC" w:rsidP="00BF56BC">
            <w:pPr>
              <w:pStyle w:val="h4"/>
              <w:spacing w:before="150" w:beforeAutospacing="0" w:after="150" w:afterAutospacing="0"/>
              <w:rPr>
                <w:rFonts w:asciiTheme="minorHAnsi" w:hAnsiTheme="minorHAnsi" w:cstheme="minorHAnsi"/>
                <w:color w:val="333333"/>
                <w:sz w:val="20"/>
                <w:szCs w:val="20"/>
              </w:rPr>
            </w:pPr>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Descriptive statistics</w:t>
            </w:r>
          </w:p>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Standard deviation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6.7263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Coef of variation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0.50298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Kurtosis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-0.85174</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MAD</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5.6401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Skewness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-0.029922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568820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Variance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45.243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Memory size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332.4 KiB</w:t>
            </w:r>
          </w:p>
        </w:tc>
      </w:tr>
    </w:tbl>
    <w:p w:rsidR="00647016" w:rsidRPr="00BF56BC" w:rsidRDefault="00647016" w:rsidP="00C2316F">
      <w:pPr>
        <w:pStyle w:val="NormalWeb"/>
        <w:spacing w:before="0" w:beforeAutospacing="0" w:after="240" w:afterAutospacing="0"/>
        <w:rPr>
          <w:rFonts w:asciiTheme="minorHAnsi" w:hAnsiTheme="minorHAnsi" w:cstheme="minorHAnsi"/>
          <w:color w:val="24292E"/>
          <w:sz w:val="20"/>
          <w:szCs w:val="20"/>
        </w:rPr>
      </w:pPr>
    </w:p>
    <w:p w:rsidR="00BF56BC" w:rsidRPr="00BF56BC" w:rsidRDefault="009277AC"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8"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Histogram</w:t>
        </w:r>
      </w:hyperlink>
    </w:p>
    <w:p w:rsidR="00647016" w:rsidRPr="00E8210C" w:rsidRDefault="00BF56BC" w:rsidP="00E8210C">
      <w:pPr>
        <w:pStyle w:val="ListParagraph"/>
        <w:rPr>
          <w:rFonts w:asciiTheme="minorHAnsi" w:hAnsiTheme="minorHAnsi" w:cstheme="minorHAnsi"/>
          <w:sz w:val="20"/>
          <w:szCs w:val="20"/>
        </w:rPr>
      </w:pPr>
      <w:r w:rsidRPr="00BF56BC">
        <w:rPr>
          <w:rFonts w:asciiTheme="minorHAnsi" w:hAnsiTheme="minorHAnsi" w:cstheme="minorHAnsi"/>
          <w:sz w:val="20"/>
          <w:szCs w:val="20"/>
        </w:rPr>
        <w:br/>
      </w:r>
      <w:r w:rsidRPr="00BF56BC">
        <w:rPr>
          <w:rFonts w:asciiTheme="minorHAnsi" w:hAnsiTheme="minorHAnsi" w:cstheme="minorHAnsi"/>
          <w:sz w:val="20"/>
          <w:szCs w:val="20"/>
        </w:rPr>
        <w:fldChar w:fldCharType="begin"/>
      </w:r>
      <w:r w:rsidRPr="00BF56BC">
        <w:rPr>
          <w:rFonts w:asciiTheme="minorHAnsi" w:hAnsiTheme="minorHAnsi" w:cstheme="minorHAnsi"/>
          <w:sz w:val="20"/>
          <w:szCs w:val="20"/>
        </w:rPr>
        <w:instrText xml:space="preserve"> INCLUDEPICTURE "/var/folders/yf/_s7n3jbj6lb_8grht3_rvkv5ssb4ym/T/com.microsoft.Word/WebArchiveCopyPasteTempFiles/A1kk1Y8XZid4AAAAAElFTkSuQmCC" \* MERGEFORMATINET </w:instrText>
      </w:r>
      <w:r w:rsidRPr="00BF56BC">
        <w:rPr>
          <w:rFonts w:asciiTheme="minorHAnsi" w:hAnsiTheme="minorHAnsi" w:cstheme="minorHAnsi"/>
          <w:sz w:val="20"/>
          <w:szCs w:val="20"/>
        </w:rPr>
        <w:fldChar w:fldCharType="separate"/>
      </w:r>
      <w:r w:rsidRPr="00BF56BC">
        <w:rPr>
          <w:rFonts w:asciiTheme="minorHAnsi" w:hAnsiTheme="minorHAnsi" w:cstheme="minorHAnsi"/>
          <w:noProof/>
          <w:sz w:val="20"/>
          <w:szCs w:val="20"/>
        </w:rPr>
        <w:drawing>
          <wp:inline distT="0" distB="0" distL="0" distR="0">
            <wp:extent cx="2641601" cy="1761067"/>
            <wp:effectExtent l="0" t="0" r="0" b="4445"/>
            <wp:docPr id="5" name="Picture 5" descr="/var/folders/yf/_s7n3jbj6lb_8grht3_rvkv5ssb4ym/T/com.microsoft.Word/WebArchiveCopyPasteTempFiles/A1kk1Y8XZid4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WebArchiveCopyPasteTempFiles/A1kk1Y8XZid4AAAAAElFTkSuQmC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869" cy="1778579"/>
                    </a:xfrm>
                    <a:prstGeom prst="rect">
                      <a:avLst/>
                    </a:prstGeom>
                    <a:noFill/>
                    <a:ln>
                      <a:noFill/>
                    </a:ln>
                  </pic:spPr>
                </pic:pic>
              </a:graphicData>
            </a:graphic>
          </wp:inline>
        </w:drawing>
      </w:r>
      <w:r w:rsidRPr="00BF56BC">
        <w:rPr>
          <w:rFonts w:asciiTheme="minorHAnsi" w:hAnsiTheme="minorHAnsi" w:cstheme="minorHAnsi"/>
          <w:sz w:val="20"/>
          <w:szCs w:val="20"/>
        </w:rPr>
        <w:fldChar w:fldCharType="end"/>
      </w:r>
    </w:p>
    <w:p w:rsidR="00647016" w:rsidRPr="00647016" w:rsidRDefault="00647016" w:rsidP="00C2316F">
      <w:pPr>
        <w:pStyle w:val="NormalWeb"/>
        <w:spacing w:before="0" w:beforeAutospacing="0" w:after="240" w:afterAutospacing="0"/>
        <w:rPr>
          <w:rFonts w:asciiTheme="minorHAnsi" w:hAnsiTheme="minorHAnsi" w:cstheme="minorHAnsi"/>
          <w:color w:val="24292E"/>
        </w:rPr>
      </w:pPr>
      <w:r w:rsidRPr="00BF56BC">
        <w:rPr>
          <w:rFonts w:asciiTheme="minorHAnsi" w:hAnsiTheme="minorHAnsi" w:cstheme="minorHAnsi"/>
          <w:b/>
          <w:color w:val="24292E"/>
        </w:rPr>
        <w:t>Correlation plots for features</w:t>
      </w:r>
      <w:r w:rsidRPr="00647016">
        <w:rPr>
          <w:rFonts w:asciiTheme="minorHAnsi" w:hAnsiTheme="minorHAnsi" w:cstheme="minorHAnsi"/>
          <w:color w:val="24292E"/>
        </w:rPr>
        <w:t>:</w:t>
      </w:r>
    </w:p>
    <w:p w:rsidR="00647016" w:rsidRPr="00647016" w:rsidRDefault="00647016" w:rsidP="00647016">
      <w:pPr>
        <w:rPr>
          <w:rFonts w:asciiTheme="minorHAnsi" w:hAnsiTheme="minorHAnsi" w:cstheme="minorHAnsi"/>
        </w:rPr>
      </w:pPr>
      <w:r w:rsidRPr="00647016">
        <w:rPr>
          <w:rFonts w:asciiTheme="minorHAnsi" w:hAnsiTheme="minorHAnsi" w:cstheme="minorHAnsi"/>
        </w:rPr>
        <w:fldChar w:fldCharType="begin"/>
      </w:r>
      <w:r w:rsidRPr="00647016">
        <w:rPr>
          <w:rFonts w:asciiTheme="minorHAnsi" w:hAnsiTheme="minorHAnsi" w:cstheme="minorHAnsi"/>
        </w:rPr>
        <w:instrText xml:space="preserve"> INCLUDEPICTURE "/var/folders/yf/_s7n3jbj6lb_8grht3_rvkv5ssb4ym/T/com.microsoft.Word/WebArchiveCopyPasteTempFiles/D8R%2B2aPQx3NxQAAAABJRU5ErkJggg%3D%3D" \* MERGEFORMATINET </w:instrText>
      </w:r>
      <w:r w:rsidRPr="00647016">
        <w:rPr>
          <w:rFonts w:asciiTheme="minorHAnsi" w:hAnsiTheme="minorHAnsi" w:cstheme="minorHAnsi"/>
        </w:rPr>
        <w:fldChar w:fldCharType="separate"/>
      </w:r>
      <w:r w:rsidRPr="00647016">
        <w:rPr>
          <w:rFonts w:asciiTheme="minorHAnsi" w:hAnsiTheme="minorHAnsi" w:cstheme="minorHAnsi"/>
          <w:noProof/>
        </w:rPr>
        <w:drawing>
          <wp:inline distT="0" distB="0" distL="0" distR="0">
            <wp:extent cx="4842933" cy="4347794"/>
            <wp:effectExtent l="0" t="0" r="0" b="0"/>
            <wp:docPr id="3" name="Picture 3" descr="/var/folders/yf/_s7n3jbj6lb_8grht3_rvkv5ssb4ym/T/com.microsoft.Word/WebArchiveCopyPasteTempFiles/D8R%2B2aPQx3NxQAAAABJRU5ErkJg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WebArchiveCopyPasteTempFiles/D8R%2B2aPQx3NxQAAAABJRU5ErkJggg%3D%3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1178" cy="4355196"/>
                    </a:xfrm>
                    <a:prstGeom prst="rect">
                      <a:avLst/>
                    </a:prstGeom>
                    <a:noFill/>
                    <a:ln>
                      <a:noFill/>
                    </a:ln>
                  </pic:spPr>
                </pic:pic>
              </a:graphicData>
            </a:graphic>
          </wp:inline>
        </w:drawing>
      </w:r>
      <w:r w:rsidRPr="00647016">
        <w:rPr>
          <w:rFonts w:asciiTheme="minorHAnsi" w:hAnsiTheme="minorHAnsi" w:cstheme="minorHAnsi"/>
        </w:rPr>
        <w:fldChar w:fldCharType="end"/>
      </w:r>
    </w:p>
    <w:p w:rsidR="00647016" w:rsidRDefault="00647016" w:rsidP="00647016">
      <w:r>
        <w:lastRenderedPageBreak/>
        <w:fldChar w:fldCharType="begin"/>
      </w:r>
      <w:r>
        <w:instrText xml:space="preserve"> INCLUDEPICTURE "/var/folders/yf/_s7n3jbj6lb_8grht3_rvkv5ssb4ym/T/com.microsoft.Word/WebArchiveCopyPasteTempFiles/gnmGpDSDIZwAAAAASUVORK5CYII%3D" \* MERGEFORMATINET </w:instrText>
      </w:r>
      <w:r>
        <w:fldChar w:fldCharType="separate"/>
      </w:r>
      <w:r>
        <w:rPr>
          <w:noProof/>
        </w:rPr>
        <w:drawing>
          <wp:inline distT="0" distB="0" distL="0" distR="0">
            <wp:extent cx="5158692" cy="4631267"/>
            <wp:effectExtent l="0" t="0" r="0" b="4445"/>
            <wp:docPr id="4" name="Picture 4" descr="/var/folders/yf/_s7n3jbj6lb_8grht3_rvkv5ssb4ym/T/com.microsoft.Word/WebArchiveCopyPasteTempFiles/gnmGpDSDIZwAAAAASUVORK5CYI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WebArchiveCopyPasteTempFiles/gnmGpDSDIZwAAAAASUVORK5CYII%3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63741" cy="4635799"/>
                    </a:xfrm>
                    <a:prstGeom prst="rect">
                      <a:avLst/>
                    </a:prstGeom>
                    <a:noFill/>
                    <a:ln>
                      <a:noFill/>
                    </a:ln>
                  </pic:spPr>
                </pic:pic>
              </a:graphicData>
            </a:graphic>
          </wp:inline>
        </w:drawing>
      </w:r>
      <w:r>
        <w:fldChar w:fldCharType="end"/>
      </w:r>
    </w:p>
    <w:p w:rsidR="00E8210C" w:rsidRDefault="00BF56BC"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b/>
          <w:color w:val="24292E"/>
        </w:rPr>
        <w:t>Preparing Target Label</w:t>
      </w:r>
    </w:p>
    <w:p w:rsidR="009F4E64" w:rsidRPr="00E8210C" w:rsidRDefault="009F4E64" w:rsidP="00E8210C">
      <w:pPr>
        <w:pStyle w:val="NormalWeb"/>
        <w:spacing w:before="0" w:beforeAutospacing="0" w:after="240" w:afterAutospacing="0"/>
        <w:rPr>
          <w:rFonts w:asciiTheme="minorHAnsi" w:hAnsiTheme="minorHAnsi" w:cstheme="minorHAnsi"/>
          <w:b/>
          <w:color w:val="24292E"/>
        </w:rPr>
      </w:pPr>
      <w:r w:rsidRPr="009F4E64">
        <w:rPr>
          <w:rFonts w:asciiTheme="minorHAnsi" w:hAnsiTheme="minorHAnsi" w:cstheme="minorHAnsi"/>
          <w:b/>
          <w:bCs/>
          <w:shd w:val="clear" w:color="auto" w:fill="FFFFFF"/>
        </w:rPr>
        <w:t xml:space="preserve">loan_status </w:t>
      </w:r>
      <w:r w:rsidRPr="009F4E64">
        <w:rPr>
          <w:rFonts w:asciiTheme="minorHAnsi" w:hAnsiTheme="minorHAnsi" w:cstheme="minorHAnsi"/>
          <w:bCs/>
          <w:shd w:val="clear" w:color="auto" w:fill="FFFFFF"/>
        </w:rPr>
        <w:t>is converted as target response variable for Investor ML classification problem. Following are the value counts of loan_status field.</w:t>
      </w:r>
    </w:p>
    <w:tbl>
      <w:tblPr>
        <w:tblW w:w="0" w:type="auto"/>
        <w:tblCellMar>
          <w:top w:w="15" w:type="dxa"/>
          <w:left w:w="15" w:type="dxa"/>
          <w:bottom w:w="15" w:type="dxa"/>
          <w:right w:w="15" w:type="dxa"/>
        </w:tblCellMar>
        <w:tblLook w:val="04A0" w:firstRow="1" w:lastRow="0" w:firstColumn="1" w:lastColumn="0" w:noHBand="0" w:noVBand="1"/>
      </w:tblPr>
      <w:tblGrid>
        <w:gridCol w:w="4750"/>
        <w:gridCol w:w="1085"/>
      </w:tblGrid>
      <w:tr w:rsidR="009F4E64" w:rsidRPr="009F4E64" w:rsidTr="009F4E64">
        <w:trPr>
          <w:tblHeader/>
        </w:trPr>
        <w:tc>
          <w:tcPr>
            <w:tcW w:w="0" w:type="auto"/>
            <w:hideMark/>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Loan_status</w:t>
            </w:r>
          </w:p>
        </w:tc>
        <w:tc>
          <w:tcPr>
            <w:tcW w:w="1085" w:type="dxa"/>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Fully Paid.</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34116</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Charged Off.</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5670</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Does not meet the credit policy. Status:Fully ...</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1988</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Does not meet the credit policy. Status:Charge...</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761</w:t>
            </w:r>
          </w:p>
        </w:tc>
      </w:tr>
    </w:tbl>
    <w:p w:rsidR="009F4E64" w:rsidRDefault="009F4E64" w:rsidP="009F4E64">
      <w:pPr>
        <w:rPr>
          <w:rFonts w:asciiTheme="minorHAnsi" w:hAnsiTheme="minorHAnsi" w:cstheme="minorHAnsi"/>
        </w:rPr>
      </w:pPr>
      <w:r w:rsidRPr="009F4E64">
        <w:rPr>
          <w:rFonts w:asciiTheme="minorHAnsi" w:hAnsiTheme="minorHAnsi" w:cstheme="minorHAnsi"/>
        </w:rPr>
        <w:t>For our project we just need to know whether loans are charged off or not. We will convert the Fully Paid &amp; Does not meet the credit policy. Status:Fully Paid to 0, Charged Off &amp; Does not meet the credit policy. Status:Charged Off to 1</w:t>
      </w:r>
      <w:r>
        <w:rPr>
          <w:rFonts w:asciiTheme="minorHAnsi" w:hAnsiTheme="minorHAnsi" w:cstheme="minorHAnsi"/>
        </w:rPr>
        <w:t>. After doing this change</w:t>
      </w:r>
    </w:p>
    <w:p w:rsidR="009F4E64" w:rsidRPr="009F4E64" w:rsidRDefault="009F4E64" w:rsidP="009F4E64">
      <w:r w:rsidRPr="009F4E64">
        <w:tab/>
      </w:r>
    </w:p>
    <w:tbl>
      <w:tblPr>
        <w:tblW w:w="0" w:type="auto"/>
        <w:tblCellMar>
          <w:top w:w="15" w:type="dxa"/>
          <w:left w:w="15" w:type="dxa"/>
          <w:bottom w:w="15" w:type="dxa"/>
          <w:right w:w="15" w:type="dxa"/>
        </w:tblCellMar>
        <w:tblLook w:val="04A0" w:firstRow="1" w:lastRow="0" w:firstColumn="1" w:lastColumn="0" w:noHBand="0" w:noVBand="1"/>
      </w:tblPr>
      <w:tblGrid>
        <w:gridCol w:w="1233"/>
        <w:gridCol w:w="1085"/>
      </w:tblGrid>
      <w:tr w:rsidR="009F4E64" w:rsidRPr="009F4E64" w:rsidTr="009277AC">
        <w:trPr>
          <w:tblHeader/>
        </w:trPr>
        <w:tc>
          <w:tcPr>
            <w:tcW w:w="0" w:type="auto"/>
            <w:hideMark/>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lastRenderedPageBreak/>
              <w:t>Loan_status</w:t>
            </w:r>
          </w:p>
        </w:tc>
        <w:tc>
          <w:tcPr>
            <w:tcW w:w="1085" w:type="dxa"/>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F060DF">
        <w:trPr>
          <w:trHeight w:val="417"/>
        </w:trPr>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0</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36104</w:t>
            </w:r>
          </w:p>
          <w:p w:rsidR="009F4E64" w:rsidRPr="009F4E64" w:rsidRDefault="009F4E64" w:rsidP="009277AC">
            <w:pPr>
              <w:spacing w:after="240"/>
              <w:jc w:val="center"/>
              <w:rPr>
                <w:rFonts w:asciiTheme="minorHAnsi" w:hAnsiTheme="minorHAnsi" w:cstheme="minorHAnsi"/>
              </w:rPr>
            </w:pPr>
          </w:p>
        </w:tc>
      </w:tr>
      <w:tr w:rsidR="009F4E64" w:rsidRPr="009F4E64" w:rsidTr="009277AC">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1</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6431</w:t>
            </w:r>
          </w:p>
          <w:p w:rsidR="009F4E64" w:rsidRPr="009F4E64" w:rsidRDefault="009F4E64" w:rsidP="009277AC">
            <w:pPr>
              <w:spacing w:after="240"/>
              <w:jc w:val="center"/>
              <w:rPr>
                <w:rFonts w:asciiTheme="minorHAnsi" w:hAnsiTheme="minorHAnsi" w:cstheme="minorHAnsi"/>
              </w:rPr>
            </w:pPr>
          </w:p>
        </w:tc>
      </w:tr>
    </w:tbl>
    <w:p w:rsidR="009F4E64" w:rsidRPr="009F4E64" w:rsidRDefault="009F4E64" w:rsidP="009F4E64"/>
    <w:p w:rsidR="00C2316F" w:rsidRDefault="009F4E64" w:rsidP="00E8210C">
      <w:pPr>
        <w:pStyle w:val="NormalWeb"/>
        <w:spacing w:before="0" w:beforeAutospacing="0" w:after="240" w:afterAutospacing="0"/>
        <w:rPr>
          <w:rFonts w:asciiTheme="minorHAnsi" w:hAnsiTheme="minorHAnsi" w:cstheme="minorHAnsi"/>
          <w:b/>
          <w:color w:val="24292E"/>
        </w:rPr>
      </w:pPr>
      <w:r>
        <w:rPr>
          <w:rFonts w:asciiTheme="minorHAnsi" w:hAnsiTheme="minorHAnsi" w:cstheme="minorHAnsi"/>
          <w:b/>
          <w:noProof/>
          <w:color w:val="24292E"/>
        </w:rPr>
        <w:drawing>
          <wp:inline distT="0" distB="0" distL="0" distR="0">
            <wp:extent cx="4605867" cy="2392194"/>
            <wp:effectExtent l="0" t="0" r="0" b="0"/>
            <wp:docPr id="7" name="Picture 7" descr="/var/folders/yf/_s7n3jbj6lb_8grht3_rvkv5ssb4ym/T/com.microsoft.Word/Content.MSO/DE1BE1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yf/_s7n3jbj6lb_8grht3_rvkv5ssb4ym/T/com.microsoft.Word/Content.MSO/DE1BE170.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20339" cy="2399710"/>
                    </a:xfrm>
                    <a:prstGeom prst="rect">
                      <a:avLst/>
                    </a:prstGeom>
                    <a:noFill/>
                    <a:ln>
                      <a:noFill/>
                    </a:ln>
                  </pic:spPr>
                </pic:pic>
              </a:graphicData>
            </a:graphic>
          </wp:inline>
        </w:drawing>
      </w:r>
    </w:p>
    <w:p w:rsidR="00E8210C" w:rsidRPr="00E8210C" w:rsidRDefault="00E8210C" w:rsidP="00E8210C">
      <w:pPr>
        <w:pStyle w:val="NormalWeb"/>
        <w:spacing w:before="0" w:beforeAutospacing="0" w:after="240" w:afterAutospacing="0"/>
        <w:rPr>
          <w:rFonts w:asciiTheme="minorHAnsi" w:hAnsiTheme="minorHAnsi" w:cstheme="minorHAnsi"/>
        </w:rPr>
      </w:pPr>
      <w:r w:rsidRPr="00E8210C">
        <w:rPr>
          <w:rFonts w:asciiTheme="minorHAnsi" w:hAnsiTheme="minorHAnsi" w:cstheme="minorHAnsi"/>
        </w:rPr>
        <w:t>We see that data set is pretty imbalanced as expected where positive examples (“charged off”) are only ~18%. We will handle imbalanced class issue later.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Exploratory Visualization</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Analysis of loans based on fico score and whether they are charged off or fully paid. FICO score is key metric credit rating used to learn about the borrower credit, this analysis will help us understand how FICO score relates to borrower ability to fully pay or </w:t>
      </w:r>
      <w:r w:rsidR="00FA70BC">
        <w:rPr>
          <w:rFonts w:asciiTheme="minorHAnsi" w:hAnsiTheme="minorHAnsi" w:cstheme="minorHAnsi"/>
          <w:color w:val="24292E"/>
        </w:rPr>
        <w:t>charged</w:t>
      </w:r>
      <w:r>
        <w:rPr>
          <w:rFonts w:asciiTheme="minorHAnsi" w:hAnsiTheme="minorHAnsi" w:cstheme="minorHAnsi"/>
          <w:color w:val="24292E"/>
        </w:rPr>
        <w:t xml:space="preserve"> off.</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noProof/>
          <w:color w:val="24292E"/>
        </w:rPr>
        <w:lastRenderedPageBreak/>
        <w:drawing>
          <wp:inline distT="0" distB="0" distL="0" distR="0">
            <wp:extent cx="5545667" cy="3213100"/>
            <wp:effectExtent l="0" t="0" r="0" b="0"/>
            <wp:docPr id="8" name="Picture 8" descr="/var/folders/yf/_s7n3jbj6lb_8grht3_rvkv5ssb4ym/T/com.microsoft.Word/Content.MSO/60578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yf/_s7n3jbj6lb_8grht3_rvkv5ssb4ym/T/com.microsoft.Word/Content.MSO/60578FE.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69309" cy="3226798"/>
                    </a:xfrm>
                    <a:prstGeom prst="rect">
                      <a:avLst/>
                    </a:prstGeom>
                    <a:noFill/>
                    <a:ln>
                      <a:noFill/>
                    </a:ln>
                  </pic:spPr>
                </pic:pic>
              </a:graphicData>
            </a:graphic>
          </wp:inline>
        </w:drawing>
      </w:r>
    </w:p>
    <w:p w:rsidR="00E8210C" w:rsidRPr="00E8210C" w:rsidRDefault="00E8210C" w:rsidP="00E8210C">
      <w:pPr>
        <w:numPr>
          <w:ilvl w:val="0"/>
          <w:numId w:val="24"/>
        </w:numPr>
        <w:spacing w:before="100" w:beforeAutospacing="1" w:after="100" w:afterAutospacing="1"/>
        <w:rPr>
          <w:rFonts w:asciiTheme="minorHAnsi" w:hAnsiTheme="minorHAnsi" w:cstheme="minorHAnsi"/>
        </w:rPr>
      </w:pPr>
      <w:r w:rsidRPr="00E8210C">
        <w:rPr>
          <w:rFonts w:asciiTheme="minorHAnsi" w:hAnsiTheme="minorHAnsi" w:cstheme="minorHAnsi"/>
        </w:rPr>
        <w:t>Though loan applicants have good FICO score, 750+, we can see some loans are not paid off</w:t>
      </w:r>
      <w:r>
        <w:rPr>
          <w:rFonts w:asciiTheme="minorHAnsi" w:hAnsiTheme="minorHAnsi" w:cstheme="minorHAnsi"/>
        </w:rPr>
        <w:t>.</w:t>
      </w:r>
    </w:p>
    <w:p w:rsidR="00E8210C" w:rsidRDefault="00E8210C" w:rsidP="00F060DF">
      <w:pPr>
        <w:numPr>
          <w:ilvl w:val="0"/>
          <w:numId w:val="24"/>
        </w:numPr>
        <w:rPr>
          <w:rFonts w:asciiTheme="minorHAnsi" w:hAnsiTheme="minorHAnsi" w:cstheme="minorHAnsi"/>
        </w:rPr>
      </w:pPr>
      <w:r w:rsidRPr="00E8210C">
        <w:rPr>
          <w:rFonts w:asciiTheme="minorHAnsi" w:hAnsiTheme="minorHAnsi" w:cstheme="minorHAnsi"/>
        </w:rPr>
        <w:t>Highest number of loans paid off are in b/w below 660 to 700 FICO score</w:t>
      </w:r>
      <w:r>
        <w:rPr>
          <w:rFonts w:asciiTheme="minorHAnsi" w:hAnsiTheme="minorHAnsi" w:cstheme="minorHAnsi"/>
        </w:rPr>
        <w:t>.</w:t>
      </w:r>
    </w:p>
    <w:p w:rsidR="0027407D" w:rsidRDefault="0027407D" w:rsidP="00F060DF">
      <w:pPr>
        <w:ind w:left="360"/>
        <w:rPr>
          <w:rFonts w:asciiTheme="minorHAnsi" w:hAnsiTheme="minorHAnsi" w:cstheme="minorHAnsi"/>
        </w:rPr>
      </w:pPr>
    </w:p>
    <w:p w:rsidR="00637B47" w:rsidRDefault="00637B47" w:rsidP="00F060DF">
      <w:pPr>
        <w:ind w:left="360"/>
        <w:rPr>
          <w:rFonts w:asciiTheme="minorHAnsi" w:hAnsiTheme="minorHAnsi" w:cstheme="minorHAnsi"/>
        </w:rPr>
      </w:pPr>
      <w:r>
        <w:rPr>
          <w:rFonts w:asciiTheme="minorHAnsi" w:hAnsiTheme="minorHAnsi" w:cstheme="minorHAnsi"/>
        </w:rPr>
        <w:t>Why do borrowers take loan? Using feature purpose, we can plot and see purpose stated by borrower, and how many of the stated purpose loans are charged off or fully paid.</w:t>
      </w:r>
    </w:p>
    <w:p w:rsidR="00E8210C" w:rsidRDefault="00637B47" w:rsidP="00E8210C">
      <w:pPr>
        <w:spacing w:before="100" w:beforeAutospacing="1" w:after="100" w:afterAutospacing="1"/>
        <w:ind w:left="360"/>
        <w:rPr>
          <w:rFonts w:asciiTheme="minorHAnsi" w:hAnsiTheme="minorHAnsi" w:cstheme="minorHAnsi"/>
        </w:rPr>
      </w:pPr>
      <w:r>
        <w:rPr>
          <w:rFonts w:asciiTheme="minorHAnsi" w:hAnsiTheme="minorHAnsi" w:cstheme="minorHAnsi"/>
          <w:noProof/>
        </w:rPr>
        <w:drawing>
          <wp:inline distT="0" distB="0" distL="0" distR="0">
            <wp:extent cx="5418667" cy="3446712"/>
            <wp:effectExtent l="0" t="0" r="0" b="0"/>
            <wp:docPr id="9" name="Picture 9" descr="/var/folders/yf/_s7n3jbj6lb_8grht3_rvkv5ssb4ym/T/com.microsoft.Word/Content.MSO/3AC18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yf/_s7n3jbj6lb_8grht3_rvkv5ssb4ym/T/com.microsoft.Word/Content.MSO/3AC18DBC.t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4183" cy="3450221"/>
                    </a:xfrm>
                    <a:prstGeom prst="rect">
                      <a:avLst/>
                    </a:prstGeom>
                    <a:noFill/>
                    <a:ln>
                      <a:noFill/>
                    </a:ln>
                  </pic:spPr>
                </pic:pic>
              </a:graphicData>
            </a:graphic>
          </wp:inline>
        </w:drawing>
      </w:r>
      <w:r>
        <w:rPr>
          <w:rFonts w:asciiTheme="minorHAnsi" w:hAnsiTheme="minorHAnsi" w:cstheme="minorHAnsi"/>
        </w:rPr>
        <w:t xml:space="preserve"> </w:t>
      </w:r>
    </w:p>
    <w:p w:rsidR="00637B47" w:rsidRP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lastRenderedPageBreak/>
        <w:t>Most of the loans are being requested for debt_consolidation</w:t>
      </w:r>
    </w:p>
    <w:p w:rsid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t>Most not fully paid loans are also of purpose debt_consolidation</w:t>
      </w:r>
    </w:p>
    <w:p w:rsidR="00637B47" w:rsidRDefault="00FA70BC" w:rsidP="00637B47">
      <w:pPr>
        <w:spacing w:before="100" w:beforeAutospacing="1" w:after="100" w:afterAutospacing="1"/>
        <w:rPr>
          <w:rFonts w:asciiTheme="minorHAnsi" w:hAnsiTheme="minorHAnsi" w:cstheme="minorHAnsi"/>
        </w:rPr>
      </w:pPr>
      <w:r>
        <w:rPr>
          <w:rFonts w:asciiTheme="minorHAnsi" w:hAnsiTheme="minorHAnsi" w:cstheme="minorHAnsi"/>
        </w:rPr>
        <w:t xml:space="preserve">How does interest rates correlate to FICO score? Using feature interest rate and FICO, we can plot </w:t>
      </w:r>
      <w:r w:rsidR="009277AC">
        <w:rPr>
          <w:rFonts w:asciiTheme="minorHAnsi" w:hAnsiTheme="minorHAnsi" w:cstheme="minorHAnsi"/>
        </w:rPr>
        <w:t>Pearson</w:t>
      </w:r>
      <w:r>
        <w:rPr>
          <w:rFonts w:asciiTheme="minorHAnsi" w:hAnsiTheme="minorHAnsi" w:cstheme="minorHAnsi"/>
        </w:rPr>
        <w:t xml:space="preserve"> correlation plot, which will show how the interest rates are correlated to FICO score.</w:t>
      </w:r>
    </w:p>
    <w:p w:rsidR="00FA70BC" w:rsidRDefault="00FA70BC" w:rsidP="00FA70BC">
      <w:pPr>
        <w:spacing w:after="120"/>
        <w:ind w:left="720"/>
        <w:rPr>
          <w:rFonts w:ascii="Helvetica" w:hAnsi="Helvetica"/>
        </w:rPr>
      </w:pPr>
      <w:r>
        <w:rPr>
          <w:rFonts w:asciiTheme="minorHAnsi" w:hAnsiTheme="minorHAnsi" w:cstheme="minorHAnsi"/>
          <w:noProof/>
        </w:rPr>
        <w:drawing>
          <wp:inline distT="0" distB="0" distL="0" distR="0">
            <wp:extent cx="2734945" cy="2692400"/>
            <wp:effectExtent l="0" t="0" r="0" b="0"/>
            <wp:docPr id="10" name="Picture 10" descr="/var/folders/yf/_s7n3jbj6lb_8grht3_rvkv5ssb4ym/T/com.microsoft.Word/Content.MSO/3DEF8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yf/_s7n3jbj6lb_8grht3_rvkv5ssb4ym/T/com.microsoft.Word/Content.MSO/3DEF872A.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34945" cy="2692400"/>
                    </a:xfrm>
                    <a:prstGeom prst="rect">
                      <a:avLst/>
                    </a:prstGeom>
                    <a:noFill/>
                    <a:ln>
                      <a:noFill/>
                    </a:ln>
                  </pic:spPr>
                </pic:pic>
              </a:graphicData>
            </a:graphic>
          </wp:inline>
        </w:drawing>
      </w:r>
    </w:p>
    <w:p w:rsidR="00FA70BC" w:rsidRPr="00FA70BC" w:rsidRDefault="00FA70BC" w:rsidP="00FA70BC">
      <w:pPr>
        <w:numPr>
          <w:ilvl w:val="0"/>
          <w:numId w:val="26"/>
        </w:numPr>
        <w:spacing w:before="100" w:beforeAutospacing="1" w:after="100" w:afterAutospacing="1"/>
        <w:rPr>
          <w:rFonts w:asciiTheme="minorHAnsi" w:hAnsiTheme="minorHAnsi" w:cstheme="minorHAnsi"/>
        </w:rPr>
      </w:pPr>
      <w:r w:rsidRPr="00FA70BC">
        <w:rPr>
          <w:rFonts w:asciiTheme="minorHAnsi" w:hAnsiTheme="minorHAnsi" w:cstheme="minorHAnsi"/>
        </w:rPr>
        <w:t>Higher the fico score, lower the interest rate</w:t>
      </w:r>
      <w:r>
        <w:rPr>
          <w:rFonts w:asciiTheme="minorHAnsi" w:hAnsiTheme="minorHAnsi" w:cstheme="minorHAnsi"/>
        </w:rPr>
        <w:t>, there is a correlation b/w fico score &amp; interest rate.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Algorithms and Techniques</w:t>
      </w:r>
    </w:p>
    <w:p w:rsidR="008020DF" w:rsidRPr="008020DF" w:rsidRDefault="00A7231F" w:rsidP="00F060DF">
      <w:pPr>
        <w:pStyle w:val="graf"/>
        <w:shd w:val="clear" w:color="auto" w:fill="FFFFFF"/>
        <w:spacing w:before="0" w:beforeAutospacing="0" w:after="0" w:afterAutospacing="0"/>
        <w:rPr>
          <w:rFonts w:asciiTheme="minorHAnsi" w:hAnsiTheme="minorHAnsi" w:cstheme="minorHAnsi"/>
          <w:spacing w:val="-1"/>
        </w:rPr>
      </w:pPr>
      <w:r w:rsidRPr="00A7231F">
        <w:rPr>
          <w:rFonts w:asciiTheme="minorHAnsi" w:hAnsiTheme="minorHAnsi" w:cstheme="minorHAnsi"/>
          <w:i/>
          <w:color w:val="24292E"/>
        </w:rPr>
        <w:t>Investor ML</w:t>
      </w:r>
      <w:r>
        <w:rPr>
          <w:rFonts w:asciiTheme="minorHAnsi" w:hAnsiTheme="minorHAnsi" w:cstheme="minorHAnsi"/>
          <w:i/>
          <w:color w:val="24292E"/>
        </w:rPr>
        <w:t xml:space="preserve"> </w:t>
      </w:r>
      <w:r>
        <w:rPr>
          <w:rFonts w:asciiTheme="minorHAnsi" w:hAnsiTheme="minorHAnsi" w:cstheme="minorHAnsi"/>
          <w:color w:val="24292E"/>
        </w:rPr>
        <w:t xml:space="preserve">is supervised learning, binary classification problem. </w:t>
      </w:r>
      <w:r w:rsidR="007931DB">
        <w:rPr>
          <w:rFonts w:asciiTheme="minorHAnsi" w:hAnsiTheme="minorHAnsi" w:cstheme="minorHAnsi"/>
          <w:color w:val="24292E"/>
        </w:rPr>
        <w:t xml:space="preserve">We will use various Ensemble </w:t>
      </w:r>
      <w:r w:rsidR="008020DF">
        <w:rPr>
          <w:rFonts w:asciiTheme="minorHAnsi" w:hAnsiTheme="minorHAnsi" w:cstheme="minorHAnsi"/>
          <w:color w:val="24292E"/>
        </w:rPr>
        <w:t>methods</w:t>
      </w:r>
      <w:r w:rsidR="007931DB">
        <w:rPr>
          <w:rFonts w:asciiTheme="minorHAnsi" w:hAnsiTheme="minorHAnsi" w:cstheme="minorHAnsi"/>
          <w:color w:val="24292E"/>
        </w:rPr>
        <w:t xml:space="preserve"> </w:t>
      </w:r>
      <w:r w:rsidR="008020DF">
        <w:rPr>
          <w:rFonts w:asciiTheme="minorHAnsi" w:hAnsiTheme="minorHAnsi" w:cstheme="minorHAnsi"/>
          <w:color w:val="24292E"/>
        </w:rPr>
        <w:t xml:space="preserve">for our classifier. </w:t>
      </w:r>
      <w:r w:rsidR="008020DF" w:rsidRPr="008020DF">
        <w:rPr>
          <w:rFonts w:asciiTheme="minorHAnsi" w:hAnsiTheme="minorHAnsi" w:cstheme="minorHAnsi"/>
          <w:bCs/>
          <w:spacing w:val="-1"/>
        </w:rPr>
        <w:t>Ensemble methods</w:t>
      </w:r>
      <w:r w:rsidR="008020DF" w:rsidRPr="008020DF">
        <w:rPr>
          <w:rFonts w:asciiTheme="minorHAnsi" w:hAnsiTheme="minorHAnsi" w:cstheme="minorHAnsi"/>
          <w:spacing w:val="-1"/>
        </w:rPr>
        <w:t>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w:t>
      </w:r>
      <w:r w:rsidR="008020DF">
        <w:rPr>
          <w:rFonts w:asciiTheme="minorHAnsi" w:hAnsiTheme="minorHAnsi" w:cstheme="minorHAnsi"/>
          <w:spacing w:val="-1"/>
        </w:rPr>
        <w:t>at</w:t>
      </w:r>
      <w:r w:rsidR="008020DF" w:rsidRPr="008020DF">
        <w:rPr>
          <w:rFonts w:asciiTheme="minorHAnsi" w:hAnsiTheme="minorHAnsi" w:cstheme="minorHAnsi"/>
          <w:spacing w:val="-1"/>
        </w:rPr>
        <w:t xml:space="preserve"> were trained independently will capture more of the truth than a single model. Therefore, this would result in more accurate predictions and lower generalization errors.</w:t>
      </w:r>
    </w:p>
    <w:p w:rsidR="008020DF" w:rsidRPr="00802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Almost always ensemble model performance gets improved as we add more models.</w:t>
      </w:r>
    </w:p>
    <w:p w:rsidR="00F06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as the best model and sometimes even lower if some models are very bad. As a result, pick models that are as good as possible.</w:t>
      </w:r>
    </w:p>
    <w:p w:rsidR="00C801D3" w:rsidRDefault="00C801D3" w:rsidP="00C801D3">
      <w:pPr>
        <w:shd w:val="clear" w:color="auto" w:fill="FFFFFF"/>
        <w:ind w:left="90"/>
        <w:rPr>
          <w:rFonts w:asciiTheme="minorHAnsi" w:hAnsiTheme="minorHAnsi" w:cstheme="minorHAnsi"/>
          <w:spacing w:val="-1"/>
        </w:rPr>
      </w:pPr>
    </w:p>
    <w:p w:rsidR="008020DF" w:rsidRPr="00F060DF" w:rsidRDefault="008020DF" w:rsidP="00C801D3">
      <w:pPr>
        <w:shd w:val="clear" w:color="auto" w:fill="FFFFFF"/>
        <w:ind w:left="90"/>
        <w:rPr>
          <w:rFonts w:asciiTheme="minorHAnsi" w:hAnsiTheme="minorHAnsi" w:cstheme="minorHAnsi"/>
          <w:spacing w:val="-1"/>
        </w:rPr>
      </w:pPr>
      <w:r w:rsidRPr="00F060DF">
        <w:rPr>
          <w:rFonts w:asciiTheme="minorHAnsi" w:hAnsiTheme="minorHAnsi" w:cstheme="minorHAnsi"/>
          <w:spacing w:val="-1"/>
        </w:rPr>
        <w:lastRenderedPageBreak/>
        <w:t>Diﬀerent ensemble methods construct the ensemble of models in diﬀerent ways. Below are the most common methods: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Blending: Averaging the predictions of all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Bagging: Build different models on different datasets and then take the majority vote from all the models. Given the original dataset, we sample with replacement to get the same size of the original dataset. Therefore, each dataset will include, on average, 2/3 of the original data and the rest 1/3 will be duplicates. Since each model will be built on a different dataset, it can be seen as a different model. </w:t>
      </w:r>
      <w:r>
        <w:rPr>
          <w:rFonts w:asciiTheme="minorHAnsi" w:hAnsiTheme="minorHAnsi" w:cstheme="minorHAnsi"/>
          <w:spacing w:val="-1"/>
        </w:rPr>
        <w:t xml:space="preserve">For example: </w:t>
      </w:r>
      <w:r w:rsidRPr="008020DF">
        <w:rPr>
          <w:rFonts w:asciiTheme="minorHAnsi" w:hAnsiTheme="minorHAnsi" w:cstheme="minorHAnsi"/>
          <w:i/>
          <w:iCs/>
          <w:spacing w:val="-1"/>
        </w:rPr>
        <w:t>Random Forest</w:t>
      </w:r>
      <w:r w:rsidRPr="008020DF">
        <w:rPr>
          <w:rFonts w:asciiTheme="minorHAnsi" w:hAnsiTheme="minorHAnsi" w:cstheme="minorHAnsi"/>
          <w:spacing w:val="-1"/>
        </w:rPr>
        <w:t> improves default bagging trees by reducing the likelihood of strong features to picked on every split. In other word, it reduces the number of features available at each split from </w:t>
      </w:r>
      <w:r w:rsidRPr="008020DF">
        <w:rPr>
          <w:rFonts w:asciiTheme="minorHAnsi" w:hAnsiTheme="minorHAnsi" w:cstheme="minorHAnsi"/>
          <w:i/>
          <w:iCs/>
          <w:spacing w:val="-1"/>
        </w:rPr>
        <w:t>n</w:t>
      </w:r>
      <w:r w:rsidRPr="008020DF">
        <w:rPr>
          <w:rFonts w:asciiTheme="minorHAnsi" w:hAnsiTheme="minorHAnsi" w:cstheme="minorHAnsi"/>
          <w:spacing w:val="-1"/>
        </w:rPr>
        <w:t> features to, for example, </w:t>
      </w:r>
      <w:r w:rsidRPr="008020DF">
        <w:rPr>
          <w:rFonts w:asciiTheme="minorHAnsi" w:hAnsiTheme="minorHAnsi" w:cstheme="minorHAnsi"/>
          <w:i/>
          <w:iCs/>
          <w:spacing w:val="-1"/>
        </w:rPr>
        <w:t>n/2</w:t>
      </w:r>
      <w:r w:rsidRPr="008020DF">
        <w:rPr>
          <w:rFonts w:asciiTheme="minorHAnsi" w:hAnsiTheme="minorHAnsi" w:cstheme="minorHAnsi"/>
          <w:spacing w:val="-1"/>
        </w:rPr>
        <w:t> or </w:t>
      </w:r>
      <w:r w:rsidRPr="008020DF">
        <w:rPr>
          <w:rFonts w:asciiTheme="minorHAnsi" w:hAnsiTheme="minorHAnsi" w:cstheme="minorHAnsi"/>
          <w:i/>
          <w:iCs/>
          <w:spacing w:val="-1"/>
        </w:rPr>
        <w:t>log(n)</w:t>
      </w:r>
      <w:r w:rsidRPr="008020DF">
        <w:rPr>
          <w:rFonts w:asciiTheme="minorHAnsi" w:hAnsiTheme="minorHAnsi" w:cstheme="minorHAnsi"/>
          <w:spacing w:val="-1"/>
        </w:rPr>
        <w:t>features. This will reduce correlation –&gt; reduce variance.</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Boosting: Build models sequentially. That means each model learns from the residuals of the previous model. The output will be all output of each single model weighted by the learning rate λ. It reduces the bias resulted from bagging by learning sequentially from residuals of previous trees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Stacking: Build k models called base learners. Then fit a model to the output of the base learners to predict the final output.</w:t>
      </w:r>
    </w:p>
    <w:p w:rsid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W</w:t>
      </w:r>
      <w:r w:rsidRPr="008020DF">
        <w:rPr>
          <w:rFonts w:asciiTheme="minorHAnsi" w:hAnsiTheme="minorHAnsi" w:cstheme="minorHAnsi"/>
          <w:spacing w:val="-1"/>
        </w:rPr>
        <w:t>e’ll be using Random Fores</w:t>
      </w:r>
      <w:r>
        <w:rPr>
          <w:rFonts w:asciiTheme="minorHAnsi" w:hAnsiTheme="minorHAnsi" w:cstheme="minorHAnsi"/>
          <w:spacing w:val="-1"/>
        </w:rPr>
        <w:t xml:space="preserve">t (bagging), </w:t>
      </w:r>
      <w:r w:rsidRPr="008020DF">
        <w:rPr>
          <w:rFonts w:asciiTheme="minorHAnsi" w:hAnsiTheme="minorHAnsi" w:cstheme="minorHAnsi"/>
          <w:spacing w:val="-1"/>
        </w:rPr>
        <w:t>Gradient Boosting (boosting)</w:t>
      </w:r>
      <w:r>
        <w:rPr>
          <w:rFonts w:asciiTheme="minorHAnsi" w:hAnsiTheme="minorHAnsi" w:cstheme="minorHAnsi"/>
          <w:spacing w:val="-1"/>
        </w:rPr>
        <w:t>, XGBoosting (boosting) and Logistic Regression</w:t>
      </w:r>
      <w:r w:rsidRPr="008020DF">
        <w:rPr>
          <w:rFonts w:asciiTheme="minorHAnsi" w:hAnsiTheme="minorHAnsi" w:cstheme="minorHAnsi"/>
          <w:spacing w:val="-1"/>
        </w:rPr>
        <w:t xml:space="preserve"> classifiers as base learners</w:t>
      </w:r>
      <w:r>
        <w:rPr>
          <w:rFonts w:asciiTheme="minorHAnsi" w:hAnsiTheme="minorHAnsi" w:cstheme="minorHAnsi"/>
          <w:spacing w:val="-1"/>
        </w:rPr>
        <w:t>.</w:t>
      </w:r>
      <w:r w:rsidRPr="008020DF">
        <w:rPr>
          <w:rFonts w:asciiTheme="minorHAnsi" w:hAnsiTheme="minorHAnsi" w:cstheme="minorHAnsi"/>
          <w:spacing w:val="-1"/>
        </w:rPr>
        <w:t xml:space="preserve"> </w:t>
      </w:r>
    </w:p>
    <w:p w:rsidR="00C801D3" w:rsidRDefault="00C801D3" w:rsidP="00C801D3">
      <w:pPr>
        <w:pStyle w:val="NormalWeb"/>
        <w:spacing w:before="0" w:beforeAutospacing="0" w:after="0" w:afterAutospacing="0"/>
        <w:rPr>
          <w:rFonts w:asciiTheme="minorHAnsi" w:hAnsiTheme="minorHAnsi" w:cstheme="minorHAnsi"/>
          <w:b/>
          <w:sz w:val="28"/>
          <w:szCs w:val="28"/>
        </w:rPr>
      </w:pPr>
    </w:p>
    <w:p w:rsidR="00501EBB" w:rsidRPr="00C801D3" w:rsidRDefault="00501EBB" w:rsidP="00C801D3">
      <w:pPr>
        <w:pStyle w:val="NormalWeb"/>
        <w:spacing w:before="0" w:beforeAutospacing="0" w:after="0" w:afterAutospacing="0"/>
        <w:rPr>
          <w:rFonts w:asciiTheme="minorHAnsi" w:hAnsiTheme="minorHAnsi" w:cstheme="minorHAnsi"/>
          <w:b/>
          <w:spacing w:val="-1"/>
        </w:rPr>
      </w:pPr>
      <w:r w:rsidRPr="00C801D3">
        <w:rPr>
          <w:rFonts w:asciiTheme="minorHAnsi" w:hAnsiTheme="minorHAnsi" w:cstheme="minorHAnsi"/>
          <w:b/>
          <w:spacing w:val="-1"/>
        </w:rPr>
        <w:t xml:space="preserve">Logistic Regression </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w:t>
      </w:r>
      <w:hyperlink r:id="rId76" w:history="1">
        <w:r w:rsidRPr="005A3DB9">
          <w:rPr>
            <w:rStyle w:val="Hyperlink"/>
            <w:rFonts w:asciiTheme="minorHAnsi" w:hAnsiTheme="minorHAnsi" w:cstheme="minorHAnsi"/>
            <w:color w:val="2878A2"/>
          </w:rPr>
          <w:t>logistic function</w:t>
        </w:r>
      </w:hyperlink>
      <w:r w:rsidRPr="005A3DB9">
        <w:rPr>
          <w:rFonts w:asciiTheme="minorHAnsi" w:hAnsiTheme="minorHAnsi" w:cstheme="minorHAnsi"/>
          <w:color w:val="1D1F22"/>
        </w:rPr>
        <w:t>.</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The implementation of logistic regression in scikit-learn can be accessed from class </w:t>
      </w:r>
      <w:hyperlink r:id="rId77" w:anchor="sklearn.linear_model.LogisticRegression" w:tooltip="sklearn.linear_model.LogisticRegression" w:history="1">
        <w:r w:rsidRPr="005A3DB9">
          <w:rPr>
            <w:rStyle w:val="pre"/>
            <w:rFonts w:asciiTheme="minorHAnsi" w:hAnsiTheme="minorHAnsi" w:cstheme="minorHAnsi"/>
            <w:b/>
            <w:bCs/>
            <w:color w:val="2878A2"/>
            <w:bdr w:val="none" w:sz="0" w:space="0" w:color="auto" w:frame="1"/>
          </w:rPr>
          <w:t>LogisticRegression</w:t>
        </w:r>
      </w:hyperlink>
      <w:r w:rsidRPr="005A3DB9">
        <w:rPr>
          <w:rFonts w:asciiTheme="minorHAnsi" w:hAnsiTheme="minorHAnsi" w:cstheme="minorHAnsi"/>
          <w:color w:val="1D1F22"/>
        </w:rPr>
        <w:t xml:space="preserve">. This implementation can fit binary, </w:t>
      </w:r>
      <w:r>
        <w:rPr>
          <w:rFonts w:asciiTheme="minorHAnsi" w:hAnsiTheme="minorHAnsi" w:cstheme="minorHAnsi"/>
          <w:color w:val="1D1F22"/>
        </w:rPr>
        <w:t xml:space="preserve">is used for </w:t>
      </w:r>
      <w:r w:rsidRPr="005A3DB9">
        <w:rPr>
          <w:rFonts w:asciiTheme="minorHAnsi" w:hAnsiTheme="minorHAnsi" w:cstheme="minorHAnsi"/>
          <w:i/>
          <w:color w:val="1D1F22"/>
        </w:rPr>
        <w:t>Investor ML</w:t>
      </w:r>
      <w:r w:rsidRPr="005A3DB9">
        <w:rPr>
          <w:rFonts w:asciiTheme="minorHAnsi" w:hAnsiTheme="minorHAnsi" w:cstheme="minorHAnsi"/>
          <w:color w:val="1D1F22"/>
        </w:rPr>
        <w:t xml:space="preserve"> logistic regression with optional L2 or L1 regularization.</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As an optimization problem, binary class L2 penalized logistic regression minimizes the following cost function:</w:t>
      </w:r>
    </w:p>
    <w:p w:rsidR="005A3DB9" w:rsidRPr="005A3DB9"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"http://scikit-learn.org/stable/_images/math/760c999ccbc78b72d2a91186ba55ce37f0d2cf37.png" \* MERGEFORMATINET </w:instrText>
      </w:r>
      <w:r w:rsidRPr="005A3DB9">
        <w:rPr>
          <w:rFonts w:asciiTheme="minorHAnsi" w:hAnsiTheme="minorHAnsi" w:cstheme="minorHAnsi"/>
          <w:color w:val="1D1F22"/>
        </w:rPr>
        <w:fldChar w:fldCharType="separate"/>
      </w:r>
      <w:r w:rsidRPr="005A3DB9">
        <w:rPr>
          <w:rFonts w:asciiTheme="minorHAnsi" w:hAnsiTheme="minorHAnsi" w:cstheme="minorHAnsi"/>
          <w:noProof/>
          <w:color w:val="1D1F22"/>
        </w:rPr>
        <w:drawing>
          <wp:inline distT="0" distB="0" distL="0" distR="0">
            <wp:extent cx="3090334" cy="414088"/>
            <wp:effectExtent l="0" t="0" r="0" b="5080"/>
            <wp:docPr id="16" name="Picture 1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rset{w, c}{min\,} \frac{1}{2}w^T w + C \sum_{i=1}^n \log(\exp(- y_i (X_i^T w + c)) + 1)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3401" cy="433258"/>
                    </a:xfrm>
                    <a:prstGeom prst="rect">
                      <a:avLst/>
                    </a:prstGeom>
                    <a:noFill/>
                    <a:ln>
                      <a:noFill/>
                    </a:ln>
                  </pic:spPr>
                </pic:pic>
              </a:graphicData>
            </a:graphic>
          </wp:inline>
        </w:drawing>
      </w:r>
      <w:r w:rsidRPr="005A3DB9">
        <w:rPr>
          <w:rFonts w:asciiTheme="minorHAnsi" w:hAnsiTheme="minorHAnsi" w:cstheme="minorHAnsi"/>
          <w:color w:val="1D1F22"/>
        </w:rPr>
        <w:fldChar w:fldCharType="end"/>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Similarly, L1 regularized logistic regression solves the following optimization problem</w:t>
      </w:r>
    </w:p>
    <w:p w:rsidR="00501EBB" w:rsidRPr="00582D5B"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"http://scikit-learn.org/stable/_images/math/6a0bcf21baaeb0c2b879ab74fe333c0aab0d6ae6.png" \* MERGEFORMATINET </w:instrText>
      </w:r>
      <w:r w:rsidRPr="005A3DB9">
        <w:rPr>
          <w:rFonts w:asciiTheme="minorHAnsi" w:hAnsiTheme="minorHAnsi" w:cstheme="minorHAnsi"/>
          <w:color w:val="1D1F22"/>
        </w:rPr>
        <w:fldChar w:fldCharType="separate"/>
      </w:r>
      <w:r w:rsidRPr="00955C0F">
        <w:rPr>
          <w:rFonts w:asciiTheme="minorHAnsi" w:hAnsiTheme="minorHAnsi" w:cstheme="minorHAnsi"/>
          <w:noProof/>
          <w:color w:val="1D1F22"/>
          <w:sz w:val="21"/>
        </w:rPr>
        <w:drawing>
          <wp:inline distT="0" distB="0" distL="0" distR="0">
            <wp:extent cx="3191933" cy="439324"/>
            <wp:effectExtent l="0" t="0" r="0" b="5715"/>
            <wp:docPr id="15" name="Picture 15"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rset{w, c}{min\,} \|w\|_1 + C \sum_{i=1}^n \log(\exp(- y_i (X_i^T w + c)) + 1)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6416" cy="453705"/>
                    </a:xfrm>
                    <a:prstGeom prst="rect">
                      <a:avLst/>
                    </a:prstGeom>
                    <a:noFill/>
                    <a:ln>
                      <a:noFill/>
                    </a:ln>
                  </pic:spPr>
                </pic:pic>
              </a:graphicData>
            </a:graphic>
          </wp:inline>
        </w:drawing>
      </w:r>
      <w:r w:rsidRPr="005A3DB9">
        <w:rPr>
          <w:rFonts w:asciiTheme="minorHAnsi" w:hAnsiTheme="minorHAnsi" w:cstheme="minorHAnsi"/>
          <w:color w:val="1D1F22"/>
        </w:rPr>
        <w:fldChar w:fldCharType="end"/>
      </w:r>
      <w:r w:rsidR="00501EBB" w:rsidRPr="00501EBB">
        <w:rPr>
          <w:rFonts w:asciiTheme="minorHAnsi" w:hAnsiTheme="minorHAnsi" w:cstheme="minorHAnsi"/>
        </w:rPr>
        <w:t xml:space="preserve"> </w:t>
      </w:r>
    </w:p>
    <w:p w:rsidR="00C801D3" w:rsidRDefault="00C801D3" w:rsidP="00C801D3">
      <w:pPr>
        <w:pStyle w:val="NormalWeb"/>
        <w:spacing w:before="0" w:beforeAutospacing="0" w:after="0" w:afterAutospacing="0"/>
        <w:rPr>
          <w:rFonts w:asciiTheme="minorHAnsi" w:hAnsiTheme="minorHAnsi" w:cstheme="minorHAnsi"/>
          <w:b/>
          <w:spacing w:val="-1"/>
        </w:rPr>
      </w:pPr>
    </w:p>
    <w:p w:rsidR="002F6E1C" w:rsidRPr="005A3DB9" w:rsidRDefault="002F6E1C" w:rsidP="00C801D3">
      <w:pPr>
        <w:pStyle w:val="NormalWeb"/>
        <w:spacing w:before="0" w:beforeAutospacing="0" w:after="0" w:afterAutospacing="0"/>
        <w:rPr>
          <w:rFonts w:asciiTheme="minorHAnsi" w:hAnsiTheme="minorHAnsi" w:cstheme="minorHAnsi"/>
          <w:b/>
          <w:spacing w:val="-1"/>
        </w:rPr>
      </w:pPr>
      <w:r w:rsidRPr="008020DF">
        <w:rPr>
          <w:rFonts w:asciiTheme="minorHAnsi" w:hAnsiTheme="minorHAnsi" w:cstheme="minorHAnsi"/>
          <w:b/>
          <w:spacing w:val="-1"/>
        </w:rPr>
        <w:t>Random Fores</w:t>
      </w:r>
      <w:r w:rsidRPr="005A3DB9">
        <w:rPr>
          <w:rFonts w:asciiTheme="minorHAnsi" w:hAnsiTheme="minorHAnsi" w:cstheme="minorHAnsi"/>
          <w:b/>
          <w:spacing w:val="-1"/>
        </w:rPr>
        <w:t>t</w:t>
      </w:r>
    </w:p>
    <w:p w:rsidR="005A3DB9" w:rsidRDefault="000239D0" w:rsidP="00C801D3">
      <w:pPr>
        <w:shd w:val="clear" w:color="auto" w:fill="FFFFFF"/>
        <w:rPr>
          <w:rFonts w:asciiTheme="minorHAnsi" w:hAnsiTheme="minorHAnsi" w:cstheme="minorHAnsi"/>
          <w:color w:val="1D1F22"/>
        </w:rPr>
      </w:pPr>
      <w:r w:rsidRPr="000239D0">
        <w:rPr>
          <w:rFonts w:asciiTheme="minorHAnsi" w:hAnsiTheme="minorHAnsi" w:cstheme="minorHAnsi"/>
          <w:color w:val="1D1F22"/>
        </w:rPr>
        <w:t>In random forests (see </w:t>
      </w:r>
      <w:hyperlink r:id="rId80" w:anchor="sklearn.ensemble.RandomForestClassifier" w:tooltip="sklearn.ensemble.RandomForestClassifier" w:history="1">
        <w:r w:rsidRPr="005A3DB9">
          <w:rPr>
            <w:rFonts w:asciiTheme="minorHAnsi" w:hAnsiTheme="minorHAnsi" w:cstheme="minorHAnsi"/>
            <w:b/>
            <w:bCs/>
            <w:color w:val="2878A2"/>
            <w:bdr w:val="none" w:sz="0" w:space="0" w:color="auto" w:frame="1"/>
          </w:rPr>
          <w:t>RandomForestClassifier</w:t>
        </w:r>
      </w:hyperlink>
      <w:r w:rsidRPr="000239D0">
        <w:rPr>
          <w:rFonts w:asciiTheme="minorHAnsi" w:hAnsiTheme="minorHAnsi" w:cstheme="minorHAnsi"/>
          <w:color w:val="1D1F22"/>
        </w:rPr>
        <w:t xml:space="preserve">  classes),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w:t>
      </w:r>
      <w:r w:rsidRPr="000239D0">
        <w:rPr>
          <w:rFonts w:asciiTheme="minorHAnsi" w:hAnsiTheme="minorHAnsi" w:cstheme="minorHAnsi"/>
          <w:color w:val="1D1F22"/>
        </w:rPr>
        <w:lastRenderedPageBreak/>
        <w:t>its variance also decreases, usually more than compensating for the increase in bias, hence yielding an overall better model.</w:t>
      </w:r>
    </w:p>
    <w:p w:rsidR="000239D0" w:rsidRPr="000239D0" w:rsidRDefault="005A3DB9" w:rsidP="00C801D3">
      <w:pPr>
        <w:shd w:val="clear" w:color="auto" w:fill="FFFFFF"/>
        <w:rPr>
          <w:rFonts w:asciiTheme="minorHAnsi" w:hAnsiTheme="minorHAnsi" w:cstheme="minorHAnsi"/>
          <w:color w:val="1D1F22"/>
        </w:rPr>
      </w:pPr>
      <w:r w:rsidRPr="005A3DB9">
        <w:rPr>
          <w:rFonts w:asciiTheme="minorHAnsi" w:hAnsiTheme="minorHAnsi" w:cstheme="minorHAnsi"/>
          <w:color w:val="1D1F22"/>
        </w:rPr>
        <w:t xml:space="preserve">The </w:t>
      </w:r>
      <w:r w:rsidRPr="000239D0">
        <w:rPr>
          <w:rFonts w:asciiTheme="minorHAnsi" w:hAnsiTheme="minorHAnsi" w:cstheme="minorHAnsi"/>
          <w:color w:val="1D1F22"/>
        </w:rPr>
        <w:t>scikit</w:t>
      </w:r>
      <w:r w:rsidR="000239D0" w:rsidRPr="000239D0">
        <w:rPr>
          <w:rFonts w:asciiTheme="minorHAnsi" w:hAnsiTheme="minorHAnsi" w:cstheme="minorHAnsi"/>
          <w:color w:val="1D1F22"/>
        </w:rPr>
        <w:t>-learn implementation combines classifiers by averaging their probabilistic prediction, instead of letting each classifier vote for a single class.</w:t>
      </w:r>
    </w:p>
    <w:p w:rsidR="00C801D3" w:rsidRDefault="00C801D3" w:rsidP="00C801D3">
      <w:pPr>
        <w:shd w:val="clear" w:color="auto" w:fill="FFFFFF"/>
        <w:rPr>
          <w:rFonts w:asciiTheme="minorHAnsi" w:hAnsiTheme="minorHAnsi" w:cstheme="minorHAnsi"/>
          <w:b/>
          <w:spacing w:val="-1"/>
        </w:rPr>
      </w:pPr>
    </w:p>
    <w:p w:rsidR="005A3DB9" w:rsidRDefault="005A3DB9" w:rsidP="00C801D3">
      <w:pPr>
        <w:shd w:val="clear" w:color="auto" w:fill="FFFFFF"/>
        <w:rPr>
          <w:rFonts w:asciiTheme="minorHAnsi" w:hAnsiTheme="minorHAnsi" w:cstheme="minorHAnsi"/>
          <w:b/>
          <w:spacing w:val="-1"/>
        </w:rPr>
      </w:pPr>
      <w:r w:rsidRPr="005A3DB9">
        <w:rPr>
          <w:rFonts w:asciiTheme="minorHAnsi" w:hAnsiTheme="minorHAnsi" w:cstheme="minorHAnsi"/>
          <w:b/>
          <w:spacing w:val="-1"/>
        </w:rPr>
        <w:t>XGboostClassifier</w:t>
      </w:r>
    </w:p>
    <w:p w:rsidR="00B536CE" w:rsidRDefault="00B536CE" w:rsidP="00C801D3">
      <w:pPr>
        <w:rPr>
          <w:rFonts w:asciiTheme="minorHAnsi" w:hAnsiTheme="minorHAnsi" w:cstheme="minorHAnsi"/>
          <w:color w:val="080E14"/>
          <w:shd w:val="clear" w:color="auto" w:fill="FFFFFF"/>
        </w:rPr>
      </w:pPr>
      <w:r w:rsidRPr="00B536CE">
        <w:rPr>
          <w:rFonts w:asciiTheme="minorHAnsi" w:hAnsiTheme="minorHAnsi" w:cstheme="minorHAnsi"/>
          <w:color w:val="404040"/>
          <w:shd w:val="clear" w:color="auto" w:fill="FFFFFF"/>
        </w:rPr>
        <w:t>XGBoost is an optimized distributed gradient boosting system designed to be highly</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efficient</w:t>
      </w:r>
      <w:r w:rsidRPr="00B536CE">
        <w:rPr>
          <w:rFonts w:asciiTheme="minorHAnsi" w:hAnsiTheme="minorHAnsi" w:cstheme="minorHAnsi"/>
          <w:color w:val="404040"/>
          <w:shd w:val="clear" w:color="auto" w:fill="FFFFFF"/>
        </w:rPr>
        <w:t>,</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flexible</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404040"/>
          <w:shd w:val="clear" w:color="auto" w:fill="FFFFFF"/>
        </w:rPr>
        <w:t>and</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portable</w:t>
      </w:r>
      <w:r w:rsidRPr="00B536CE">
        <w:rPr>
          <w:rFonts w:asciiTheme="minorHAnsi" w:hAnsiTheme="minorHAnsi" w:cstheme="minorHAnsi"/>
          <w:color w:val="404040"/>
          <w:shd w:val="clear" w:color="auto" w:fill="FFFFFF"/>
        </w:rPr>
        <w:t>. It implements machine learning algorithms under the Gradient Boosting framework. XGBoost provides a parallel tree boosting (also known as GBDT, GBM) that solve many data science problems in a fast and accurate way.</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080E14"/>
          <w:shd w:val="clear" w:color="auto" w:fill="FFFFFF"/>
        </w:rPr>
        <w:t>X</w:t>
      </w:r>
      <w:r>
        <w:rPr>
          <w:rFonts w:asciiTheme="minorHAnsi" w:hAnsiTheme="minorHAnsi" w:cstheme="minorHAnsi"/>
          <w:color w:val="080E14"/>
          <w:shd w:val="clear" w:color="auto" w:fill="FFFFFF"/>
        </w:rPr>
        <w:t>gboost module in python has a</w:t>
      </w:r>
      <w:r w:rsidRPr="00B536CE">
        <w:rPr>
          <w:rFonts w:asciiTheme="minorHAnsi" w:hAnsiTheme="minorHAnsi" w:cstheme="minorHAnsi"/>
          <w:color w:val="080E14"/>
          <w:shd w:val="clear" w:color="auto" w:fill="FFFFFF"/>
        </w:rPr>
        <w:t xml:space="preserve"> sklearn wrapper called XGBClassifier which we will use.</w:t>
      </w:r>
    </w:p>
    <w:p w:rsidR="00B536CE" w:rsidRDefault="00B536CE" w:rsidP="00C801D3">
      <w:pPr>
        <w:rPr>
          <w:rFonts w:asciiTheme="minorHAnsi" w:hAnsiTheme="minorHAnsi" w:cstheme="minorHAnsi"/>
          <w:color w:val="080E14"/>
          <w:shd w:val="clear" w:color="auto" w:fill="FFFFFF"/>
        </w:rPr>
      </w:pPr>
    </w:p>
    <w:p w:rsidR="00B536CE" w:rsidRDefault="00B536CE" w:rsidP="00C801D3">
      <w:pPr>
        <w:rPr>
          <w:rFonts w:asciiTheme="minorHAnsi" w:hAnsiTheme="minorHAnsi" w:cstheme="minorHAnsi"/>
          <w:b/>
          <w:color w:val="080E14"/>
          <w:shd w:val="clear" w:color="auto" w:fill="FFFFFF"/>
        </w:rPr>
      </w:pPr>
      <w:r w:rsidRPr="00B536CE">
        <w:rPr>
          <w:rFonts w:asciiTheme="minorHAnsi" w:hAnsiTheme="minorHAnsi" w:cstheme="minorHAnsi"/>
          <w:b/>
          <w:color w:val="080E14"/>
          <w:shd w:val="clear" w:color="auto" w:fill="FFFFFF"/>
        </w:rPr>
        <w:t>GradientBoostingClassifier</w:t>
      </w:r>
    </w:p>
    <w:p w:rsidR="00955C0F" w:rsidRPr="00E01C7B" w:rsidRDefault="00955C0F" w:rsidP="00C801D3">
      <w:pPr>
        <w:rPr>
          <w:rFonts w:asciiTheme="minorHAnsi" w:hAnsiTheme="minorHAnsi" w:cstheme="minorHAnsi"/>
          <w:color w:val="080E14"/>
          <w:shd w:val="clear" w:color="auto" w:fill="FFFFFF"/>
        </w:rPr>
      </w:pPr>
      <w:hyperlink r:id="rId81" w:history="1">
        <w:r w:rsidRPr="00E01C7B">
          <w:rPr>
            <w:rStyle w:val="Hyperlink"/>
            <w:rFonts w:asciiTheme="minorHAnsi" w:hAnsiTheme="minorHAnsi" w:cstheme="minorHAnsi"/>
            <w:color w:val="2878A2"/>
          </w:rPr>
          <w:t>Gradient Tree Boosting</w:t>
        </w:r>
      </w:hyperlink>
      <w:r w:rsidRPr="00E01C7B">
        <w:rPr>
          <w:rStyle w:val="apple-converted-space"/>
          <w:rFonts w:asciiTheme="minorHAnsi" w:hAnsiTheme="minorHAnsi" w:cstheme="minorHAnsi"/>
          <w:color w:val="1D1F22"/>
        </w:rPr>
        <w:t> </w:t>
      </w:r>
      <w:r w:rsidRPr="00E01C7B">
        <w:rPr>
          <w:rFonts w:asciiTheme="minorHAnsi" w:hAnsiTheme="minorHAnsi" w:cstheme="minorHAnsi"/>
          <w:color w:val="1D1F22"/>
        </w:rPr>
        <w:t xml:space="preserve">or Gradient Boosted Regression Trees (GBRT) is a generalization of </w:t>
      </w:r>
      <w:r w:rsidRPr="00E01C7B">
        <w:rPr>
          <w:rFonts w:asciiTheme="minorHAnsi" w:hAnsiTheme="minorHAnsi" w:cstheme="minorHAnsi"/>
          <w:color w:val="080E14"/>
          <w:shd w:val="clear" w:color="auto" w:fill="FFFFFF"/>
        </w:rPr>
        <w:t>boosting to arbitrary differentiable loss functions. GBRT is an accurate and effective off-the-shelf procedure that can be used for classification problems. Gradient Tree Boosting models are used in a variety of areas including Web search ranking and ecology.</w:t>
      </w:r>
    </w:p>
    <w:p w:rsid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advantages of GBRT are:</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Natural handling of data of mixed type (= heterogeneous features)</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Predictive power</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Robustness to outliers in output space (via robust loss functions)</w:t>
      </w:r>
    </w:p>
    <w:p w:rsidR="00955C0F" w:rsidRP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disadvantages of GBRT are:</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Scalability, due to the sequential nature of boosting it can hardly be parallelized.</w:t>
      </w:r>
    </w:p>
    <w:p w:rsidR="00C801D3" w:rsidRDefault="00C801D3" w:rsidP="00C801D3">
      <w:pPr>
        <w:shd w:val="clear" w:color="auto" w:fill="FFFFFF"/>
        <w:rPr>
          <w:rFonts w:asciiTheme="minorHAnsi" w:hAnsiTheme="minorHAnsi" w:cstheme="minorHAnsi"/>
          <w:spacing w:val="-1"/>
        </w:rPr>
      </w:pPr>
    </w:p>
    <w:p w:rsidR="008020DF" w:rsidRP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M</w:t>
      </w:r>
      <w:r w:rsidRPr="008020DF">
        <w:rPr>
          <w:rFonts w:asciiTheme="minorHAnsi" w:hAnsiTheme="minorHAnsi" w:cstheme="minorHAnsi"/>
          <w:spacing w:val="-1"/>
        </w:rPr>
        <w:t xml:space="preserve">odeling would be consisted of </w:t>
      </w:r>
      <w:r w:rsidR="00501EBB">
        <w:rPr>
          <w:rFonts w:asciiTheme="minorHAnsi" w:hAnsiTheme="minorHAnsi" w:cstheme="minorHAnsi"/>
          <w:spacing w:val="-1"/>
        </w:rPr>
        <w:t>following</w:t>
      </w:r>
      <w:r w:rsidRPr="008020DF">
        <w:rPr>
          <w:rFonts w:asciiTheme="minorHAnsi" w:hAnsiTheme="minorHAnsi" w:cstheme="minorHAnsi"/>
          <w:spacing w:val="-1"/>
        </w:rPr>
        <w:t xml:space="preserve"> parts:</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missing values.</w:t>
      </w:r>
      <w:r>
        <w:rPr>
          <w:rFonts w:asciiTheme="minorHAnsi" w:hAnsiTheme="minorHAnsi" w:cstheme="minorHAnsi"/>
          <w:spacing w:val="-1"/>
        </w:rPr>
        <w:t xml:space="preserve"> Discussed later in details in Data processing section.</w:t>
      </w:r>
    </w:p>
    <w:p w:rsidR="000239D0" w:rsidRPr="008020DF" w:rsidRDefault="000239D0"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All identified numerical features are scaled and categorical variables are one-hot encoded, details discussed in Data processing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imbalanced datasets.</w:t>
      </w:r>
      <w:r>
        <w:rPr>
          <w:rFonts w:asciiTheme="minorHAnsi" w:hAnsiTheme="minorHAnsi" w:cstheme="minorHAnsi"/>
          <w:spacing w:val="-1"/>
        </w:rPr>
        <w:t xml:space="preserve"> Discussed later in details in Implementation section.</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Build ensemble models.</w:t>
      </w:r>
      <w:r>
        <w:rPr>
          <w:rFonts w:asciiTheme="minorHAnsi" w:hAnsiTheme="minorHAnsi" w:cstheme="minorHAnsi"/>
          <w:spacing w:val="-1"/>
        </w:rPr>
        <w:t xml:space="preserve"> Discussed later in details in Implementation and refinement section.</w:t>
      </w:r>
    </w:p>
    <w:p w:rsid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Model will be chosen based on runtime, metrics discussed Metrics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 xml:space="preserve">Entire data will be fit and final model will be saved, final saved model can be used to infer “Risk Rate %” of a </w:t>
      </w:r>
      <w:r w:rsidR="00501EBB">
        <w:rPr>
          <w:rFonts w:asciiTheme="minorHAnsi" w:hAnsiTheme="minorHAnsi" w:cstheme="minorHAnsi"/>
          <w:spacing w:val="-1"/>
        </w:rPr>
        <w:t>new borrower loan application to predict loan_status being charged off.</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Benchmark</w:t>
      </w:r>
    </w:p>
    <w:p w:rsidR="00582D5B" w:rsidRDefault="00582D5B" w:rsidP="00582D5B">
      <w:pPr>
        <w:rPr>
          <w:rFonts w:asciiTheme="minorHAnsi" w:hAnsiTheme="minorHAnsi" w:cstheme="minorHAnsi"/>
          <w:shd w:val="clear" w:color="auto" w:fill="FFFFFF"/>
        </w:rPr>
      </w:pPr>
      <w:r w:rsidRPr="00582D5B">
        <w:rPr>
          <w:rFonts w:asciiTheme="minorHAnsi" w:hAnsiTheme="minorHAnsi" w:cstheme="minorHAnsi"/>
          <w:shd w:val="clear" w:color="auto" w:fill="FFFFFF"/>
        </w:rPr>
        <w:t xml:space="preserve">Looking at the distribution of classes (those who </w:t>
      </w:r>
      <w:r w:rsidR="003E7C22">
        <w:rPr>
          <w:rFonts w:asciiTheme="minorHAnsi" w:hAnsiTheme="minorHAnsi" w:cstheme="minorHAnsi"/>
          <w:shd w:val="clear" w:color="auto" w:fill="FFFFFF"/>
        </w:rPr>
        <w:t>get charged off</w:t>
      </w:r>
      <w:r w:rsidRPr="00582D5B">
        <w:rPr>
          <w:rFonts w:asciiTheme="minorHAnsi" w:hAnsiTheme="minorHAnsi" w:cstheme="minorHAnsi"/>
          <w:shd w:val="clear" w:color="auto" w:fill="FFFFFF"/>
        </w:rPr>
        <w:t xml:space="preserve">, and those who </w:t>
      </w:r>
      <w:r w:rsidR="003E7C22">
        <w:rPr>
          <w:rFonts w:asciiTheme="minorHAnsi" w:hAnsiTheme="minorHAnsi" w:cstheme="minorHAnsi"/>
          <w:shd w:val="clear" w:color="auto" w:fill="FFFFFF"/>
        </w:rPr>
        <w:t>pay back</w:t>
      </w:r>
      <w:r w:rsidRPr="00582D5B">
        <w:rPr>
          <w:rFonts w:asciiTheme="minorHAnsi" w:hAnsiTheme="minorHAnsi" w:cstheme="minorHAnsi"/>
          <w:shd w:val="clear" w:color="auto" w:fill="FFFFFF"/>
        </w:rPr>
        <w:t xml:space="preserve">), it's clear most individuals fully pay back loan. </w:t>
      </w:r>
      <w:r w:rsidR="005C287F">
        <w:rPr>
          <w:rFonts w:asciiTheme="minorHAnsi" w:hAnsiTheme="minorHAnsi" w:cstheme="minorHAnsi"/>
          <w:shd w:val="clear" w:color="auto" w:fill="FFFFFF"/>
        </w:rPr>
        <w:t xml:space="preserve">Suppose if we were building model to predict whether an individual loan will be pay back. </w:t>
      </w:r>
      <w:r w:rsidRPr="00582D5B">
        <w:rPr>
          <w:rFonts w:asciiTheme="minorHAnsi" w:hAnsiTheme="minorHAnsi" w:cstheme="minorHAnsi"/>
          <w:shd w:val="clear" w:color="auto" w:fill="FFFFFF"/>
        </w:rPr>
        <w:t xml:space="preserve">This can greatly affect accuracy, since we could simply say "this person will pay back loan" and generally be right, without ever looking at the data! Making such a statement would be called naive, since we have not considered any </w:t>
      </w:r>
      <w:r w:rsidRPr="00582D5B">
        <w:rPr>
          <w:rFonts w:asciiTheme="minorHAnsi" w:hAnsiTheme="minorHAnsi" w:cstheme="minorHAnsi"/>
          <w:shd w:val="clear" w:color="auto" w:fill="FFFFFF"/>
        </w:rPr>
        <w:lastRenderedPageBreak/>
        <w:t>information to substantiate the claim. It is always important to consider the naive prediction for your data, to help establish a benchmark for whether a model is performing well. That been said, using that prediction would be pointless: If we predicted all people pay back loan,</w:t>
      </w:r>
      <w:r w:rsidRPr="00582D5B">
        <w:rPr>
          <w:rStyle w:val="apple-converted-space"/>
          <w:rFonts w:asciiTheme="minorHAnsi" w:hAnsiTheme="minorHAnsi" w:cstheme="minorHAnsi"/>
          <w:shd w:val="clear" w:color="auto" w:fill="FFFFFF"/>
        </w:rPr>
        <w:t> </w:t>
      </w:r>
      <w:r w:rsidRPr="00582D5B">
        <w:rPr>
          <w:rStyle w:val="Emphasis"/>
          <w:rFonts w:asciiTheme="minorHAnsi" w:hAnsiTheme="minorHAnsi" w:cstheme="minorHAnsi"/>
        </w:rPr>
        <w:t>Investor ML</w:t>
      </w:r>
      <w:r w:rsidRPr="00582D5B">
        <w:rPr>
          <w:rStyle w:val="apple-converted-space"/>
          <w:rFonts w:asciiTheme="minorHAnsi" w:hAnsiTheme="minorHAnsi" w:cstheme="minorHAnsi"/>
          <w:shd w:val="clear" w:color="auto" w:fill="FFFFFF"/>
        </w:rPr>
        <w:t> </w:t>
      </w:r>
      <w:r w:rsidRPr="00582D5B">
        <w:rPr>
          <w:rFonts w:asciiTheme="minorHAnsi" w:hAnsiTheme="minorHAnsi" w:cstheme="minorHAnsi"/>
          <w:shd w:val="clear" w:color="auto" w:fill="FFFFFF"/>
        </w:rPr>
        <w:t xml:space="preserve">would identify all loan application as fully </w:t>
      </w:r>
      <w:r w:rsidR="00DA20E3" w:rsidRPr="00582D5B">
        <w:rPr>
          <w:rFonts w:asciiTheme="minorHAnsi" w:hAnsiTheme="minorHAnsi" w:cstheme="minorHAnsi"/>
          <w:shd w:val="clear" w:color="auto" w:fill="FFFFFF"/>
        </w:rPr>
        <w:t>payable</w:t>
      </w:r>
      <w:r w:rsidRPr="00582D5B">
        <w:rPr>
          <w:rFonts w:asciiTheme="minorHAnsi" w:hAnsiTheme="minorHAnsi" w:cstheme="minorHAnsi"/>
          <w:shd w:val="clear" w:color="auto" w:fill="FFFFFF"/>
        </w:rPr>
        <w:t xml:space="preserve"> loans</w:t>
      </w:r>
      <w:r w:rsidR="005C287F">
        <w:rPr>
          <w:rFonts w:asciiTheme="minorHAnsi" w:hAnsiTheme="minorHAnsi" w:cstheme="minorHAnsi"/>
          <w:shd w:val="clear" w:color="auto" w:fill="FFFFFF"/>
        </w:rPr>
        <w:t xml:space="preserve"> and would not answer or help us find “Risk Rate %” as all loans are paid back</w:t>
      </w:r>
      <w:r w:rsidRPr="00582D5B">
        <w:rPr>
          <w:rFonts w:asciiTheme="minorHAnsi" w:hAnsiTheme="minorHAnsi" w:cstheme="minorHAnsi"/>
          <w:shd w:val="clear" w:color="auto" w:fill="FFFFFF"/>
        </w:rPr>
        <w:t>.</w:t>
      </w:r>
    </w:p>
    <w:p w:rsidR="00F060DF" w:rsidRDefault="00F060DF" w:rsidP="00582D5B">
      <w:pPr>
        <w:rPr>
          <w:rFonts w:asciiTheme="minorHAnsi" w:hAnsiTheme="minorHAnsi" w:cstheme="minorHAnsi"/>
          <w:b/>
          <w:shd w:val="clear" w:color="auto" w:fill="FFFFFF"/>
        </w:rPr>
      </w:pPr>
    </w:p>
    <w:p w:rsidR="0069798F" w:rsidRDefault="0069798F" w:rsidP="00582D5B">
      <w:pPr>
        <w:rPr>
          <w:rFonts w:asciiTheme="minorHAnsi" w:hAnsiTheme="minorHAnsi" w:cstheme="minorHAnsi"/>
          <w:shd w:val="clear" w:color="auto" w:fill="FFFFFF"/>
        </w:rPr>
      </w:pPr>
      <w:r w:rsidRPr="00F060DF">
        <w:rPr>
          <w:rFonts w:asciiTheme="minorHAnsi" w:hAnsiTheme="minorHAnsi" w:cstheme="minorHAnsi"/>
          <w:b/>
          <w:shd w:val="clear" w:color="auto" w:fill="FFFFFF"/>
        </w:rPr>
        <w:t>Benchmark metrics of Naïve Predictor</w:t>
      </w:r>
      <w:r>
        <w:rPr>
          <w:rFonts w:asciiTheme="minorHAnsi" w:hAnsiTheme="minorHAnsi" w:cstheme="minorHAnsi"/>
          <w:shd w:val="clear" w:color="auto" w:fill="FFFFFF"/>
        </w:rPr>
        <w:t>:</w:t>
      </w:r>
    </w:p>
    <w:p w:rsidR="00DA20E3" w:rsidRDefault="00DA20E3" w:rsidP="00DA20E3">
      <w:pPr>
        <w:rPr>
          <w:rFonts w:asciiTheme="minorHAnsi" w:hAnsiTheme="minorHAnsi" w:cstheme="minorHAnsi"/>
          <w:shd w:val="clear" w:color="auto" w:fill="FFFFFF"/>
        </w:rPr>
      </w:pPr>
      <w:r w:rsidRPr="00A808E4">
        <w:rPr>
          <w:rFonts w:asciiTheme="minorHAnsi" w:hAnsiTheme="minorHAnsi" w:cstheme="minorHAnsi"/>
          <w:shd w:val="clear" w:color="auto" w:fill="FFFFFF"/>
        </w:rPr>
        <w:t xml:space="preserve">Looking at the distribution of classes (those who charged off, and those who fully pay), it's clear most individuals fully pay back loan. This can greatly affect accuracy, since we could simply say "this person will pay back loan" and generally be right, without ever looking at the data! Making such a statement would be called naive, since we have not considered any information to substantiate the claim. Also, as we are trying to predict "Risk Rate%", we can’t say loan gets charged off. To define a naive predictor, we will use Gausian NB model to help establish a benchmark </w:t>
      </w:r>
      <w:r w:rsidR="005C287F">
        <w:rPr>
          <w:rFonts w:asciiTheme="minorHAnsi" w:hAnsiTheme="minorHAnsi" w:cstheme="minorHAnsi"/>
          <w:shd w:val="clear" w:color="auto" w:fill="FFFFFF"/>
        </w:rPr>
        <w:t xml:space="preserve">predictor. Using this as benchmark, we can use all other linear or ensemble models to compare to say </w:t>
      </w:r>
      <w:r w:rsidRPr="00A808E4">
        <w:rPr>
          <w:rFonts w:asciiTheme="minorHAnsi" w:hAnsiTheme="minorHAnsi" w:cstheme="minorHAnsi"/>
          <w:shd w:val="clear" w:color="auto" w:fill="FFFFFF"/>
        </w:rPr>
        <w:t>whether a model is performing well</w:t>
      </w:r>
      <w:r w:rsidR="005C287F">
        <w:rPr>
          <w:rFonts w:asciiTheme="minorHAnsi" w:hAnsiTheme="minorHAnsi" w:cstheme="minorHAnsi"/>
          <w:shd w:val="clear" w:color="auto" w:fill="FFFFFF"/>
        </w:rPr>
        <w:t xml:space="preserve"> or not</w:t>
      </w:r>
      <w:r w:rsidRPr="00A808E4">
        <w:rPr>
          <w:rFonts w:asciiTheme="minorHAnsi" w:hAnsiTheme="minorHAnsi" w:cstheme="minorHAnsi"/>
          <w:shd w:val="clear" w:color="auto" w:fill="FFFFFF"/>
        </w:rPr>
        <w:t>.</w:t>
      </w:r>
    </w:p>
    <w:p w:rsidR="00DA20E3" w:rsidRPr="00F060DF" w:rsidRDefault="00DA20E3" w:rsidP="00F060DF">
      <w:pPr>
        <w:shd w:val="clear" w:color="auto" w:fill="FFFFFF"/>
        <w:spacing w:before="100" w:beforeAutospacing="1"/>
        <w:rPr>
          <w:rFonts w:asciiTheme="minorHAnsi" w:hAnsiTheme="minorHAnsi" w:cstheme="minorHAnsi"/>
          <w:b/>
          <w:spacing w:val="-1"/>
        </w:rPr>
      </w:pPr>
      <w:r w:rsidRPr="00F060DF">
        <w:rPr>
          <w:rFonts w:asciiTheme="minorHAnsi" w:hAnsiTheme="minorHAnsi" w:cstheme="minorHAnsi"/>
          <w:b/>
          <w:spacing w:val="-1"/>
        </w:rPr>
        <w:t>Gaussian Naive Bayes</w:t>
      </w:r>
    </w:p>
    <w:p w:rsidR="00DA20E3" w:rsidRPr="00DA20E3" w:rsidRDefault="009277AC" w:rsidP="00F060DF">
      <w:pPr>
        <w:pStyle w:val="NormalWeb"/>
        <w:spacing w:before="0" w:beforeAutospacing="0" w:after="0" w:afterAutospacing="0"/>
        <w:rPr>
          <w:rFonts w:asciiTheme="minorHAnsi" w:hAnsiTheme="minorHAnsi" w:cstheme="minorHAnsi"/>
          <w:b/>
          <w:sz w:val="28"/>
          <w:szCs w:val="28"/>
        </w:rPr>
      </w:pPr>
      <w:hyperlink r:id="rId82" w:anchor="sklearn.naive_bayes.GaussianNB" w:tooltip="sklearn.naive_bayes.GaussianNB" w:history="1">
        <w:r w:rsidR="00DA20E3" w:rsidRPr="00DA20E3">
          <w:rPr>
            <w:rStyle w:val="pre"/>
            <w:rFonts w:asciiTheme="minorHAnsi" w:hAnsiTheme="minorHAnsi" w:cstheme="minorHAnsi"/>
            <w:b/>
            <w:bCs/>
            <w:color w:val="2878A2"/>
            <w:sz w:val="22"/>
            <w:szCs w:val="22"/>
            <w:bdr w:val="none" w:sz="0" w:space="0" w:color="auto" w:frame="1"/>
          </w:rPr>
          <w:t>GaussianNB</w:t>
        </w:r>
      </w:hyperlink>
      <w:r w:rsidR="00DA20E3" w:rsidRPr="00DA20E3">
        <w:rPr>
          <w:rStyle w:val="apple-converted-space"/>
          <w:rFonts w:asciiTheme="minorHAnsi" w:hAnsiTheme="minorHAnsi" w:cstheme="minorHAnsi"/>
          <w:color w:val="1D1F22"/>
          <w:sz w:val="22"/>
          <w:szCs w:val="22"/>
        </w:rPr>
        <w:t> </w:t>
      </w:r>
      <w:r w:rsidR="00DA20E3" w:rsidRPr="00DA20E3">
        <w:rPr>
          <w:rFonts w:asciiTheme="minorHAnsi" w:hAnsiTheme="minorHAnsi" w:cstheme="minorHAnsi"/>
          <w:color w:val="1D1F22"/>
          <w:sz w:val="22"/>
          <w:szCs w:val="22"/>
        </w:rPr>
        <w:t>implements the Gaussian Naive Bayes algorithm for classification. The likelihood of the features is assumed to be Gaussian:</w:t>
      </w:r>
    </w:p>
    <w:p w:rsidR="00DA20E3" w:rsidRPr="00DA20E3" w:rsidRDefault="00DA20E3" w:rsidP="00DA20E3">
      <w:pPr>
        <w:pStyle w:val="NormalWeb"/>
        <w:spacing w:before="288" w:beforeAutospacing="0" w:after="24" w:afterAutospacing="0" w:line="360" w:lineRule="atLeast"/>
        <w:jc w:val="center"/>
        <w:rPr>
          <w:rFonts w:asciiTheme="minorHAnsi" w:hAnsiTheme="minorHAnsi" w:cstheme="minorHAnsi"/>
          <w:color w:val="1D1F22"/>
          <w:sz w:val="22"/>
          <w:szCs w:val="22"/>
        </w:rPr>
      </w:pP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"/var/folders/yf/_s7n3jbj6lb_8grht3_rvkv5ssb4ym/T/com.microsoft.Word/WebArchiveCopyPasteTempFiles/ed0c1181c1696f72e1be266187e4694919047d9e.png"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413000" cy="397725"/>
            <wp:effectExtent l="0" t="0" r="0" b="0"/>
            <wp:docPr id="21" name="Picture 2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x_i \mid y) &amp;= \frac{1}{\sqrt{2\pi\sigma^2_y}} \exp\left(-\frac{(x_i - \mu_y)^2}{2\sigma^2_y}\ri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13439" cy="41428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p>
    <w:p w:rsidR="00DA20E3" w:rsidRPr="00DA20E3" w:rsidRDefault="00DA20E3" w:rsidP="00DA20E3">
      <w:pPr>
        <w:pStyle w:val="NormalWeb"/>
        <w:spacing w:before="288" w:beforeAutospacing="0" w:after="24" w:afterAutospacing="0" w:line="360" w:lineRule="atLeast"/>
        <w:rPr>
          <w:rFonts w:asciiTheme="minorHAnsi" w:hAnsiTheme="minorHAnsi" w:cstheme="minorHAnsi"/>
          <w:color w:val="1D1F22"/>
          <w:sz w:val="22"/>
          <w:szCs w:val="22"/>
        </w:rPr>
      </w:pPr>
      <w:r w:rsidRPr="00DA20E3">
        <w:rPr>
          <w:rFonts w:asciiTheme="minorHAnsi" w:hAnsiTheme="minorHAnsi" w:cstheme="minorHAnsi"/>
          <w:color w:val="1D1F22"/>
          <w:sz w:val="22"/>
          <w:szCs w:val="22"/>
        </w:rPr>
        <w:t>The parameters</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"/var/folders/yf/_s7n3jbj6lb_8grht3_rvkv5ssb4ym/T/com.microsoft.Word/WebArchiveCopyPasteTempFiles/0b30a2d48c2805095245dba3b4be2dfd2e2fba2e.png"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0345" cy="177800"/>
            <wp:effectExtent l="0" t="0" r="0" b="0"/>
            <wp:docPr id="20" name="Picture 20"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_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0345"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and</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"/var/folders/yf/_s7n3jbj6lb_8grht3_rvkv5ssb4ym/T/com.microsoft.Word/WebArchiveCopyPasteTempFiles/1d179ee3ab9ccc290192219dc80ee72cff12acb2.png"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8600" cy="177800"/>
            <wp:effectExtent l="0" t="0" r="0" b="0"/>
            <wp:docPr id="19" name="Picture 1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_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are estimated using maximum likelihood.</w:t>
      </w:r>
    </w:p>
    <w:tbl>
      <w:tblPr>
        <w:tblpPr w:leftFromText="180" w:rightFromText="180" w:vertAnchor="text" w:horzAnchor="page" w:tblpX="4268" w:tblpY="167"/>
        <w:tblW w:w="4662" w:type="dxa"/>
        <w:tblLook w:val="04A0" w:firstRow="1" w:lastRow="0" w:firstColumn="1" w:lastColumn="0" w:noHBand="0" w:noVBand="1"/>
      </w:tblPr>
      <w:tblGrid>
        <w:gridCol w:w="2065"/>
        <w:gridCol w:w="1297"/>
        <w:gridCol w:w="1300"/>
      </w:tblGrid>
      <w:tr w:rsidR="00DA20E3" w:rsidRPr="00DA20E3" w:rsidTr="00DA20E3">
        <w:trPr>
          <w:trHeight w:val="320"/>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Model Name</w:t>
            </w:r>
          </w:p>
        </w:tc>
        <w:tc>
          <w:tcPr>
            <w:tcW w:w="1297"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Accuracy</w:t>
            </w:r>
          </w:p>
        </w:tc>
        <w:tc>
          <w:tcPr>
            <w:tcW w:w="1300"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F-score</w:t>
            </w:r>
          </w:p>
        </w:tc>
      </w:tr>
      <w:tr w:rsidR="00DA20E3" w:rsidRPr="00DA20E3" w:rsidTr="00DA20E3">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Naive Predictor</w:t>
            </w:r>
          </w:p>
        </w:tc>
        <w:tc>
          <w:tcPr>
            <w:tcW w:w="1297"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0.557071</w:t>
            </w:r>
          </w:p>
        </w:tc>
        <w:tc>
          <w:tcPr>
            <w:tcW w:w="1300"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0.2567</w:t>
            </w:r>
          </w:p>
        </w:tc>
      </w:tr>
    </w:tbl>
    <w:p w:rsidR="00DA20E3" w:rsidRDefault="00DA20E3" w:rsidP="00DA20E3"/>
    <w:p w:rsidR="00F060DF" w:rsidRPr="00A808E4" w:rsidRDefault="00F060DF" w:rsidP="00DA20E3"/>
    <w:p w:rsidR="0069798F" w:rsidRDefault="0069798F" w:rsidP="00582D5B">
      <w:pPr>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p>
    <w:p w:rsidR="00C2316F" w:rsidRPr="00647016" w:rsidRDefault="00F060DF" w:rsidP="00DA20E3">
      <w:pPr>
        <w:spacing w:before="60" w:after="100" w:afterAutospacing="1"/>
        <w:rPr>
          <w:rFonts w:asciiTheme="minorHAnsi" w:hAnsiTheme="minorHAnsi" w:cstheme="minorHAnsi"/>
          <w:color w:val="24292E"/>
        </w:rPr>
      </w:pPr>
      <w:r>
        <w:rPr>
          <w:rFonts w:asciiTheme="minorHAnsi" w:hAnsiTheme="minorHAnsi" w:cstheme="minorHAnsi"/>
          <w:color w:val="24292E"/>
        </w:rPr>
        <w:t>Going through the metrics of Naïve Predictor we can say that it has poor accuracy of 0.5570 &amp; bad f-score of 0.2567.</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III. Methodology</w:t>
      </w:r>
    </w:p>
    <w:p w:rsidR="00C2316F" w:rsidRPr="00647016" w:rsidRDefault="00C2316F" w:rsidP="00F060DF">
      <w:pPr>
        <w:pStyle w:val="Heading3"/>
        <w:spacing w:before="0" w:beforeAutospacing="0" w:after="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Preprocessing</w:t>
      </w:r>
    </w:p>
    <w:p w:rsidR="00531DF5" w:rsidRDefault="003509A8" w:rsidP="00F060DF">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Feature selection based on intuition</w:t>
      </w:r>
    </w:p>
    <w:p w:rsidR="00531DF5" w:rsidRDefault="003509A8" w:rsidP="00F060DF">
      <w:pPr>
        <w:pStyle w:val="NormalWeb"/>
        <w:numPr>
          <w:ilvl w:val="0"/>
          <w:numId w:val="27"/>
        </w:numPr>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Based on above profiling, by spending some time, going through each feature and analyzing each feature, we can first identify the categorical features &amp; numerical features that are populated well to be used for modeling.</w:t>
      </w:r>
    </w:p>
    <w:p w:rsidR="003509A8" w:rsidRPr="00531DF5" w:rsidRDefault="003509A8" w:rsidP="003509A8">
      <w:pPr>
        <w:pStyle w:val="NormalWeb"/>
        <w:numPr>
          <w:ilvl w:val="0"/>
          <w:numId w:val="27"/>
        </w:numPr>
        <w:spacing w:after="240"/>
        <w:rPr>
          <w:rFonts w:asciiTheme="minorHAnsi" w:hAnsiTheme="minorHAnsi" w:cstheme="minorHAnsi"/>
          <w:color w:val="24292E"/>
        </w:rPr>
      </w:pPr>
      <w:r w:rsidRPr="00531DF5">
        <w:rPr>
          <w:rFonts w:asciiTheme="minorHAnsi" w:hAnsiTheme="minorHAnsi" w:cstheme="minorHAnsi"/>
          <w:color w:val="24292E"/>
        </w:rPr>
        <w:t>Pand</w:t>
      </w:r>
      <w:r w:rsidR="00531DF5" w:rsidRPr="00531DF5">
        <w:rPr>
          <w:rFonts w:asciiTheme="minorHAnsi" w:hAnsiTheme="minorHAnsi" w:cstheme="minorHAnsi"/>
          <w:color w:val="24292E"/>
        </w:rPr>
        <w:t>a</w:t>
      </w:r>
      <w:r w:rsidRPr="00531DF5">
        <w:rPr>
          <w:rFonts w:asciiTheme="minorHAnsi" w:hAnsiTheme="minorHAnsi" w:cstheme="minorHAnsi"/>
          <w:color w:val="24292E"/>
        </w:rPr>
        <w:t xml:space="preserve">s profiling also profiles the details of highly correlated features using which we </w:t>
      </w:r>
      <w:r w:rsidR="00531DF5" w:rsidRPr="00531DF5">
        <w:rPr>
          <w:rFonts w:asciiTheme="minorHAnsi" w:hAnsiTheme="minorHAnsi" w:cstheme="minorHAnsi"/>
          <w:color w:val="24292E"/>
        </w:rPr>
        <w:t>don’t</w:t>
      </w:r>
      <w:r w:rsidRPr="00531DF5">
        <w:rPr>
          <w:rFonts w:asciiTheme="minorHAnsi" w:hAnsiTheme="minorHAnsi" w:cstheme="minorHAnsi"/>
          <w:color w:val="24292E"/>
        </w:rPr>
        <w:t xml:space="preserve"> need to select some features if they are highly co-related, for example, fico_range_high &amp; fico_range_low, they both are highly co-related so we can use one of them for our analysis and modeling.</w:t>
      </w:r>
    </w:p>
    <w:p w:rsidR="003509A8" w:rsidRPr="003509A8" w:rsidRDefault="00531DF5" w:rsidP="00531DF5">
      <w:pPr>
        <w:pStyle w:val="NormalWeb"/>
        <w:adjustRightInd w:val="0"/>
        <w:spacing w:before="0" w:beforeAutospacing="0" w:after="0" w:afterAutospacing="0"/>
        <w:rPr>
          <w:rFonts w:asciiTheme="minorHAnsi" w:hAnsiTheme="minorHAnsi" w:cstheme="minorHAnsi"/>
          <w:color w:val="24292E"/>
        </w:rPr>
      </w:pPr>
      <w:r>
        <w:rPr>
          <w:rFonts w:asciiTheme="minorHAnsi" w:hAnsiTheme="minorHAnsi" w:cstheme="minorHAnsi"/>
          <w:color w:val="24292E"/>
        </w:rPr>
        <w:lastRenderedPageBreak/>
        <w:t>S</w:t>
      </w:r>
      <w:r w:rsidR="003509A8" w:rsidRPr="003509A8">
        <w:rPr>
          <w:rFonts w:asciiTheme="minorHAnsi" w:hAnsiTheme="minorHAnsi" w:cstheme="minorHAnsi"/>
          <w:color w:val="24292E"/>
        </w:rPr>
        <w:t xml:space="preserve">elected categorical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addr_</w:t>
      </w:r>
      <w:r w:rsidR="00531DF5" w:rsidRPr="003509A8">
        <w:rPr>
          <w:rFonts w:asciiTheme="minorHAnsi" w:hAnsiTheme="minorHAnsi" w:cstheme="minorHAnsi"/>
          <w:color w:val="24292E"/>
        </w:rPr>
        <w:t>state: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00531DF5" w:rsidRPr="003509A8">
        <w:rPr>
          <w:rFonts w:asciiTheme="minorHAnsi" w:hAnsiTheme="minorHAnsi" w:cstheme="minorHAnsi"/>
          <w:color w:val="24292E"/>
        </w:rPr>
        <w:t>, as</w:t>
      </w:r>
      <w:r w:rsidRPr="003509A8">
        <w:rPr>
          <w:rFonts w:asciiTheme="minorHAnsi" w:hAnsiTheme="minorHAnsi" w:cstheme="minorHAnsi"/>
          <w:color w:val="24292E"/>
        </w:rPr>
        <w:t xml:space="preserve"> this feature as high cardinality, has 51 </w:t>
      </w:r>
      <w:r w:rsidR="00531DF5" w:rsidRPr="003509A8">
        <w:rPr>
          <w:rFonts w:asciiTheme="minorHAnsi" w:hAnsiTheme="minorHAnsi" w:cstheme="minorHAnsi"/>
          <w:color w:val="24292E"/>
        </w:rPr>
        <w:t>distinct</w:t>
      </w:r>
      <w:r w:rsidRPr="003509A8">
        <w:rPr>
          <w:rFonts w:asciiTheme="minorHAnsi" w:hAnsiTheme="minorHAnsi" w:cstheme="minorHAnsi"/>
          <w:color w:val="24292E"/>
        </w:rPr>
        <w:t xml:space="preserve"> values, though the state might be a good indicator, am hesitant use this feature for first pass as using this one hot encoding features may </w:t>
      </w:r>
      <w:r w:rsidR="00531DF5" w:rsidRPr="003509A8">
        <w:rPr>
          <w:rFonts w:asciiTheme="minorHAnsi" w:hAnsiTheme="minorHAnsi" w:cstheme="minorHAnsi"/>
          <w:color w:val="24292E"/>
        </w:rPr>
        <w:t>increase</w:t>
      </w:r>
      <w:r w:rsidRPr="003509A8">
        <w:rPr>
          <w:rFonts w:asciiTheme="minorHAnsi" w:hAnsiTheme="minorHAnsi" w:cstheme="minorHAnsi"/>
          <w:color w:val="24292E"/>
        </w:rPr>
        <w:t xml:space="preserve"> by 51.</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earliest_cr_</w:t>
      </w:r>
      <w:r w:rsidR="00531DF5" w:rsidRPr="003509A8">
        <w:rPr>
          <w:rFonts w:asciiTheme="minorHAnsi" w:hAnsiTheme="minorHAnsi" w:cstheme="minorHAnsi"/>
          <w:color w:val="24292E"/>
        </w:rPr>
        <w:t>line: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should be converted to numerical by </w:t>
      </w:r>
      <w:r w:rsidR="00531DF5" w:rsidRPr="003509A8">
        <w:rPr>
          <w:rFonts w:asciiTheme="minorHAnsi" w:hAnsiTheme="minorHAnsi" w:cstheme="minorHAnsi"/>
          <w:color w:val="24292E"/>
        </w:rPr>
        <w:t>calculating</w:t>
      </w:r>
      <w:r w:rsidRPr="003509A8">
        <w:rPr>
          <w:rFonts w:asciiTheme="minorHAnsi" w:hAnsiTheme="minorHAnsi" w:cstheme="minorHAnsi"/>
          <w:color w:val="24292E"/>
        </w:rPr>
        <w:t xml:space="preserve"> the number of months from the loan date, not considered for first pass.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length:</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this feature might help us know duration of employment and how it influences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title: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as purpose gives better </w:t>
      </w:r>
      <w:r w:rsidR="00531DF5" w:rsidRPr="003509A8">
        <w:rPr>
          <w:rFonts w:asciiTheme="minorHAnsi" w:hAnsiTheme="minorHAnsi" w:cstheme="minorHAnsi"/>
          <w:color w:val="24292E"/>
        </w:rPr>
        <w:t>indicator</w:t>
      </w:r>
      <w:r w:rsidRPr="003509A8">
        <w:rPr>
          <w:rFonts w:asciiTheme="minorHAnsi" w:hAnsiTheme="minorHAnsi" w:cstheme="minorHAnsi"/>
          <w:color w:val="24292E"/>
        </w:rPr>
        <w:t xml:space="preserve"> and also features will explode using this feature and one hot encoding.</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grade:</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LC grade might influence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home_ownership: </w:t>
      </w:r>
      <w:r w:rsidR="00531DF5">
        <w:rPr>
          <w:rFonts w:asciiTheme="minorHAnsi" w:hAnsiTheme="minorHAnsi" w:cstheme="minorHAnsi"/>
          <w:color w:val="24292E"/>
        </w:rPr>
        <w:t>S</w:t>
      </w:r>
      <w:r w:rsidRPr="003509A8">
        <w:rPr>
          <w:rFonts w:asciiTheme="minorHAnsi" w:hAnsiTheme="minorHAnsi" w:cstheme="minorHAnsi"/>
          <w:color w:val="24292E"/>
        </w:rPr>
        <w:t xml:space="preserve">elected, this feature might help us know how home_ownership </w:t>
      </w:r>
      <w:r w:rsidR="00531DF5" w:rsidRPr="003509A8">
        <w:rPr>
          <w:rFonts w:asciiTheme="minorHAnsi" w:hAnsiTheme="minorHAnsi" w:cstheme="minorHAnsi"/>
          <w:color w:val="24292E"/>
        </w:rPr>
        <w:t>influence</w:t>
      </w:r>
      <w:r w:rsidRPr="003509A8">
        <w:rPr>
          <w:rFonts w:asciiTheme="minorHAnsi" w:hAnsiTheme="minorHAnsi" w:cstheme="minorHAnsi"/>
          <w:color w:val="24292E"/>
        </w:rPr>
        <w:t xml:space="preserv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int_</w:t>
      </w:r>
      <w:r w:rsidR="00531DF5" w:rsidRPr="003509A8">
        <w:rPr>
          <w:rFonts w:asciiTheme="minorHAnsi" w:hAnsiTheme="minorHAnsi" w:cstheme="minorHAnsi"/>
          <w:color w:val="24292E"/>
        </w:rPr>
        <w:t>rate: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different interest rate might influence loan getting paid off, lower interest rate means less amount to be paid off, so loan may have been paid</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last_credit_pull_d: </w:t>
      </w:r>
      <w:r w:rsidR="00531DF5">
        <w:rPr>
          <w:rFonts w:asciiTheme="minorHAnsi" w:hAnsiTheme="minorHAnsi" w:cstheme="minorHAnsi"/>
          <w:color w:val="24292E"/>
        </w:rPr>
        <w:t>Not selected</w:t>
      </w:r>
      <w:r w:rsidRPr="003509A8">
        <w:rPr>
          <w:rFonts w:asciiTheme="minorHAnsi" w:hAnsiTheme="minorHAnsi" w:cstheme="minorHAnsi"/>
          <w:color w:val="24292E"/>
        </w:rPr>
        <w:t>, converting the loan application month to last credit pull month might be helpful feature</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purpose: </w:t>
      </w:r>
      <w:r w:rsidR="00531DF5">
        <w:rPr>
          <w:rFonts w:asciiTheme="minorHAnsi" w:hAnsiTheme="minorHAnsi" w:cstheme="minorHAnsi"/>
          <w:color w:val="24292E"/>
        </w:rPr>
        <w:t>S</w:t>
      </w:r>
      <w:r w:rsidRPr="003509A8">
        <w:rPr>
          <w:rFonts w:asciiTheme="minorHAnsi" w:hAnsiTheme="minorHAnsi" w:cstheme="minorHAnsi"/>
          <w:color w:val="24292E"/>
        </w:rPr>
        <w:t>elected, purpose might indicate the usage, which might corelate to loan being paid off.</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sub_grade: </w:t>
      </w:r>
      <w:r w:rsidR="00531DF5">
        <w:rPr>
          <w:rFonts w:asciiTheme="minorHAnsi" w:hAnsiTheme="minorHAnsi" w:cstheme="minorHAnsi"/>
          <w:color w:val="24292E"/>
        </w:rPr>
        <w:t>S</w:t>
      </w:r>
      <w:r w:rsidRPr="003509A8">
        <w:rPr>
          <w:rFonts w:asciiTheme="minorHAnsi" w:hAnsiTheme="minorHAnsi" w:cstheme="minorHAnsi"/>
          <w:color w:val="24292E"/>
        </w:rPr>
        <w:t>elected, may be good indicator of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term: </w:t>
      </w:r>
      <w:r w:rsidR="00531DF5">
        <w:rPr>
          <w:rFonts w:asciiTheme="minorHAnsi" w:hAnsiTheme="minorHAnsi" w:cstheme="minorHAnsi"/>
          <w:color w:val="24292E"/>
        </w:rPr>
        <w:t>S</w:t>
      </w:r>
      <w:r w:rsidRPr="003509A8">
        <w:rPr>
          <w:rFonts w:asciiTheme="minorHAnsi" w:hAnsiTheme="minorHAnsi" w:cstheme="minorHAnsi"/>
          <w:color w:val="24292E"/>
        </w:rPr>
        <w:t>elected, may be longer term, less monthly commitment and may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title: </w:t>
      </w:r>
      <w:r w:rsidR="00531DF5">
        <w:rPr>
          <w:rFonts w:asciiTheme="minorHAnsi" w:hAnsiTheme="minorHAnsi" w:cstheme="minorHAnsi"/>
          <w:color w:val="24292E"/>
        </w:rPr>
        <w:t>Not selected</w:t>
      </w:r>
      <w:r w:rsidRPr="003509A8">
        <w:rPr>
          <w:rFonts w:asciiTheme="minorHAnsi" w:hAnsiTheme="minorHAnsi" w:cstheme="minorHAnsi"/>
          <w:color w:val="24292E"/>
        </w:rPr>
        <w:t>, purpose is better feature than title, too many categories to convert as one hot encode features.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url: </w:t>
      </w:r>
      <w:r w:rsidR="00531DF5">
        <w:rPr>
          <w:rFonts w:asciiTheme="minorHAnsi" w:hAnsiTheme="minorHAnsi" w:cstheme="minorHAnsi"/>
          <w:color w:val="24292E"/>
        </w:rPr>
        <w:t>Not selected</w:t>
      </w:r>
      <w:r w:rsidRPr="003509A8">
        <w:rPr>
          <w:rFonts w:asciiTheme="minorHAnsi" w:hAnsiTheme="minorHAnsi" w:cstheme="minorHAnsi"/>
          <w:color w:val="24292E"/>
        </w:rPr>
        <w:t>, url identifier.</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verification_status: </w:t>
      </w:r>
      <w:r w:rsidR="00531DF5">
        <w:rPr>
          <w:rFonts w:asciiTheme="minorHAnsi" w:hAnsiTheme="minorHAnsi" w:cstheme="minorHAnsi"/>
          <w:color w:val="24292E"/>
        </w:rPr>
        <w:t>Selected</w:t>
      </w:r>
      <w:r w:rsidRPr="003509A8">
        <w:rPr>
          <w:rFonts w:asciiTheme="minorHAnsi" w:hAnsiTheme="minorHAnsi" w:cstheme="minorHAnsi"/>
          <w:color w:val="24292E"/>
        </w:rPr>
        <w:t>, indicator, better verification state, likely to pay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zipcode: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indicates living </w:t>
      </w:r>
      <w:r w:rsidR="00531DF5" w:rsidRPr="003509A8">
        <w:rPr>
          <w:rFonts w:asciiTheme="minorHAnsi" w:hAnsiTheme="minorHAnsi" w:cstheme="minorHAnsi"/>
          <w:color w:val="24292E"/>
        </w:rPr>
        <w:t>neighborhood</w:t>
      </w:r>
      <w:r w:rsidRPr="003509A8">
        <w:rPr>
          <w:rFonts w:asciiTheme="minorHAnsi" w:hAnsiTheme="minorHAnsi" w:cstheme="minorHAnsi"/>
          <w:color w:val="24292E"/>
        </w:rPr>
        <w:t xml:space="preserve"> and changes of pay off loan. Too many </w:t>
      </w:r>
      <w:r w:rsidR="00531DF5" w:rsidRPr="003509A8">
        <w:rPr>
          <w:rFonts w:asciiTheme="minorHAnsi" w:hAnsiTheme="minorHAnsi" w:cstheme="minorHAnsi"/>
          <w:color w:val="24292E"/>
        </w:rPr>
        <w:t>zip codes</w:t>
      </w:r>
      <w:r w:rsidRPr="003509A8">
        <w:rPr>
          <w:rFonts w:asciiTheme="minorHAnsi" w:hAnsiTheme="minorHAnsi" w:cstheme="minorHAnsi"/>
          <w:color w:val="24292E"/>
        </w:rPr>
        <w:t xml:space="preserve"> to convert as one hot encode features.</w:t>
      </w:r>
    </w:p>
    <w:p w:rsidR="00C82253" w:rsidRDefault="00C82253" w:rsidP="00EB3ED1">
      <w:pPr>
        <w:pStyle w:val="NormalWeb"/>
        <w:spacing w:before="0" w:beforeAutospacing="0" w:after="0" w:afterAutospacing="0"/>
        <w:rPr>
          <w:rFonts w:asciiTheme="minorHAnsi" w:hAnsiTheme="minorHAnsi" w:cstheme="minorHAnsi"/>
          <w:color w:val="24292E"/>
        </w:rPr>
      </w:pPr>
    </w:p>
    <w:p w:rsidR="003509A8" w:rsidRPr="003509A8" w:rsidRDefault="00531DF5"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S</w:t>
      </w:r>
      <w:r w:rsidR="003509A8" w:rsidRPr="003509A8">
        <w:rPr>
          <w:rFonts w:asciiTheme="minorHAnsi" w:hAnsiTheme="minorHAnsi" w:cstheme="minorHAnsi"/>
          <w:color w:val="24292E"/>
        </w:rPr>
        <w:t xml:space="preserve">elected numerical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acc_now_</w:t>
      </w:r>
      <w:r w:rsidR="00531DF5" w:rsidRPr="003509A8">
        <w:rPr>
          <w:rFonts w:asciiTheme="minorHAnsi" w:hAnsiTheme="minorHAnsi" w:cstheme="minorHAnsi"/>
          <w:color w:val="24292E"/>
        </w:rPr>
        <w:t>delinq:</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considering this feature, as once we add more data, it might be valuable.</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annual_</w:t>
      </w:r>
      <w:r w:rsidR="00531DF5" w:rsidRPr="003509A8">
        <w:rPr>
          <w:rFonts w:asciiTheme="minorHAnsi" w:hAnsiTheme="minorHAnsi" w:cstheme="minorHAnsi"/>
          <w:color w:val="24292E"/>
        </w:rPr>
        <w:t>inc:</w:t>
      </w:r>
      <w:r w:rsidRPr="003509A8">
        <w:rPr>
          <w:rFonts w:asciiTheme="minorHAnsi" w:hAnsiTheme="minorHAnsi" w:cstheme="minorHAnsi"/>
          <w:color w:val="24292E"/>
        </w:rPr>
        <w:t xml:space="preserve"> selected, income informs how good the loan applicant has the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delinq_2</w:t>
      </w:r>
      <w:r w:rsidR="00531DF5" w:rsidRPr="003509A8">
        <w:rPr>
          <w:rFonts w:asciiTheme="minorHAnsi" w:hAnsiTheme="minorHAnsi" w:cstheme="minorHAnsi"/>
          <w:color w:val="24292E"/>
        </w:rPr>
        <w:t>yrs:</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xml:space="preserve"> if applicant </w:t>
      </w:r>
      <w:r w:rsidR="00531DF5" w:rsidRPr="003509A8">
        <w:rPr>
          <w:rFonts w:asciiTheme="minorHAnsi" w:hAnsiTheme="minorHAnsi" w:cstheme="minorHAnsi"/>
          <w:color w:val="24292E"/>
        </w:rPr>
        <w:t>delinquency</w:t>
      </w:r>
      <w:r w:rsidRPr="003509A8">
        <w:rPr>
          <w:rFonts w:asciiTheme="minorHAnsi" w:hAnsiTheme="minorHAnsi" w:cstheme="minorHAnsi"/>
          <w:color w:val="24292E"/>
        </w:rPr>
        <w:t xml:space="preserve"> in past 2 yr may be good indicator.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w:t>
      </w:r>
      <w:r w:rsidR="00531DF5" w:rsidRPr="003509A8">
        <w:rPr>
          <w:rFonts w:asciiTheme="minorHAnsi" w:hAnsiTheme="minorHAnsi" w:cstheme="minorHAnsi"/>
          <w:color w:val="24292E"/>
        </w:rPr>
        <w:t>amnt:</w:t>
      </w:r>
      <w:r w:rsidRPr="003509A8">
        <w:rPr>
          <w:rFonts w:asciiTheme="minorHAnsi" w:hAnsiTheme="minorHAnsi" w:cstheme="minorHAnsi"/>
          <w:color w:val="24292E"/>
        </w:rPr>
        <w:t xml:space="preserve"> </w:t>
      </w:r>
      <w:r w:rsidR="00531DF5">
        <w:rPr>
          <w:rFonts w:asciiTheme="minorHAnsi" w:hAnsiTheme="minorHAnsi" w:cstheme="minorHAnsi"/>
          <w:color w:val="24292E"/>
        </w:rPr>
        <w:t xml:space="preserve">Not </w:t>
      </w:r>
      <w:r w:rsidRPr="003509A8">
        <w:rPr>
          <w:rFonts w:asciiTheme="minorHAnsi" w:hAnsiTheme="minorHAnsi" w:cstheme="minorHAnsi"/>
          <w:color w:val="24292E"/>
        </w:rPr>
        <w:t>selected, as most of the values is 0, 36missing and 2 other values may.</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dti:</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dti may be a good indicator of </w:t>
      </w:r>
      <w:r w:rsidR="00EB3ED1">
        <w:rPr>
          <w:rFonts w:asciiTheme="minorHAnsi" w:hAnsiTheme="minorHAnsi" w:cstheme="minorHAnsi"/>
          <w:color w:val="24292E"/>
        </w:rPr>
        <w:t>borrower’s</w:t>
      </w:r>
      <w:r w:rsidRPr="003509A8">
        <w:rPr>
          <w:rFonts w:asciiTheme="minorHAnsi" w:hAnsiTheme="minorHAnsi" w:cstheme="minorHAnsi"/>
          <w:color w:val="24292E"/>
        </w:rPr>
        <w:t xml:space="preserve"> debt to income ration and informs the ability of applicant to pay back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fico_range_high : </w:t>
      </w:r>
      <w:r w:rsidR="00EB3ED1">
        <w:rPr>
          <w:rFonts w:asciiTheme="minorHAnsi" w:hAnsiTheme="minorHAnsi" w:cstheme="minorHAnsi"/>
          <w:color w:val="24292E"/>
        </w:rPr>
        <w:t>Not selected</w:t>
      </w:r>
      <w:r w:rsidRPr="003509A8">
        <w:rPr>
          <w:rFonts w:asciiTheme="minorHAnsi" w:hAnsiTheme="minorHAnsi" w:cstheme="minorHAnsi"/>
          <w:color w:val="24292E"/>
        </w:rPr>
        <w:t>, as its highly correlated to fico_range_low, which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fico_range_</w:t>
      </w:r>
      <w:r w:rsidR="00EB3ED1" w:rsidRPr="003509A8">
        <w:rPr>
          <w:rFonts w:asciiTheme="minorHAnsi" w:hAnsiTheme="minorHAnsi" w:cstheme="minorHAnsi"/>
          <w:color w:val="24292E"/>
        </w:rPr>
        <w:t>low:</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it might tell credit rating of applicant, which by itself is a good measure of loan applicant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inq_last_6</w:t>
      </w:r>
      <w:r w:rsidR="00EB3ED1" w:rsidRPr="003509A8">
        <w:rPr>
          <w:rFonts w:asciiTheme="minorHAnsi" w:hAnsiTheme="minorHAnsi" w:cstheme="minorHAnsi"/>
          <w:color w:val="24292E"/>
        </w:rPr>
        <w:t>mths:</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shows multiple credit enquire, which may indicate </w:t>
      </w:r>
      <w:r w:rsidR="009277AC" w:rsidRPr="003509A8">
        <w:rPr>
          <w:rFonts w:asciiTheme="minorHAnsi" w:hAnsiTheme="minorHAnsi" w:cstheme="minorHAnsi"/>
          <w:color w:val="24292E"/>
        </w:rPr>
        <w:t>pursuance</w:t>
      </w:r>
      <w:r w:rsidRPr="003509A8">
        <w:rPr>
          <w:rFonts w:asciiTheme="minorHAnsi" w:hAnsiTheme="minorHAnsi" w:cstheme="minorHAnsi"/>
          <w:color w:val="24292E"/>
        </w:rPr>
        <w:t xml:space="preserve"> of loan applicant for various debts.</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last_fico_range_high: </w:t>
      </w:r>
      <w:r w:rsidR="00EB3ED1">
        <w:rPr>
          <w:rFonts w:asciiTheme="minorHAnsi" w:hAnsiTheme="minorHAnsi" w:cstheme="minorHAnsi"/>
          <w:color w:val="24292E"/>
        </w:rPr>
        <w:t>Not selected</w:t>
      </w:r>
      <w:r w:rsidRPr="003509A8">
        <w:rPr>
          <w:rFonts w:asciiTheme="minorHAnsi" w:hAnsiTheme="minorHAnsi" w:cstheme="minorHAnsi"/>
          <w:color w:val="24292E"/>
        </w:rPr>
        <w:t>, as it is highly correlated to last_fico_range_low and last_fico_range_low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lastRenderedPageBreak/>
        <w:t xml:space="preserve">- last_fico_range_low: </w:t>
      </w:r>
      <w:r w:rsidR="00EB3ED1">
        <w:rPr>
          <w:rFonts w:asciiTheme="minorHAnsi" w:hAnsiTheme="minorHAnsi" w:cstheme="minorHAnsi"/>
          <w:color w:val="24292E"/>
        </w:rPr>
        <w:t>Selected</w:t>
      </w:r>
      <w:r w:rsidRPr="003509A8">
        <w:rPr>
          <w:rFonts w:asciiTheme="minorHAnsi" w:hAnsiTheme="minorHAnsi" w:cstheme="minorHAnsi"/>
          <w:color w:val="24292E"/>
        </w:rPr>
        <w:t>, this feature might help us know how loan applicant m</w:t>
      </w:r>
      <w:r w:rsidR="00EB3ED1">
        <w:rPr>
          <w:rFonts w:asciiTheme="minorHAnsi" w:hAnsiTheme="minorHAnsi" w:cstheme="minorHAnsi"/>
          <w:color w:val="24292E"/>
        </w:rPr>
        <w:t>aintained</w:t>
      </w:r>
      <w:r w:rsidRPr="003509A8">
        <w:rPr>
          <w:rFonts w:asciiTheme="minorHAnsi" w:hAnsiTheme="minorHAnsi" w:cstheme="minorHAnsi"/>
          <w:color w:val="24292E"/>
        </w:rPr>
        <w:t xml:space="preserve"> his credit.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loan_</w:t>
      </w:r>
      <w:r w:rsidR="00EB3ED1" w:rsidRPr="003509A8">
        <w:rPr>
          <w:rFonts w:asciiTheme="minorHAnsi" w:hAnsiTheme="minorHAnsi" w:cstheme="minorHAnsi"/>
          <w:color w:val="24292E"/>
        </w:rPr>
        <w:t>amnt:</w:t>
      </w:r>
      <w:r w:rsidR="00EB3ED1">
        <w:rPr>
          <w:rFonts w:asciiTheme="minorHAnsi" w:hAnsiTheme="minorHAnsi" w:cstheme="minorHAnsi"/>
          <w:color w:val="24292E"/>
        </w:rPr>
        <w:t xml:space="preserve"> S</w:t>
      </w:r>
      <w:r w:rsidRPr="003509A8">
        <w:rPr>
          <w:rFonts w:asciiTheme="minorHAnsi" w:hAnsiTheme="minorHAnsi" w:cstheme="minorHAnsi"/>
          <w:color w:val="24292E"/>
        </w:rPr>
        <w:t>elected, higher the loan_amnt, less likely loan will be paid off.</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mths_since_last_delinq: </w:t>
      </w:r>
      <w:r w:rsidR="00EB3ED1">
        <w:rPr>
          <w:rFonts w:asciiTheme="minorHAnsi" w:hAnsiTheme="minorHAnsi" w:cstheme="minorHAnsi"/>
          <w:color w:val="24292E"/>
        </w:rPr>
        <w:t>Selected</w:t>
      </w:r>
      <w:r w:rsidRPr="003509A8">
        <w:rPr>
          <w:rFonts w:asciiTheme="minorHAnsi" w:hAnsiTheme="minorHAnsi" w:cstheme="minorHAnsi"/>
          <w:color w:val="24292E"/>
        </w:rPr>
        <w:t xml:space="preserve">, more </w:t>
      </w:r>
      <w:r w:rsidR="00EB3ED1" w:rsidRPr="003509A8">
        <w:rPr>
          <w:rFonts w:asciiTheme="minorHAnsi" w:hAnsiTheme="minorHAnsi" w:cstheme="minorHAnsi"/>
          <w:color w:val="24292E"/>
        </w:rPr>
        <w:t>month’s</w:t>
      </w:r>
      <w:r w:rsidRPr="003509A8">
        <w:rPr>
          <w:rFonts w:asciiTheme="minorHAnsi" w:hAnsiTheme="minorHAnsi" w:cstheme="minorHAnsi"/>
          <w:color w:val="24292E"/>
        </w:rPr>
        <w:t xml:space="preserve"> good loan applicant.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open_acc: </w:t>
      </w:r>
      <w:r w:rsidR="00EB3ED1">
        <w:rPr>
          <w:rFonts w:asciiTheme="minorHAnsi" w:hAnsiTheme="minorHAnsi" w:cstheme="minorHAnsi"/>
          <w:color w:val="24292E"/>
        </w:rPr>
        <w:t>Selected</w:t>
      </w:r>
      <w:r w:rsidRPr="003509A8">
        <w:rPr>
          <w:rFonts w:asciiTheme="minorHAnsi" w:hAnsiTheme="minorHAnsi" w:cstheme="minorHAnsi"/>
          <w:color w:val="24292E"/>
        </w:rPr>
        <w:t>, Median open acc is better.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pub_</w:t>
      </w:r>
      <w:r w:rsidR="00EB3ED1" w:rsidRPr="003509A8">
        <w:rPr>
          <w:rFonts w:asciiTheme="minorHAnsi" w:hAnsiTheme="minorHAnsi" w:cstheme="minorHAnsi"/>
          <w:color w:val="24292E"/>
        </w:rPr>
        <w:t>rec:</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derogatory </w:t>
      </w:r>
      <w:r w:rsidR="00EB3ED1" w:rsidRPr="003509A8">
        <w:rPr>
          <w:rFonts w:asciiTheme="minorHAnsi" w:hAnsiTheme="minorHAnsi" w:cstheme="minorHAnsi"/>
          <w:color w:val="24292E"/>
        </w:rPr>
        <w:t>public</w:t>
      </w:r>
      <w:r w:rsidRPr="003509A8">
        <w:rPr>
          <w:rFonts w:asciiTheme="minorHAnsi" w:hAnsiTheme="minorHAnsi" w:cstheme="minorHAnsi"/>
          <w:color w:val="24292E"/>
        </w:rPr>
        <w:t xml:space="preserve"> records,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pub_rec_bankruptcies: </w:t>
      </w:r>
      <w:r w:rsidR="00EB3ED1">
        <w:rPr>
          <w:rFonts w:asciiTheme="minorHAnsi" w:hAnsiTheme="minorHAnsi" w:cstheme="minorHAnsi"/>
          <w:color w:val="24292E"/>
        </w:rPr>
        <w:t>S</w:t>
      </w:r>
      <w:r w:rsidR="00EB3ED1" w:rsidRPr="003509A8">
        <w:rPr>
          <w:rFonts w:asciiTheme="minorHAnsi" w:hAnsiTheme="minorHAnsi" w:cstheme="minorHAnsi"/>
          <w:color w:val="24292E"/>
        </w:rPr>
        <w:t>elected</w:t>
      </w:r>
      <w:r w:rsidRPr="003509A8">
        <w:rPr>
          <w:rFonts w:asciiTheme="minorHAnsi" w:hAnsiTheme="minorHAnsi" w:cstheme="minorHAnsi"/>
          <w:color w:val="24292E"/>
        </w:rPr>
        <w:t>, more/any bankruptcy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revol_bal: </w:t>
      </w:r>
      <w:r w:rsidR="00EB3ED1">
        <w:rPr>
          <w:rFonts w:asciiTheme="minorHAnsi" w:hAnsiTheme="minorHAnsi" w:cstheme="minorHAnsi"/>
          <w:color w:val="24292E"/>
        </w:rPr>
        <w:t>S</w:t>
      </w:r>
      <w:r w:rsidRPr="003509A8">
        <w:rPr>
          <w:rFonts w:asciiTheme="minorHAnsi" w:hAnsiTheme="minorHAnsi" w:cstheme="minorHAnsi"/>
          <w:color w:val="24292E"/>
        </w:rPr>
        <w:t>elected, more revol_bal,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revol_util: </w:t>
      </w:r>
      <w:r w:rsidR="00EB3ED1">
        <w:rPr>
          <w:rFonts w:asciiTheme="minorHAnsi" w:hAnsiTheme="minorHAnsi" w:cstheme="minorHAnsi"/>
          <w:color w:val="24292E"/>
        </w:rPr>
        <w:t>S</w:t>
      </w:r>
      <w:r w:rsidRPr="003509A8">
        <w:rPr>
          <w:rFonts w:asciiTheme="minorHAnsi" w:hAnsiTheme="minorHAnsi" w:cstheme="minorHAnsi"/>
          <w:color w:val="24292E"/>
        </w:rPr>
        <w:t>elected, more revol_util,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tax_lines: </w:t>
      </w:r>
      <w:r w:rsidR="00EB3ED1">
        <w:rPr>
          <w:rFonts w:asciiTheme="minorHAnsi" w:hAnsiTheme="minorHAnsi" w:cstheme="minorHAnsi"/>
          <w:color w:val="24292E"/>
        </w:rPr>
        <w:t>Not selected</w:t>
      </w:r>
      <w:r w:rsidRPr="003509A8">
        <w:rPr>
          <w:rFonts w:asciiTheme="minorHAnsi" w:hAnsiTheme="minorHAnsi" w:cstheme="minorHAnsi"/>
          <w:color w:val="24292E"/>
        </w:rPr>
        <w:t>, all 42429 of tax_lines is 0, and 1 is 1 and 112 missing.</w:t>
      </w:r>
    </w:p>
    <w:p w:rsidR="006A7D6D"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total_acc: </w:t>
      </w:r>
      <w:r w:rsidR="00EB3ED1">
        <w:rPr>
          <w:rFonts w:asciiTheme="minorHAnsi" w:hAnsiTheme="minorHAnsi" w:cstheme="minorHAnsi"/>
          <w:color w:val="24292E"/>
        </w:rPr>
        <w:t>S</w:t>
      </w:r>
      <w:r w:rsidRPr="003509A8">
        <w:rPr>
          <w:rFonts w:asciiTheme="minorHAnsi" w:hAnsiTheme="minorHAnsi" w:cstheme="minorHAnsi"/>
          <w:color w:val="24292E"/>
        </w:rPr>
        <w:t>elected, median account is a good indicator.</w:t>
      </w:r>
    </w:p>
    <w:p w:rsidR="00F060DF" w:rsidRDefault="00F060DF" w:rsidP="00EB3ED1">
      <w:pPr>
        <w:pStyle w:val="NormalWeb"/>
        <w:spacing w:before="0" w:beforeAutospacing="0" w:after="0" w:afterAutospacing="0"/>
        <w:rPr>
          <w:rFonts w:asciiTheme="minorHAnsi" w:hAnsiTheme="minorHAnsi" w:cstheme="minorHAnsi"/>
          <w:color w:val="24292E"/>
        </w:rPr>
      </w:pPr>
    </w:p>
    <w:p w:rsidR="00C801D3" w:rsidRPr="00C801D3" w:rsidRDefault="00C801D3" w:rsidP="00EB3ED1">
      <w:pPr>
        <w:pStyle w:val="NormalWeb"/>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Missing Values</w:t>
      </w:r>
    </w:p>
    <w:p w:rsidR="00C801D3" w:rsidRDefault="00F060DF"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 xml:space="preserve">During </w:t>
      </w:r>
      <w:r w:rsidR="00C801D3">
        <w:rPr>
          <w:rFonts w:asciiTheme="minorHAnsi" w:hAnsiTheme="minorHAnsi" w:cstheme="minorHAnsi"/>
          <w:color w:val="24292E"/>
        </w:rPr>
        <w:t>data exploration we learnt that there are missing values in the dataset. We have to treat missing values differently for both numerical features and categorical features.</w:t>
      </w: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Handling numerical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15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acc_now_delinq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annual_inc                 4</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delinq_2yrs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int_rate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dti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inq_last_6mths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last_fico_range_low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loan_amnt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open_acc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pub_rec_bankruptcies    1365</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revol_bal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revol_util                90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total_acc                 29</w:t>
      </w:r>
    </w:p>
    <w:p w:rsidR="00C801D3" w:rsidRDefault="00C801D3" w:rsidP="00C801D3">
      <w:pPr>
        <w:pStyle w:val="NormalWeb"/>
        <w:spacing w:before="0" w:beforeAutospacing="0" w:after="0" w:afterAutospacing="0"/>
        <w:ind w:left="720"/>
        <w:rPr>
          <w:rFonts w:asciiTheme="minorHAnsi" w:hAnsiTheme="minorHAnsi" w:cstheme="minorHAnsi"/>
          <w:color w:val="24292E"/>
        </w:rPr>
      </w:pPr>
    </w:p>
    <w:p w:rsidR="00C801D3" w:rsidRDefault="00C801D3" w:rsidP="00C801D3">
      <w:pPr>
        <w:ind w:left="720"/>
        <w:rPr>
          <w:rFonts w:asciiTheme="minorHAnsi" w:hAnsiTheme="minorHAnsi" w:cstheme="minorHAnsi"/>
          <w:shd w:val="clear" w:color="auto" w:fill="FFFFFF"/>
        </w:rPr>
      </w:pPr>
      <w:r w:rsidRPr="00C801D3">
        <w:rPr>
          <w:rFonts w:asciiTheme="minorHAnsi" w:hAnsiTheme="minorHAnsi" w:cstheme="minorHAnsi"/>
          <w:color w:val="24292E"/>
        </w:rPr>
        <w:t xml:space="preserve">There are several strategies to impute missing values like, median, mean and mode imputation. </w:t>
      </w:r>
      <w:r w:rsidRPr="00C801D3">
        <w:rPr>
          <w:rFonts w:asciiTheme="minorHAnsi" w:hAnsiTheme="minorHAnsi" w:cstheme="minorHAnsi"/>
          <w:shd w:val="clear" w:color="auto" w:fill="FFFFFF"/>
        </w:rPr>
        <w:t>As all above features are sensitive information related to individual financials, imputing mean, median strategies might not be right, so it is better to impute 0 for NA values than mean, median or mode strategies. Let’s impute missing values as 0.</w:t>
      </w:r>
    </w:p>
    <w:p w:rsidR="00C801D3" w:rsidRDefault="00C801D3" w:rsidP="00C801D3">
      <w:pPr>
        <w:ind w:left="720"/>
        <w:rPr>
          <w:rFonts w:asciiTheme="minorHAnsi" w:hAnsiTheme="minorHAnsi" w:cstheme="minorHAnsi"/>
          <w:shd w:val="clear" w:color="auto" w:fill="FFFFFF"/>
        </w:rPr>
      </w:pP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 xml:space="preserve">Handling </w:t>
      </w:r>
      <w:r>
        <w:rPr>
          <w:rFonts w:asciiTheme="minorHAnsi" w:hAnsiTheme="minorHAnsi" w:cstheme="minorHAnsi"/>
          <w:b/>
          <w:color w:val="24292E"/>
        </w:rPr>
        <w:t>categorical</w:t>
      </w:r>
      <w:r w:rsidRPr="00C801D3">
        <w:rPr>
          <w:rFonts w:asciiTheme="minorHAnsi" w:hAnsiTheme="minorHAnsi" w:cstheme="minorHAnsi"/>
          <w:b/>
          <w:color w:val="24292E"/>
        </w:rPr>
        <w:t xml:space="preserve">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7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emp_length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lastRenderedPageBreak/>
        <w:t>home_ownership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purpose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sub_grade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term                   0</w:t>
      </w:r>
    </w:p>
    <w:p w:rsid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verification_status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Pr>
          <w:rFonts w:asciiTheme="minorHAnsi" w:hAnsiTheme="minorHAnsi" w:cstheme="minorHAnsi"/>
          <w:color w:val="24292E"/>
        </w:rPr>
        <w:t>No missing values in categorical features.</w:t>
      </w:r>
    </w:p>
    <w:p w:rsidR="00F060DF" w:rsidRDefault="00F060DF" w:rsidP="00C801D3">
      <w:pPr>
        <w:pStyle w:val="NormalWeb"/>
        <w:spacing w:before="0" w:beforeAutospacing="0" w:after="0" w:afterAutospacing="0"/>
        <w:rPr>
          <w:rFonts w:asciiTheme="minorHAnsi" w:hAnsiTheme="minorHAnsi" w:cstheme="minorHAnsi"/>
          <w:color w:val="24292E"/>
        </w:rPr>
      </w:pPr>
    </w:p>
    <w:p w:rsidR="00375929" w:rsidRDefault="00375929" w:rsidP="00C801D3">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Normalizing Numerical Features</w:t>
      </w:r>
    </w:p>
    <w:p w:rsidR="00375929" w:rsidRDefault="00375929" w:rsidP="00375929">
      <w:pPr>
        <w:rPr>
          <w:rFonts w:asciiTheme="minorHAnsi" w:hAnsiTheme="minorHAnsi" w:cstheme="minorHAnsi"/>
          <w:color w:val="000000"/>
          <w:shd w:val="clear" w:color="auto" w:fill="FFFFFF"/>
        </w:rPr>
      </w:pPr>
      <w:r w:rsidRPr="00375929">
        <w:rPr>
          <w:rFonts w:asciiTheme="minorHAnsi" w:hAnsiTheme="minorHAnsi" w:cstheme="minorHAnsi"/>
          <w:color w:val="24292E"/>
        </w:rPr>
        <w:t xml:space="preserve">It is often good practice to </w:t>
      </w:r>
      <w:r w:rsidRPr="00375929">
        <w:rPr>
          <w:rFonts w:asciiTheme="minorHAnsi" w:hAnsiTheme="minorHAnsi" w:cstheme="minorHAnsi"/>
          <w:color w:val="000000"/>
          <w:shd w:val="clear" w:color="auto" w:fill="FFFFFF"/>
        </w:rPr>
        <w:t>perform some type of scaling on numerical features.</w:t>
      </w:r>
      <w:r w:rsidRPr="00375929">
        <w:rPr>
          <w:rStyle w:val="apple-converted-space"/>
          <w:rFonts w:asciiTheme="minorHAnsi" w:hAnsiTheme="minorHAnsi" w:cstheme="minorHAnsi"/>
          <w:color w:val="000000"/>
          <w:shd w:val="clear" w:color="auto" w:fill="FFFFFF"/>
        </w:rPr>
        <w:t> </w:t>
      </w:r>
      <w:r w:rsidRPr="00375929">
        <w:rPr>
          <w:rFonts w:asciiTheme="minorHAnsi" w:hAnsiTheme="minorHAnsi" w:cstheme="minorHAnsi"/>
          <w:color w:val="000000"/>
          <w:shd w:val="clear" w:color="auto" w:fill="FFFFFF"/>
        </w:rPr>
        <w:t>Note that once scaling is applied, observing the data in its raw form will no longer have the same original meaning. I will use StandardScaler to scale the features around the mean.</w:t>
      </w:r>
    </w:p>
    <w:p w:rsidR="00375929" w:rsidRDefault="00375929" w:rsidP="00375929">
      <w:pPr>
        <w:rPr>
          <w:rFonts w:asciiTheme="minorHAnsi" w:hAnsiTheme="minorHAnsi" w:cstheme="minorHAnsi"/>
          <w:color w:val="000000"/>
          <w:shd w:val="clear" w:color="auto" w:fill="FFFFFF"/>
        </w:rPr>
      </w:pPr>
    </w:p>
    <w:p w:rsidR="00375929" w:rsidRPr="00375929" w:rsidRDefault="00375929" w:rsidP="00375929">
      <w:pPr>
        <w:pStyle w:val="NormalWeb"/>
        <w:spacing w:before="0" w:beforeAutospacing="0" w:after="0" w:afterAutospacing="0"/>
        <w:rPr>
          <w:rFonts w:asciiTheme="minorHAnsi" w:hAnsiTheme="minorHAnsi" w:cstheme="minorHAnsi"/>
        </w:rPr>
      </w:pPr>
      <w:r w:rsidRPr="00375929">
        <w:rPr>
          <w:rFonts w:asciiTheme="minorHAnsi" w:hAnsiTheme="minorHAnsi" w:cstheme="minorHAnsi"/>
          <w:b/>
          <w:color w:val="24292E"/>
        </w:rPr>
        <w:t>One-hot encoding of categorical features</w:t>
      </w:r>
    </w:p>
    <w:p w:rsidR="006A6E17" w:rsidRPr="006A6E17" w:rsidRDefault="00375929" w:rsidP="006A6E17">
      <w:pPr>
        <w:pStyle w:val="NormalWeb"/>
        <w:spacing w:before="0" w:beforeAutospacing="0" w:after="0" w:afterAutospacing="0"/>
        <w:rPr>
          <w:rFonts w:asciiTheme="minorHAnsi" w:hAnsiTheme="minorHAnsi" w:cstheme="minorHAnsi"/>
          <w:color w:val="000000"/>
        </w:rPr>
      </w:pPr>
      <w:r w:rsidRPr="006A6E17">
        <w:rPr>
          <w:rFonts w:asciiTheme="minorHAnsi" w:hAnsiTheme="minorHAnsi" w:cstheme="minorHAnsi"/>
        </w:rPr>
        <w:t xml:space="preserve">Above we found that there are about 7 categorical features that are non-numeric. </w:t>
      </w:r>
      <w:r w:rsidR="006A6E17" w:rsidRPr="006A6E17">
        <w:rPr>
          <w:rFonts w:asciiTheme="minorHAnsi" w:hAnsiTheme="minorHAnsi" w:cstheme="minorHAnsi"/>
          <w:color w:val="000000"/>
        </w:rPr>
        <w:t>Typically, learning algorithms expect input to be numeric, which requires that non-numeric features (called </w:t>
      </w:r>
      <w:r w:rsidR="006A6E17" w:rsidRPr="006A6E17">
        <w:rPr>
          <w:rFonts w:asciiTheme="minorHAnsi" w:hAnsiTheme="minorHAnsi" w:cstheme="minorHAnsi"/>
          <w:i/>
          <w:iCs/>
          <w:color w:val="000000"/>
        </w:rPr>
        <w:t>categorical variables</w:t>
      </w:r>
      <w:r w:rsidR="006A6E17" w:rsidRPr="006A6E17">
        <w:rPr>
          <w:rFonts w:asciiTheme="minorHAnsi" w:hAnsiTheme="minorHAnsi" w:cstheme="minorHAnsi"/>
          <w:color w:val="000000"/>
        </w:rPr>
        <w:t>) be converted. One popular way to convert categorical variables is by using the </w:t>
      </w:r>
      <w:r w:rsidR="006A6E17" w:rsidRPr="006A6E17">
        <w:rPr>
          <w:rFonts w:asciiTheme="minorHAnsi" w:hAnsiTheme="minorHAnsi" w:cstheme="minorHAnsi"/>
          <w:b/>
          <w:bCs/>
          <w:color w:val="000000"/>
        </w:rPr>
        <w:t>one-hot encoding</w:t>
      </w:r>
      <w:r w:rsidR="006A6E17" w:rsidRPr="006A6E17">
        <w:rPr>
          <w:rFonts w:asciiTheme="minorHAnsi" w:hAnsiTheme="minorHAnsi" w:cstheme="minorHAnsi"/>
          <w:color w:val="000000"/>
        </w:rPr>
        <w:t> scheme. One-hot encoding creates a </w:t>
      </w:r>
      <w:r w:rsidR="006A6E17" w:rsidRPr="006A6E17">
        <w:rPr>
          <w:rFonts w:asciiTheme="minorHAnsi" w:hAnsiTheme="minorHAnsi" w:cstheme="minorHAnsi"/>
          <w:i/>
          <w:iCs/>
          <w:color w:val="000000"/>
        </w:rPr>
        <w:t>"dummy"</w:t>
      </w:r>
      <w:r w:rsidR="006A6E17" w:rsidRPr="006A6E17">
        <w:rPr>
          <w:rFonts w:asciiTheme="minorHAnsi" w:hAnsiTheme="minorHAnsi" w:cstheme="minorHAnsi"/>
          <w:color w:val="000000"/>
        </w:rPr>
        <w:t> variable for each possible category of each non-numeric feature. For example, assume </w:t>
      </w:r>
      <w:r w:rsidR="006A6E17" w:rsidRPr="006A6E17">
        <w:rPr>
          <w:rFonts w:asciiTheme="minorHAnsi" w:hAnsiTheme="minorHAnsi" w:cstheme="minorHAnsi"/>
          <w:color w:val="000000"/>
          <w:bdr w:val="none" w:sz="0" w:space="0" w:color="auto" w:frame="1"/>
          <w:shd w:val="clear" w:color="auto" w:fill="FFFFFF"/>
        </w:rPr>
        <w:t>someFeature</w:t>
      </w:r>
      <w:r w:rsidR="006A6E17" w:rsidRPr="006A6E17">
        <w:rPr>
          <w:rFonts w:asciiTheme="minorHAnsi" w:hAnsiTheme="minorHAnsi" w:cstheme="minorHAnsi"/>
          <w:color w:val="000000"/>
        </w:rPr>
        <w:t> has three possible entries: </w:t>
      </w:r>
      <w:r w:rsidR="006A6E17" w:rsidRPr="006A6E17">
        <w:rPr>
          <w:rFonts w:asciiTheme="minorHAnsi" w:hAnsiTheme="minorHAnsi" w:cstheme="minorHAnsi"/>
          <w:color w:val="000000"/>
          <w:bdr w:val="none" w:sz="0" w:space="0" w:color="auto" w:frame="1"/>
          <w:shd w:val="clear" w:color="auto" w:fill="FFFFFF"/>
        </w:rPr>
        <w:t>A</w:t>
      </w:r>
      <w:r w:rsidR="006A6E17" w:rsidRPr="006A6E17">
        <w:rPr>
          <w:rFonts w:asciiTheme="minorHAnsi" w:hAnsiTheme="minorHAnsi" w:cstheme="minorHAnsi"/>
          <w:color w:val="000000"/>
        </w:rPr>
        <w:t>, </w:t>
      </w:r>
      <w:r w:rsidR="006A6E17" w:rsidRPr="006A6E17">
        <w:rPr>
          <w:rFonts w:asciiTheme="minorHAnsi" w:hAnsiTheme="minorHAnsi" w:cstheme="minorHAnsi"/>
          <w:color w:val="000000"/>
          <w:bdr w:val="none" w:sz="0" w:space="0" w:color="auto" w:frame="1"/>
          <w:shd w:val="clear" w:color="auto" w:fill="FFFFFF"/>
        </w:rPr>
        <w:t>B</w:t>
      </w:r>
      <w:r w:rsidR="006A6E17" w:rsidRPr="006A6E17">
        <w:rPr>
          <w:rFonts w:asciiTheme="minorHAnsi" w:hAnsiTheme="minorHAnsi" w:cstheme="minorHAnsi"/>
          <w:color w:val="000000"/>
        </w:rPr>
        <w:t>, or </w:t>
      </w:r>
      <w:r w:rsidR="006A6E17" w:rsidRPr="006A6E17">
        <w:rPr>
          <w:rFonts w:asciiTheme="minorHAnsi" w:hAnsiTheme="minorHAnsi" w:cstheme="minorHAnsi"/>
          <w:color w:val="000000"/>
          <w:bdr w:val="none" w:sz="0" w:space="0" w:color="auto" w:frame="1"/>
          <w:shd w:val="clear" w:color="auto" w:fill="FFFFFF"/>
        </w:rPr>
        <w:t>C</w:t>
      </w:r>
      <w:r w:rsidR="006A6E17">
        <w:rPr>
          <w:rFonts w:asciiTheme="minorHAnsi" w:hAnsiTheme="minorHAnsi" w:cstheme="minorHAnsi"/>
          <w:color w:val="000000"/>
        </w:rPr>
        <w:t xml:space="preserve">. We then encode this feature </w:t>
      </w:r>
      <w:r w:rsidR="006A6E17" w:rsidRPr="006A6E17">
        <w:rPr>
          <w:rFonts w:asciiTheme="minorHAnsi" w:hAnsiTheme="minorHAnsi" w:cstheme="minorHAnsi"/>
          <w:color w:val="000000"/>
        </w:rPr>
        <w:t>into </w:t>
      </w:r>
      <w:r w:rsidR="006A6E17" w:rsidRPr="006A6E17">
        <w:rPr>
          <w:rFonts w:asciiTheme="minorHAnsi" w:hAnsiTheme="minorHAnsi" w:cstheme="minorHAnsi"/>
          <w:color w:val="000000"/>
          <w:bdr w:val="none" w:sz="0" w:space="0" w:color="auto" w:frame="1"/>
          <w:shd w:val="clear" w:color="auto" w:fill="FFFFFF"/>
        </w:rPr>
        <w:t>someFeature_A</w:t>
      </w:r>
      <w:r w:rsidR="006A6E17" w:rsidRPr="006A6E17">
        <w:rPr>
          <w:rFonts w:asciiTheme="minorHAnsi" w:hAnsiTheme="minorHAnsi" w:cstheme="minorHAnsi"/>
          <w:color w:val="000000"/>
        </w:rPr>
        <w:t>, </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someFeature_B</w:t>
      </w:r>
      <w:r w:rsidR="006A6E17">
        <w:rPr>
          <w:rFonts w:asciiTheme="minorHAnsi" w:hAnsiTheme="minorHAnsi" w:cstheme="minorHAnsi"/>
          <w:color w:val="000000"/>
        </w:rPr>
        <w:t xml:space="preserve"> a</w:t>
      </w:r>
      <w:r w:rsidR="006A6E17" w:rsidRPr="006A6E17">
        <w:rPr>
          <w:rFonts w:asciiTheme="minorHAnsi" w:hAnsiTheme="minorHAnsi" w:cstheme="minorHAnsi"/>
          <w:color w:val="000000"/>
        </w:rPr>
        <w:t>nd</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someFeature_C</w:t>
      </w:r>
      <w:r w:rsidR="006A6E17" w:rsidRPr="006A6E17">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465"/>
        <w:gridCol w:w="1548"/>
        <w:gridCol w:w="1669"/>
        <w:gridCol w:w="1893"/>
        <w:gridCol w:w="1899"/>
        <w:gridCol w:w="1876"/>
      </w:tblGrid>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548"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w:t>
            </w:r>
          </w:p>
        </w:tc>
        <w:tc>
          <w:tcPr>
            <w:tcW w:w="166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someFeature_A</w:t>
            </w:r>
          </w:p>
        </w:tc>
        <w:tc>
          <w:tcPr>
            <w:tcW w:w="189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someFeature_B</w:t>
            </w:r>
          </w:p>
        </w:tc>
        <w:tc>
          <w:tcPr>
            <w:tcW w:w="1876"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someFeature_C</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B</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C</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xml:space="preserve">----&gt; </w:t>
            </w:r>
            <w:r w:rsidRPr="006A6E17">
              <w:rPr>
                <w:rFonts w:asciiTheme="minorHAnsi" w:hAnsiTheme="minorHAnsi" w:cstheme="minorHAnsi"/>
                <w:b/>
                <w:color w:val="000000"/>
              </w:rPr>
              <w:t>one-hot encode</w:t>
            </w:r>
            <w:r w:rsidRPr="006A6E17">
              <w:rPr>
                <w:rFonts w:asciiTheme="minorHAnsi" w:hAnsiTheme="minorHAnsi" w:cstheme="minorHAnsi"/>
                <w:color w:val="000000"/>
              </w:rPr>
              <w:t xml:space="preserve"> ----&gt;</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2</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A</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bl>
    <w:p w:rsidR="006A6E17" w:rsidRPr="006A6E17" w:rsidRDefault="006A6E17" w:rsidP="006A6E17"/>
    <w:p w:rsidR="00C2316F" w:rsidRPr="006A6E17" w:rsidRDefault="006A6E17" w:rsidP="006A6E17">
      <w:pPr>
        <w:pStyle w:val="HTMLPreformatted"/>
        <w:wordWrap w:val="0"/>
        <w:rPr>
          <w:rFonts w:asciiTheme="minorHAnsi" w:hAnsiTheme="minorHAnsi" w:cstheme="minorHAnsi"/>
          <w:sz w:val="24"/>
          <w:szCs w:val="24"/>
        </w:rPr>
      </w:pPr>
      <w:r w:rsidRPr="006A6E17">
        <w:rPr>
          <w:rFonts w:asciiTheme="minorHAnsi" w:hAnsiTheme="minorHAnsi" w:cstheme="minorHAnsi"/>
          <w:sz w:val="24"/>
          <w:szCs w:val="24"/>
        </w:rPr>
        <w:t>After above preprocessing, we have dataset of 42535 records, 93 features</w:t>
      </w:r>
      <w:r>
        <w:rPr>
          <w:rFonts w:asciiTheme="minorHAnsi" w:hAnsiTheme="minorHAnsi" w:cstheme="minorHAnsi"/>
          <w:sz w:val="24"/>
          <w:szCs w:val="24"/>
        </w:rPr>
        <w:t>, 1 response variable with value 1 or 0.</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Implementation</w:t>
      </w:r>
    </w:p>
    <w:p w:rsidR="006A6E17" w:rsidRPr="006A6E17" w:rsidRDefault="006A6E17" w:rsidP="006A6E17">
      <w:pPr>
        <w:pStyle w:val="NormalWeb"/>
        <w:spacing w:before="0" w:beforeAutospacing="0" w:after="0" w:afterAutospacing="0"/>
        <w:rPr>
          <w:rFonts w:asciiTheme="minorHAnsi" w:hAnsiTheme="minorHAnsi" w:cstheme="minorHAnsi"/>
          <w:b/>
          <w:color w:val="24292E"/>
        </w:rPr>
      </w:pPr>
      <w:r w:rsidRPr="006A6E17">
        <w:rPr>
          <w:rFonts w:asciiTheme="minorHAnsi" w:hAnsiTheme="minorHAnsi" w:cstheme="minorHAnsi"/>
          <w:b/>
          <w:color w:val="24292E"/>
        </w:rPr>
        <w:t>Shuffle and Split Data</w:t>
      </w:r>
    </w:p>
    <w:p w:rsidR="006A6E17" w:rsidRDefault="006A6E17" w:rsidP="006A6E17">
      <w:pPr>
        <w:pStyle w:val="NormalWeb"/>
        <w:spacing w:before="0" w:beforeAutospacing="0" w:after="120" w:afterAutospacing="0"/>
        <w:rPr>
          <w:rFonts w:asciiTheme="minorHAnsi" w:hAnsiTheme="minorHAnsi" w:cstheme="minorHAnsi"/>
        </w:rPr>
      </w:pPr>
      <w:r w:rsidRPr="006A6E17">
        <w:rPr>
          <w:rFonts w:asciiTheme="minorHAnsi" w:hAnsiTheme="minorHAnsi" w:cstheme="minorHAnsi"/>
        </w:rPr>
        <w:t>Now all categorical variables have been converted into numerical features, and all numerical features have been normalized. As always, we will now split the data (both features and their labels) into training and test sets. 80% of the data will be used for training and 20% for testing.</w:t>
      </w: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Strategies to deal with imbalanced datasets</w:t>
      </w: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 xml:space="preserve">Classification problems in most real-world applications have imbalanced data sets. In other words, the positive examples (minority class) are a lot less than negative examples (majority class). We can see that in spam detection, ads click, loan approvals, etc. In our example, the positive examples (people who charged off) were only ~18% from the total examples. Therefore, accuracy is no longer a good measure of performance for different models because if we simply predict all examples to belong to the negative class, we achieve 81% accuracy. </w:t>
      </w:r>
      <w:r w:rsidRPr="00AB6FBD">
        <w:rPr>
          <w:rFonts w:asciiTheme="minorHAnsi" w:hAnsiTheme="minorHAnsi" w:cstheme="minorHAnsi"/>
        </w:rPr>
        <w:lastRenderedPageBreak/>
        <w:t>Better metrics for imbalanced data sets are AUC (area under the ROC curve) and f1-score. However, that’s not enough because class imbalance influences a learning algorithm during training by making the decision rule biased towards the majority class by implicitly learns a model that optimizes the predictions based on the majority class in the dataset. As a result, we’ll explore different methods to overcome class imbalance problem.</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Under-Sample: Under-sample the majority class with or w/o replacement by making the number of positive and negative examples equal. One of the drawbacks of under-sampling is that it ignores a good portion of training data that has valuable information. In our example, it would lose around ~27000+ examples. However, it’s very fast to train.</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Over-Sample: Over-sample the minority class with or w/o replacement by making the number of positive and negative examples equal. We’ll add around ~27000+ samples from the training data set with this strategy. It’s a lot more computationally expensive than under-sampling. Also, it’s more prune to overfitting due to repeated examples.</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EasyEnsemble: Sample several subsets from the majority class, build a classifier on top of each sampled data, and combine the output of all classifiers. More details can be found here.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Synthetic Minority Oversampling Technique (SMOTE): It over-samples the minority class but using synthesized examples. It operates on feature space not the data space.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Pr>
          <w:rFonts w:asciiTheme="minorHAnsi" w:hAnsiTheme="minorHAnsi" w:cstheme="minorHAnsi"/>
        </w:rPr>
        <w:t>Following are the results of AUC obtained after employing different balancing techniques discussed above.</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Original model's average AUC: 0.825141686061</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Under-sampled model's average AUC: 0.844144632797</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Over-sampled model's average AUC: 0.836151343324</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EasyEnsemble model's average AUC: 0.872006664839</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SMOTE model's average AUC: 0.830762241789</w:t>
      </w:r>
    </w:p>
    <w:p w:rsidR="00AB6FBD" w:rsidRPr="00AB6FBD" w:rsidRDefault="00AB6FBD" w:rsidP="00AB6FBD">
      <w:pPr>
        <w:pStyle w:val="NormalWeb"/>
        <w:shd w:val="clear" w:color="auto" w:fill="FFFFFF"/>
        <w:spacing w:before="0" w:beforeAutospacing="0" w:after="120" w:afterAutospacing="0"/>
        <w:rPr>
          <w:rFonts w:asciiTheme="minorHAnsi" w:hAnsiTheme="minorHAnsi" w:cstheme="minorHAnsi"/>
          <w:color w:val="000000"/>
        </w:rPr>
      </w:pPr>
      <w:r w:rsidRPr="00AB6FBD">
        <w:rPr>
          <w:rFonts w:asciiTheme="minorHAnsi" w:hAnsiTheme="minorHAnsi" w:cstheme="minorHAnsi"/>
          <w:color w:val="000000"/>
        </w:rPr>
        <w:t>EasyEnsemble method has the highest 10-folds CV with average AUC = 0.872006664839. So, we use EasyEnsemble technique to handle the imbalanced class problem.</w:t>
      </w:r>
    </w:p>
    <w:p w:rsidR="00AB6FBD" w:rsidRDefault="00AB6FBD" w:rsidP="00AB6FBD">
      <w:pPr>
        <w:pStyle w:val="NormalWeb"/>
        <w:spacing w:before="0" w:beforeAutospacing="0" w:after="0" w:afterAutospacing="0"/>
        <w:rPr>
          <w:rFonts w:asciiTheme="minorHAnsi" w:hAnsiTheme="minorHAnsi" w:cstheme="minorHAnsi"/>
          <w:b/>
          <w:color w:val="24292E"/>
        </w:rPr>
      </w:pP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Creating a Training and Predicting Pipeline</w:t>
      </w:r>
    </w:p>
    <w:p w:rsidR="00AB6FBD" w:rsidRPr="00AB6FBD" w:rsidRDefault="00AB6FBD" w:rsidP="00AB6FBD">
      <w:pPr>
        <w:rPr>
          <w:rFonts w:asciiTheme="minorHAnsi" w:hAnsiTheme="minorHAnsi" w:cstheme="minorHAnsi"/>
          <w:shd w:val="clear" w:color="auto" w:fill="FFFFFF"/>
        </w:rPr>
      </w:pPr>
      <w:r w:rsidRPr="00AB6FBD">
        <w:rPr>
          <w:rFonts w:asciiTheme="minorHAnsi" w:hAnsiTheme="minorHAnsi" w:cstheme="minorHAnsi"/>
          <w:shd w:val="clear" w:color="auto" w:fill="FFFFFF"/>
        </w:rPr>
        <w:t>A training and predicting pipeline that allows you to quickly and effectively train models using various sizes of training data and perform predictions on the testing data.</w:t>
      </w:r>
      <w:r w:rsidR="00104AAC">
        <w:rPr>
          <w:rFonts w:asciiTheme="minorHAnsi" w:hAnsiTheme="minorHAnsi" w:cstheme="minorHAnsi"/>
          <w:shd w:val="clear" w:color="auto" w:fill="FFFFFF"/>
        </w:rPr>
        <w:t xml:space="preserve"> We will also chart and generate metrics table to capture the running time, performance of models based on various performance metrics discussed earlier.</w:t>
      </w:r>
      <w:r w:rsidRPr="00AB6FBD">
        <w:rPr>
          <w:rFonts w:asciiTheme="minorHAnsi" w:hAnsiTheme="minorHAnsi" w:cstheme="minorHAnsi"/>
          <w:shd w:val="clear" w:color="auto" w:fill="FFFFFF"/>
        </w:rPr>
        <w:t xml:space="preserve"> As discussed in Algorithms &amp; Techniques section, using training &amp; predictive pipeline, we will evaluate </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Logistic Regression</w:t>
      </w:r>
      <w:r>
        <w:rPr>
          <w:rFonts w:asciiTheme="minorHAnsi" w:hAnsiTheme="minorHAnsi" w:cstheme="minorHAnsi"/>
        </w:rPr>
        <w:t xml:space="preserve"> (linear classifier)</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GradientBoostingClassifier</w:t>
      </w:r>
      <w:r>
        <w:rPr>
          <w:rFonts w:asciiTheme="minorHAnsi" w:hAnsiTheme="minorHAnsi" w:cstheme="minorHAnsi"/>
        </w:rPr>
        <w:t xml:space="preserve"> (Ensemble boosting decision tree classifier)</w:t>
      </w:r>
    </w:p>
    <w:p w:rsidR="00AB6FBD" w:rsidRPr="00AB6FBD" w:rsidRDefault="00AB6FBD" w:rsidP="00AB6FBD">
      <w:pPr>
        <w:pStyle w:val="ListParagraph"/>
        <w:numPr>
          <w:ilvl w:val="0"/>
          <w:numId w:val="33"/>
        </w:numPr>
      </w:pPr>
      <w:r w:rsidRPr="00AB6FBD">
        <w:rPr>
          <w:rFonts w:asciiTheme="minorHAnsi" w:hAnsiTheme="minorHAnsi" w:cstheme="minorHAnsi"/>
        </w:rPr>
        <w:t>XGBoostClassifier</w:t>
      </w:r>
      <w:r>
        <w:rPr>
          <w:rFonts w:asciiTheme="minorHAnsi" w:hAnsiTheme="minorHAnsi" w:cstheme="minorHAnsi"/>
        </w:rPr>
        <w:t xml:space="preserve"> (Ensemble boosting parallel decision tree classifier)</w:t>
      </w:r>
    </w:p>
    <w:p w:rsidR="00AB6FBD" w:rsidRDefault="00AB6FBD" w:rsidP="00AB6FBD">
      <w:pPr>
        <w:pStyle w:val="HTMLPreformatted"/>
        <w:wordWrap w:val="0"/>
        <w:rPr>
          <w:rFonts w:asciiTheme="minorHAnsi" w:hAnsiTheme="minorHAnsi" w:cstheme="minorHAnsi"/>
          <w:color w:val="000000"/>
        </w:rPr>
      </w:pP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lastRenderedPageBreak/>
        <w:t>XGBClassifier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34028 samples.</w:t>
      </w:r>
    </w:p>
    <w:p w:rsidR="00C9430F" w:rsidRDefault="00C9430F" w:rsidP="00C9430F">
      <w:pPr>
        <w:shd w:val="clear" w:color="auto" w:fill="FFFFFF"/>
        <w:jc w:val="right"/>
        <w:rPr>
          <w:rFonts w:ascii="Helvetica" w:hAnsi="Helvetica"/>
          <w:color w:val="000000"/>
        </w:rPr>
      </w:pPr>
      <w:r w:rsidRPr="00C9430F">
        <w:rPr>
          <w:noProof/>
        </w:rPr>
        <w:drawing>
          <wp:inline distT="0" distB="0" distL="0" distR="0">
            <wp:extent cx="5943600" cy="4227195"/>
            <wp:effectExtent l="0" t="0" r="0" b="1905"/>
            <wp:docPr id="11" name="Picture 11" descr="/var/folders/yf/_s7n3jbj6lb_8grht3_rvkv5ssb4ym/T/com.microsoft.Word/Content.MSO/5F3CD1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f/_s7n3jbj6lb_8grht3_rvkv5ssb4ym/T/com.microsoft.Word/Content.MSO/5F3CD1D3.t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tbl>
      <w:tblPr>
        <w:tblW w:w="9350" w:type="dxa"/>
        <w:tblLook w:val="04A0" w:firstRow="1" w:lastRow="0" w:firstColumn="1" w:lastColumn="0" w:noHBand="0" w:noVBand="1"/>
      </w:tblPr>
      <w:tblGrid>
        <w:gridCol w:w="445"/>
        <w:gridCol w:w="2016"/>
        <w:gridCol w:w="1373"/>
        <w:gridCol w:w="1098"/>
        <w:gridCol w:w="1172"/>
        <w:gridCol w:w="939"/>
        <w:gridCol w:w="769"/>
        <w:gridCol w:w="769"/>
        <w:gridCol w:w="769"/>
      </w:tblGrid>
      <w:tr w:rsidR="00C9430F" w:rsidRPr="00C9430F" w:rsidTr="00C9430F">
        <w:trPr>
          <w:trHeight w:val="144"/>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 </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model</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fscore</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Naive Predictor</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0.201287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0.696211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0.220243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0.75972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0.341489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0.557071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0.2567</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0.441011</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0.858439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0.367037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0.846812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0.512109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0.756083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0.413943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0.450757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0.87416</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0.370445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0.861586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0.757729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0.418113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0.462447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0.884929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0.379299</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0.866252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0.527587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0.765487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0.427344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0.376855</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0.824225</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0.360721</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0.699844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0.476065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0.767133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0.399432</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0.420559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0.848994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0.376618</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0.769051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0.505624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0.772658</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0.419423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bCs/>
                <w:color w:val="000000"/>
                <w:sz w:val="11"/>
              </w:rPr>
            </w:pPr>
            <w:r w:rsidRPr="00C9430F">
              <w:rPr>
                <w:rFonts w:ascii="Helvetica" w:hAnsi="Helvetica" w:cs="Calibri"/>
                <w:bCs/>
                <w:color w:val="000000"/>
                <w:sz w:val="11"/>
              </w:rPr>
              <w:t>7</w:t>
            </w:r>
          </w:p>
        </w:tc>
        <w:tc>
          <w:tcPr>
            <w:tcW w:w="2016"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0.459705</w:t>
            </w:r>
          </w:p>
        </w:tc>
        <w:tc>
          <w:tcPr>
            <w:tcW w:w="1098"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0.870451</w:t>
            </w:r>
          </w:p>
        </w:tc>
        <w:tc>
          <w:tcPr>
            <w:tcW w:w="1172"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0.405491</w:t>
            </w:r>
          </w:p>
        </w:tc>
        <w:tc>
          <w:tcPr>
            <w:tcW w:w="93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0.792379</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0.536457</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0.792994</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0.449374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0.418919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0.843553</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0.340653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0.868585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0.489376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0.72599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0.387793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0.446944</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0.871031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0.370395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0.852255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0.516372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0.758669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0.417619</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0.428901</w:t>
            </w:r>
          </w:p>
        </w:tc>
      </w:tr>
    </w:tbl>
    <w:p w:rsidR="00C9430F" w:rsidRPr="00C9430F" w:rsidRDefault="00C9430F" w:rsidP="00C9430F">
      <w:pPr>
        <w:shd w:val="clear" w:color="auto" w:fill="FFFFFF"/>
        <w:rPr>
          <w:rFonts w:asciiTheme="minorHAnsi" w:hAnsiTheme="minorHAnsi" w:cstheme="minorHAnsi"/>
          <w:color w:val="000000"/>
        </w:rPr>
      </w:pPr>
    </w:p>
    <w:p w:rsidR="00AB6FBD" w:rsidRPr="00104AAC" w:rsidRDefault="00C9430F" w:rsidP="00104AAC">
      <w:pPr>
        <w:shd w:val="clear" w:color="auto" w:fill="FFFFFF"/>
        <w:spacing w:after="240"/>
        <w:rPr>
          <w:rFonts w:ascii="Helvetica" w:hAnsi="Helvetica"/>
          <w:color w:val="000000"/>
        </w:rPr>
      </w:pPr>
      <w:r w:rsidRPr="00C9430F">
        <w:rPr>
          <w:rFonts w:asciiTheme="minorHAnsi" w:hAnsiTheme="minorHAnsi" w:cstheme="minorHAnsi"/>
          <w:color w:val="000000"/>
        </w:rPr>
        <w:t>We can see from the above charts and data that,</w:t>
      </w:r>
      <w:r w:rsidR="00104AAC">
        <w:rPr>
          <w:rFonts w:asciiTheme="minorHAnsi" w:hAnsiTheme="minorHAnsi" w:cstheme="minorHAnsi"/>
          <w:color w:val="000000"/>
        </w:rPr>
        <w:t xml:space="preserve"> EasySampling,</w:t>
      </w:r>
      <w:r w:rsidRPr="00C9430F">
        <w:rPr>
          <w:rFonts w:asciiTheme="minorHAnsi" w:hAnsiTheme="minorHAnsi" w:cstheme="minorHAnsi"/>
          <w:color w:val="000000"/>
        </w:rPr>
        <w:t xml:space="preserve"> LogisticRegression performs better than, XGBoostClassifier &amp; GradientBoostingClassifier. Considering running time, 100% </w:t>
      </w:r>
      <w:r w:rsidR="00104AAC" w:rsidRPr="00C9430F">
        <w:rPr>
          <w:rFonts w:asciiTheme="minorHAnsi" w:hAnsiTheme="minorHAnsi" w:cstheme="minorHAnsi"/>
          <w:color w:val="000000"/>
        </w:rPr>
        <w:t>training</w:t>
      </w:r>
      <w:r w:rsidRPr="00C9430F">
        <w:rPr>
          <w:rFonts w:asciiTheme="minorHAnsi" w:hAnsiTheme="minorHAnsi" w:cstheme="minorHAnsi"/>
          <w:color w:val="000000"/>
        </w:rPr>
        <w:t xml:space="preserve"> size data, variance (train / test of accuracy score is close), F-score.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Refinement</w:t>
      </w:r>
    </w:p>
    <w:p w:rsidR="00104AAC" w:rsidRPr="00104AAC" w:rsidRDefault="00104AAC" w:rsidP="00104AAC">
      <w:pPr>
        <w:pStyle w:val="NormalWeb"/>
        <w:spacing w:before="0" w:beforeAutospacing="0" w:after="0" w:afterAutospacing="0"/>
        <w:rPr>
          <w:rFonts w:asciiTheme="minorHAnsi" w:hAnsiTheme="minorHAnsi" w:cstheme="minorHAnsi"/>
          <w:b/>
          <w:color w:val="24292E"/>
        </w:rPr>
      </w:pPr>
      <w:r w:rsidRPr="00104AAC">
        <w:rPr>
          <w:rFonts w:asciiTheme="minorHAnsi" w:hAnsiTheme="minorHAnsi" w:cstheme="minorHAnsi"/>
          <w:b/>
          <w:color w:val="24292E"/>
        </w:rPr>
        <w:lastRenderedPageBreak/>
        <w:t>Model Tuning for hyper parameters</w:t>
      </w:r>
    </w:p>
    <w:p w:rsidR="00104AAC" w:rsidRDefault="008F3E5B" w:rsidP="00104AAC">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From above implementation section it is clear that using Easy Sampling and LogisticRegression gives the best performance of the model. But we have not tuned any hyper parameters of the Logistic Regression or Easy Samplings BalancedBaggingClassifier following are the hyper parameters selected to tune.</w:t>
      </w:r>
    </w:p>
    <w:p w:rsidR="008F3E5B" w:rsidRPr="00CF48AF" w:rsidRDefault="008F3E5B" w:rsidP="00104AAC">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8F3E5B" w:rsidRPr="00CF48AF" w:rsidRDefault="008F3E5B" w:rsidP="008F3E5B">
      <w:pPr>
        <w:rPr>
          <w:rFonts w:asciiTheme="minorHAnsi" w:hAnsiTheme="minorHAnsi" w:cstheme="minorHAnsi"/>
        </w:rPr>
      </w:pPr>
      <w:r w:rsidRPr="00CF48AF">
        <w:rPr>
          <w:rFonts w:asciiTheme="minorHAnsi" w:hAnsiTheme="minorHAnsi" w:cstheme="minorHAnsi"/>
          <w:shd w:val="clear" w:color="auto" w:fill="FFFFFF"/>
        </w:rPr>
        <w:t>solvers (['newton-cg', 'lbfgs', 'liblinear', 'sag']).</w:t>
      </w:r>
    </w:p>
    <w:p w:rsidR="008F3E5B" w:rsidRPr="00CF48AF" w:rsidRDefault="008F3E5B" w:rsidP="008F3E5B">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[0.1, 1.0, 1.5] </w:t>
      </w:r>
    </w:p>
    <w:p w:rsidR="008F3E5B" w:rsidRPr="00CF48AF" w:rsidRDefault="00CF48AF" w:rsidP="008F3E5B">
      <w:pPr>
        <w:rPr>
          <w:rFonts w:asciiTheme="minorHAnsi" w:hAnsiTheme="minorHAnsi" w:cstheme="minorHAnsi"/>
          <w:color w:val="24292E"/>
        </w:rPr>
      </w:pPr>
      <w:r w:rsidRPr="00CF48AF">
        <w:rPr>
          <w:rFonts w:asciiTheme="minorHAnsi" w:hAnsiTheme="minorHAnsi" w:cstheme="minorHAnsi"/>
          <w:color w:val="24292E"/>
        </w:rPr>
        <w:t>BalancedBaggingClassifier</w:t>
      </w:r>
    </w:p>
    <w:p w:rsidR="00CF48AF" w:rsidRDefault="00CF48AF" w:rsidP="008F3E5B">
      <w:pPr>
        <w:rPr>
          <w:rFonts w:asciiTheme="minorHAnsi" w:hAnsiTheme="minorHAnsi" w:cstheme="minorHAnsi"/>
        </w:rPr>
      </w:pPr>
      <w:r w:rsidRPr="00CF48AF">
        <w:rPr>
          <w:rFonts w:asciiTheme="minorHAnsi" w:hAnsiTheme="minorHAnsi" w:cstheme="minorHAnsi"/>
          <w:shd w:val="clear" w:color="auto" w:fill="FFFFFF"/>
        </w:rPr>
        <w:t>n-estimators : range(20,81,10)</w:t>
      </w:r>
    </w:p>
    <w:p w:rsidR="00CF48AF" w:rsidRDefault="00CF48AF" w:rsidP="008F3E5B">
      <w:pPr>
        <w:rPr>
          <w:rFonts w:asciiTheme="minorHAnsi" w:hAnsiTheme="minorHAnsi" w:cstheme="minorHAnsi"/>
        </w:rPr>
      </w:pPr>
      <w:r>
        <w:rPr>
          <w:rFonts w:asciiTheme="minorHAnsi" w:hAnsiTheme="minorHAnsi" w:cstheme="minorHAnsi"/>
        </w:rPr>
        <w:t>Used GridSearch with Cross validation optimizing for custom fbeta_score found following tuned parameters from the best estimator</w:t>
      </w:r>
      <w:r w:rsidR="00500229">
        <w:rPr>
          <w:rFonts w:asciiTheme="minorHAnsi" w:hAnsiTheme="minorHAnsi" w:cstheme="minorHAnsi"/>
        </w:rPr>
        <w:t xml:space="preserve"> as</w:t>
      </w:r>
      <w:r>
        <w:rPr>
          <w:rFonts w:asciiTheme="minorHAnsi" w:hAnsiTheme="minorHAnsi" w:cstheme="minorHAnsi"/>
        </w:rPr>
        <w:t>.</w:t>
      </w:r>
    </w:p>
    <w:p w:rsidR="00500229" w:rsidRPr="00CF48AF" w:rsidRDefault="00500229" w:rsidP="00500229">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500229" w:rsidRPr="00CF48AF" w:rsidRDefault="00500229" w:rsidP="00500229">
      <w:pPr>
        <w:rPr>
          <w:rFonts w:asciiTheme="minorHAnsi" w:hAnsiTheme="minorHAnsi" w:cstheme="minorHAnsi"/>
        </w:rPr>
      </w:pPr>
      <w:r w:rsidRPr="00CF48AF">
        <w:rPr>
          <w:rFonts w:asciiTheme="minorHAnsi" w:hAnsiTheme="minorHAnsi" w:cstheme="minorHAnsi"/>
          <w:shd w:val="clear" w:color="auto" w:fill="FFFFFF"/>
        </w:rPr>
        <w:t>solvers (['sag']).</w:t>
      </w:r>
    </w:p>
    <w:p w:rsidR="00500229" w:rsidRPr="00CF48AF" w:rsidRDefault="00500229" w:rsidP="00500229">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[1.5] </w:t>
      </w:r>
    </w:p>
    <w:p w:rsidR="00500229" w:rsidRPr="00CF48AF" w:rsidRDefault="00500229" w:rsidP="00500229">
      <w:pPr>
        <w:rPr>
          <w:rFonts w:asciiTheme="minorHAnsi" w:hAnsiTheme="minorHAnsi" w:cstheme="minorHAnsi"/>
          <w:color w:val="24292E"/>
        </w:rPr>
      </w:pPr>
      <w:r w:rsidRPr="00CF48AF">
        <w:rPr>
          <w:rFonts w:asciiTheme="minorHAnsi" w:hAnsiTheme="minorHAnsi" w:cstheme="minorHAnsi"/>
          <w:color w:val="24292E"/>
        </w:rPr>
        <w:t>BalancedBaggingClassifier</w:t>
      </w:r>
    </w:p>
    <w:p w:rsidR="00500229" w:rsidRDefault="00500229" w:rsidP="00500229">
      <w:pPr>
        <w:rPr>
          <w:rFonts w:asciiTheme="minorHAnsi" w:hAnsiTheme="minorHAnsi" w:cstheme="minorHAnsi"/>
        </w:rPr>
      </w:pPr>
      <w:r w:rsidRPr="00CF48AF">
        <w:rPr>
          <w:rFonts w:asciiTheme="minorHAnsi" w:hAnsiTheme="minorHAnsi" w:cstheme="minorHAnsi"/>
          <w:shd w:val="clear" w:color="auto" w:fill="FFFFFF"/>
        </w:rPr>
        <w:t xml:space="preserve">n-estimators : </w:t>
      </w:r>
      <w:r w:rsidR="008A4012">
        <w:rPr>
          <w:rFonts w:asciiTheme="minorHAnsi" w:hAnsiTheme="minorHAnsi" w:cstheme="minorHAnsi"/>
          <w:shd w:val="clear" w:color="auto" w:fill="FFFFFF"/>
        </w:rPr>
        <w:t>[10]</w:t>
      </w:r>
    </w:p>
    <w:p w:rsidR="00500229" w:rsidRDefault="00500229" w:rsidP="008F3E5B">
      <w:pPr>
        <w:rPr>
          <w:rFonts w:asciiTheme="minorHAnsi" w:hAnsiTheme="minorHAnsi" w:cstheme="minorHAnsi"/>
        </w:rPr>
      </w:pPr>
    </w:p>
    <w:p w:rsidR="008A4012" w:rsidRDefault="008A4012" w:rsidP="008F3E5B">
      <w:pPr>
        <w:rPr>
          <w:rFonts w:asciiTheme="minorHAnsi" w:hAnsiTheme="minorHAnsi" w:cstheme="minorHAnsi"/>
        </w:rPr>
      </w:pPr>
      <w:r>
        <w:rPr>
          <w:rFonts w:asciiTheme="minorHAnsi" w:hAnsiTheme="minorHAnsi" w:cstheme="minorHAnsi"/>
        </w:rPr>
        <w:t>Following is the result of tuned model with tuned hyper parameters.</w:t>
      </w:r>
    </w:p>
    <w:p w:rsidR="008A4012" w:rsidRDefault="008A4012" w:rsidP="008A4012">
      <w:pPr>
        <w:rPr>
          <w:rFonts w:ascii="Courier New" w:hAnsi="Courier New" w:cs="Courier New"/>
          <w:sz w:val="20"/>
          <w:szCs w:val="20"/>
          <w:shd w:val="clear" w:color="auto" w:fill="FFFFFF"/>
        </w:rPr>
      </w:pPr>
      <w:r>
        <w:br/>
      </w:r>
      <w:r>
        <w:rPr>
          <w:rFonts w:ascii="Courier New" w:hAnsi="Courier New" w:cs="Courier New"/>
          <w:sz w:val="20"/>
          <w:szCs w:val="20"/>
          <w:shd w:val="clear" w:color="auto" w:fill="FFFFFF"/>
        </w:rPr>
        <w:t xml:space="preserve">Unoptimized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Accuracy score on testing data: 0.7931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F-score on testing data: 0.4495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accuracy score on the testing data: 0.7936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F-score on the testing data: 0.4507 </w:t>
      </w:r>
    </w:p>
    <w:p w:rsidR="008A4012" w:rsidRDefault="008A4012" w:rsidP="008A4012">
      <w:pPr>
        <w:rPr>
          <w:rFonts w:ascii="Courier New" w:hAnsi="Courier New" w:cs="Courier New"/>
          <w:sz w:val="20"/>
          <w:szCs w:val="20"/>
          <w:shd w:val="clear" w:color="auto" w:fill="FFFFFF"/>
        </w:rPr>
      </w:pPr>
    </w:p>
    <w:p w:rsidR="008A4012" w:rsidRDefault="008A4012" w:rsidP="008A4012">
      <w:r>
        <w:rPr>
          <w:rFonts w:ascii="Courier New" w:hAnsi="Courier New" w:cs="Courier New"/>
          <w:sz w:val="20"/>
          <w:szCs w:val="20"/>
          <w:shd w:val="clear" w:color="auto" w:fill="FFFFFF"/>
        </w:rPr>
        <w:t>Best Classifier ------ BalancedBaggingClassifier(base_estimator=LogisticRegression(C=1.5, class_weight=None, dual=False, fit_intercept=True, intercept_scaling=1, max_iter=100, multi_class='ovr', n_jobs=1, penalty='l1', random_state=10, solver='liblinear', tol=0.0001, verbose=0, warm_start=False), bootstrap=True, bootstrap_features=False, max_features=1.0, max_samples=1.0, n_estimators=10, n_jobs=1, oob_score=False, random_state=10, ratio='auto', replacement=False, verbose=0, warm_start=False)</w:t>
      </w:r>
    </w:p>
    <w:p w:rsidR="008A4012" w:rsidRDefault="008A4012" w:rsidP="008F3E5B">
      <w:pPr>
        <w:rPr>
          <w:rFonts w:asciiTheme="minorHAnsi" w:hAnsiTheme="minorHAnsi" w:cstheme="minorHAnsi"/>
        </w:rPr>
      </w:pPr>
    </w:p>
    <w:p w:rsidR="008A4012" w:rsidRPr="008A4012" w:rsidRDefault="008A4012" w:rsidP="008F3E5B">
      <w:r>
        <w:rPr>
          <w:rFonts w:asciiTheme="minorHAnsi" w:hAnsiTheme="minorHAnsi" w:cstheme="minorHAnsi"/>
        </w:rPr>
        <w:t xml:space="preserve">Updated performance metric for </w:t>
      </w:r>
      <w:r w:rsidRPr="008A4012">
        <w:rPr>
          <w:rFonts w:asciiTheme="minorHAnsi" w:hAnsiTheme="minorHAnsi" w:cstheme="minorHAnsi"/>
        </w:rPr>
        <w:t>GridSearchTunedLR</w:t>
      </w:r>
      <w:r>
        <w:t xml:space="preserve"> </w:t>
      </w:r>
      <w:r>
        <w:rPr>
          <w:rFonts w:asciiTheme="minorHAnsi" w:hAnsiTheme="minorHAnsi" w:cstheme="minorHAnsi"/>
        </w:rPr>
        <w:t>classifier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8A4012" w:rsidRPr="00C9430F" w:rsidTr="008A4012">
        <w:trPr>
          <w:trHeight w:val="144"/>
        </w:trPr>
        <w:tc>
          <w:tcPr>
            <w:tcW w:w="445"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fscore</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0.2567</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0.413943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0.418113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0.427344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0.399432</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0.419423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0.449374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0.387793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0.417619</w:t>
            </w:r>
          </w:p>
        </w:tc>
      </w:tr>
      <w:tr w:rsidR="008A4012" w:rsidRPr="00C9430F" w:rsidTr="008A4012">
        <w:trPr>
          <w:trHeight w:val="144"/>
        </w:trPr>
        <w:tc>
          <w:tcPr>
            <w:tcW w:w="445"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0.428901</w:t>
            </w:r>
          </w:p>
        </w:tc>
      </w:tr>
      <w:tr w:rsidR="008A4012" w:rsidRPr="00C9430F" w:rsidTr="008A4012">
        <w:trPr>
          <w:trHeight w:val="144"/>
        </w:trPr>
        <w:tc>
          <w:tcPr>
            <w:tcW w:w="445" w:type="dxa"/>
            <w:shd w:val="clear" w:color="auto" w:fill="FFC000" w:themeFill="accent4"/>
            <w:noWrap/>
            <w:vAlign w:val="bottom"/>
          </w:tcPr>
          <w:p w:rsidR="008A4012" w:rsidRPr="008A4012" w:rsidRDefault="008A4012" w:rsidP="005631B0">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FFC000" w:themeFill="accent4"/>
            <w:noWrap/>
            <w:vAlign w:val="bottom"/>
          </w:tcPr>
          <w:p w:rsidR="008A4012" w:rsidRPr="008A4012" w:rsidRDefault="008A4012" w:rsidP="005631B0">
            <w:pPr>
              <w:rPr>
                <w:b/>
              </w:rPr>
            </w:pPr>
            <w:r w:rsidRPr="008A4012">
              <w:rPr>
                <w:rFonts w:ascii="Helvetica" w:hAnsi="Helvetica" w:cs="Calibri"/>
                <w:b/>
                <w:color w:val="000000"/>
                <w:sz w:val="11"/>
              </w:rPr>
              <w:t>GridSearchTunedLR</w:t>
            </w:r>
          </w:p>
        </w:tc>
        <w:tc>
          <w:tcPr>
            <w:tcW w:w="1373"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0.450661</w:t>
            </w:r>
          </w:p>
        </w:tc>
      </w:tr>
    </w:tbl>
    <w:p w:rsidR="008A4012" w:rsidRPr="00CF48AF" w:rsidRDefault="008A4012" w:rsidP="008F3E5B">
      <w:pPr>
        <w:rPr>
          <w:rFonts w:asciiTheme="minorHAnsi" w:hAnsiTheme="minorHAnsi" w:cstheme="minorHAnsi"/>
        </w:rPr>
      </w:pPr>
    </w:p>
    <w:p w:rsidR="008F3E5B" w:rsidRDefault="005631B0" w:rsidP="00104AAC">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Feature importance</w:t>
      </w:r>
    </w:p>
    <w:p w:rsidR="005631B0" w:rsidRPr="005631B0" w:rsidRDefault="005631B0" w:rsidP="005631B0">
      <w:pPr>
        <w:rPr>
          <w:rFonts w:asciiTheme="minorHAnsi" w:hAnsiTheme="minorHAnsi" w:cstheme="minorHAnsi"/>
          <w:shd w:val="clear" w:color="auto" w:fill="FFFFFF"/>
        </w:rPr>
      </w:pPr>
      <w:r w:rsidRPr="005631B0">
        <w:rPr>
          <w:rFonts w:asciiTheme="minorHAnsi" w:hAnsiTheme="minorHAnsi" w:cstheme="minorHAnsi"/>
          <w:shd w:val="clear" w:color="auto" w:fill="FFFFFF"/>
        </w:rPr>
        <w:t xml:space="preserve">An important task when performing supervised learning on a dataset is determining which features provide the most predictive power. By focusing on the relationship between only a few </w:t>
      </w:r>
      <w:r w:rsidRPr="005631B0">
        <w:rPr>
          <w:rFonts w:asciiTheme="minorHAnsi" w:hAnsiTheme="minorHAnsi" w:cstheme="minorHAnsi"/>
          <w:shd w:val="clear" w:color="auto" w:fill="FFFFFF"/>
        </w:rPr>
        <w:lastRenderedPageBreak/>
        <w:t>crucial features and the target label we simplify our understanding of the phenomenon, which is most always a useful thing to do. In the case of this project, that means we wish to identify a small number of features that most strongly predict whether an individual will be charged off or not. Using ensemble model RandomForestClassifier, we can find out the top twenty features,</w:t>
      </w:r>
    </w:p>
    <w:p w:rsidR="005631B0" w:rsidRPr="005631B0" w:rsidRDefault="005631B0" w:rsidP="005631B0">
      <w:pPr>
        <w:pStyle w:val="HTMLPreformatted"/>
        <w:wordWrap w:val="0"/>
        <w:rPr>
          <w:rFonts w:asciiTheme="minorHAnsi" w:hAnsiTheme="minorHAnsi" w:cstheme="minorHAnsi"/>
          <w:color w:val="000000"/>
          <w:sz w:val="24"/>
          <w:szCs w:val="24"/>
        </w:rPr>
      </w:pPr>
      <w:r w:rsidRPr="005631B0">
        <w:rPr>
          <w:rFonts w:asciiTheme="minorHAnsi" w:hAnsiTheme="minorHAnsi" w:cstheme="minorHAnsi"/>
          <w:noProof/>
          <w:sz w:val="24"/>
          <w:szCs w:val="24"/>
          <w:shd w:val="clear" w:color="auto" w:fill="FFFFFF"/>
        </w:rPr>
        <w:drawing>
          <wp:inline distT="0" distB="0" distL="0" distR="0">
            <wp:extent cx="5943600" cy="2955290"/>
            <wp:effectExtent l="0" t="0" r="0" b="3810"/>
            <wp:docPr id="12" name="Picture 12" descr="/var/folders/yf/_s7n3jbj6lb_8grht3_rvkv5ssb4ym/T/com.microsoft.Word/Content.MSO/95CFB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Content.MSO/95CFBE59.t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r w:rsidRPr="005631B0">
        <w:rPr>
          <w:rFonts w:asciiTheme="minorHAnsi" w:hAnsiTheme="minorHAnsi" w:cstheme="minorHAnsi"/>
          <w:color w:val="000000"/>
          <w:sz w:val="24"/>
          <w:szCs w:val="24"/>
        </w:rPr>
        <w:t xml:space="preserve"> Top 20 important features</w:t>
      </w:r>
    </w:p>
    <w:tbl>
      <w:tblPr>
        <w:tblStyle w:val="TableGrid"/>
        <w:tblW w:w="0" w:type="auto"/>
        <w:tblLook w:val="04A0" w:firstRow="1" w:lastRow="0" w:firstColumn="1" w:lastColumn="0" w:noHBand="0" w:noVBand="1"/>
      </w:tblPr>
      <w:tblGrid>
        <w:gridCol w:w="1466"/>
        <w:gridCol w:w="3265"/>
      </w:tblGrid>
      <w:tr w:rsidR="005631B0" w:rsidRPr="005631B0" w:rsidTr="00D359AD">
        <w:trPr>
          <w:trHeight w:val="285"/>
        </w:trPr>
        <w:tc>
          <w:tcPr>
            <w:tcW w:w="1466"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Importances</w:t>
            </w:r>
          </w:p>
        </w:tc>
        <w:tc>
          <w:tcPr>
            <w:tcW w:w="3265"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Features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0.246455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last_fico_range_low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0.0572329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annual_inc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0.0544118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revol_util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0.0542158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dti</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0.0523224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int_rate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0.0520493</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revol_bal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0.0496855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loan_amnt</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0.0466982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total_acc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0.042266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0.0408149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open_acc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0.0281177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inq_last_6mths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0.00973854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36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0.0094579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verification_status_Not 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0.00941782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purpose_debt_consolidation</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0.00903726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delinq_2yrs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0.00870967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60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0.00869922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home_ownership_MORTGAGE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0.00810152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emp_length_10+ years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0.00795508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0.00786212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home_ownership_RENT</w:t>
            </w:r>
          </w:p>
        </w:tc>
      </w:tr>
    </w:tbl>
    <w:p w:rsidR="005631B0" w:rsidRDefault="005631B0"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Feature selection of using top 20 features wasn’t prudent in our case, so we will use the tuned best classifier with full dataset instead of top 20 feature</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1.84824609756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0.7936</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0.4507</w:t>
      </w:r>
    </w:p>
    <w:p w:rsidR="005631B0" w:rsidRPr="005631B0" w:rsidRDefault="005631B0" w:rsidP="005631B0">
      <w:pPr>
        <w:pStyle w:val="HTMLPreformatted"/>
        <w:wordWrap w:val="0"/>
        <w:rPr>
          <w:rFonts w:asciiTheme="minorHAnsi" w:hAnsiTheme="minorHAnsi" w:cstheme="minorHAnsi"/>
          <w:sz w:val="24"/>
          <w:szCs w:val="24"/>
        </w:rPr>
      </w:pP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reduced to 81 features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0.940053939819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0.7921</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0.4472</w:t>
      </w:r>
    </w:p>
    <w:p w:rsidR="005631B0" w:rsidRDefault="005631B0" w:rsidP="00C4348E">
      <w:pPr>
        <w:pStyle w:val="NormalWeb"/>
        <w:spacing w:before="0" w:beforeAutospacing="0" w:after="0" w:afterAutospacing="0"/>
        <w:rPr>
          <w:rFonts w:asciiTheme="minorHAnsi" w:hAnsiTheme="minorHAnsi" w:cstheme="minorHAnsi"/>
          <w:color w:val="24292E"/>
        </w:rPr>
      </w:pPr>
    </w:p>
    <w:p w:rsidR="00C4348E" w:rsidRPr="00C4348E" w:rsidRDefault="00C4348E" w:rsidP="00C4348E">
      <w:pPr>
        <w:pStyle w:val="NormalWeb"/>
        <w:spacing w:before="0" w:beforeAutospacing="0" w:after="0" w:afterAutospacing="0"/>
        <w:rPr>
          <w:rFonts w:asciiTheme="minorHAnsi" w:hAnsiTheme="minorHAnsi" w:cstheme="minorHAnsi"/>
          <w:b/>
          <w:color w:val="24292E"/>
        </w:rPr>
      </w:pPr>
      <w:r w:rsidRPr="00C4348E">
        <w:rPr>
          <w:rFonts w:asciiTheme="minorHAnsi" w:hAnsiTheme="minorHAnsi" w:cstheme="minorHAnsi"/>
          <w:b/>
          <w:color w:val="24292E"/>
        </w:rPr>
        <w:t>Model Ensemble</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We’ll build ensemble models using four different models as base learners:</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LogisticRegression</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GradientBoostingClassifier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XGBoostClassifier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RandomForestClassifier</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 ensemble models will be built using two different methods: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Blending (average) ensemble model. Fits the base learners to the training data and then, at test time, average the predictions generated by all the base learners. Use VotingClassifier from sklearn that: Fits all the base learners on the training data</w:t>
      </w:r>
      <w:r>
        <w:rPr>
          <w:rFonts w:asciiTheme="minorHAnsi" w:hAnsiTheme="minorHAnsi" w:cstheme="minorHAnsi"/>
        </w:rPr>
        <w:t>, a</w:t>
      </w:r>
      <w:r w:rsidRPr="00C4348E">
        <w:rPr>
          <w:rFonts w:asciiTheme="minorHAnsi" w:hAnsiTheme="minorHAnsi" w:cstheme="minorHAnsi"/>
        </w:rPr>
        <w:t>t test time, use all base learners to predict test data and then take the average of all predictions.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Stacked ensemble model: Fits the base learners to the training data. Next, use those trained base learners to generate predictions (meta-features) used by the meta-learner (assuming we have only one layer of base learners).</w:t>
      </w:r>
      <w:r w:rsidRPr="00C4348E">
        <w:rPr>
          <w:rStyle w:val="apple-converted-space"/>
          <w:rFonts w:asciiTheme="minorHAnsi" w:hAnsiTheme="minorHAnsi" w:cstheme="minorHAnsi"/>
        </w:rPr>
        <w:t> </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There are few different ways of training stacked ensemble model:</w:t>
      </w: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Fitting the base learners to all training data and then generate predictions using the same training data it was used to fit those learners. This method is more prune to overfitting because the meta learner will give more weights to the base learner who memorized the training data better, i.e. meta-learner won’t generate well and would overfit.</w:t>
      </w:r>
      <w:r>
        <w:rPr>
          <w:rFonts w:asciiTheme="minorHAnsi" w:hAnsiTheme="minorHAnsi" w:cstheme="minorHAnsi"/>
        </w:rPr>
        <w:t xml:space="preserve"> </w:t>
      </w:r>
      <w:r w:rsidRPr="00C4348E">
        <w:rPr>
          <w:rFonts w:asciiTheme="minorHAnsi" w:hAnsiTheme="minorHAnsi" w:cstheme="minorHAnsi"/>
        </w:rPr>
        <w:t>Split the training data into 2 to 3 different parts that will be used for training, validation, and generate predictions. It’s a suboptimal method because held out sets usually have higher variance and different splits give different results as well as learning algorithms would have fewer data to train.</w:t>
      </w:r>
      <w:r>
        <w:rPr>
          <w:rFonts w:asciiTheme="minorHAnsi" w:hAnsiTheme="minorHAnsi" w:cstheme="minorHAnsi"/>
        </w:rPr>
        <w:t xml:space="preserve"> </w:t>
      </w:r>
      <w:r w:rsidRPr="00C4348E">
        <w:rPr>
          <w:rFonts w:asciiTheme="minorHAnsi" w:hAnsiTheme="minorHAnsi" w:cstheme="minorHAnsi"/>
        </w:rPr>
        <w:t xml:space="preserve">Use k-folds cross validation where we split the data into k-folds. We fit the base learners to the (k -1) folds and use the fitted models to generate predictions of the </w:t>
      </w:r>
      <w:r w:rsidRPr="00C4348E">
        <w:rPr>
          <w:rFonts w:asciiTheme="minorHAnsi" w:hAnsiTheme="minorHAnsi" w:cstheme="minorHAnsi"/>
        </w:rPr>
        <w:t>held-out</w:t>
      </w:r>
      <w:r w:rsidRPr="00C4348E">
        <w:rPr>
          <w:rFonts w:asciiTheme="minorHAnsi" w:hAnsiTheme="minorHAnsi" w:cstheme="minorHAnsi"/>
        </w:rPr>
        <w:t xml:space="preserve"> fold. We repeat the process until </w:t>
      </w:r>
      <w:r w:rsidRPr="00C4348E">
        <w:rPr>
          <w:rFonts w:asciiTheme="minorHAnsi" w:hAnsiTheme="minorHAnsi" w:cstheme="minorHAnsi"/>
        </w:rPr>
        <w:lastRenderedPageBreak/>
        <w:t>we generate the predictions for all the k-folds. When done, refit the base learners to the full training data. This method is more reliable and will give models that memorize the data less weight. Therefore, it generalizes better on future data.</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We’ll use logistic regression as the meta-learner for the stacked model. Note that we can use k-folds cross validation to validate and tune the hyperparameters of the meta learner. We will not tune the hyperparameters of any of the base learners or the meta-learner; however, we will use some of the values recommended by the</w:t>
      </w:r>
      <w:r w:rsidRPr="00C4348E">
        <w:rPr>
          <w:rStyle w:val="apple-converted-space"/>
          <w:rFonts w:asciiTheme="minorHAnsi" w:hAnsiTheme="minorHAnsi" w:cstheme="minorHAnsi"/>
        </w:rPr>
        <w:t> </w:t>
      </w:r>
      <w:hyperlink r:id="rId88" w:history="1">
        <w:r w:rsidRPr="00022322">
          <w:rPr>
            <w:rStyle w:val="Hyperlink"/>
            <w:rFonts w:asciiTheme="minorHAnsi" w:hAnsiTheme="minorHAnsi" w:cstheme="minorHAnsi"/>
          </w:rPr>
          <w:t>Data-driven advice for applying machine learning to bioinformatics problems</w:t>
        </w:r>
      </w:hyperlink>
      <w:r w:rsidRPr="00C4348E">
        <w:rPr>
          <w:rStyle w:val="apple-converted-space"/>
          <w:rFonts w:asciiTheme="minorHAnsi" w:hAnsiTheme="minorHAnsi" w:cstheme="minorHAnsi"/>
        </w:rPr>
        <w:t> </w:t>
      </w:r>
      <w:r w:rsidRPr="00C4348E">
        <w:rPr>
          <w:rFonts w:asciiTheme="minorHAnsi" w:hAnsiTheme="minorHAnsi" w:cstheme="minorHAnsi"/>
        </w:rPr>
        <w:t>and</w:t>
      </w:r>
      <w:r w:rsidRPr="00C4348E">
        <w:rPr>
          <w:rStyle w:val="apple-converted-space"/>
          <w:rFonts w:asciiTheme="minorHAnsi" w:hAnsiTheme="minorHAnsi" w:cstheme="minorHAnsi"/>
        </w:rPr>
        <w:t> </w:t>
      </w:r>
    </w:p>
    <w:p w:rsidR="00C4348E" w:rsidRDefault="00C4348E" w:rsidP="00C4348E">
      <w:pPr>
        <w:pStyle w:val="NormalWeb"/>
        <w:spacing w:before="0" w:beforeAutospacing="0" w:after="0" w:afterAutospacing="0"/>
        <w:rPr>
          <w:rFonts w:asciiTheme="minorHAnsi" w:hAnsiTheme="minorHAnsi" w:cstheme="minorHAnsi"/>
        </w:rPr>
      </w:pPr>
      <w:hyperlink r:id="rId89" w:tgtFrame="_blank" w:history="1">
        <w:r w:rsidRPr="00C4348E">
          <w:rPr>
            <w:rStyle w:val="Hyperlink"/>
            <w:rFonts w:asciiTheme="minorHAnsi" w:hAnsiTheme="minorHAnsi" w:cstheme="minorHAnsi"/>
          </w:rPr>
          <w:t>https://www.analyticsvidhya.com/blog/2016/03/complete-guide-parameter-tuning-xgboost-with-codes-python/</w:t>
        </w:r>
      </w:hyperlink>
      <w:r>
        <w:rPr>
          <w:rFonts w:asciiTheme="minorHAnsi" w:hAnsiTheme="minorHAnsi" w:cstheme="minorHAnsi"/>
        </w:rPr>
        <w:t xml:space="preserve">. </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Pr>
          <w:rFonts w:asciiTheme="minorHAnsi" w:hAnsiTheme="minorHAnsi" w:cstheme="minorHAnsi"/>
        </w:rPr>
        <w:t>We will use ROC chart to choose the ensemble model. Observing the below ROC plotted generated from ensemble models fit for test data.</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rPr>
        <w:drawing>
          <wp:inline distT="0" distB="0" distL="0" distR="0">
            <wp:extent cx="5943600" cy="2520315"/>
            <wp:effectExtent l="0" t="0" r="0" b="0"/>
            <wp:docPr id="13" name="Picture 13" descr="/var/folders/yf/_s7n3jbj6lb_8grht3_rvkv5ssb4ym/T/com.microsoft.Word/Content.MSO/311E0A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f/_s7n3jbj6lb_8grht3_rvkv5ssb4ym/T/com.microsoft.Word/Content.MSO/311E0ACF.t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Pr>
          <w:rFonts w:asciiTheme="minorHAnsi" w:hAnsiTheme="minorHAnsi" w:cstheme="minorHAnsi"/>
        </w:rPr>
        <w:t>W</w:t>
      </w:r>
      <w:r w:rsidRPr="00C4348E">
        <w:rPr>
          <w:rFonts w:asciiTheme="minorHAnsi" w:hAnsiTheme="minorHAnsi" w:cstheme="minorHAnsi"/>
        </w:rPr>
        <w:t xml:space="preserve">e can see from the chart </w:t>
      </w:r>
      <w:r w:rsidRPr="00C4348E">
        <w:rPr>
          <w:rFonts w:asciiTheme="minorHAnsi" w:hAnsiTheme="minorHAnsi" w:cstheme="minorHAnsi"/>
        </w:rPr>
        <w:t>above;</w:t>
      </w:r>
      <w:r w:rsidRPr="00C4348E">
        <w:rPr>
          <w:rFonts w:asciiTheme="minorHAnsi" w:hAnsiTheme="minorHAnsi" w:cstheme="minorHAnsi"/>
        </w:rPr>
        <w:t xml:space="preserve"> stacked ensemble model has improved the performance.</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Final model test METRICS</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on testing data: 0.8723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F-score on testing data: 0.5579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Recall: 39.27%</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Precision: 62.35%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F1: 48.19%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[[6916  305]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[ 781  505]]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precision    recall  f1-score   support</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0       0.90      0.96      0.93      7221</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1       0.62      0.39      0.48      1286</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lastRenderedPageBreak/>
        <w:t>avg / total       0.86      0.87      0.86      8507</w:t>
      </w:r>
    </w:p>
    <w:p w:rsidR="00C4348E" w:rsidRDefault="00C4348E" w:rsidP="00C4348E">
      <w:pPr>
        <w:rPr>
          <w:rFonts w:asciiTheme="minorHAnsi" w:hAnsiTheme="minorHAnsi" w:cstheme="minorHAnsi"/>
        </w:rPr>
      </w:pPr>
    </w:p>
    <w:p w:rsidR="00C4348E" w:rsidRPr="00C4348E" w:rsidRDefault="00C4348E" w:rsidP="00C4348E">
      <w:pPr>
        <w:rPr>
          <w:rFonts w:asciiTheme="minorHAnsi" w:hAnsiTheme="minorHAnsi" w:cstheme="minorHAnsi"/>
        </w:rPr>
      </w:pPr>
      <w:r w:rsidRPr="00C4348E">
        <w:rPr>
          <w:rFonts w:asciiTheme="minorHAnsi" w:hAnsiTheme="minorHAnsi" w:cstheme="minorHAnsi"/>
        </w:rPr>
        <w:t>Updated performance metrics after ensemble model selection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C4348E" w:rsidRPr="00C9430F" w:rsidTr="00F127D3">
        <w:trPr>
          <w:trHeight w:val="144"/>
        </w:trPr>
        <w:tc>
          <w:tcPr>
            <w:tcW w:w="445"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fscore</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0.2567</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0.413943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0.418113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0.427344</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0.399432</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0.419423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0.449374</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0.387793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0.417619</w:t>
            </w:r>
          </w:p>
        </w:tc>
      </w:tr>
      <w:tr w:rsidR="00C4348E" w:rsidRPr="00C9430F" w:rsidTr="00362C08">
        <w:trPr>
          <w:trHeight w:val="144"/>
        </w:trPr>
        <w:tc>
          <w:tcPr>
            <w:tcW w:w="445"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0.428901</w:t>
            </w:r>
          </w:p>
        </w:tc>
      </w:tr>
      <w:tr w:rsidR="00C4348E" w:rsidRPr="008A4012" w:rsidTr="00362C08">
        <w:trPr>
          <w:trHeight w:val="144"/>
        </w:trPr>
        <w:tc>
          <w:tcPr>
            <w:tcW w:w="445" w:type="dxa"/>
            <w:shd w:val="clear" w:color="auto" w:fill="auto"/>
            <w:noWrap/>
            <w:vAlign w:val="bottom"/>
          </w:tcPr>
          <w:p w:rsidR="00C4348E" w:rsidRPr="008A4012" w:rsidRDefault="00C4348E" w:rsidP="00F127D3">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auto"/>
            <w:noWrap/>
            <w:vAlign w:val="bottom"/>
          </w:tcPr>
          <w:p w:rsidR="00C4348E" w:rsidRPr="008A4012" w:rsidRDefault="00C4348E" w:rsidP="00F127D3">
            <w:pPr>
              <w:rPr>
                <w:b/>
              </w:rPr>
            </w:pPr>
            <w:r w:rsidRPr="008A4012">
              <w:rPr>
                <w:rFonts w:ascii="Helvetica" w:hAnsi="Helvetica" w:cs="Calibri"/>
                <w:b/>
                <w:color w:val="000000"/>
                <w:sz w:val="11"/>
              </w:rPr>
              <w:t>GridSearchTunedLR</w:t>
            </w:r>
          </w:p>
        </w:tc>
        <w:tc>
          <w:tcPr>
            <w:tcW w:w="1373"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0.450661</w:t>
            </w:r>
          </w:p>
        </w:tc>
      </w:tr>
      <w:tr w:rsidR="00C4348E" w:rsidRPr="008A4012" w:rsidTr="00F127D3">
        <w:trPr>
          <w:trHeight w:val="144"/>
        </w:trPr>
        <w:tc>
          <w:tcPr>
            <w:tcW w:w="445" w:type="dxa"/>
            <w:shd w:val="clear" w:color="auto" w:fill="FFC000" w:themeFill="accent4"/>
            <w:noWrap/>
            <w:vAlign w:val="bottom"/>
          </w:tcPr>
          <w:p w:rsidR="00C4348E" w:rsidRPr="008A4012" w:rsidRDefault="00C4348E" w:rsidP="00F127D3">
            <w:pPr>
              <w:jc w:val="right"/>
              <w:rPr>
                <w:rFonts w:ascii="Helvetica" w:hAnsi="Helvetica" w:cs="Calibri"/>
                <w:b/>
                <w:bCs/>
                <w:color w:val="000000"/>
                <w:sz w:val="11"/>
              </w:rPr>
            </w:pPr>
            <w:r>
              <w:rPr>
                <w:rFonts w:ascii="Helvetica" w:hAnsi="Helvetica" w:cs="Calibri"/>
                <w:b/>
                <w:bCs/>
                <w:color w:val="000000"/>
                <w:sz w:val="11"/>
              </w:rPr>
              <w:t>12</w:t>
            </w:r>
          </w:p>
        </w:tc>
        <w:tc>
          <w:tcPr>
            <w:tcW w:w="2016" w:type="dxa"/>
            <w:shd w:val="clear" w:color="auto" w:fill="FFC000" w:themeFill="accent4"/>
            <w:noWrap/>
            <w:vAlign w:val="bottom"/>
          </w:tcPr>
          <w:p w:rsidR="00C4348E" w:rsidRPr="008A4012" w:rsidRDefault="00362C08" w:rsidP="00F127D3">
            <w:pPr>
              <w:rPr>
                <w:rFonts w:ascii="Helvetica" w:hAnsi="Helvetica" w:cs="Calibri"/>
                <w:b/>
                <w:color w:val="000000"/>
                <w:sz w:val="11"/>
              </w:rPr>
            </w:pPr>
            <w:r w:rsidRPr="00362C08">
              <w:rPr>
                <w:rFonts w:ascii="Helvetica" w:hAnsi="Helvetica" w:cs="Calibri"/>
                <w:b/>
                <w:color w:val="000000"/>
                <w:sz w:val="11"/>
              </w:rPr>
              <w:t>Stacked Ensemble Final Model</w:t>
            </w:r>
          </w:p>
        </w:tc>
        <w:tc>
          <w:tcPr>
            <w:tcW w:w="1373"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0.427706</w:t>
            </w:r>
          </w:p>
        </w:tc>
        <w:tc>
          <w:tcPr>
            <w:tcW w:w="1098"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0.881685</w:t>
            </w:r>
          </w:p>
        </w:tc>
        <w:tc>
          <w:tcPr>
            <w:tcW w:w="1172"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0.623457</w:t>
            </w:r>
          </w:p>
        </w:tc>
        <w:tc>
          <w:tcPr>
            <w:tcW w:w="93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0.392691</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0.481870</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0.872340</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0.557888</w:t>
            </w:r>
          </w:p>
        </w:tc>
      </w:tr>
    </w:tbl>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IV. Results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Model Evaluation and Validation</w:t>
      </w:r>
    </w:p>
    <w:p w:rsidR="00C260A8" w:rsidRDefault="00C260A8" w:rsidP="00C2316F">
      <w:pPr>
        <w:pStyle w:val="NormalWeb"/>
        <w:spacing w:before="0" w:beforeAutospacing="0" w:after="240" w:afterAutospacing="0"/>
        <w:rPr>
          <w:rFonts w:asciiTheme="minorHAnsi" w:hAnsiTheme="minorHAnsi" w:cstheme="minorHAnsi"/>
          <w:color w:val="24292E"/>
        </w:rPr>
      </w:pPr>
      <w:r w:rsidRPr="00C260A8">
        <w:rPr>
          <w:rFonts w:asciiTheme="minorHAnsi" w:hAnsiTheme="minorHAnsi" w:cstheme="minorHAnsi"/>
          <w:color w:val="24292E"/>
        </w:rPr>
        <w:t>Let’s check best base classifier, tuned base classifier and final stacked model. Compare their results for various different set of inputs, to validate robustness and obtain their outputs. Also plot the ROC curves to perform sensitivity analysis.</w:t>
      </w:r>
      <w:r>
        <w:rPr>
          <w:rFonts w:asciiTheme="minorHAnsi" w:hAnsiTheme="minorHAnsi" w:cstheme="minorHAnsi"/>
          <w:color w:val="24292E"/>
        </w:rPr>
        <w:t xml:space="preserve"> </w:t>
      </w:r>
    </w:p>
    <w:p w:rsidR="00C260A8" w:rsidRDefault="00C260A8" w:rsidP="00C260A8">
      <w:pPr>
        <w:jc w:val="right"/>
        <w:rPr>
          <w:rFonts w:ascii="Helvetica" w:hAnsi="Helvetica"/>
          <w:color w:val="000000"/>
        </w:rPr>
      </w:pPr>
      <w:r>
        <w:rPr>
          <w:rFonts w:asciiTheme="minorHAnsi" w:hAnsiTheme="minorHAnsi" w:cstheme="minorHAnsi"/>
          <w:noProof/>
          <w:color w:val="24292E"/>
        </w:rPr>
        <w:drawing>
          <wp:inline distT="0" distB="0" distL="0" distR="0">
            <wp:extent cx="5901258" cy="4205399"/>
            <wp:effectExtent l="0" t="0" r="0" b="0"/>
            <wp:docPr id="14" name="Picture 14" descr="/var/folders/yf/_s7n3jbj6lb_8grht3_rvkv5ssb4ym/T/com.microsoft.Word/Content.MSO/2F18EC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Content.MSO/2F18ECB5.t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27372" cy="4224009"/>
                    </a:xfrm>
                    <a:prstGeom prst="rect">
                      <a:avLst/>
                    </a:prstGeom>
                    <a:noFill/>
                    <a:ln>
                      <a:noFill/>
                    </a:ln>
                  </pic:spPr>
                </pic:pic>
              </a:graphicData>
            </a:graphic>
          </wp:inline>
        </w:drawing>
      </w:r>
    </w:p>
    <w:p w:rsidR="00C260A8" w:rsidRDefault="00C260A8"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 xml:space="preserve">From the </w:t>
      </w:r>
      <w:r>
        <w:rPr>
          <w:rFonts w:asciiTheme="minorHAnsi" w:hAnsiTheme="minorHAnsi" w:cstheme="minorHAnsi"/>
          <w:color w:val="24292E"/>
        </w:rPr>
        <w:t>above</w:t>
      </w:r>
      <w:r>
        <w:rPr>
          <w:rFonts w:asciiTheme="minorHAnsi" w:hAnsiTheme="minorHAnsi" w:cstheme="minorHAnsi"/>
          <w:color w:val="24292E"/>
        </w:rPr>
        <w:t xml:space="preserve"> chart we can observe that though stackedEnsembleClassifier is high cost time in training and predict, it is better in terms of variance and better performance metrics of accuracy &amp; F-score.</w:t>
      </w:r>
      <w:r>
        <w:rPr>
          <w:rFonts w:asciiTheme="minorHAnsi" w:hAnsiTheme="minorHAnsi" w:cstheme="minorHAnsi"/>
          <w:color w:val="24292E"/>
        </w:rPr>
        <w:t xml:space="preserve"> We can also see that model is robust for varied inputs.</w:t>
      </w:r>
      <w:r w:rsidR="009E67D4">
        <w:rPr>
          <w:rFonts w:asciiTheme="minorHAnsi" w:hAnsiTheme="minorHAnsi" w:cstheme="minorHAnsi"/>
          <w:color w:val="24292E"/>
        </w:rPr>
        <w:t xml:space="preserve"> ROC cha</w:t>
      </w:r>
      <w:r w:rsidR="006C13DA">
        <w:rPr>
          <w:rFonts w:asciiTheme="minorHAnsi" w:hAnsiTheme="minorHAnsi" w:cstheme="minorHAnsi"/>
          <w:color w:val="24292E"/>
        </w:rPr>
        <w:t>rt shows the sensitivity analysis for the stackedEnsembleClassifier.</w:t>
      </w:r>
    </w:p>
    <w:p w:rsidR="00C2316F" w:rsidRPr="006C13DA" w:rsidRDefault="006C13DA" w:rsidP="006C13DA">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color w:val="24292E"/>
        </w:rPr>
        <w:drawing>
          <wp:inline distT="0" distB="0" distL="0" distR="0">
            <wp:extent cx="5943600" cy="2520315"/>
            <wp:effectExtent l="0" t="0" r="0" b="0"/>
            <wp:docPr id="17" name="Picture 17" descr="/var/folders/yf/_s7n3jbj6lb_8grht3_rvkv5ssb4ym/T/com.microsoft.Word/Content.MSO/1736B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yf/_s7n3jbj6lb_8grht3_rvkv5ssb4ym/T/com.microsoft.Word/Content.MSO/1736B58B.t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sidRPr="006C13DA">
        <w:rPr>
          <w:rFonts w:asciiTheme="minorHAnsi" w:hAnsiTheme="minorHAnsi" w:cstheme="minorHAnsi"/>
          <w:color w:val="000000"/>
        </w:rPr>
        <w:t>Above ROC plot shows the sensitivity analysis and stackedEnsembleClassifier with AUC 0.88168 is better than bestBaseClassifier and tunedClassifier.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Justification</w:t>
      </w: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By looking at the metrics we discussed in Metrics section, for naïve predictor, unoptimized model, optimized model and final model (stackedEnsembelClassifier),</w:t>
      </w:r>
    </w:p>
    <w:tbl>
      <w:tblPr>
        <w:tblStyle w:val="TableGrid"/>
        <w:tblW w:w="0" w:type="auto"/>
        <w:tblLook w:val="04A0" w:firstRow="1" w:lastRow="0" w:firstColumn="1" w:lastColumn="0" w:noHBand="0" w:noVBand="1"/>
      </w:tblPr>
      <w:tblGrid>
        <w:gridCol w:w="1396"/>
        <w:gridCol w:w="1978"/>
        <w:gridCol w:w="1745"/>
        <w:gridCol w:w="1498"/>
        <w:gridCol w:w="2733"/>
      </w:tblGrid>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26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232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980" w:type="dxa"/>
            <w:noWrap/>
            <w:hideMark/>
          </w:tcPr>
          <w:p w:rsidR="006C13DA" w:rsidRPr="006C13DA" w:rsidRDefault="003E5D0D"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 xml:space="preserve">Optimized </w:t>
            </w:r>
            <w:r w:rsidR="006C13DA" w:rsidRPr="006C13DA">
              <w:rPr>
                <w:rFonts w:asciiTheme="minorHAnsi" w:hAnsiTheme="minorHAnsi" w:cstheme="minorHAnsi"/>
                <w:b/>
                <w:bCs/>
                <w:color w:val="24292E"/>
              </w:rPr>
              <w:t>Model</w:t>
            </w:r>
          </w:p>
        </w:tc>
        <w:tc>
          <w:tcPr>
            <w:tcW w:w="368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Accuracy 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F-score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w:t>
            </w:r>
          </w:p>
        </w:tc>
      </w:tr>
    </w:tbl>
    <w:p w:rsidR="006C13DA" w:rsidRDefault="006C13DA" w:rsidP="00C2316F">
      <w:pPr>
        <w:pStyle w:val="NormalWeb"/>
        <w:spacing w:before="0" w:beforeAutospacing="0" w:after="240" w:afterAutospacing="0"/>
        <w:rPr>
          <w:rFonts w:asciiTheme="minorHAnsi" w:hAnsiTheme="minorHAnsi" w:cstheme="minorHAnsi"/>
          <w:color w:val="24292E"/>
        </w:rPr>
      </w:pP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It is clear that Stacked Ensemble Final Model proves out to be the best model for </w:t>
      </w:r>
      <w:r w:rsidRPr="006C13DA">
        <w:rPr>
          <w:rFonts w:asciiTheme="minorHAnsi" w:hAnsiTheme="minorHAnsi" w:cstheme="minorHAnsi"/>
          <w:i/>
          <w:color w:val="24292E"/>
        </w:rPr>
        <w:t>InvestorML</w:t>
      </w:r>
      <w:r>
        <w:rPr>
          <w:rFonts w:asciiTheme="minorHAnsi" w:hAnsiTheme="minorHAnsi" w:cstheme="minorHAnsi"/>
          <w:i/>
          <w:color w:val="24292E"/>
        </w:rPr>
        <w:t>.</w:t>
      </w:r>
      <w:r>
        <w:rPr>
          <w:rFonts w:asciiTheme="minorHAnsi" w:hAnsiTheme="minorHAnsi" w:cstheme="minorHAnsi"/>
          <w:color w:val="24292E"/>
        </w:rPr>
        <w:t xml:space="preserve"> We can also look at the additional metric to validate our </w:t>
      </w:r>
      <w:r w:rsidR="00F61712">
        <w:rPr>
          <w:rFonts w:asciiTheme="minorHAnsi" w:hAnsiTheme="minorHAnsi" w:cstheme="minorHAnsi"/>
          <w:color w:val="24292E"/>
        </w:rPr>
        <w:t>results</w:t>
      </w:r>
      <w:r>
        <w:rPr>
          <w:rFonts w:asciiTheme="minorHAnsi" w:hAnsiTheme="minorHAnsi" w:cstheme="minorHAnsi"/>
          <w:color w:val="24292E"/>
        </w:rPr>
        <w:t>.</w:t>
      </w:r>
    </w:p>
    <w:tbl>
      <w:tblPr>
        <w:tblStyle w:val="TableGrid"/>
        <w:tblW w:w="0" w:type="auto"/>
        <w:tblLook w:val="04A0" w:firstRow="1" w:lastRow="0" w:firstColumn="1" w:lastColumn="0" w:noHBand="0" w:noVBand="1"/>
      </w:tblPr>
      <w:tblGrid>
        <w:gridCol w:w="2245"/>
        <w:gridCol w:w="1379"/>
        <w:gridCol w:w="1673"/>
        <w:gridCol w:w="1438"/>
        <w:gridCol w:w="2080"/>
      </w:tblGrid>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1379"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1673"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438"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Optimized Model</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matthews_corrcoef</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0.201287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0.459866</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0.462095</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0.427706</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roc_auc_score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0.696211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0.870452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0.881685</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precision_score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0.220243</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0.405653</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0.406598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0.623457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recall_score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0.75972</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0.792379</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0.79549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0.392691</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f1_score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0.341489</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0.536598</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0.538138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0.48187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lastRenderedPageBreak/>
              <w:t>accuracy</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0.557888</w:t>
            </w:r>
          </w:p>
        </w:tc>
      </w:tr>
    </w:tbl>
    <w:p w:rsidR="00F61712" w:rsidRPr="00F61712" w:rsidRDefault="00F61712" w:rsidP="00F61712">
      <w:pPr>
        <w:numPr>
          <w:ilvl w:val="0"/>
          <w:numId w:val="35"/>
        </w:numPr>
        <w:spacing w:before="100" w:beforeAutospacing="1" w:after="100" w:afterAutospacing="1"/>
        <w:rPr>
          <w:rFonts w:asciiTheme="minorHAnsi" w:hAnsiTheme="minorHAnsi" w:cstheme="minorHAnsi"/>
        </w:rPr>
      </w:pPr>
      <w:r w:rsidRPr="00F61712">
        <w:rPr>
          <w:rFonts w:asciiTheme="minorHAnsi" w:hAnsiTheme="minorHAnsi" w:cstheme="minorHAnsi"/>
        </w:rPr>
        <w:t>In terms of accuracy, F-score Stacked Ensemble Final Model is much better.</w:t>
      </w:r>
      <w:r w:rsidRPr="00F61712">
        <w:rPr>
          <w:rStyle w:val="apple-converted-space"/>
          <w:rFonts w:asciiTheme="minorHAnsi" w:hAnsiTheme="minorHAnsi" w:cstheme="minorHAnsi"/>
        </w:rPr>
        <w:t> </w:t>
      </w:r>
    </w:p>
    <w:p w:rsidR="00F61712" w:rsidRPr="00F61712" w:rsidRDefault="00F61712" w:rsidP="00F61712">
      <w:pPr>
        <w:numPr>
          <w:ilvl w:val="0"/>
          <w:numId w:val="35"/>
        </w:numPr>
        <w:spacing w:before="100" w:beforeAutospacing="1" w:after="100" w:afterAutospacing="1"/>
        <w:rPr>
          <w:rFonts w:ascii="Helvetica" w:hAnsi="Helvetica"/>
          <w:sz w:val="21"/>
          <w:szCs w:val="21"/>
        </w:rPr>
      </w:pPr>
      <w:r w:rsidRPr="00F61712">
        <w:rPr>
          <w:rFonts w:asciiTheme="minorHAnsi" w:hAnsiTheme="minorHAnsi" w:cstheme="minorHAnsi"/>
        </w:rPr>
        <w:t>The Stacked Ensemble Final Model has larger accuracy and F-score compared to Benchmark Naive Predictor, unoptimized model, optimized model.</w:t>
      </w:r>
    </w:p>
    <w:p w:rsidR="00F61712" w:rsidRPr="00F61712" w:rsidRDefault="00F61712" w:rsidP="00F61712">
      <w:pPr>
        <w:spacing w:before="100" w:beforeAutospacing="1" w:after="100" w:afterAutospacing="1"/>
        <w:rPr>
          <w:rFonts w:asciiTheme="minorHAnsi" w:hAnsiTheme="minorHAnsi" w:cstheme="minorHAnsi"/>
        </w:rPr>
      </w:pPr>
      <w:r w:rsidRPr="00F61712">
        <w:rPr>
          <w:rFonts w:asciiTheme="minorHAnsi" w:hAnsiTheme="minorHAnsi" w:cstheme="minorHAnsi"/>
        </w:rPr>
        <w:t>We will use Stacked Ensemble Final Model to predict whether a loan by individual will be charged off.</w:t>
      </w:r>
    </w:p>
    <w:p w:rsidR="00F61712" w:rsidRDefault="00F61712" w:rsidP="00F61712">
      <w:pPr>
        <w:rPr>
          <w:rFonts w:asciiTheme="minorHAnsi" w:hAnsiTheme="minorHAnsi" w:cstheme="minorHAnsi"/>
          <w:shd w:val="clear" w:color="auto" w:fill="FFFFFF"/>
        </w:rPr>
      </w:pPr>
      <w:r w:rsidRPr="00F61712">
        <w:rPr>
          <w:rFonts w:asciiTheme="minorHAnsi" w:hAnsiTheme="minorHAnsi" w:cstheme="minorHAnsi"/>
          <w:shd w:val="clear" w:color="auto" w:fill="FFFFFF"/>
        </w:rPr>
        <w:t>W</w:t>
      </w:r>
      <w:r w:rsidRPr="00C85C01">
        <w:rPr>
          <w:rFonts w:asciiTheme="minorHAnsi" w:hAnsiTheme="minorHAnsi" w:cstheme="minorHAnsi"/>
          <w:shd w:val="clear" w:color="auto" w:fill="FFFFFF"/>
        </w:rPr>
        <w:t>e will save the model using a joblib so that we can use this saved model, infer a new loan will be paid or not based on application data and use</w:t>
      </w:r>
      <w:r w:rsidRPr="00C85C01">
        <w:rPr>
          <w:rStyle w:val="apple-converted-space"/>
          <w:rFonts w:asciiTheme="minorHAnsi" w:hAnsiTheme="minorHAnsi" w:cstheme="minorHAnsi"/>
          <w:shd w:val="clear" w:color="auto" w:fill="FFFFFF"/>
        </w:rPr>
        <w:t> </w:t>
      </w:r>
      <w:r w:rsidRPr="00C85C01">
        <w:rPr>
          <w:rStyle w:val="Emphasis"/>
          <w:rFonts w:asciiTheme="minorHAnsi" w:hAnsiTheme="minorHAnsi" w:cstheme="minorHAnsi"/>
        </w:rPr>
        <w:t>Investor ML</w:t>
      </w:r>
      <w:r w:rsidRPr="00C85C01">
        <w:rPr>
          <w:rStyle w:val="apple-converted-space"/>
          <w:rFonts w:asciiTheme="minorHAnsi" w:hAnsiTheme="minorHAnsi" w:cstheme="minorHAnsi"/>
          <w:shd w:val="clear" w:color="auto" w:fill="FFFFFF"/>
        </w:rPr>
        <w:t> </w:t>
      </w:r>
      <w:r w:rsidRPr="00C85C01">
        <w:rPr>
          <w:rFonts w:asciiTheme="minorHAnsi" w:hAnsiTheme="minorHAnsi" w:cstheme="minorHAnsi"/>
          <w:shd w:val="clear" w:color="auto" w:fill="FFFFFF"/>
        </w:rPr>
        <w:t xml:space="preserve">in real time. </w:t>
      </w:r>
      <w:r w:rsidR="00C85C01" w:rsidRPr="00C85C01">
        <w:rPr>
          <w:rFonts w:asciiTheme="minorHAnsi" w:hAnsiTheme="minorHAnsi" w:cstheme="minorHAnsi"/>
          <w:shd w:val="clear" w:color="auto" w:fill="FFFFFF"/>
        </w:rPr>
        <w:t>Final model, we fit using all data available.</w:t>
      </w:r>
    </w:p>
    <w:p w:rsidR="00C85C01" w:rsidRDefault="00C85C01" w:rsidP="00F61712">
      <w:pPr>
        <w:rPr>
          <w:rFonts w:asciiTheme="minorHAnsi" w:hAnsiTheme="minorHAnsi" w:cstheme="minorHAnsi"/>
          <w:shd w:val="clear" w:color="auto" w:fill="FFFFFF"/>
        </w:rPr>
      </w:pPr>
    </w:p>
    <w:p w:rsidR="00F61712" w:rsidRDefault="00C85C01" w:rsidP="00C85C01">
      <w:pPr>
        <w:rPr>
          <w:rFonts w:asciiTheme="minorHAnsi" w:hAnsiTheme="minorHAnsi" w:cstheme="minorHAnsi"/>
          <w:shd w:val="clear" w:color="auto" w:fill="FFFFFF"/>
        </w:rPr>
      </w:pPr>
      <w:r w:rsidRPr="00C85C01">
        <w:rPr>
          <w:rFonts w:asciiTheme="minorHAnsi" w:hAnsiTheme="minorHAnsi" w:cstheme="minorHAnsi"/>
          <w:shd w:val="clear" w:color="auto" w:fill="FFFFFF"/>
        </w:rPr>
        <w:t>Test saved model, final model results on par with our best model, performance metric is increased due to increase in data as we used all the data available.</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Accuracy on testing data: 0.8969</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F-score on testing data: 0.6729</w:t>
      </w:r>
    </w:p>
    <w:p w:rsidR="00C85C01" w:rsidRDefault="00C85C01" w:rsidP="00C85C01">
      <w:pPr>
        <w:rPr>
          <w:rFonts w:asciiTheme="minorHAnsi" w:hAnsiTheme="minorHAnsi" w:cstheme="minorHAnsi"/>
          <w:shd w:val="clear" w:color="auto" w:fill="FFFFFF"/>
        </w:rPr>
      </w:pPr>
    </w:p>
    <w:p w:rsidR="00EE6A5A" w:rsidRDefault="00EE6A5A" w:rsidP="00EE6A5A">
      <w:pPr>
        <w:rPr>
          <w:rFonts w:asciiTheme="minorHAnsi" w:hAnsiTheme="minorHAnsi" w:cstheme="minorHAnsi"/>
        </w:rPr>
      </w:pPr>
      <w:r>
        <w:rPr>
          <w:rFonts w:asciiTheme="minorHAnsi" w:hAnsiTheme="minorHAnsi" w:cstheme="minorHAnsi"/>
        </w:rPr>
        <w:t>For any new</w:t>
      </w:r>
      <w:r>
        <w:rPr>
          <w:rFonts w:asciiTheme="minorHAnsi" w:hAnsiTheme="minorHAnsi" w:cstheme="minorHAnsi"/>
        </w:rPr>
        <w:t xml:space="preserve"> loan application data of a new loan</w:t>
      </w:r>
      <w:r>
        <w:rPr>
          <w:rFonts w:asciiTheme="minorHAnsi" w:hAnsiTheme="minorHAnsi" w:cstheme="minorHAnsi"/>
        </w:rPr>
        <w:t>, features</w:t>
      </w:r>
      <w:r>
        <w:rPr>
          <w:rFonts w:asciiTheme="minorHAnsi" w:hAnsiTheme="minorHAnsi" w:cstheme="minorHAnsi"/>
        </w:rPr>
        <w:t xml:space="preserve"> should be transformed to transformed final scaled 15 numerical features and transformed once hot encoded categorical features. </w:t>
      </w:r>
    </w:p>
    <w:p w:rsidR="00EE6A5A" w:rsidRDefault="00EE6A5A" w:rsidP="00EE6A5A">
      <w:pPr>
        <w:rPr>
          <w:rFonts w:asciiTheme="minorHAnsi" w:hAnsiTheme="minorHAnsi" w:cstheme="minorHAnsi"/>
        </w:rPr>
      </w:pPr>
      <w:r>
        <w:rPr>
          <w:rFonts w:asciiTheme="minorHAnsi" w:hAnsiTheme="minorHAnsi" w:cstheme="minorHAnsi"/>
        </w:rPr>
        <w:t xml:space="preserve">Using these new features as input to the </w:t>
      </w:r>
      <w:r>
        <w:rPr>
          <w:rFonts w:asciiTheme="minorHAnsi" w:hAnsiTheme="minorHAnsi" w:cstheme="minorHAnsi"/>
        </w:rPr>
        <w:t>saved model loaded</w:t>
      </w:r>
      <w:r>
        <w:rPr>
          <w:rFonts w:asciiTheme="minorHAnsi" w:hAnsiTheme="minorHAnsi" w:cstheme="minorHAnsi"/>
        </w:rPr>
        <w:t>, we can predict prob “Risk Rate%” for each loan.</w:t>
      </w:r>
    </w:p>
    <w:p w:rsidR="00EE6A5A" w:rsidRDefault="00EE6A5A" w:rsidP="00EE6A5A">
      <w:pPr>
        <w:rPr>
          <w:rFonts w:asciiTheme="minorHAnsi" w:hAnsiTheme="minorHAnsi" w:cstheme="minorHAnsi"/>
        </w:rPr>
      </w:pPr>
    </w:p>
    <w:p w:rsidR="00EE6A5A" w:rsidRPr="00C85C01" w:rsidRDefault="00EE6A5A" w:rsidP="00EE6A5A">
      <w:p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85C01" w:rsidRPr="00C85C01" w:rsidRDefault="00C85C01" w:rsidP="00C85C01">
      <w:pPr>
        <w:rPr>
          <w:rFonts w:asciiTheme="minorHAnsi" w:hAnsiTheme="minorHAnsi" w:cstheme="minorHAnsi"/>
        </w:rPr>
      </w:pPr>
    </w:p>
    <w:p w:rsidR="00C2316F" w:rsidRPr="00647016" w:rsidRDefault="00C2316F" w:rsidP="00F61712">
      <w:pPr>
        <w:spacing w:before="60" w:after="100" w:afterAutospacing="1"/>
        <w:rPr>
          <w:rFonts w:asciiTheme="minorHAnsi" w:hAnsiTheme="minorHAnsi" w:cstheme="minorHAnsi"/>
          <w:color w:val="24292E"/>
        </w:rPr>
      </w:pP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 Conclusion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Free-Form Visualization</w:t>
      </w:r>
    </w:p>
    <w:p w:rsidR="00F61712" w:rsidRPr="00F61712" w:rsidRDefault="00F61712" w:rsidP="00F61712">
      <w:pPr>
        <w:rPr>
          <w:rFonts w:asciiTheme="minorHAnsi" w:hAnsiTheme="minorHAnsi" w:cstheme="minorHAnsi"/>
        </w:rPr>
      </w:pPr>
      <w:r w:rsidRPr="00F61712">
        <w:rPr>
          <w:rFonts w:asciiTheme="minorHAnsi" w:hAnsiTheme="minorHAnsi" w:cstheme="minorHAnsi"/>
          <w:shd w:val="clear" w:color="auto" w:fill="FFFFFF"/>
        </w:rPr>
        <w:t xml:space="preserve">Partial dependence plots to see what </w:t>
      </w:r>
      <w:r w:rsidRPr="00F61712">
        <w:rPr>
          <w:rFonts w:asciiTheme="minorHAnsi" w:hAnsiTheme="minorHAnsi" w:cstheme="minorHAnsi"/>
          <w:shd w:val="clear" w:color="auto" w:fill="FFFFFF"/>
        </w:rPr>
        <w:t>the most important features and their relationships with are</w:t>
      </w:r>
      <w:r w:rsidRPr="00F61712">
        <w:rPr>
          <w:rFonts w:asciiTheme="minorHAnsi" w:hAnsiTheme="minorHAnsi" w:cstheme="minorHAnsi"/>
          <w:shd w:val="clear" w:color="auto" w:fill="FFFFFF"/>
        </w:rPr>
        <w:t xml:space="preserve"> whether the borrower will most likely pay the loan in full before mature data. we will plot only the top 8 features to make it easier to read. Note that the partial plots are based on Gradient Boosting model.</w:t>
      </w:r>
    </w:p>
    <w:p w:rsidR="00F61712" w:rsidRDefault="00F61712" w:rsidP="00C2316F">
      <w:pPr>
        <w:pStyle w:val="NormalWeb"/>
        <w:spacing w:before="0" w:beforeAutospacing="0" w:after="240" w:afterAutospacing="0"/>
        <w:rPr>
          <w:rFonts w:asciiTheme="minorHAnsi" w:hAnsiTheme="minorHAnsi" w:cstheme="minorHAnsi"/>
          <w:color w:val="24292E"/>
        </w:rPr>
      </w:pPr>
    </w:p>
    <w:p w:rsidR="00C2316F" w:rsidRPr="00F61712" w:rsidRDefault="00F61712" w:rsidP="00F61712">
      <w:pPr>
        <w:pStyle w:val="NormalWeb"/>
        <w:shd w:val="clear" w:color="auto" w:fill="FFFFFF"/>
        <w:spacing w:before="0" w:beforeAutospacing="0" w:after="120" w:afterAutospacing="0"/>
        <w:rPr>
          <w:rFonts w:asciiTheme="minorHAnsi" w:hAnsiTheme="minorHAnsi" w:cstheme="minorHAnsi"/>
          <w:color w:val="000000"/>
        </w:rPr>
      </w:pPr>
      <w:r>
        <w:rPr>
          <w:rFonts w:asciiTheme="minorHAnsi" w:hAnsiTheme="minorHAnsi" w:cstheme="minorHAnsi"/>
          <w:noProof/>
          <w:color w:val="24292E"/>
        </w:rPr>
        <w:lastRenderedPageBreak/>
        <w:drawing>
          <wp:inline distT="0" distB="0" distL="0" distR="0">
            <wp:extent cx="5782945" cy="3217545"/>
            <wp:effectExtent l="0" t="0" r="0" b="0"/>
            <wp:docPr id="18" name="Picture 18" descr="/var/folders/yf/_s7n3jbj6lb_8grht3_rvkv5ssb4ym/T/com.microsoft.Word/Content.MSO/2FDD3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Content.MSO/2FDD32D1.t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82945" cy="3217545"/>
                    </a:xfrm>
                    <a:prstGeom prst="rect">
                      <a:avLst/>
                    </a:prstGeom>
                    <a:noFill/>
                    <a:ln>
                      <a:noFill/>
                    </a:ln>
                  </pic:spPr>
                </pic:pic>
              </a:graphicData>
            </a:graphic>
          </wp:inline>
        </w:drawing>
      </w:r>
      <w:r w:rsidRPr="00F61712">
        <w:rPr>
          <w:rFonts w:asciiTheme="minorHAnsi" w:hAnsiTheme="minorHAnsi" w:cstheme="minorHAnsi"/>
          <w:color w:val="000000"/>
        </w:rPr>
        <w:t>As expected borrowers with lower annual income and less FICO scores are higly likely to get charged off; however, borrowers with lower interest rates (riskier) and higher revol_bal are more likely to pay the loan fully.</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Reflection</w:t>
      </w:r>
    </w:p>
    <w:p w:rsidR="00C85C01" w:rsidRPr="00C85C01" w:rsidRDefault="00C85C01" w:rsidP="00C85C01">
      <w:pPr>
        <w:rPr>
          <w:rFonts w:asciiTheme="minorHAnsi" w:hAnsiTheme="minorHAnsi" w:cstheme="minorHAnsi"/>
        </w:rPr>
      </w:pPr>
      <w:r w:rsidRPr="00C85C01">
        <w:rPr>
          <w:rFonts w:asciiTheme="minorHAnsi" w:hAnsiTheme="minorHAnsi" w:cstheme="minorHAnsi"/>
        </w:rPr>
        <w:t>Most classification problems in the real world are imbalanced. Also, almost always data sets have missing values. In this project, we covered strategies to deal with both missing values and imbalanced data sets. We also explored different ways of building ensembles which can give better performance. Below are some interesting learnings.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There is no definitive guide of which algorithms to use given any situation. What may work on some data sets may not necessarily work on others. Therefore, always evaluate methods using cross validation to get a reliable estimate.</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Sometimes we may be willing to give up some improvement to the model if that would increase the complexity much more than the percentage change in the improvement to the evaluation metrics.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EasyEnsemble usually performs better than any other resampling methods.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Missing values sometimes add more information to the model than we might expect.</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Though important features have higher predictive power if runtime and performance is not much impacted we can use all features to get the best pr</w:t>
      </w:r>
      <w:bookmarkStart w:id="0" w:name="_GoBack"/>
      <w:bookmarkEnd w:id="0"/>
      <w:r w:rsidRPr="00C85C01">
        <w:rPr>
          <w:rFonts w:asciiTheme="minorHAnsi" w:hAnsiTheme="minorHAnsi" w:cstheme="minorHAnsi"/>
        </w:rPr>
        <w:t>edictions from the model</w:t>
      </w:r>
    </w:p>
    <w:p w:rsid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 xml:space="preserve">Using voting classifier or stacked ensemble might increase the complexity of the model, provided we are getting better predictions, </w:t>
      </w:r>
      <w:r w:rsidR="003E5D0D" w:rsidRPr="00C85C01">
        <w:rPr>
          <w:rFonts w:asciiTheme="minorHAnsi" w:hAnsiTheme="minorHAnsi" w:cstheme="minorHAnsi"/>
        </w:rPr>
        <w:t>it’s</w:t>
      </w:r>
      <w:r w:rsidRPr="00C85C01">
        <w:rPr>
          <w:rFonts w:asciiTheme="minorHAnsi" w:hAnsiTheme="minorHAnsi" w:cstheme="minorHAnsi"/>
        </w:rPr>
        <w:t xml:space="preserve"> better to use these advanced techniques to choose the best model.</w:t>
      </w:r>
    </w:p>
    <w:p w:rsidR="00C85C01" w:rsidRDefault="00C85C01" w:rsidP="00C85C01">
      <w:pPr>
        <w:numPr>
          <w:ilvl w:val="0"/>
          <w:numId w:val="36"/>
        </w:numPr>
        <w:rPr>
          <w:rFonts w:asciiTheme="minorHAnsi" w:hAnsiTheme="minorHAnsi" w:cstheme="minorHAnsi"/>
        </w:rPr>
      </w:pPr>
      <w:r>
        <w:rPr>
          <w:rFonts w:asciiTheme="minorHAnsi" w:hAnsiTheme="minorHAnsi" w:cstheme="minorHAnsi"/>
        </w:rPr>
        <w:t xml:space="preserve">Note that loan application data of a new loan should be transformed to transformed final scaled 15 numerical features and transformed once hot encoded categorical </w:t>
      </w:r>
      <w:r>
        <w:rPr>
          <w:rFonts w:asciiTheme="minorHAnsi" w:hAnsiTheme="minorHAnsi" w:cstheme="minorHAnsi"/>
        </w:rPr>
        <w:lastRenderedPageBreak/>
        <w:t>features. Using these new features as input to the final stacked ensemble model, we can predict prob “Risk Rate%” for each loan.</w:t>
      </w:r>
    </w:p>
    <w:p w:rsidR="00C85C01" w:rsidRPr="00C85C01" w:rsidRDefault="00C85C01" w:rsidP="00C85C01">
      <w:pPr>
        <w:numPr>
          <w:ilvl w:val="0"/>
          <w:numId w:val="36"/>
        </w:num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Improvement</w:t>
      </w:r>
    </w:p>
    <w:p w:rsidR="00EE6A5A" w:rsidRPr="00EE6A5A" w:rsidRDefault="00EE6A5A" w:rsidP="00EE6A5A">
      <w:pPr>
        <w:spacing w:after="240"/>
        <w:rPr>
          <w:rFonts w:asciiTheme="minorHAnsi" w:hAnsiTheme="minorHAnsi" w:cstheme="minorHAnsi"/>
        </w:rPr>
      </w:pPr>
      <w:r w:rsidRPr="00EE6A5A">
        <w:rPr>
          <w:rFonts w:asciiTheme="minorHAnsi" w:hAnsiTheme="minorHAnsi" w:cstheme="minorHAnsi"/>
        </w:rPr>
        <w:t>Following are some of the additional improvements that can be done,</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In some classification problems, False Negatives are a lot more expensive than False Positives. Therefore, we can reduce cut-off points to reduce the False Negatives.</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When building ensemble models, try to use good models that are as different as possible to reduce correlation between the base learners. We could’ve enhanced our stacked ensemble model by adding Dense Neural Network and some other kind of base learners as well as adding more layers to the stacked model.</w:t>
      </w:r>
    </w:p>
    <w:p w:rsid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Add binary features for each feature that has missing values to check if each example is missing or not.</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more data to train model, this will generalize by regularizing the model by learning about more input training data.</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deep learning rnn (LSTM) networks to evaluate if it provides better performance than the chosen model.</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Tune additional hyper parameters to see if the results are improved.</w:t>
      </w:r>
    </w:p>
    <w:p w:rsidR="006D614F" w:rsidRPr="00EE6A5A" w:rsidRDefault="00EE6A5A" w:rsidP="00EE6A5A">
      <w:pPr>
        <w:numPr>
          <w:ilvl w:val="0"/>
          <w:numId w:val="37"/>
        </w:numPr>
        <w:spacing w:before="100" w:beforeAutospacing="1" w:after="100" w:afterAutospacing="1"/>
        <w:rPr>
          <w:rStyle w:val="Emphasis"/>
          <w:rFonts w:asciiTheme="minorHAnsi" w:hAnsiTheme="minorHAnsi" w:cstheme="minorHAnsi"/>
          <w:i w:val="0"/>
          <w:iCs w:val="0"/>
        </w:rPr>
      </w:pPr>
      <w:r>
        <w:rPr>
          <w:rFonts w:asciiTheme="minorHAnsi" w:hAnsiTheme="minorHAnsi" w:cstheme="minorHAnsi"/>
        </w:rPr>
        <w:t xml:space="preserve">Use hardware accelerator like GPU to improve the model training and inferring to reduce the run time of model. </w:t>
      </w:r>
    </w:p>
    <w:p w:rsidR="005930C8" w:rsidRPr="00647016" w:rsidRDefault="005930C8" w:rsidP="005930C8">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VI. References</w:t>
      </w:r>
    </w:p>
    <w:p w:rsidR="005930C8" w:rsidRPr="00647016" w:rsidRDefault="009277AC" w:rsidP="005930C8">
      <w:pPr>
        <w:pStyle w:val="ListParagraph"/>
        <w:numPr>
          <w:ilvl w:val="0"/>
          <w:numId w:val="19"/>
        </w:numPr>
        <w:spacing w:before="60" w:after="100" w:afterAutospacing="1"/>
        <w:rPr>
          <w:rFonts w:asciiTheme="minorHAnsi" w:hAnsiTheme="minorHAnsi" w:cstheme="minorHAnsi"/>
          <w:color w:val="24292E"/>
          <w:sz w:val="20"/>
          <w:szCs w:val="20"/>
        </w:rPr>
      </w:pPr>
      <w:hyperlink r:id="rId94" w:history="1">
        <w:r w:rsidR="005930C8" w:rsidRPr="00647016">
          <w:rPr>
            <w:rStyle w:val="Hyperlink"/>
            <w:rFonts w:asciiTheme="minorHAnsi" w:hAnsiTheme="minorHAnsi" w:cstheme="minorHAnsi"/>
            <w:sz w:val="20"/>
            <w:szCs w:val="20"/>
          </w:rPr>
          <w:t>http://economics.ucr.edu/job_candidates/Bagherpour-Paper.pdf</w:t>
        </w:r>
      </w:hyperlink>
    </w:p>
    <w:p w:rsidR="005930C8" w:rsidRPr="00647016" w:rsidRDefault="009277AC"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5" w:history="1">
        <w:r w:rsidR="005930C8" w:rsidRPr="00647016">
          <w:rPr>
            <w:rStyle w:val="Hyperlink"/>
            <w:rFonts w:asciiTheme="minorHAnsi" w:hAnsiTheme="minorHAnsi" w:cstheme="minorHAnsi"/>
            <w:sz w:val="20"/>
            <w:szCs w:val="20"/>
          </w:rPr>
          <w:t>https://www.lendingclub.com/info/download-data.action</w:t>
        </w:r>
      </w:hyperlink>
      <w:r w:rsidR="005930C8" w:rsidRPr="00647016">
        <w:rPr>
          <w:rFonts w:asciiTheme="minorHAnsi" w:hAnsiTheme="minorHAnsi" w:cstheme="minorHAnsi"/>
          <w:sz w:val="20"/>
          <w:szCs w:val="20"/>
        </w:rPr>
        <w:t xml:space="preserve"> </w:t>
      </w:r>
    </w:p>
    <w:p w:rsidR="005930C8" w:rsidRPr="00647016" w:rsidRDefault="009277AC"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6" w:history="1">
        <w:r w:rsidR="005930C8" w:rsidRPr="00647016">
          <w:rPr>
            <w:rStyle w:val="Hyperlink"/>
            <w:rFonts w:asciiTheme="minorHAnsi" w:hAnsiTheme="minorHAnsi" w:cstheme="minorHAnsi"/>
            <w:sz w:val="20"/>
            <w:szCs w:val="20"/>
          </w:rPr>
          <w:t>https://www.lendingclub.com</w:t>
        </w:r>
      </w:hyperlink>
      <w:r w:rsidR="005930C8" w:rsidRPr="00647016">
        <w:rPr>
          <w:rFonts w:asciiTheme="minorHAnsi" w:hAnsiTheme="minorHAnsi" w:cstheme="minorHAnsi"/>
          <w:color w:val="000000"/>
          <w:sz w:val="20"/>
          <w:szCs w:val="20"/>
        </w:rPr>
        <w:t xml:space="preserve"> </w:t>
      </w:r>
    </w:p>
    <w:p w:rsidR="005930C8" w:rsidRPr="00647016" w:rsidRDefault="009277AC"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7" w:history="1">
        <w:r w:rsidR="005930C8" w:rsidRPr="00647016">
          <w:rPr>
            <w:rStyle w:val="Hyperlink"/>
            <w:rFonts w:asciiTheme="minorHAnsi" w:hAnsiTheme="minorHAnsi" w:cstheme="minorHAnsi"/>
            <w:sz w:val="20"/>
            <w:szCs w:val="20"/>
          </w:rPr>
          <w:t>http://scikit-learn.org/stable/index.html</w:t>
        </w:r>
      </w:hyperlink>
      <w:r w:rsidR="005930C8" w:rsidRPr="00647016">
        <w:rPr>
          <w:rFonts w:asciiTheme="minorHAnsi" w:hAnsiTheme="minorHAnsi" w:cstheme="minorHAnsi"/>
          <w:color w:val="000000"/>
          <w:sz w:val="20"/>
          <w:szCs w:val="20"/>
        </w:rPr>
        <w:t xml:space="preserve"> </w:t>
      </w:r>
    </w:p>
    <w:p w:rsidR="005930C8" w:rsidRPr="00647016" w:rsidRDefault="009277AC"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98" w:history="1">
        <w:r w:rsidR="005930C8" w:rsidRPr="00647016">
          <w:rPr>
            <w:rStyle w:val="Hyperlink"/>
            <w:rFonts w:asciiTheme="minorHAnsi" w:hAnsiTheme="minorHAnsi" w:cstheme="minorHAnsi"/>
            <w:sz w:val="20"/>
            <w:szCs w:val="20"/>
          </w:rPr>
          <w:t>https://github.com/pandas-profiling/pandas-profiling</w:t>
        </w:r>
      </w:hyperlink>
    </w:p>
    <w:p w:rsidR="00D078BA" w:rsidRDefault="009277AC"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9" w:anchor="module-xgboost.sklearn" w:history="1">
        <w:r w:rsidR="005930C8" w:rsidRPr="00647016">
          <w:rPr>
            <w:rStyle w:val="Hyperlink"/>
            <w:rFonts w:asciiTheme="minorHAnsi" w:hAnsiTheme="minorHAnsi" w:cstheme="minorHAnsi"/>
            <w:sz w:val="20"/>
            <w:szCs w:val="20"/>
          </w:rPr>
          <w:t>http://xgboost.readthedocs.io/en/latest/python/python_api.html#module-xgboost.sklearn</w:t>
        </w:r>
      </w:hyperlink>
    </w:p>
    <w:p w:rsidR="00D078BA" w:rsidRDefault="009277AC" w:rsidP="00D078B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0" w:history="1">
        <w:r w:rsidR="00D078BA" w:rsidRPr="00EB2441">
          <w:rPr>
            <w:rStyle w:val="Hyperlink"/>
            <w:rFonts w:asciiTheme="minorHAnsi" w:hAnsiTheme="minorHAnsi" w:cstheme="minorHAnsi"/>
            <w:sz w:val="20"/>
            <w:szCs w:val="20"/>
          </w:rPr>
          <w:t>https://www.analyticsvidhya.com/blog/2016/02/complete-guide-parameter-tuning-gradient-boosting-gbm-python/</w:t>
        </w:r>
      </w:hyperlink>
    </w:p>
    <w:p w:rsidR="00EA1972" w:rsidRDefault="009277AC" w:rsidP="00EA197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1" w:history="1">
        <w:r w:rsidR="00EA1972" w:rsidRPr="00EB2441">
          <w:rPr>
            <w:rStyle w:val="Hyperlink"/>
            <w:rFonts w:asciiTheme="minorHAnsi" w:hAnsiTheme="minorHAnsi" w:cstheme="minorHAnsi"/>
            <w:sz w:val="20"/>
            <w:szCs w:val="20"/>
          </w:rPr>
          <w:t>https://www.analyticsvidhya.com/blog/2016/03/complete-guide-parameter-tuning-xgboost-with-codes-python/</w:t>
        </w:r>
      </w:hyperlink>
    </w:p>
    <w:p w:rsidR="005930C8" w:rsidRPr="00EA1972" w:rsidRDefault="005930C8" w:rsidP="00EA19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EA1972">
        <w:rPr>
          <w:rFonts w:asciiTheme="minorHAnsi" w:hAnsiTheme="minorHAnsi" w:cstheme="minorHAnsi"/>
          <w:color w:val="000000"/>
          <w:sz w:val="20"/>
          <w:szCs w:val="20"/>
        </w:rPr>
        <w:t xml:space="preserve"> </w:t>
      </w:r>
    </w:p>
    <w:p w:rsidR="00647016" w:rsidRPr="00647016" w:rsidRDefault="00647016">
      <w:pPr>
        <w:rPr>
          <w:rFonts w:asciiTheme="minorHAnsi" w:hAnsiTheme="minorHAnsi" w:cstheme="minorHAnsi"/>
        </w:rPr>
      </w:pPr>
    </w:p>
    <w:sectPr w:rsidR="00647016" w:rsidRPr="00647016" w:rsidSect="00CA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ACE"/>
    <w:multiLevelType w:val="multilevel"/>
    <w:tmpl w:val="A3C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D73"/>
    <w:multiLevelType w:val="multilevel"/>
    <w:tmpl w:val="AF3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44095"/>
    <w:multiLevelType w:val="multilevel"/>
    <w:tmpl w:val="A68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F6F48"/>
    <w:multiLevelType w:val="multilevel"/>
    <w:tmpl w:val="EA8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257BD"/>
    <w:multiLevelType w:val="multilevel"/>
    <w:tmpl w:val="46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081"/>
    <w:multiLevelType w:val="multilevel"/>
    <w:tmpl w:val="D00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06226"/>
    <w:multiLevelType w:val="multilevel"/>
    <w:tmpl w:val="33F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E298B"/>
    <w:multiLevelType w:val="multilevel"/>
    <w:tmpl w:val="0DF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343"/>
    <w:multiLevelType w:val="multilevel"/>
    <w:tmpl w:val="FF4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0AF5"/>
    <w:multiLevelType w:val="multilevel"/>
    <w:tmpl w:val="F8B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74047"/>
    <w:multiLevelType w:val="multilevel"/>
    <w:tmpl w:val="4CC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668"/>
    <w:multiLevelType w:val="multilevel"/>
    <w:tmpl w:val="A62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83069"/>
    <w:multiLevelType w:val="multilevel"/>
    <w:tmpl w:val="E18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B2864"/>
    <w:multiLevelType w:val="multilevel"/>
    <w:tmpl w:val="77A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755"/>
    <w:multiLevelType w:val="multilevel"/>
    <w:tmpl w:val="F00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3DBF"/>
    <w:multiLevelType w:val="multilevel"/>
    <w:tmpl w:val="2EF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EF357C"/>
    <w:multiLevelType w:val="multilevel"/>
    <w:tmpl w:val="0E3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966E1"/>
    <w:multiLevelType w:val="multilevel"/>
    <w:tmpl w:val="397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A587E"/>
    <w:multiLevelType w:val="multilevel"/>
    <w:tmpl w:val="2A3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C5C5C"/>
    <w:multiLevelType w:val="multilevel"/>
    <w:tmpl w:val="FD8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3457"/>
    <w:multiLevelType w:val="multilevel"/>
    <w:tmpl w:val="48E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95B05"/>
    <w:multiLevelType w:val="multilevel"/>
    <w:tmpl w:val="26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B608D"/>
    <w:multiLevelType w:val="hybridMultilevel"/>
    <w:tmpl w:val="A8C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B4BEE"/>
    <w:multiLevelType w:val="hybridMultilevel"/>
    <w:tmpl w:val="59B0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75142"/>
    <w:multiLevelType w:val="hybridMultilevel"/>
    <w:tmpl w:val="E58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775F5"/>
    <w:multiLevelType w:val="multilevel"/>
    <w:tmpl w:val="23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525"/>
    <w:multiLevelType w:val="multilevel"/>
    <w:tmpl w:val="CD5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6E2B"/>
    <w:multiLevelType w:val="multilevel"/>
    <w:tmpl w:val="915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D126A4"/>
    <w:multiLevelType w:val="multilevel"/>
    <w:tmpl w:val="1AD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73A"/>
    <w:multiLevelType w:val="multilevel"/>
    <w:tmpl w:val="690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60D15"/>
    <w:multiLevelType w:val="multilevel"/>
    <w:tmpl w:val="6804B93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91C5D"/>
    <w:multiLevelType w:val="multilevel"/>
    <w:tmpl w:val="958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A55D2"/>
    <w:multiLevelType w:val="multilevel"/>
    <w:tmpl w:val="390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7F5"/>
    <w:multiLevelType w:val="multilevel"/>
    <w:tmpl w:val="E3523EC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A79D5"/>
    <w:multiLevelType w:val="multilevel"/>
    <w:tmpl w:val="80E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EC7E1B"/>
    <w:multiLevelType w:val="hybridMultilevel"/>
    <w:tmpl w:val="3B3E0A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18"/>
  </w:num>
  <w:num w:numId="4">
    <w:abstractNumId w:val="6"/>
  </w:num>
  <w:num w:numId="5">
    <w:abstractNumId w:val="2"/>
  </w:num>
  <w:num w:numId="6">
    <w:abstractNumId w:val="33"/>
  </w:num>
  <w:num w:numId="7">
    <w:abstractNumId w:val="15"/>
  </w:num>
  <w:num w:numId="8">
    <w:abstractNumId w:val="9"/>
  </w:num>
  <w:num w:numId="9">
    <w:abstractNumId w:val="20"/>
  </w:num>
  <w:num w:numId="10">
    <w:abstractNumId w:val="21"/>
  </w:num>
  <w:num w:numId="11">
    <w:abstractNumId w:val="1"/>
  </w:num>
  <w:num w:numId="12">
    <w:abstractNumId w:val="27"/>
  </w:num>
  <w:num w:numId="13">
    <w:abstractNumId w:val="32"/>
  </w:num>
  <w:num w:numId="14">
    <w:abstractNumId w:val="10"/>
  </w:num>
  <w:num w:numId="15">
    <w:abstractNumId w:val="29"/>
  </w:num>
  <w:num w:numId="16">
    <w:abstractNumId w:val="36"/>
  </w:num>
  <w:num w:numId="17">
    <w:abstractNumId w:val="3"/>
  </w:num>
  <w:num w:numId="18">
    <w:abstractNumId w:val="17"/>
  </w:num>
  <w:num w:numId="19">
    <w:abstractNumId w:val="24"/>
  </w:num>
  <w:num w:numId="20">
    <w:abstractNumId w:val="0"/>
  </w:num>
  <w:num w:numId="21">
    <w:abstractNumId w:val="34"/>
  </w:num>
  <w:num w:numId="22">
    <w:abstractNumId w:val="13"/>
  </w:num>
  <w:num w:numId="23">
    <w:abstractNumId w:val="5"/>
  </w:num>
  <w:num w:numId="24">
    <w:abstractNumId w:val="4"/>
  </w:num>
  <w:num w:numId="25">
    <w:abstractNumId w:val="16"/>
  </w:num>
  <w:num w:numId="26">
    <w:abstractNumId w:val="22"/>
  </w:num>
  <w:num w:numId="27">
    <w:abstractNumId w:val="31"/>
  </w:num>
  <w:num w:numId="28">
    <w:abstractNumId w:val="26"/>
  </w:num>
  <w:num w:numId="29">
    <w:abstractNumId w:val="8"/>
  </w:num>
  <w:num w:numId="30">
    <w:abstractNumId w:val="19"/>
  </w:num>
  <w:num w:numId="31">
    <w:abstractNumId w:val="14"/>
  </w:num>
  <w:num w:numId="32">
    <w:abstractNumId w:val="25"/>
  </w:num>
  <w:num w:numId="33">
    <w:abstractNumId w:val="23"/>
  </w:num>
  <w:num w:numId="34">
    <w:abstractNumId w:val="7"/>
  </w:num>
  <w:num w:numId="35">
    <w:abstractNumId w:val="28"/>
  </w:num>
  <w:num w:numId="36">
    <w:abstractNumId w:val="3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6F"/>
    <w:rsid w:val="000239D0"/>
    <w:rsid w:val="000B4C0D"/>
    <w:rsid w:val="00104AAC"/>
    <w:rsid w:val="00187F41"/>
    <w:rsid w:val="00216988"/>
    <w:rsid w:val="00270898"/>
    <w:rsid w:val="0027407D"/>
    <w:rsid w:val="002D6911"/>
    <w:rsid w:val="002F1E30"/>
    <w:rsid w:val="002F6E1C"/>
    <w:rsid w:val="00307E9C"/>
    <w:rsid w:val="003509A8"/>
    <w:rsid w:val="00362C08"/>
    <w:rsid w:val="00375929"/>
    <w:rsid w:val="003E5D0D"/>
    <w:rsid w:val="003E7C22"/>
    <w:rsid w:val="00427358"/>
    <w:rsid w:val="004F6FBD"/>
    <w:rsid w:val="00500229"/>
    <w:rsid w:val="00501EBB"/>
    <w:rsid w:val="00531DF5"/>
    <w:rsid w:val="0055348B"/>
    <w:rsid w:val="005631B0"/>
    <w:rsid w:val="00582D5B"/>
    <w:rsid w:val="005930C8"/>
    <w:rsid w:val="005A3DB9"/>
    <w:rsid w:val="005C287F"/>
    <w:rsid w:val="00637B47"/>
    <w:rsid w:val="00647016"/>
    <w:rsid w:val="0069798F"/>
    <w:rsid w:val="006A6E17"/>
    <w:rsid w:val="006A7D6D"/>
    <w:rsid w:val="006C13DA"/>
    <w:rsid w:val="006C2CB0"/>
    <w:rsid w:val="006D614F"/>
    <w:rsid w:val="007425F9"/>
    <w:rsid w:val="007830B1"/>
    <w:rsid w:val="007931DB"/>
    <w:rsid w:val="007F6EC7"/>
    <w:rsid w:val="008020DF"/>
    <w:rsid w:val="008A4012"/>
    <w:rsid w:val="008F3E5B"/>
    <w:rsid w:val="009277AC"/>
    <w:rsid w:val="00955C0F"/>
    <w:rsid w:val="009D4F86"/>
    <w:rsid w:val="009E2FB2"/>
    <w:rsid w:val="009E67D4"/>
    <w:rsid w:val="009F4E64"/>
    <w:rsid w:val="009F5242"/>
    <w:rsid w:val="00A05569"/>
    <w:rsid w:val="00A16EFE"/>
    <w:rsid w:val="00A2279A"/>
    <w:rsid w:val="00A27C5F"/>
    <w:rsid w:val="00A71A1E"/>
    <w:rsid w:val="00A7231F"/>
    <w:rsid w:val="00A808E4"/>
    <w:rsid w:val="00AB14BA"/>
    <w:rsid w:val="00AB6FBD"/>
    <w:rsid w:val="00B21657"/>
    <w:rsid w:val="00B27ED1"/>
    <w:rsid w:val="00B45663"/>
    <w:rsid w:val="00B527A4"/>
    <w:rsid w:val="00B536CE"/>
    <w:rsid w:val="00B74EE4"/>
    <w:rsid w:val="00BF56BC"/>
    <w:rsid w:val="00C2316F"/>
    <w:rsid w:val="00C260A8"/>
    <w:rsid w:val="00C4348E"/>
    <w:rsid w:val="00C801D3"/>
    <w:rsid w:val="00C82253"/>
    <w:rsid w:val="00C85C01"/>
    <w:rsid w:val="00C9430F"/>
    <w:rsid w:val="00CA5F0F"/>
    <w:rsid w:val="00CB221C"/>
    <w:rsid w:val="00CC7D98"/>
    <w:rsid w:val="00CE3263"/>
    <w:rsid w:val="00CF48AF"/>
    <w:rsid w:val="00D078BA"/>
    <w:rsid w:val="00D359AD"/>
    <w:rsid w:val="00D909C8"/>
    <w:rsid w:val="00DA20E3"/>
    <w:rsid w:val="00E01C7B"/>
    <w:rsid w:val="00E8210C"/>
    <w:rsid w:val="00E846FD"/>
    <w:rsid w:val="00EA1972"/>
    <w:rsid w:val="00EA56AA"/>
    <w:rsid w:val="00EB3ED1"/>
    <w:rsid w:val="00EC276A"/>
    <w:rsid w:val="00EE6A5A"/>
    <w:rsid w:val="00F060DF"/>
    <w:rsid w:val="00F26202"/>
    <w:rsid w:val="00F40FC0"/>
    <w:rsid w:val="00F61712"/>
    <w:rsid w:val="00F8613C"/>
    <w:rsid w:val="00FA70BC"/>
    <w:rsid w:val="00FB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7310"/>
  <w15:chartTrackingRefBased/>
  <w15:docId w15:val="{EC161909-5FF4-3649-A093-393DE73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1712"/>
    <w:rPr>
      <w:rFonts w:ascii="Times New Roman" w:eastAsia="Times New Roman" w:hAnsi="Times New Roman" w:cs="Times New Roman"/>
    </w:rPr>
  </w:style>
  <w:style w:type="paragraph" w:styleId="Heading1">
    <w:name w:val="heading 1"/>
    <w:basedOn w:val="Normal"/>
    <w:link w:val="Heading1Char"/>
    <w:uiPriority w:val="9"/>
    <w:qFormat/>
    <w:rsid w:val="00C231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231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2316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6F"/>
    <w:rPr>
      <w:rFonts w:ascii="Times New Roman" w:eastAsia="Times New Roman" w:hAnsi="Times New Roman" w:cs="Times New Roman"/>
      <w:b/>
      <w:bCs/>
      <w:sz w:val="27"/>
      <w:szCs w:val="27"/>
    </w:rPr>
  </w:style>
  <w:style w:type="paragraph" w:styleId="NormalWeb">
    <w:name w:val="Normal (Web)"/>
    <w:basedOn w:val="Normal"/>
    <w:uiPriority w:val="99"/>
    <w:unhideWhenUsed/>
    <w:rsid w:val="00C2316F"/>
    <w:pPr>
      <w:spacing w:before="100" w:beforeAutospacing="1" w:after="100" w:afterAutospacing="1"/>
    </w:pPr>
  </w:style>
  <w:style w:type="character" w:styleId="Emphasis">
    <w:name w:val="Emphasis"/>
    <w:basedOn w:val="DefaultParagraphFont"/>
    <w:uiPriority w:val="20"/>
    <w:qFormat/>
    <w:rsid w:val="00C2316F"/>
    <w:rPr>
      <w:i/>
      <w:iCs/>
    </w:rPr>
  </w:style>
  <w:style w:type="character" w:styleId="Strong">
    <w:name w:val="Strong"/>
    <w:basedOn w:val="DefaultParagraphFont"/>
    <w:uiPriority w:val="22"/>
    <w:qFormat/>
    <w:rsid w:val="00C2316F"/>
    <w:rPr>
      <w:b/>
      <w:bCs/>
    </w:rPr>
  </w:style>
  <w:style w:type="character" w:styleId="Hyperlink">
    <w:name w:val="Hyperlink"/>
    <w:basedOn w:val="DefaultParagraphFont"/>
    <w:uiPriority w:val="99"/>
    <w:unhideWhenUsed/>
    <w:rsid w:val="00A71A1E"/>
    <w:rPr>
      <w:color w:val="0563C1" w:themeColor="hyperlink"/>
      <w:u w:val="single"/>
    </w:rPr>
  </w:style>
  <w:style w:type="character" w:customStyle="1" w:styleId="apple-converted-space">
    <w:name w:val="apple-converted-space"/>
    <w:basedOn w:val="DefaultParagraphFont"/>
    <w:rsid w:val="00EC276A"/>
  </w:style>
  <w:style w:type="character" w:styleId="FollowedHyperlink">
    <w:name w:val="FollowedHyperlink"/>
    <w:basedOn w:val="DefaultParagraphFont"/>
    <w:uiPriority w:val="99"/>
    <w:semiHidden/>
    <w:unhideWhenUsed/>
    <w:rsid w:val="00EC276A"/>
    <w:rPr>
      <w:color w:val="954F72" w:themeColor="followedHyperlink"/>
      <w:u w:val="single"/>
    </w:rPr>
  </w:style>
  <w:style w:type="paragraph" w:customStyle="1" w:styleId="graf">
    <w:name w:val="graf"/>
    <w:basedOn w:val="Normal"/>
    <w:rsid w:val="007425F9"/>
    <w:pPr>
      <w:spacing w:before="100" w:beforeAutospacing="1" w:after="100" w:afterAutospacing="1"/>
    </w:pPr>
  </w:style>
  <w:style w:type="character" w:customStyle="1" w:styleId="mi">
    <w:name w:val="mi"/>
    <w:basedOn w:val="DefaultParagraphFont"/>
    <w:rsid w:val="00A05569"/>
  </w:style>
  <w:style w:type="character" w:customStyle="1" w:styleId="mo">
    <w:name w:val="mo"/>
    <w:basedOn w:val="DefaultParagraphFont"/>
    <w:rsid w:val="00A05569"/>
  </w:style>
  <w:style w:type="character" w:customStyle="1" w:styleId="mn">
    <w:name w:val="mn"/>
    <w:basedOn w:val="DefaultParagraphFont"/>
    <w:rsid w:val="00A05569"/>
  </w:style>
  <w:style w:type="character" w:styleId="PlaceholderText">
    <w:name w:val="Placeholder Text"/>
    <w:basedOn w:val="DefaultParagraphFont"/>
    <w:uiPriority w:val="99"/>
    <w:semiHidden/>
    <w:rsid w:val="009F5242"/>
    <w:rPr>
      <w:color w:val="808080"/>
    </w:rPr>
  </w:style>
  <w:style w:type="character" w:customStyle="1" w:styleId="mjxassistivemathml">
    <w:name w:val="mjx_assistive_mathml"/>
    <w:basedOn w:val="DefaultParagraphFont"/>
    <w:rsid w:val="009F5242"/>
  </w:style>
  <w:style w:type="paragraph" w:styleId="ListParagraph">
    <w:name w:val="List Paragraph"/>
    <w:basedOn w:val="Normal"/>
    <w:uiPriority w:val="34"/>
    <w:qFormat/>
    <w:rsid w:val="005930C8"/>
    <w:pPr>
      <w:ind w:left="720"/>
      <w:contextualSpacing/>
    </w:pPr>
  </w:style>
  <w:style w:type="character" w:styleId="UnresolvedMention">
    <w:name w:val="Unresolved Mention"/>
    <w:basedOn w:val="DefaultParagraphFont"/>
    <w:uiPriority w:val="99"/>
    <w:rsid w:val="005930C8"/>
    <w:rPr>
      <w:color w:val="808080"/>
      <w:shd w:val="clear" w:color="auto" w:fill="E6E6E6"/>
    </w:rPr>
  </w:style>
  <w:style w:type="character" w:styleId="HTMLCode">
    <w:name w:val="HTML Code"/>
    <w:basedOn w:val="DefaultParagraphFont"/>
    <w:uiPriority w:val="99"/>
    <w:semiHidden/>
    <w:unhideWhenUsed/>
    <w:rsid w:val="00647016"/>
    <w:rPr>
      <w:rFonts w:ascii="Courier New" w:eastAsia="Times New Roman" w:hAnsi="Courier New" w:cs="Courier New"/>
      <w:sz w:val="20"/>
      <w:szCs w:val="20"/>
    </w:rPr>
  </w:style>
  <w:style w:type="character" w:customStyle="1" w:styleId="label">
    <w:name w:val="label"/>
    <w:basedOn w:val="DefaultParagraphFont"/>
    <w:rsid w:val="00647016"/>
  </w:style>
  <w:style w:type="paragraph" w:customStyle="1" w:styleId="h4">
    <w:name w:val="h4"/>
    <w:basedOn w:val="Normal"/>
    <w:rsid w:val="00BF56BC"/>
    <w:pPr>
      <w:spacing w:before="100" w:beforeAutospacing="1" w:after="100" w:afterAutospacing="1"/>
    </w:pPr>
  </w:style>
  <w:style w:type="paragraph" w:styleId="HTMLPreformatted">
    <w:name w:val="HTML Preformatted"/>
    <w:basedOn w:val="Normal"/>
    <w:link w:val="HTMLPreformattedChar"/>
    <w:uiPriority w:val="99"/>
    <w:unhideWhenUsed/>
    <w:rsid w:val="009F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4E64"/>
    <w:rPr>
      <w:rFonts w:ascii="Courier New" w:eastAsia="Times New Roman" w:hAnsi="Courier New" w:cs="Courier New"/>
      <w:sz w:val="20"/>
      <w:szCs w:val="20"/>
    </w:rPr>
  </w:style>
  <w:style w:type="character" w:customStyle="1" w:styleId="pre">
    <w:name w:val="pre"/>
    <w:basedOn w:val="DefaultParagraphFont"/>
    <w:rsid w:val="000239D0"/>
  </w:style>
  <w:style w:type="table" w:styleId="TableGrid">
    <w:name w:val="Table Grid"/>
    <w:basedOn w:val="TableNormal"/>
    <w:uiPriority w:val="39"/>
    <w:rsid w:val="006A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613">
      <w:bodyDiv w:val="1"/>
      <w:marLeft w:val="0"/>
      <w:marRight w:val="0"/>
      <w:marTop w:val="0"/>
      <w:marBottom w:val="0"/>
      <w:divBdr>
        <w:top w:val="none" w:sz="0" w:space="0" w:color="auto"/>
        <w:left w:val="none" w:sz="0" w:space="0" w:color="auto"/>
        <w:bottom w:val="none" w:sz="0" w:space="0" w:color="auto"/>
        <w:right w:val="none" w:sz="0" w:space="0" w:color="auto"/>
      </w:divBdr>
    </w:div>
    <w:div w:id="40904606">
      <w:bodyDiv w:val="1"/>
      <w:marLeft w:val="0"/>
      <w:marRight w:val="0"/>
      <w:marTop w:val="0"/>
      <w:marBottom w:val="0"/>
      <w:divBdr>
        <w:top w:val="none" w:sz="0" w:space="0" w:color="auto"/>
        <w:left w:val="none" w:sz="0" w:space="0" w:color="auto"/>
        <w:bottom w:val="none" w:sz="0" w:space="0" w:color="auto"/>
        <w:right w:val="none" w:sz="0" w:space="0" w:color="auto"/>
      </w:divBdr>
    </w:div>
    <w:div w:id="57284535">
      <w:bodyDiv w:val="1"/>
      <w:marLeft w:val="0"/>
      <w:marRight w:val="0"/>
      <w:marTop w:val="0"/>
      <w:marBottom w:val="0"/>
      <w:divBdr>
        <w:top w:val="none" w:sz="0" w:space="0" w:color="auto"/>
        <w:left w:val="none" w:sz="0" w:space="0" w:color="auto"/>
        <w:bottom w:val="none" w:sz="0" w:space="0" w:color="auto"/>
        <w:right w:val="none" w:sz="0" w:space="0" w:color="auto"/>
      </w:divBdr>
    </w:div>
    <w:div w:id="115485169">
      <w:bodyDiv w:val="1"/>
      <w:marLeft w:val="0"/>
      <w:marRight w:val="0"/>
      <w:marTop w:val="0"/>
      <w:marBottom w:val="0"/>
      <w:divBdr>
        <w:top w:val="none" w:sz="0" w:space="0" w:color="auto"/>
        <w:left w:val="none" w:sz="0" w:space="0" w:color="auto"/>
        <w:bottom w:val="none" w:sz="0" w:space="0" w:color="auto"/>
        <w:right w:val="none" w:sz="0" w:space="0" w:color="auto"/>
      </w:divBdr>
      <w:divsChild>
        <w:div w:id="710225156">
          <w:marLeft w:val="-225"/>
          <w:marRight w:val="-225"/>
          <w:marTop w:val="0"/>
          <w:marBottom w:val="0"/>
          <w:divBdr>
            <w:top w:val="none" w:sz="0" w:space="0" w:color="auto"/>
            <w:left w:val="none" w:sz="0" w:space="0" w:color="auto"/>
            <w:bottom w:val="none" w:sz="0" w:space="0" w:color="auto"/>
            <w:right w:val="none" w:sz="0" w:space="0" w:color="auto"/>
          </w:divBdr>
          <w:divsChild>
            <w:div w:id="1472021970">
              <w:marLeft w:val="0"/>
              <w:marRight w:val="0"/>
              <w:marTop w:val="0"/>
              <w:marBottom w:val="0"/>
              <w:divBdr>
                <w:top w:val="none" w:sz="0" w:space="0" w:color="auto"/>
                <w:left w:val="none" w:sz="0" w:space="0" w:color="auto"/>
                <w:bottom w:val="none" w:sz="0" w:space="0" w:color="auto"/>
                <w:right w:val="none" w:sz="0" w:space="0" w:color="auto"/>
              </w:divBdr>
              <w:divsChild>
                <w:div w:id="626206878">
                  <w:marLeft w:val="-225"/>
                  <w:marRight w:val="-225"/>
                  <w:marTop w:val="0"/>
                  <w:marBottom w:val="0"/>
                  <w:divBdr>
                    <w:top w:val="none" w:sz="0" w:space="0" w:color="auto"/>
                    <w:left w:val="none" w:sz="0" w:space="0" w:color="auto"/>
                    <w:bottom w:val="none" w:sz="0" w:space="0" w:color="auto"/>
                    <w:right w:val="none" w:sz="0" w:space="0" w:color="auto"/>
                  </w:divBdr>
                  <w:divsChild>
                    <w:div w:id="1298340686">
                      <w:marLeft w:val="1165"/>
                      <w:marRight w:val="0"/>
                      <w:marTop w:val="0"/>
                      <w:marBottom w:val="0"/>
                      <w:divBdr>
                        <w:top w:val="none" w:sz="0" w:space="0" w:color="auto"/>
                        <w:left w:val="none" w:sz="0" w:space="0" w:color="auto"/>
                        <w:bottom w:val="none" w:sz="0" w:space="0" w:color="auto"/>
                        <w:right w:val="none" w:sz="0" w:space="0" w:color="auto"/>
                      </w:divBdr>
                    </w:div>
                    <w:div w:id="1797602916">
                      <w:marLeft w:val="2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3544">
      <w:bodyDiv w:val="1"/>
      <w:marLeft w:val="0"/>
      <w:marRight w:val="0"/>
      <w:marTop w:val="0"/>
      <w:marBottom w:val="0"/>
      <w:divBdr>
        <w:top w:val="none" w:sz="0" w:space="0" w:color="auto"/>
        <w:left w:val="none" w:sz="0" w:space="0" w:color="auto"/>
        <w:bottom w:val="none" w:sz="0" w:space="0" w:color="auto"/>
        <w:right w:val="none" w:sz="0" w:space="0" w:color="auto"/>
      </w:divBdr>
      <w:divsChild>
        <w:div w:id="1205292853">
          <w:marLeft w:val="0"/>
          <w:marRight w:val="0"/>
          <w:marTop w:val="0"/>
          <w:marBottom w:val="0"/>
          <w:divBdr>
            <w:top w:val="none" w:sz="0" w:space="0" w:color="auto"/>
            <w:left w:val="none" w:sz="0" w:space="0" w:color="auto"/>
            <w:bottom w:val="none" w:sz="0" w:space="0" w:color="auto"/>
            <w:right w:val="none" w:sz="0" w:space="0" w:color="auto"/>
          </w:divBdr>
        </w:div>
        <w:div w:id="909655291">
          <w:marLeft w:val="0"/>
          <w:marRight w:val="0"/>
          <w:marTop w:val="0"/>
          <w:marBottom w:val="0"/>
          <w:divBdr>
            <w:top w:val="none" w:sz="0" w:space="0" w:color="auto"/>
            <w:left w:val="none" w:sz="0" w:space="0" w:color="auto"/>
            <w:bottom w:val="none" w:sz="0" w:space="0" w:color="auto"/>
            <w:right w:val="none" w:sz="0" w:space="0" w:color="auto"/>
          </w:divBdr>
        </w:div>
      </w:divsChild>
    </w:div>
    <w:div w:id="143620682">
      <w:bodyDiv w:val="1"/>
      <w:marLeft w:val="0"/>
      <w:marRight w:val="0"/>
      <w:marTop w:val="0"/>
      <w:marBottom w:val="0"/>
      <w:divBdr>
        <w:top w:val="none" w:sz="0" w:space="0" w:color="auto"/>
        <w:left w:val="none" w:sz="0" w:space="0" w:color="auto"/>
        <w:bottom w:val="none" w:sz="0" w:space="0" w:color="auto"/>
        <w:right w:val="none" w:sz="0" w:space="0" w:color="auto"/>
      </w:divBdr>
    </w:div>
    <w:div w:id="171802094">
      <w:bodyDiv w:val="1"/>
      <w:marLeft w:val="0"/>
      <w:marRight w:val="0"/>
      <w:marTop w:val="0"/>
      <w:marBottom w:val="0"/>
      <w:divBdr>
        <w:top w:val="none" w:sz="0" w:space="0" w:color="auto"/>
        <w:left w:val="none" w:sz="0" w:space="0" w:color="auto"/>
        <w:bottom w:val="none" w:sz="0" w:space="0" w:color="auto"/>
        <w:right w:val="none" w:sz="0" w:space="0" w:color="auto"/>
      </w:divBdr>
    </w:div>
    <w:div w:id="173304566">
      <w:bodyDiv w:val="1"/>
      <w:marLeft w:val="0"/>
      <w:marRight w:val="0"/>
      <w:marTop w:val="0"/>
      <w:marBottom w:val="0"/>
      <w:divBdr>
        <w:top w:val="none" w:sz="0" w:space="0" w:color="auto"/>
        <w:left w:val="none" w:sz="0" w:space="0" w:color="auto"/>
        <w:bottom w:val="none" w:sz="0" w:space="0" w:color="auto"/>
        <w:right w:val="none" w:sz="0" w:space="0" w:color="auto"/>
      </w:divBdr>
    </w:div>
    <w:div w:id="190383081">
      <w:bodyDiv w:val="1"/>
      <w:marLeft w:val="0"/>
      <w:marRight w:val="0"/>
      <w:marTop w:val="0"/>
      <w:marBottom w:val="0"/>
      <w:divBdr>
        <w:top w:val="none" w:sz="0" w:space="0" w:color="auto"/>
        <w:left w:val="none" w:sz="0" w:space="0" w:color="auto"/>
        <w:bottom w:val="none" w:sz="0" w:space="0" w:color="auto"/>
        <w:right w:val="none" w:sz="0" w:space="0" w:color="auto"/>
      </w:divBdr>
    </w:div>
    <w:div w:id="193887050">
      <w:bodyDiv w:val="1"/>
      <w:marLeft w:val="0"/>
      <w:marRight w:val="0"/>
      <w:marTop w:val="0"/>
      <w:marBottom w:val="0"/>
      <w:divBdr>
        <w:top w:val="none" w:sz="0" w:space="0" w:color="auto"/>
        <w:left w:val="none" w:sz="0" w:space="0" w:color="auto"/>
        <w:bottom w:val="none" w:sz="0" w:space="0" w:color="auto"/>
        <w:right w:val="none" w:sz="0" w:space="0" w:color="auto"/>
      </w:divBdr>
    </w:div>
    <w:div w:id="194200503">
      <w:bodyDiv w:val="1"/>
      <w:marLeft w:val="0"/>
      <w:marRight w:val="0"/>
      <w:marTop w:val="0"/>
      <w:marBottom w:val="0"/>
      <w:divBdr>
        <w:top w:val="none" w:sz="0" w:space="0" w:color="auto"/>
        <w:left w:val="none" w:sz="0" w:space="0" w:color="auto"/>
        <w:bottom w:val="none" w:sz="0" w:space="0" w:color="auto"/>
        <w:right w:val="none" w:sz="0" w:space="0" w:color="auto"/>
      </w:divBdr>
      <w:divsChild>
        <w:div w:id="271668120">
          <w:marLeft w:val="0"/>
          <w:marRight w:val="0"/>
          <w:marTop w:val="0"/>
          <w:marBottom w:val="0"/>
          <w:divBdr>
            <w:top w:val="none" w:sz="0" w:space="0" w:color="auto"/>
            <w:left w:val="none" w:sz="0" w:space="0" w:color="auto"/>
            <w:bottom w:val="none" w:sz="0" w:space="0" w:color="auto"/>
            <w:right w:val="none" w:sz="0" w:space="0" w:color="auto"/>
          </w:divBdr>
          <w:divsChild>
            <w:div w:id="1258323540">
              <w:marLeft w:val="0"/>
              <w:marRight w:val="0"/>
              <w:marTop w:val="0"/>
              <w:marBottom w:val="0"/>
              <w:divBdr>
                <w:top w:val="none" w:sz="0" w:space="0" w:color="auto"/>
                <w:left w:val="none" w:sz="0" w:space="0" w:color="auto"/>
                <w:bottom w:val="none" w:sz="0" w:space="0" w:color="auto"/>
                <w:right w:val="none" w:sz="0" w:space="0" w:color="auto"/>
              </w:divBdr>
              <w:divsChild>
                <w:div w:id="1816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768">
      <w:bodyDiv w:val="1"/>
      <w:marLeft w:val="0"/>
      <w:marRight w:val="0"/>
      <w:marTop w:val="0"/>
      <w:marBottom w:val="0"/>
      <w:divBdr>
        <w:top w:val="none" w:sz="0" w:space="0" w:color="auto"/>
        <w:left w:val="none" w:sz="0" w:space="0" w:color="auto"/>
        <w:bottom w:val="none" w:sz="0" w:space="0" w:color="auto"/>
        <w:right w:val="none" w:sz="0" w:space="0" w:color="auto"/>
      </w:divBdr>
    </w:div>
    <w:div w:id="227034734">
      <w:bodyDiv w:val="1"/>
      <w:marLeft w:val="0"/>
      <w:marRight w:val="0"/>
      <w:marTop w:val="0"/>
      <w:marBottom w:val="0"/>
      <w:divBdr>
        <w:top w:val="none" w:sz="0" w:space="0" w:color="auto"/>
        <w:left w:val="none" w:sz="0" w:space="0" w:color="auto"/>
        <w:bottom w:val="none" w:sz="0" w:space="0" w:color="auto"/>
        <w:right w:val="none" w:sz="0" w:space="0" w:color="auto"/>
      </w:divBdr>
    </w:div>
    <w:div w:id="274993686">
      <w:bodyDiv w:val="1"/>
      <w:marLeft w:val="0"/>
      <w:marRight w:val="0"/>
      <w:marTop w:val="0"/>
      <w:marBottom w:val="0"/>
      <w:divBdr>
        <w:top w:val="none" w:sz="0" w:space="0" w:color="auto"/>
        <w:left w:val="none" w:sz="0" w:space="0" w:color="auto"/>
        <w:bottom w:val="none" w:sz="0" w:space="0" w:color="auto"/>
        <w:right w:val="none" w:sz="0" w:space="0" w:color="auto"/>
      </w:divBdr>
    </w:div>
    <w:div w:id="278489810">
      <w:bodyDiv w:val="1"/>
      <w:marLeft w:val="0"/>
      <w:marRight w:val="0"/>
      <w:marTop w:val="0"/>
      <w:marBottom w:val="0"/>
      <w:divBdr>
        <w:top w:val="none" w:sz="0" w:space="0" w:color="auto"/>
        <w:left w:val="none" w:sz="0" w:space="0" w:color="auto"/>
        <w:bottom w:val="none" w:sz="0" w:space="0" w:color="auto"/>
        <w:right w:val="none" w:sz="0" w:space="0" w:color="auto"/>
      </w:divBdr>
    </w:div>
    <w:div w:id="284388970">
      <w:bodyDiv w:val="1"/>
      <w:marLeft w:val="0"/>
      <w:marRight w:val="0"/>
      <w:marTop w:val="0"/>
      <w:marBottom w:val="0"/>
      <w:divBdr>
        <w:top w:val="none" w:sz="0" w:space="0" w:color="auto"/>
        <w:left w:val="none" w:sz="0" w:space="0" w:color="auto"/>
        <w:bottom w:val="none" w:sz="0" w:space="0" w:color="auto"/>
        <w:right w:val="none" w:sz="0" w:space="0" w:color="auto"/>
      </w:divBdr>
    </w:div>
    <w:div w:id="285819684">
      <w:bodyDiv w:val="1"/>
      <w:marLeft w:val="0"/>
      <w:marRight w:val="0"/>
      <w:marTop w:val="0"/>
      <w:marBottom w:val="0"/>
      <w:divBdr>
        <w:top w:val="none" w:sz="0" w:space="0" w:color="auto"/>
        <w:left w:val="none" w:sz="0" w:space="0" w:color="auto"/>
        <w:bottom w:val="none" w:sz="0" w:space="0" w:color="auto"/>
        <w:right w:val="none" w:sz="0" w:space="0" w:color="auto"/>
      </w:divBdr>
    </w:div>
    <w:div w:id="300622129">
      <w:bodyDiv w:val="1"/>
      <w:marLeft w:val="0"/>
      <w:marRight w:val="0"/>
      <w:marTop w:val="0"/>
      <w:marBottom w:val="0"/>
      <w:divBdr>
        <w:top w:val="none" w:sz="0" w:space="0" w:color="auto"/>
        <w:left w:val="none" w:sz="0" w:space="0" w:color="auto"/>
        <w:bottom w:val="none" w:sz="0" w:space="0" w:color="auto"/>
        <w:right w:val="none" w:sz="0" w:space="0" w:color="auto"/>
      </w:divBdr>
    </w:div>
    <w:div w:id="307170725">
      <w:bodyDiv w:val="1"/>
      <w:marLeft w:val="0"/>
      <w:marRight w:val="0"/>
      <w:marTop w:val="0"/>
      <w:marBottom w:val="0"/>
      <w:divBdr>
        <w:top w:val="none" w:sz="0" w:space="0" w:color="auto"/>
        <w:left w:val="none" w:sz="0" w:space="0" w:color="auto"/>
        <w:bottom w:val="none" w:sz="0" w:space="0" w:color="auto"/>
        <w:right w:val="none" w:sz="0" w:space="0" w:color="auto"/>
      </w:divBdr>
    </w:div>
    <w:div w:id="315383356">
      <w:bodyDiv w:val="1"/>
      <w:marLeft w:val="0"/>
      <w:marRight w:val="0"/>
      <w:marTop w:val="0"/>
      <w:marBottom w:val="0"/>
      <w:divBdr>
        <w:top w:val="none" w:sz="0" w:space="0" w:color="auto"/>
        <w:left w:val="none" w:sz="0" w:space="0" w:color="auto"/>
        <w:bottom w:val="none" w:sz="0" w:space="0" w:color="auto"/>
        <w:right w:val="none" w:sz="0" w:space="0" w:color="auto"/>
      </w:divBdr>
    </w:div>
    <w:div w:id="316879550">
      <w:bodyDiv w:val="1"/>
      <w:marLeft w:val="0"/>
      <w:marRight w:val="0"/>
      <w:marTop w:val="0"/>
      <w:marBottom w:val="0"/>
      <w:divBdr>
        <w:top w:val="none" w:sz="0" w:space="0" w:color="auto"/>
        <w:left w:val="none" w:sz="0" w:space="0" w:color="auto"/>
        <w:bottom w:val="none" w:sz="0" w:space="0" w:color="auto"/>
        <w:right w:val="none" w:sz="0" w:space="0" w:color="auto"/>
      </w:divBdr>
    </w:div>
    <w:div w:id="329020256">
      <w:bodyDiv w:val="1"/>
      <w:marLeft w:val="0"/>
      <w:marRight w:val="0"/>
      <w:marTop w:val="0"/>
      <w:marBottom w:val="0"/>
      <w:divBdr>
        <w:top w:val="none" w:sz="0" w:space="0" w:color="auto"/>
        <w:left w:val="none" w:sz="0" w:space="0" w:color="auto"/>
        <w:bottom w:val="none" w:sz="0" w:space="0" w:color="auto"/>
        <w:right w:val="none" w:sz="0" w:space="0" w:color="auto"/>
      </w:divBdr>
    </w:div>
    <w:div w:id="343752134">
      <w:bodyDiv w:val="1"/>
      <w:marLeft w:val="0"/>
      <w:marRight w:val="0"/>
      <w:marTop w:val="0"/>
      <w:marBottom w:val="0"/>
      <w:divBdr>
        <w:top w:val="none" w:sz="0" w:space="0" w:color="auto"/>
        <w:left w:val="none" w:sz="0" w:space="0" w:color="auto"/>
        <w:bottom w:val="none" w:sz="0" w:space="0" w:color="auto"/>
        <w:right w:val="none" w:sz="0" w:space="0" w:color="auto"/>
      </w:divBdr>
    </w:div>
    <w:div w:id="370039154">
      <w:bodyDiv w:val="1"/>
      <w:marLeft w:val="0"/>
      <w:marRight w:val="0"/>
      <w:marTop w:val="0"/>
      <w:marBottom w:val="0"/>
      <w:divBdr>
        <w:top w:val="none" w:sz="0" w:space="0" w:color="auto"/>
        <w:left w:val="none" w:sz="0" w:space="0" w:color="auto"/>
        <w:bottom w:val="none" w:sz="0" w:space="0" w:color="auto"/>
        <w:right w:val="none" w:sz="0" w:space="0" w:color="auto"/>
      </w:divBdr>
    </w:div>
    <w:div w:id="393242807">
      <w:bodyDiv w:val="1"/>
      <w:marLeft w:val="0"/>
      <w:marRight w:val="0"/>
      <w:marTop w:val="0"/>
      <w:marBottom w:val="0"/>
      <w:divBdr>
        <w:top w:val="none" w:sz="0" w:space="0" w:color="auto"/>
        <w:left w:val="none" w:sz="0" w:space="0" w:color="auto"/>
        <w:bottom w:val="none" w:sz="0" w:space="0" w:color="auto"/>
        <w:right w:val="none" w:sz="0" w:space="0" w:color="auto"/>
      </w:divBdr>
      <w:divsChild>
        <w:div w:id="374352315">
          <w:marLeft w:val="0"/>
          <w:marRight w:val="0"/>
          <w:marTop w:val="0"/>
          <w:marBottom w:val="0"/>
          <w:divBdr>
            <w:top w:val="none" w:sz="0" w:space="0" w:color="auto"/>
            <w:left w:val="none" w:sz="0" w:space="0" w:color="auto"/>
            <w:bottom w:val="none" w:sz="0" w:space="0" w:color="auto"/>
            <w:right w:val="none" w:sz="0" w:space="0" w:color="auto"/>
          </w:divBdr>
        </w:div>
        <w:div w:id="1053383553">
          <w:marLeft w:val="0"/>
          <w:marRight w:val="0"/>
          <w:marTop w:val="0"/>
          <w:marBottom w:val="0"/>
          <w:divBdr>
            <w:top w:val="none" w:sz="0" w:space="0" w:color="auto"/>
            <w:left w:val="none" w:sz="0" w:space="0" w:color="auto"/>
            <w:bottom w:val="none" w:sz="0" w:space="0" w:color="auto"/>
            <w:right w:val="none" w:sz="0" w:space="0" w:color="auto"/>
          </w:divBdr>
        </w:div>
      </w:divsChild>
    </w:div>
    <w:div w:id="405952780">
      <w:bodyDiv w:val="1"/>
      <w:marLeft w:val="0"/>
      <w:marRight w:val="0"/>
      <w:marTop w:val="0"/>
      <w:marBottom w:val="0"/>
      <w:divBdr>
        <w:top w:val="none" w:sz="0" w:space="0" w:color="auto"/>
        <w:left w:val="none" w:sz="0" w:space="0" w:color="auto"/>
        <w:bottom w:val="none" w:sz="0" w:space="0" w:color="auto"/>
        <w:right w:val="none" w:sz="0" w:space="0" w:color="auto"/>
      </w:divBdr>
    </w:div>
    <w:div w:id="429743602">
      <w:bodyDiv w:val="1"/>
      <w:marLeft w:val="0"/>
      <w:marRight w:val="0"/>
      <w:marTop w:val="0"/>
      <w:marBottom w:val="0"/>
      <w:divBdr>
        <w:top w:val="none" w:sz="0" w:space="0" w:color="auto"/>
        <w:left w:val="none" w:sz="0" w:space="0" w:color="auto"/>
        <w:bottom w:val="none" w:sz="0" w:space="0" w:color="auto"/>
        <w:right w:val="none" w:sz="0" w:space="0" w:color="auto"/>
      </w:divBdr>
    </w:div>
    <w:div w:id="459878656">
      <w:bodyDiv w:val="1"/>
      <w:marLeft w:val="0"/>
      <w:marRight w:val="0"/>
      <w:marTop w:val="0"/>
      <w:marBottom w:val="0"/>
      <w:divBdr>
        <w:top w:val="none" w:sz="0" w:space="0" w:color="auto"/>
        <w:left w:val="none" w:sz="0" w:space="0" w:color="auto"/>
        <w:bottom w:val="none" w:sz="0" w:space="0" w:color="auto"/>
        <w:right w:val="none" w:sz="0" w:space="0" w:color="auto"/>
      </w:divBdr>
    </w:div>
    <w:div w:id="469635182">
      <w:bodyDiv w:val="1"/>
      <w:marLeft w:val="0"/>
      <w:marRight w:val="0"/>
      <w:marTop w:val="0"/>
      <w:marBottom w:val="0"/>
      <w:divBdr>
        <w:top w:val="none" w:sz="0" w:space="0" w:color="auto"/>
        <w:left w:val="none" w:sz="0" w:space="0" w:color="auto"/>
        <w:bottom w:val="none" w:sz="0" w:space="0" w:color="auto"/>
        <w:right w:val="none" w:sz="0" w:space="0" w:color="auto"/>
      </w:divBdr>
      <w:divsChild>
        <w:div w:id="2065520640">
          <w:marLeft w:val="0"/>
          <w:marRight w:val="0"/>
          <w:marTop w:val="0"/>
          <w:marBottom w:val="0"/>
          <w:divBdr>
            <w:top w:val="none" w:sz="0" w:space="0" w:color="auto"/>
            <w:left w:val="none" w:sz="0" w:space="0" w:color="auto"/>
            <w:bottom w:val="none" w:sz="0" w:space="0" w:color="auto"/>
            <w:right w:val="none" w:sz="0" w:space="0" w:color="auto"/>
          </w:divBdr>
          <w:divsChild>
            <w:div w:id="1948271100">
              <w:marLeft w:val="0"/>
              <w:marRight w:val="0"/>
              <w:marTop w:val="0"/>
              <w:marBottom w:val="0"/>
              <w:divBdr>
                <w:top w:val="none" w:sz="0" w:space="0" w:color="auto"/>
                <w:left w:val="none" w:sz="0" w:space="0" w:color="auto"/>
                <w:bottom w:val="none" w:sz="0" w:space="0" w:color="auto"/>
                <w:right w:val="none" w:sz="0" w:space="0" w:color="auto"/>
              </w:divBdr>
              <w:divsChild>
                <w:div w:id="1880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292">
      <w:bodyDiv w:val="1"/>
      <w:marLeft w:val="0"/>
      <w:marRight w:val="0"/>
      <w:marTop w:val="0"/>
      <w:marBottom w:val="0"/>
      <w:divBdr>
        <w:top w:val="none" w:sz="0" w:space="0" w:color="auto"/>
        <w:left w:val="none" w:sz="0" w:space="0" w:color="auto"/>
        <w:bottom w:val="none" w:sz="0" w:space="0" w:color="auto"/>
        <w:right w:val="none" w:sz="0" w:space="0" w:color="auto"/>
      </w:divBdr>
    </w:div>
    <w:div w:id="484250371">
      <w:bodyDiv w:val="1"/>
      <w:marLeft w:val="0"/>
      <w:marRight w:val="0"/>
      <w:marTop w:val="0"/>
      <w:marBottom w:val="0"/>
      <w:divBdr>
        <w:top w:val="none" w:sz="0" w:space="0" w:color="auto"/>
        <w:left w:val="none" w:sz="0" w:space="0" w:color="auto"/>
        <w:bottom w:val="none" w:sz="0" w:space="0" w:color="auto"/>
        <w:right w:val="none" w:sz="0" w:space="0" w:color="auto"/>
      </w:divBdr>
      <w:divsChild>
        <w:div w:id="1934435745">
          <w:marLeft w:val="0"/>
          <w:marRight w:val="0"/>
          <w:marTop w:val="0"/>
          <w:marBottom w:val="0"/>
          <w:divBdr>
            <w:top w:val="none" w:sz="0" w:space="0" w:color="auto"/>
            <w:left w:val="none" w:sz="0" w:space="0" w:color="auto"/>
            <w:bottom w:val="none" w:sz="0" w:space="0" w:color="auto"/>
            <w:right w:val="none" w:sz="0" w:space="0" w:color="auto"/>
          </w:divBdr>
          <w:divsChild>
            <w:div w:id="1904564503">
              <w:marLeft w:val="0"/>
              <w:marRight w:val="0"/>
              <w:marTop w:val="0"/>
              <w:marBottom w:val="0"/>
              <w:divBdr>
                <w:top w:val="none" w:sz="0" w:space="0" w:color="auto"/>
                <w:left w:val="none" w:sz="0" w:space="0" w:color="auto"/>
                <w:bottom w:val="none" w:sz="0" w:space="0" w:color="auto"/>
                <w:right w:val="none" w:sz="0" w:space="0" w:color="auto"/>
              </w:divBdr>
              <w:divsChild>
                <w:div w:id="1673874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9754949">
      <w:bodyDiv w:val="1"/>
      <w:marLeft w:val="0"/>
      <w:marRight w:val="0"/>
      <w:marTop w:val="0"/>
      <w:marBottom w:val="0"/>
      <w:divBdr>
        <w:top w:val="none" w:sz="0" w:space="0" w:color="auto"/>
        <w:left w:val="none" w:sz="0" w:space="0" w:color="auto"/>
        <w:bottom w:val="none" w:sz="0" w:space="0" w:color="auto"/>
        <w:right w:val="none" w:sz="0" w:space="0" w:color="auto"/>
      </w:divBdr>
    </w:div>
    <w:div w:id="495920094">
      <w:bodyDiv w:val="1"/>
      <w:marLeft w:val="0"/>
      <w:marRight w:val="0"/>
      <w:marTop w:val="0"/>
      <w:marBottom w:val="0"/>
      <w:divBdr>
        <w:top w:val="none" w:sz="0" w:space="0" w:color="auto"/>
        <w:left w:val="none" w:sz="0" w:space="0" w:color="auto"/>
        <w:bottom w:val="none" w:sz="0" w:space="0" w:color="auto"/>
        <w:right w:val="none" w:sz="0" w:space="0" w:color="auto"/>
      </w:divBdr>
    </w:div>
    <w:div w:id="496769124">
      <w:bodyDiv w:val="1"/>
      <w:marLeft w:val="0"/>
      <w:marRight w:val="0"/>
      <w:marTop w:val="0"/>
      <w:marBottom w:val="0"/>
      <w:divBdr>
        <w:top w:val="none" w:sz="0" w:space="0" w:color="auto"/>
        <w:left w:val="none" w:sz="0" w:space="0" w:color="auto"/>
        <w:bottom w:val="none" w:sz="0" w:space="0" w:color="auto"/>
        <w:right w:val="none" w:sz="0" w:space="0" w:color="auto"/>
      </w:divBdr>
    </w:div>
    <w:div w:id="524367762">
      <w:bodyDiv w:val="1"/>
      <w:marLeft w:val="0"/>
      <w:marRight w:val="0"/>
      <w:marTop w:val="0"/>
      <w:marBottom w:val="0"/>
      <w:divBdr>
        <w:top w:val="none" w:sz="0" w:space="0" w:color="auto"/>
        <w:left w:val="none" w:sz="0" w:space="0" w:color="auto"/>
        <w:bottom w:val="none" w:sz="0" w:space="0" w:color="auto"/>
        <w:right w:val="none" w:sz="0" w:space="0" w:color="auto"/>
      </w:divBdr>
    </w:div>
    <w:div w:id="539128420">
      <w:bodyDiv w:val="1"/>
      <w:marLeft w:val="0"/>
      <w:marRight w:val="0"/>
      <w:marTop w:val="0"/>
      <w:marBottom w:val="0"/>
      <w:divBdr>
        <w:top w:val="none" w:sz="0" w:space="0" w:color="auto"/>
        <w:left w:val="none" w:sz="0" w:space="0" w:color="auto"/>
        <w:bottom w:val="none" w:sz="0" w:space="0" w:color="auto"/>
        <w:right w:val="none" w:sz="0" w:space="0" w:color="auto"/>
      </w:divBdr>
    </w:div>
    <w:div w:id="627127929">
      <w:bodyDiv w:val="1"/>
      <w:marLeft w:val="0"/>
      <w:marRight w:val="0"/>
      <w:marTop w:val="0"/>
      <w:marBottom w:val="0"/>
      <w:divBdr>
        <w:top w:val="none" w:sz="0" w:space="0" w:color="auto"/>
        <w:left w:val="none" w:sz="0" w:space="0" w:color="auto"/>
        <w:bottom w:val="none" w:sz="0" w:space="0" w:color="auto"/>
        <w:right w:val="none" w:sz="0" w:space="0" w:color="auto"/>
      </w:divBdr>
    </w:div>
    <w:div w:id="664817933">
      <w:bodyDiv w:val="1"/>
      <w:marLeft w:val="0"/>
      <w:marRight w:val="0"/>
      <w:marTop w:val="0"/>
      <w:marBottom w:val="0"/>
      <w:divBdr>
        <w:top w:val="none" w:sz="0" w:space="0" w:color="auto"/>
        <w:left w:val="none" w:sz="0" w:space="0" w:color="auto"/>
        <w:bottom w:val="none" w:sz="0" w:space="0" w:color="auto"/>
        <w:right w:val="none" w:sz="0" w:space="0" w:color="auto"/>
      </w:divBdr>
      <w:divsChild>
        <w:div w:id="2052457310">
          <w:marLeft w:val="0"/>
          <w:marRight w:val="0"/>
          <w:marTop w:val="0"/>
          <w:marBottom w:val="0"/>
          <w:divBdr>
            <w:top w:val="none" w:sz="0" w:space="0" w:color="auto"/>
            <w:left w:val="none" w:sz="0" w:space="0" w:color="auto"/>
            <w:bottom w:val="none" w:sz="0" w:space="0" w:color="auto"/>
            <w:right w:val="none" w:sz="0" w:space="0" w:color="auto"/>
          </w:divBdr>
          <w:divsChild>
            <w:div w:id="1681734967">
              <w:marLeft w:val="0"/>
              <w:marRight w:val="0"/>
              <w:marTop w:val="0"/>
              <w:marBottom w:val="0"/>
              <w:divBdr>
                <w:top w:val="none" w:sz="0" w:space="0" w:color="auto"/>
                <w:left w:val="none" w:sz="0" w:space="0" w:color="auto"/>
                <w:bottom w:val="none" w:sz="0" w:space="0" w:color="auto"/>
                <w:right w:val="none" w:sz="0" w:space="0" w:color="auto"/>
              </w:divBdr>
              <w:divsChild>
                <w:div w:id="7064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896">
      <w:bodyDiv w:val="1"/>
      <w:marLeft w:val="0"/>
      <w:marRight w:val="0"/>
      <w:marTop w:val="0"/>
      <w:marBottom w:val="0"/>
      <w:divBdr>
        <w:top w:val="none" w:sz="0" w:space="0" w:color="auto"/>
        <w:left w:val="none" w:sz="0" w:space="0" w:color="auto"/>
        <w:bottom w:val="none" w:sz="0" w:space="0" w:color="auto"/>
        <w:right w:val="none" w:sz="0" w:space="0" w:color="auto"/>
      </w:divBdr>
    </w:div>
    <w:div w:id="770273230">
      <w:bodyDiv w:val="1"/>
      <w:marLeft w:val="0"/>
      <w:marRight w:val="0"/>
      <w:marTop w:val="0"/>
      <w:marBottom w:val="0"/>
      <w:divBdr>
        <w:top w:val="none" w:sz="0" w:space="0" w:color="auto"/>
        <w:left w:val="none" w:sz="0" w:space="0" w:color="auto"/>
        <w:bottom w:val="none" w:sz="0" w:space="0" w:color="auto"/>
        <w:right w:val="none" w:sz="0" w:space="0" w:color="auto"/>
      </w:divBdr>
      <w:divsChild>
        <w:div w:id="1279920088">
          <w:marLeft w:val="0"/>
          <w:marRight w:val="0"/>
          <w:marTop w:val="0"/>
          <w:marBottom w:val="0"/>
          <w:divBdr>
            <w:top w:val="none" w:sz="0" w:space="0" w:color="auto"/>
            <w:left w:val="none" w:sz="0" w:space="0" w:color="auto"/>
            <w:bottom w:val="none" w:sz="0" w:space="0" w:color="auto"/>
            <w:right w:val="none" w:sz="0" w:space="0" w:color="auto"/>
          </w:divBdr>
          <w:divsChild>
            <w:div w:id="392586859">
              <w:marLeft w:val="0"/>
              <w:marRight w:val="0"/>
              <w:marTop w:val="75"/>
              <w:marBottom w:val="0"/>
              <w:divBdr>
                <w:top w:val="none" w:sz="0" w:space="0" w:color="auto"/>
                <w:left w:val="none" w:sz="0" w:space="0" w:color="auto"/>
                <w:bottom w:val="none" w:sz="0" w:space="0" w:color="auto"/>
                <w:right w:val="none" w:sz="0" w:space="0" w:color="auto"/>
              </w:divBdr>
              <w:divsChild>
                <w:div w:id="2095084436">
                  <w:marLeft w:val="0"/>
                  <w:marRight w:val="0"/>
                  <w:marTop w:val="0"/>
                  <w:marBottom w:val="0"/>
                  <w:divBdr>
                    <w:top w:val="none" w:sz="0" w:space="0" w:color="auto"/>
                    <w:left w:val="none" w:sz="0" w:space="0" w:color="auto"/>
                    <w:bottom w:val="none" w:sz="0" w:space="0" w:color="auto"/>
                    <w:right w:val="none" w:sz="0" w:space="0" w:color="auto"/>
                  </w:divBdr>
                  <w:divsChild>
                    <w:div w:id="1665545142">
                      <w:marLeft w:val="0"/>
                      <w:marRight w:val="0"/>
                      <w:marTop w:val="0"/>
                      <w:marBottom w:val="0"/>
                      <w:divBdr>
                        <w:top w:val="none" w:sz="0" w:space="0" w:color="auto"/>
                        <w:left w:val="none" w:sz="0" w:space="0" w:color="auto"/>
                        <w:bottom w:val="none" w:sz="0" w:space="0" w:color="auto"/>
                        <w:right w:val="none" w:sz="0" w:space="0" w:color="auto"/>
                      </w:divBdr>
                      <w:divsChild>
                        <w:div w:id="252931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03749279">
          <w:marLeft w:val="0"/>
          <w:marRight w:val="0"/>
          <w:marTop w:val="0"/>
          <w:marBottom w:val="0"/>
          <w:divBdr>
            <w:top w:val="none" w:sz="0" w:space="0" w:color="auto"/>
            <w:left w:val="none" w:sz="0" w:space="0" w:color="auto"/>
            <w:bottom w:val="none" w:sz="0" w:space="0" w:color="auto"/>
            <w:right w:val="none" w:sz="0" w:space="0" w:color="auto"/>
          </w:divBdr>
          <w:divsChild>
            <w:div w:id="569536482">
              <w:marLeft w:val="0"/>
              <w:marRight w:val="0"/>
              <w:marTop w:val="0"/>
              <w:marBottom w:val="0"/>
              <w:divBdr>
                <w:top w:val="none" w:sz="0" w:space="0" w:color="auto"/>
                <w:left w:val="none" w:sz="0" w:space="0" w:color="auto"/>
                <w:bottom w:val="none" w:sz="0" w:space="0" w:color="auto"/>
                <w:right w:val="none" w:sz="0" w:space="0" w:color="auto"/>
              </w:divBdr>
              <w:divsChild>
                <w:div w:id="168258101">
                  <w:marLeft w:val="0"/>
                  <w:marRight w:val="0"/>
                  <w:marTop w:val="0"/>
                  <w:marBottom w:val="0"/>
                  <w:divBdr>
                    <w:top w:val="none" w:sz="0" w:space="0" w:color="auto"/>
                    <w:left w:val="none" w:sz="0" w:space="0" w:color="auto"/>
                    <w:bottom w:val="none" w:sz="0" w:space="0" w:color="auto"/>
                    <w:right w:val="none" w:sz="0" w:space="0" w:color="auto"/>
                  </w:divBdr>
                  <w:divsChild>
                    <w:div w:id="2007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1022">
      <w:bodyDiv w:val="1"/>
      <w:marLeft w:val="0"/>
      <w:marRight w:val="0"/>
      <w:marTop w:val="0"/>
      <w:marBottom w:val="0"/>
      <w:divBdr>
        <w:top w:val="none" w:sz="0" w:space="0" w:color="auto"/>
        <w:left w:val="none" w:sz="0" w:space="0" w:color="auto"/>
        <w:bottom w:val="none" w:sz="0" w:space="0" w:color="auto"/>
        <w:right w:val="none" w:sz="0" w:space="0" w:color="auto"/>
      </w:divBdr>
      <w:divsChild>
        <w:div w:id="1799373680">
          <w:marLeft w:val="0"/>
          <w:marRight w:val="0"/>
          <w:marTop w:val="0"/>
          <w:marBottom w:val="0"/>
          <w:divBdr>
            <w:top w:val="none" w:sz="0" w:space="0" w:color="auto"/>
            <w:left w:val="none" w:sz="0" w:space="0" w:color="auto"/>
            <w:bottom w:val="none" w:sz="0" w:space="0" w:color="auto"/>
            <w:right w:val="none" w:sz="0" w:space="0" w:color="auto"/>
          </w:divBdr>
          <w:divsChild>
            <w:div w:id="10838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122461">
      <w:bodyDiv w:val="1"/>
      <w:marLeft w:val="0"/>
      <w:marRight w:val="0"/>
      <w:marTop w:val="0"/>
      <w:marBottom w:val="0"/>
      <w:divBdr>
        <w:top w:val="none" w:sz="0" w:space="0" w:color="auto"/>
        <w:left w:val="none" w:sz="0" w:space="0" w:color="auto"/>
        <w:bottom w:val="none" w:sz="0" w:space="0" w:color="auto"/>
        <w:right w:val="none" w:sz="0" w:space="0" w:color="auto"/>
      </w:divBdr>
    </w:div>
    <w:div w:id="825784487">
      <w:bodyDiv w:val="1"/>
      <w:marLeft w:val="0"/>
      <w:marRight w:val="0"/>
      <w:marTop w:val="0"/>
      <w:marBottom w:val="0"/>
      <w:divBdr>
        <w:top w:val="none" w:sz="0" w:space="0" w:color="auto"/>
        <w:left w:val="none" w:sz="0" w:space="0" w:color="auto"/>
        <w:bottom w:val="none" w:sz="0" w:space="0" w:color="auto"/>
        <w:right w:val="none" w:sz="0" w:space="0" w:color="auto"/>
      </w:divBdr>
    </w:div>
    <w:div w:id="837695208">
      <w:bodyDiv w:val="1"/>
      <w:marLeft w:val="0"/>
      <w:marRight w:val="0"/>
      <w:marTop w:val="0"/>
      <w:marBottom w:val="0"/>
      <w:divBdr>
        <w:top w:val="none" w:sz="0" w:space="0" w:color="auto"/>
        <w:left w:val="none" w:sz="0" w:space="0" w:color="auto"/>
        <w:bottom w:val="none" w:sz="0" w:space="0" w:color="auto"/>
        <w:right w:val="none" w:sz="0" w:space="0" w:color="auto"/>
      </w:divBdr>
    </w:div>
    <w:div w:id="842859013">
      <w:bodyDiv w:val="1"/>
      <w:marLeft w:val="0"/>
      <w:marRight w:val="0"/>
      <w:marTop w:val="0"/>
      <w:marBottom w:val="0"/>
      <w:divBdr>
        <w:top w:val="none" w:sz="0" w:space="0" w:color="auto"/>
        <w:left w:val="none" w:sz="0" w:space="0" w:color="auto"/>
        <w:bottom w:val="none" w:sz="0" w:space="0" w:color="auto"/>
        <w:right w:val="none" w:sz="0" w:space="0" w:color="auto"/>
      </w:divBdr>
    </w:div>
    <w:div w:id="865288532">
      <w:bodyDiv w:val="1"/>
      <w:marLeft w:val="0"/>
      <w:marRight w:val="0"/>
      <w:marTop w:val="0"/>
      <w:marBottom w:val="0"/>
      <w:divBdr>
        <w:top w:val="none" w:sz="0" w:space="0" w:color="auto"/>
        <w:left w:val="none" w:sz="0" w:space="0" w:color="auto"/>
        <w:bottom w:val="none" w:sz="0" w:space="0" w:color="auto"/>
        <w:right w:val="none" w:sz="0" w:space="0" w:color="auto"/>
      </w:divBdr>
    </w:div>
    <w:div w:id="874777653">
      <w:bodyDiv w:val="1"/>
      <w:marLeft w:val="0"/>
      <w:marRight w:val="0"/>
      <w:marTop w:val="0"/>
      <w:marBottom w:val="0"/>
      <w:divBdr>
        <w:top w:val="none" w:sz="0" w:space="0" w:color="auto"/>
        <w:left w:val="none" w:sz="0" w:space="0" w:color="auto"/>
        <w:bottom w:val="none" w:sz="0" w:space="0" w:color="auto"/>
        <w:right w:val="none" w:sz="0" w:space="0" w:color="auto"/>
      </w:divBdr>
    </w:div>
    <w:div w:id="932932465">
      <w:marLeft w:val="0"/>
      <w:marRight w:val="0"/>
      <w:marTop w:val="0"/>
      <w:marBottom w:val="0"/>
      <w:divBdr>
        <w:top w:val="none" w:sz="0" w:space="0" w:color="auto"/>
        <w:left w:val="none" w:sz="0" w:space="0" w:color="auto"/>
        <w:bottom w:val="none" w:sz="0" w:space="0" w:color="auto"/>
        <w:right w:val="none" w:sz="0" w:space="0" w:color="auto"/>
      </w:divBdr>
    </w:div>
    <w:div w:id="964507915">
      <w:bodyDiv w:val="1"/>
      <w:marLeft w:val="0"/>
      <w:marRight w:val="0"/>
      <w:marTop w:val="0"/>
      <w:marBottom w:val="0"/>
      <w:divBdr>
        <w:top w:val="none" w:sz="0" w:space="0" w:color="auto"/>
        <w:left w:val="none" w:sz="0" w:space="0" w:color="auto"/>
        <w:bottom w:val="none" w:sz="0" w:space="0" w:color="auto"/>
        <w:right w:val="none" w:sz="0" w:space="0" w:color="auto"/>
      </w:divBdr>
    </w:div>
    <w:div w:id="970332424">
      <w:bodyDiv w:val="1"/>
      <w:marLeft w:val="0"/>
      <w:marRight w:val="0"/>
      <w:marTop w:val="0"/>
      <w:marBottom w:val="0"/>
      <w:divBdr>
        <w:top w:val="none" w:sz="0" w:space="0" w:color="auto"/>
        <w:left w:val="none" w:sz="0" w:space="0" w:color="auto"/>
        <w:bottom w:val="none" w:sz="0" w:space="0" w:color="auto"/>
        <w:right w:val="none" w:sz="0" w:space="0" w:color="auto"/>
      </w:divBdr>
    </w:div>
    <w:div w:id="1015691440">
      <w:bodyDiv w:val="1"/>
      <w:marLeft w:val="0"/>
      <w:marRight w:val="0"/>
      <w:marTop w:val="0"/>
      <w:marBottom w:val="0"/>
      <w:divBdr>
        <w:top w:val="none" w:sz="0" w:space="0" w:color="auto"/>
        <w:left w:val="none" w:sz="0" w:space="0" w:color="auto"/>
        <w:bottom w:val="none" w:sz="0" w:space="0" w:color="auto"/>
        <w:right w:val="none" w:sz="0" w:space="0" w:color="auto"/>
      </w:divBdr>
      <w:divsChild>
        <w:div w:id="2137093392">
          <w:marLeft w:val="0"/>
          <w:marRight w:val="0"/>
          <w:marTop w:val="0"/>
          <w:marBottom w:val="0"/>
          <w:divBdr>
            <w:top w:val="none" w:sz="0" w:space="0" w:color="auto"/>
            <w:left w:val="none" w:sz="0" w:space="0" w:color="auto"/>
            <w:bottom w:val="none" w:sz="0" w:space="0" w:color="auto"/>
            <w:right w:val="none" w:sz="0" w:space="0" w:color="auto"/>
          </w:divBdr>
        </w:div>
        <w:div w:id="1152989239">
          <w:marLeft w:val="0"/>
          <w:marRight w:val="0"/>
          <w:marTop w:val="0"/>
          <w:marBottom w:val="0"/>
          <w:divBdr>
            <w:top w:val="none" w:sz="0" w:space="0" w:color="auto"/>
            <w:left w:val="none" w:sz="0" w:space="0" w:color="auto"/>
            <w:bottom w:val="none" w:sz="0" w:space="0" w:color="auto"/>
            <w:right w:val="none" w:sz="0" w:space="0" w:color="auto"/>
          </w:divBdr>
        </w:div>
      </w:divsChild>
    </w:div>
    <w:div w:id="1021400404">
      <w:bodyDiv w:val="1"/>
      <w:marLeft w:val="0"/>
      <w:marRight w:val="0"/>
      <w:marTop w:val="0"/>
      <w:marBottom w:val="0"/>
      <w:divBdr>
        <w:top w:val="none" w:sz="0" w:space="0" w:color="auto"/>
        <w:left w:val="none" w:sz="0" w:space="0" w:color="auto"/>
        <w:bottom w:val="none" w:sz="0" w:space="0" w:color="auto"/>
        <w:right w:val="none" w:sz="0" w:space="0" w:color="auto"/>
      </w:divBdr>
      <w:divsChild>
        <w:div w:id="512064079">
          <w:marLeft w:val="0"/>
          <w:marRight w:val="0"/>
          <w:marTop w:val="0"/>
          <w:marBottom w:val="0"/>
          <w:divBdr>
            <w:top w:val="none" w:sz="0" w:space="0" w:color="auto"/>
            <w:left w:val="none" w:sz="0" w:space="0" w:color="auto"/>
            <w:bottom w:val="none" w:sz="0" w:space="0" w:color="auto"/>
            <w:right w:val="none" w:sz="0" w:space="0" w:color="auto"/>
          </w:divBdr>
        </w:div>
        <w:div w:id="1309552878">
          <w:marLeft w:val="0"/>
          <w:marRight w:val="0"/>
          <w:marTop w:val="0"/>
          <w:marBottom w:val="0"/>
          <w:divBdr>
            <w:top w:val="none" w:sz="0" w:space="0" w:color="auto"/>
            <w:left w:val="none" w:sz="0" w:space="0" w:color="auto"/>
            <w:bottom w:val="none" w:sz="0" w:space="0" w:color="auto"/>
            <w:right w:val="none" w:sz="0" w:space="0" w:color="auto"/>
          </w:divBdr>
        </w:div>
      </w:divsChild>
    </w:div>
    <w:div w:id="1028482438">
      <w:bodyDiv w:val="1"/>
      <w:marLeft w:val="0"/>
      <w:marRight w:val="0"/>
      <w:marTop w:val="0"/>
      <w:marBottom w:val="0"/>
      <w:divBdr>
        <w:top w:val="none" w:sz="0" w:space="0" w:color="auto"/>
        <w:left w:val="none" w:sz="0" w:space="0" w:color="auto"/>
        <w:bottom w:val="none" w:sz="0" w:space="0" w:color="auto"/>
        <w:right w:val="none" w:sz="0" w:space="0" w:color="auto"/>
      </w:divBdr>
    </w:div>
    <w:div w:id="1043939708">
      <w:bodyDiv w:val="1"/>
      <w:marLeft w:val="0"/>
      <w:marRight w:val="0"/>
      <w:marTop w:val="0"/>
      <w:marBottom w:val="0"/>
      <w:divBdr>
        <w:top w:val="none" w:sz="0" w:space="0" w:color="auto"/>
        <w:left w:val="none" w:sz="0" w:space="0" w:color="auto"/>
        <w:bottom w:val="none" w:sz="0" w:space="0" w:color="auto"/>
        <w:right w:val="none" w:sz="0" w:space="0" w:color="auto"/>
      </w:divBdr>
      <w:divsChild>
        <w:div w:id="1993681911">
          <w:marLeft w:val="0"/>
          <w:marRight w:val="0"/>
          <w:marTop w:val="0"/>
          <w:marBottom w:val="0"/>
          <w:divBdr>
            <w:top w:val="none" w:sz="0" w:space="0" w:color="auto"/>
            <w:left w:val="none" w:sz="0" w:space="0" w:color="auto"/>
            <w:bottom w:val="none" w:sz="0" w:space="0" w:color="auto"/>
            <w:right w:val="none" w:sz="0" w:space="0" w:color="auto"/>
          </w:divBdr>
        </w:div>
      </w:divsChild>
    </w:div>
    <w:div w:id="1050303405">
      <w:bodyDiv w:val="1"/>
      <w:marLeft w:val="0"/>
      <w:marRight w:val="0"/>
      <w:marTop w:val="0"/>
      <w:marBottom w:val="0"/>
      <w:divBdr>
        <w:top w:val="none" w:sz="0" w:space="0" w:color="auto"/>
        <w:left w:val="none" w:sz="0" w:space="0" w:color="auto"/>
        <w:bottom w:val="none" w:sz="0" w:space="0" w:color="auto"/>
        <w:right w:val="none" w:sz="0" w:space="0" w:color="auto"/>
      </w:divBdr>
    </w:div>
    <w:div w:id="1052385319">
      <w:bodyDiv w:val="1"/>
      <w:marLeft w:val="0"/>
      <w:marRight w:val="0"/>
      <w:marTop w:val="0"/>
      <w:marBottom w:val="0"/>
      <w:divBdr>
        <w:top w:val="none" w:sz="0" w:space="0" w:color="auto"/>
        <w:left w:val="none" w:sz="0" w:space="0" w:color="auto"/>
        <w:bottom w:val="none" w:sz="0" w:space="0" w:color="auto"/>
        <w:right w:val="none" w:sz="0" w:space="0" w:color="auto"/>
      </w:divBdr>
    </w:div>
    <w:div w:id="1073815300">
      <w:bodyDiv w:val="1"/>
      <w:marLeft w:val="0"/>
      <w:marRight w:val="0"/>
      <w:marTop w:val="0"/>
      <w:marBottom w:val="0"/>
      <w:divBdr>
        <w:top w:val="none" w:sz="0" w:space="0" w:color="auto"/>
        <w:left w:val="none" w:sz="0" w:space="0" w:color="auto"/>
        <w:bottom w:val="none" w:sz="0" w:space="0" w:color="auto"/>
        <w:right w:val="none" w:sz="0" w:space="0" w:color="auto"/>
      </w:divBdr>
    </w:div>
    <w:div w:id="1102460853">
      <w:bodyDiv w:val="1"/>
      <w:marLeft w:val="0"/>
      <w:marRight w:val="0"/>
      <w:marTop w:val="0"/>
      <w:marBottom w:val="0"/>
      <w:divBdr>
        <w:top w:val="none" w:sz="0" w:space="0" w:color="auto"/>
        <w:left w:val="none" w:sz="0" w:space="0" w:color="auto"/>
        <w:bottom w:val="none" w:sz="0" w:space="0" w:color="auto"/>
        <w:right w:val="none" w:sz="0" w:space="0" w:color="auto"/>
      </w:divBdr>
    </w:div>
    <w:div w:id="1205606107">
      <w:bodyDiv w:val="1"/>
      <w:marLeft w:val="0"/>
      <w:marRight w:val="0"/>
      <w:marTop w:val="0"/>
      <w:marBottom w:val="0"/>
      <w:divBdr>
        <w:top w:val="none" w:sz="0" w:space="0" w:color="auto"/>
        <w:left w:val="none" w:sz="0" w:space="0" w:color="auto"/>
        <w:bottom w:val="none" w:sz="0" w:space="0" w:color="auto"/>
        <w:right w:val="none" w:sz="0" w:space="0" w:color="auto"/>
      </w:divBdr>
    </w:div>
    <w:div w:id="1211528933">
      <w:bodyDiv w:val="1"/>
      <w:marLeft w:val="0"/>
      <w:marRight w:val="0"/>
      <w:marTop w:val="0"/>
      <w:marBottom w:val="0"/>
      <w:divBdr>
        <w:top w:val="none" w:sz="0" w:space="0" w:color="auto"/>
        <w:left w:val="none" w:sz="0" w:space="0" w:color="auto"/>
        <w:bottom w:val="none" w:sz="0" w:space="0" w:color="auto"/>
        <w:right w:val="none" w:sz="0" w:space="0" w:color="auto"/>
      </w:divBdr>
    </w:div>
    <w:div w:id="1222061438">
      <w:bodyDiv w:val="1"/>
      <w:marLeft w:val="0"/>
      <w:marRight w:val="0"/>
      <w:marTop w:val="0"/>
      <w:marBottom w:val="0"/>
      <w:divBdr>
        <w:top w:val="none" w:sz="0" w:space="0" w:color="auto"/>
        <w:left w:val="none" w:sz="0" w:space="0" w:color="auto"/>
        <w:bottom w:val="none" w:sz="0" w:space="0" w:color="auto"/>
        <w:right w:val="none" w:sz="0" w:space="0" w:color="auto"/>
      </w:divBdr>
      <w:divsChild>
        <w:div w:id="1975139764">
          <w:marLeft w:val="0"/>
          <w:marRight w:val="0"/>
          <w:marTop w:val="0"/>
          <w:marBottom w:val="0"/>
          <w:divBdr>
            <w:top w:val="none" w:sz="0" w:space="0" w:color="auto"/>
            <w:left w:val="none" w:sz="0" w:space="0" w:color="auto"/>
            <w:bottom w:val="none" w:sz="0" w:space="0" w:color="auto"/>
            <w:right w:val="none" w:sz="0" w:space="0" w:color="auto"/>
          </w:divBdr>
          <w:divsChild>
            <w:div w:id="902178842">
              <w:marLeft w:val="0"/>
              <w:marRight w:val="0"/>
              <w:marTop w:val="0"/>
              <w:marBottom w:val="0"/>
              <w:divBdr>
                <w:top w:val="none" w:sz="0" w:space="0" w:color="auto"/>
                <w:left w:val="none" w:sz="0" w:space="0" w:color="auto"/>
                <w:bottom w:val="none" w:sz="0" w:space="0" w:color="auto"/>
                <w:right w:val="none" w:sz="0" w:space="0" w:color="auto"/>
              </w:divBdr>
              <w:divsChild>
                <w:div w:id="20393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591">
      <w:bodyDiv w:val="1"/>
      <w:marLeft w:val="0"/>
      <w:marRight w:val="0"/>
      <w:marTop w:val="0"/>
      <w:marBottom w:val="0"/>
      <w:divBdr>
        <w:top w:val="none" w:sz="0" w:space="0" w:color="auto"/>
        <w:left w:val="none" w:sz="0" w:space="0" w:color="auto"/>
        <w:bottom w:val="none" w:sz="0" w:space="0" w:color="auto"/>
        <w:right w:val="none" w:sz="0" w:space="0" w:color="auto"/>
      </w:divBdr>
      <w:divsChild>
        <w:div w:id="1570067724">
          <w:marLeft w:val="0"/>
          <w:marRight w:val="0"/>
          <w:marTop w:val="0"/>
          <w:marBottom w:val="0"/>
          <w:divBdr>
            <w:top w:val="none" w:sz="0" w:space="0" w:color="auto"/>
            <w:left w:val="none" w:sz="0" w:space="0" w:color="auto"/>
            <w:bottom w:val="none" w:sz="0" w:space="0" w:color="auto"/>
            <w:right w:val="none" w:sz="0" w:space="0" w:color="auto"/>
          </w:divBdr>
        </w:div>
        <w:div w:id="1575163200">
          <w:marLeft w:val="0"/>
          <w:marRight w:val="0"/>
          <w:marTop w:val="0"/>
          <w:marBottom w:val="0"/>
          <w:divBdr>
            <w:top w:val="none" w:sz="0" w:space="0" w:color="auto"/>
            <w:left w:val="none" w:sz="0" w:space="0" w:color="auto"/>
            <w:bottom w:val="none" w:sz="0" w:space="0" w:color="auto"/>
            <w:right w:val="none" w:sz="0" w:space="0" w:color="auto"/>
          </w:divBdr>
        </w:div>
      </w:divsChild>
    </w:div>
    <w:div w:id="1289823517">
      <w:bodyDiv w:val="1"/>
      <w:marLeft w:val="0"/>
      <w:marRight w:val="0"/>
      <w:marTop w:val="0"/>
      <w:marBottom w:val="0"/>
      <w:divBdr>
        <w:top w:val="none" w:sz="0" w:space="0" w:color="auto"/>
        <w:left w:val="none" w:sz="0" w:space="0" w:color="auto"/>
        <w:bottom w:val="none" w:sz="0" w:space="0" w:color="auto"/>
        <w:right w:val="none" w:sz="0" w:space="0" w:color="auto"/>
      </w:divBdr>
    </w:div>
    <w:div w:id="1301032966">
      <w:bodyDiv w:val="1"/>
      <w:marLeft w:val="0"/>
      <w:marRight w:val="0"/>
      <w:marTop w:val="0"/>
      <w:marBottom w:val="0"/>
      <w:divBdr>
        <w:top w:val="none" w:sz="0" w:space="0" w:color="auto"/>
        <w:left w:val="none" w:sz="0" w:space="0" w:color="auto"/>
        <w:bottom w:val="none" w:sz="0" w:space="0" w:color="auto"/>
        <w:right w:val="none" w:sz="0" w:space="0" w:color="auto"/>
      </w:divBdr>
    </w:div>
    <w:div w:id="1304189976">
      <w:bodyDiv w:val="1"/>
      <w:marLeft w:val="0"/>
      <w:marRight w:val="0"/>
      <w:marTop w:val="0"/>
      <w:marBottom w:val="0"/>
      <w:divBdr>
        <w:top w:val="none" w:sz="0" w:space="0" w:color="auto"/>
        <w:left w:val="none" w:sz="0" w:space="0" w:color="auto"/>
        <w:bottom w:val="none" w:sz="0" w:space="0" w:color="auto"/>
        <w:right w:val="none" w:sz="0" w:space="0" w:color="auto"/>
      </w:divBdr>
      <w:divsChild>
        <w:div w:id="1916813545">
          <w:marLeft w:val="0"/>
          <w:marRight w:val="0"/>
          <w:marTop w:val="0"/>
          <w:marBottom w:val="0"/>
          <w:divBdr>
            <w:top w:val="none" w:sz="0" w:space="0" w:color="auto"/>
            <w:left w:val="none" w:sz="0" w:space="0" w:color="auto"/>
            <w:bottom w:val="none" w:sz="0" w:space="0" w:color="auto"/>
            <w:right w:val="none" w:sz="0" w:space="0" w:color="auto"/>
          </w:divBdr>
          <w:divsChild>
            <w:div w:id="753630346">
              <w:marLeft w:val="0"/>
              <w:marRight w:val="0"/>
              <w:marTop w:val="0"/>
              <w:marBottom w:val="0"/>
              <w:divBdr>
                <w:top w:val="none" w:sz="0" w:space="0" w:color="auto"/>
                <w:left w:val="none" w:sz="0" w:space="0" w:color="auto"/>
                <w:bottom w:val="none" w:sz="0" w:space="0" w:color="auto"/>
                <w:right w:val="none" w:sz="0" w:space="0" w:color="auto"/>
              </w:divBdr>
              <w:divsChild>
                <w:div w:id="17040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7581">
      <w:bodyDiv w:val="1"/>
      <w:marLeft w:val="0"/>
      <w:marRight w:val="0"/>
      <w:marTop w:val="0"/>
      <w:marBottom w:val="0"/>
      <w:divBdr>
        <w:top w:val="none" w:sz="0" w:space="0" w:color="auto"/>
        <w:left w:val="none" w:sz="0" w:space="0" w:color="auto"/>
        <w:bottom w:val="none" w:sz="0" w:space="0" w:color="auto"/>
        <w:right w:val="none" w:sz="0" w:space="0" w:color="auto"/>
      </w:divBdr>
    </w:div>
    <w:div w:id="1358850411">
      <w:bodyDiv w:val="1"/>
      <w:marLeft w:val="0"/>
      <w:marRight w:val="0"/>
      <w:marTop w:val="0"/>
      <w:marBottom w:val="0"/>
      <w:divBdr>
        <w:top w:val="none" w:sz="0" w:space="0" w:color="auto"/>
        <w:left w:val="none" w:sz="0" w:space="0" w:color="auto"/>
        <w:bottom w:val="none" w:sz="0" w:space="0" w:color="auto"/>
        <w:right w:val="none" w:sz="0" w:space="0" w:color="auto"/>
      </w:divBdr>
    </w:div>
    <w:div w:id="1399784535">
      <w:bodyDiv w:val="1"/>
      <w:marLeft w:val="0"/>
      <w:marRight w:val="0"/>
      <w:marTop w:val="0"/>
      <w:marBottom w:val="0"/>
      <w:divBdr>
        <w:top w:val="none" w:sz="0" w:space="0" w:color="auto"/>
        <w:left w:val="none" w:sz="0" w:space="0" w:color="auto"/>
        <w:bottom w:val="none" w:sz="0" w:space="0" w:color="auto"/>
        <w:right w:val="none" w:sz="0" w:space="0" w:color="auto"/>
      </w:divBdr>
    </w:div>
    <w:div w:id="1401101383">
      <w:bodyDiv w:val="1"/>
      <w:marLeft w:val="0"/>
      <w:marRight w:val="0"/>
      <w:marTop w:val="0"/>
      <w:marBottom w:val="0"/>
      <w:divBdr>
        <w:top w:val="none" w:sz="0" w:space="0" w:color="auto"/>
        <w:left w:val="none" w:sz="0" w:space="0" w:color="auto"/>
        <w:bottom w:val="none" w:sz="0" w:space="0" w:color="auto"/>
        <w:right w:val="none" w:sz="0" w:space="0" w:color="auto"/>
      </w:divBdr>
      <w:divsChild>
        <w:div w:id="531961229">
          <w:marLeft w:val="0"/>
          <w:marRight w:val="0"/>
          <w:marTop w:val="0"/>
          <w:marBottom w:val="0"/>
          <w:divBdr>
            <w:top w:val="none" w:sz="0" w:space="0" w:color="auto"/>
            <w:left w:val="none" w:sz="0" w:space="0" w:color="auto"/>
            <w:bottom w:val="none" w:sz="0" w:space="0" w:color="auto"/>
            <w:right w:val="none" w:sz="0" w:space="0" w:color="auto"/>
          </w:divBdr>
          <w:divsChild>
            <w:div w:id="1191139925">
              <w:marLeft w:val="0"/>
              <w:marRight w:val="0"/>
              <w:marTop w:val="0"/>
              <w:marBottom w:val="0"/>
              <w:divBdr>
                <w:top w:val="none" w:sz="0" w:space="0" w:color="auto"/>
                <w:left w:val="none" w:sz="0" w:space="0" w:color="auto"/>
                <w:bottom w:val="none" w:sz="0" w:space="0" w:color="auto"/>
                <w:right w:val="none" w:sz="0" w:space="0" w:color="auto"/>
              </w:divBdr>
              <w:divsChild>
                <w:div w:id="1180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5168">
      <w:bodyDiv w:val="1"/>
      <w:marLeft w:val="0"/>
      <w:marRight w:val="0"/>
      <w:marTop w:val="0"/>
      <w:marBottom w:val="0"/>
      <w:divBdr>
        <w:top w:val="none" w:sz="0" w:space="0" w:color="auto"/>
        <w:left w:val="none" w:sz="0" w:space="0" w:color="auto"/>
        <w:bottom w:val="none" w:sz="0" w:space="0" w:color="auto"/>
        <w:right w:val="none" w:sz="0" w:space="0" w:color="auto"/>
      </w:divBdr>
    </w:div>
    <w:div w:id="1418598841">
      <w:bodyDiv w:val="1"/>
      <w:marLeft w:val="0"/>
      <w:marRight w:val="0"/>
      <w:marTop w:val="0"/>
      <w:marBottom w:val="0"/>
      <w:divBdr>
        <w:top w:val="none" w:sz="0" w:space="0" w:color="auto"/>
        <w:left w:val="none" w:sz="0" w:space="0" w:color="auto"/>
        <w:bottom w:val="none" w:sz="0" w:space="0" w:color="auto"/>
        <w:right w:val="none" w:sz="0" w:space="0" w:color="auto"/>
      </w:divBdr>
    </w:div>
    <w:div w:id="1432581508">
      <w:bodyDiv w:val="1"/>
      <w:marLeft w:val="0"/>
      <w:marRight w:val="0"/>
      <w:marTop w:val="0"/>
      <w:marBottom w:val="0"/>
      <w:divBdr>
        <w:top w:val="none" w:sz="0" w:space="0" w:color="auto"/>
        <w:left w:val="none" w:sz="0" w:space="0" w:color="auto"/>
        <w:bottom w:val="none" w:sz="0" w:space="0" w:color="auto"/>
        <w:right w:val="none" w:sz="0" w:space="0" w:color="auto"/>
      </w:divBdr>
    </w:div>
    <w:div w:id="1443063302">
      <w:bodyDiv w:val="1"/>
      <w:marLeft w:val="0"/>
      <w:marRight w:val="0"/>
      <w:marTop w:val="0"/>
      <w:marBottom w:val="0"/>
      <w:divBdr>
        <w:top w:val="none" w:sz="0" w:space="0" w:color="auto"/>
        <w:left w:val="none" w:sz="0" w:space="0" w:color="auto"/>
        <w:bottom w:val="none" w:sz="0" w:space="0" w:color="auto"/>
        <w:right w:val="none" w:sz="0" w:space="0" w:color="auto"/>
      </w:divBdr>
    </w:div>
    <w:div w:id="1476992695">
      <w:bodyDiv w:val="1"/>
      <w:marLeft w:val="0"/>
      <w:marRight w:val="0"/>
      <w:marTop w:val="0"/>
      <w:marBottom w:val="0"/>
      <w:divBdr>
        <w:top w:val="none" w:sz="0" w:space="0" w:color="auto"/>
        <w:left w:val="none" w:sz="0" w:space="0" w:color="auto"/>
        <w:bottom w:val="none" w:sz="0" w:space="0" w:color="auto"/>
        <w:right w:val="none" w:sz="0" w:space="0" w:color="auto"/>
      </w:divBdr>
    </w:div>
    <w:div w:id="1517109812">
      <w:bodyDiv w:val="1"/>
      <w:marLeft w:val="0"/>
      <w:marRight w:val="0"/>
      <w:marTop w:val="0"/>
      <w:marBottom w:val="0"/>
      <w:divBdr>
        <w:top w:val="none" w:sz="0" w:space="0" w:color="auto"/>
        <w:left w:val="none" w:sz="0" w:space="0" w:color="auto"/>
        <w:bottom w:val="none" w:sz="0" w:space="0" w:color="auto"/>
        <w:right w:val="none" w:sz="0" w:space="0" w:color="auto"/>
      </w:divBdr>
    </w:div>
    <w:div w:id="1556118929">
      <w:bodyDiv w:val="1"/>
      <w:marLeft w:val="0"/>
      <w:marRight w:val="0"/>
      <w:marTop w:val="0"/>
      <w:marBottom w:val="0"/>
      <w:divBdr>
        <w:top w:val="none" w:sz="0" w:space="0" w:color="auto"/>
        <w:left w:val="none" w:sz="0" w:space="0" w:color="auto"/>
        <w:bottom w:val="none" w:sz="0" w:space="0" w:color="auto"/>
        <w:right w:val="none" w:sz="0" w:space="0" w:color="auto"/>
      </w:divBdr>
    </w:div>
    <w:div w:id="1559976965">
      <w:bodyDiv w:val="1"/>
      <w:marLeft w:val="0"/>
      <w:marRight w:val="0"/>
      <w:marTop w:val="0"/>
      <w:marBottom w:val="0"/>
      <w:divBdr>
        <w:top w:val="none" w:sz="0" w:space="0" w:color="auto"/>
        <w:left w:val="none" w:sz="0" w:space="0" w:color="auto"/>
        <w:bottom w:val="none" w:sz="0" w:space="0" w:color="auto"/>
        <w:right w:val="none" w:sz="0" w:space="0" w:color="auto"/>
      </w:divBdr>
    </w:div>
    <w:div w:id="1576357661">
      <w:bodyDiv w:val="1"/>
      <w:marLeft w:val="0"/>
      <w:marRight w:val="0"/>
      <w:marTop w:val="0"/>
      <w:marBottom w:val="0"/>
      <w:divBdr>
        <w:top w:val="none" w:sz="0" w:space="0" w:color="auto"/>
        <w:left w:val="none" w:sz="0" w:space="0" w:color="auto"/>
        <w:bottom w:val="none" w:sz="0" w:space="0" w:color="auto"/>
        <w:right w:val="none" w:sz="0" w:space="0" w:color="auto"/>
      </w:divBdr>
    </w:div>
    <w:div w:id="1587373514">
      <w:bodyDiv w:val="1"/>
      <w:marLeft w:val="0"/>
      <w:marRight w:val="0"/>
      <w:marTop w:val="0"/>
      <w:marBottom w:val="0"/>
      <w:divBdr>
        <w:top w:val="none" w:sz="0" w:space="0" w:color="auto"/>
        <w:left w:val="none" w:sz="0" w:space="0" w:color="auto"/>
        <w:bottom w:val="none" w:sz="0" w:space="0" w:color="auto"/>
        <w:right w:val="none" w:sz="0" w:space="0" w:color="auto"/>
      </w:divBdr>
    </w:div>
    <w:div w:id="1593389741">
      <w:bodyDiv w:val="1"/>
      <w:marLeft w:val="0"/>
      <w:marRight w:val="0"/>
      <w:marTop w:val="0"/>
      <w:marBottom w:val="0"/>
      <w:divBdr>
        <w:top w:val="none" w:sz="0" w:space="0" w:color="auto"/>
        <w:left w:val="none" w:sz="0" w:space="0" w:color="auto"/>
        <w:bottom w:val="none" w:sz="0" w:space="0" w:color="auto"/>
        <w:right w:val="none" w:sz="0" w:space="0" w:color="auto"/>
      </w:divBdr>
    </w:div>
    <w:div w:id="1646936423">
      <w:bodyDiv w:val="1"/>
      <w:marLeft w:val="0"/>
      <w:marRight w:val="0"/>
      <w:marTop w:val="0"/>
      <w:marBottom w:val="0"/>
      <w:divBdr>
        <w:top w:val="none" w:sz="0" w:space="0" w:color="auto"/>
        <w:left w:val="none" w:sz="0" w:space="0" w:color="auto"/>
        <w:bottom w:val="none" w:sz="0" w:space="0" w:color="auto"/>
        <w:right w:val="none" w:sz="0" w:space="0" w:color="auto"/>
      </w:divBdr>
    </w:div>
    <w:div w:id="1651328419">
      <w:bodyDiv w:val="1"/>
      <w:marLeft w:val="0"/>
      <w:marRight w:val="0"/>
      <w:marTop w:val="0"/>
      <w:marBottom w:val="0"/>
      <w:divBdr>
        <w:top w:val="none" w:sz="0" w:space="0" w:color="auto"/>
        <w:left w:val="none" w:sz="0" w:space="0" w:color="auto"/>
        <w:bottom w:val="none" w:sz="0" w:space="0" w:color="auto"/>
        <w:right w:val="none" w:sz="0" w:space="0" w:color="auto"/>
      </w:divBdr>
      <w:divsChild>
        <w:div w:id="1813865278">
          <w:marLeft w:val="0"/>
          <w:marRight w:val="0"/>
          <w:marTop w:val="0"/>
          <w:marBottom w:val="0"/>
          <w:divBdr>
            <w:top w:val="none" w:sz="0" w:space="0" w:color="auto"/>
            <w:left w:val="none" w:sz="0" w:space="0" w:color="auto"/>
            <w:bottom w:val="none" w:sz="0" w:space="0" w:color="auto"/>
            <w:right w:val="none" w:sz="0" w:space="0" w:color="auto"/>
          </w:divBdr>
          <w:divsChild>
            <w:div w:id="559560504">
              <w:marLeft w:val="0"/>
              <w:marRight w:val="0"/>
              <w:marTop w:val="0"/>
              <w:marBottom w:val="0"/>
              <w:divBdr>
                <w:top w:val="none" w:sz="0" w:space="0" w:color="auto"/>
                <w:left w:val="none" w:sz="0" w:space="0" w:color="auto"/>
                <w:bottom w:val="none" w:sz="0" w:space="0" w:color="auto"/>
                <w:right w:val="none" w:sz="0" w:space="0" w:color="auto"/>
              </w:divBdr>
              <w:divsChild>
                <w:div w:id="371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5823">
      <w:bodyDiv w:val="1"/>
      <w:marLeft w:val="0"/>
      <w:marRight w:val="0"/>
      <w:marTop w:val="0"/>
      <w:marBottom w:val="0"/>
      <w:divBdr>
        <w:top w:val="none" w:sz="0" w:space="0" w:color="auto"/>
        <w:left w:val="none" w:sz="0" w:space="0" w:color="auto"/>
        <w:bottom w:val="none" w:sz="0" w:space="0" w:color="auto"/>
        <w:right w:val="none" w:sz="0" w:space="0" w:color="auto"/>
      </w:divBdr>
    </w:div>
    <w:div w:id="1657957183">
      <w:bodyDiv w:val="1"/>
      <w:marLeft w:val="0"/>
      <w:marRight w:val="0"/>
      <w:marTop w:val="0"/>
      <w:marBottom w:val="0"/>
      <w:divBdr>
        <w:top w:val="none" w:sz="0" w:space="0" w:color="auto"/>
        <w:left w:val="none" w:sz="0" w:space="0" w:color="auto"/>
        <w:bottom w:val="none" w:sz="0" w:space="0" w:color="auto"/>
        <w:right w:val="none" w:sz="0" w:space="0" w:color="auto"/>
      </w:divBdr>
      <w:divsChild>
        <w:div w:id="1035010095">
          <w:marLeft w:val="1165"/>
          <w:marRight w:val="0"/>
          <w:marTop w:val="0"/>
          <w:marBottom w:val="0"/>
          <w:divBdr>
            <w:top w:val="none" w:sz="0" w:space="0" w:color="auto"/>
            <w:left w:val="none" w:sz="0" w:space="0" w:color="auto"/>
            <w:bottom w:val="none" w:sz="0" w:space="0" w:color="auto"/>
            <w:right w:val="none" w:sz="0" w:space="0" w:color="auto"/>
          </w:divBdr>
        </w:div>
        <w:div w:id="42100892">
          <w:marLeft w:val="2330"/>
          <w:marRight w:val="0"/>
          <w:marTop w:val="0"/>
          <w:marBottom w:val="0"/>
          <w:divBdr>
            <w:top w:val="none" w:sz="0" w:space="0" w:color="auto"/>
            <w:left w:val="none" w:sz="0" w:space="0" w:color="auto"/>
            <w:bottom w:val="none" w:sz="0" w:space="0" w:color="auto"/>
            <w:right w:val="none" w:sz="0" w:space="0" w:color="auto"/>
          </w:divBdr>
        </w:div>
      </w:divsChild>
    </w:div>
    <w:div w:id="1677607068">
      <w:bodyDiv w:val="1"/>
      <w:marLeft w:val="0"/>
      <w:marRight w:val="0"/>
      <w:marTop w:val="0"/>
      <w:marBottom w:val="0"/>
      <w:divBdr>
        <w:top w:val="none" w:sz="0" w:space="0" w:color="auto"/>
        <w:left w:val="none" w:sz="0" w:space="0" w:color="auto"/>
        <w:bottom w:val="none" w:sz="0" w:space="0" w:color="auto"/>
        <w:right w:val="none" w:sz="0" w:space="0" w:color="auto"/>
      </w:divBdr>
    </w:div>
    <w:div w:id="1677803871">
      <w:bodyDiv w:val="1"/>
      <w:marLeft w:val="0"/>
      <w:marRight w:val="0"/>
      <w:marTop w:val="0"/>
      <w:marBottom w:val="0"/>
      <w:divBdr>
        <w:top w:val="none" w:sz="0" w:space="0" w:color="auto"/>
        <w:left w:val="none" w:sz="0" w:space="0" w:color="auto"/>
        <w:bottom w:val="none" w:sz="0" w:space="0" w:color="auto"/>
        <w:right w:val="none" w:sz="0" w:space="0" w:color="auto"/>
      </w:divBdr>
    </w:div>
    <w:div w:id="1698970166">
      <w:bodyDiv w:val="1"/>
      <w:marLeft w:val="0"/>
      <w:marRight w:val="0"/>
      <w:marTop w:val="0"/>
      <w:marBottom w:val="0"/>
      <w:divBdr>
        <w:top w:val="none" w:sz="0" w:space="0" w:color="auto"/>
        <w:left w:val="none" w:sz="0" w:space="0" w:color="auto"/>
        <w:bottom w:val="none" w:sz="0" w:space="0" w:color="auto"/>
        <w:right w:val="none" w:sz="0" w:space="0" w:color="auto"/>
      </w:divBdr>
    </w:div>
    <w:div w:id="1719740879">
      <w:bodyDiv w:val="1"/>
      <w:marLeft w:val="0"/>
      <w:marRight w:val="0"/>
      <w:marTop w:val="0"/>
      <w:marBottom w:val="0"/>
      <w:divBdr>
        <w:top w:val="none" w:sz="0" w:space="0" w:color="auto"/>
        <w:left w:val="none" w:sz="0" w:space="0" w:color="auto"/>
        <w:bottom w:val="none" w:sz="0" w:space="0" w:color="auto"/>
        <w:right w:val="none" w:sz="0" w:space="0" w:color="auto"/>
      </w:divBdr>
    </w:div>
    <w:div w:id="1728067004">
      <w:bodyDiv w:val="1"/>
      <w:marLeft w:val="0"/>
      <w:marRight w:val="0"/>
      <w:marTop w:val="0"/>
      <w:marBottom w:val="0"/>
      <w:divBdr>
        <w:top w:val="none" w:sz="0" w:space="0" w:color="auto"/>
        <w:left w:val="none" w:sz="0" w:space="0" w:color="auto"/>
        <w:bottom w:val="none" w:sz="0" w:space="0" w:color="auto"/>
        <w:right w:val="none" w:sz="0" w:space="0" w:color="auto"/>
      </w:divBdr>
    </w:div>
    <w:div w:id="1749229589">
      <w:bodyDiv w:val="1"/>
      <w:marLeft w:val="0"/>
      <w:marRight w:val="0"/>
      <w:marTop w:val="0"/>
      <w:marBottom w:val="0"/>
      <w:divBdr>
        <w:top w:val="none" w:sz="0" w:space="0" w:color="auto"/>
        <w:left w:val="none" w:sz="0" w:space="0" w:color="auto"/>
        <w:bottom w:val="none" w:sz="0" w:space="0" w:color="auto"/>
        <w:right w:val="none" w:sz="0" w:space="0" w:color="auto"/>
      </w:divBdr>
    </w:div>
    <w:div w:id="1756124951">
      <w:bodyDiv w:val="1"/>
      <w:marLeft w:val="0"/>
      <w:marRight w:val="0"/>
      <w:marTop w:val="0"/>
      <w:marBottom w:val="0"/>
      <w:divBdr>
        <w:top w:val="none" w:sz="0" w:space="0" w:color="auto"/>
        <w:left w:val="none" w:sz="0" w:space="0" w:color="auto"/>
        <w:bottom w:val="none" w:sz="0" w:space="0" w:color="auto"/>
        <w:right w:val="none" w:sz="0" w:space="0" w:color="auto"/>
      </w:divBdr>
    </w:div>
    <w:div w:id="1785540421">
      <w:bodyDiv w:val="1"/>
      <w:marLeft w:val="0"/>
      <w:marRight w:val="0"/>
      <w:marTop w:val="0"/>
      <w:marBottom w:val="0"/>
      <w:divBdr>
        <w:top w:val="none" w:sz="0" w:space="0" w:color="auto"/>
        <w:left w:val="none" w:sz="0" w:space="0" w:color="auto"/>
        <w:bottom w:val="none" w:sz="0" w:space="0" w:color="auto"/>
        <w:right w:val="none" w:sz="0" w:space="0" w:color="auto"/>
      </w:divBdr>
    </w:div>
    <w:div w:id="1839731291">
      <w:bodyDiv w:val="1"/>
      <w:marLeft w:val="0"/>
      <w:marRight w:val="0"/>
      <w:marTop w:val="0"/>
      <w:marBottom w:val="0"/>
      <w:divBdr>
        <w:top w:val="none" w:sz="0" w:space="0" w:color="auto"/>
        <w:left w:val="none" w:sz="0" w:space="0" w:color="auto"/>
        <w:bottom w:val="none" w:sz="0" w:space="0" w:color="auto"/>
        <w:right w:val="none" w:sz="0" w:space="0" w:color="auto"/>
      </w:divBdr>
    </w:div>
    <w:div w:id="1851406924">
      <w:bodyDiv w:val="1"/>
      <w:marLeft w:val="0"/>
      <w:marRight w:val="0"/>
      <w:marTop w:val="0"/>
      <w:marBottom w:val="0"/>
      <w:divBdr>
        <w:top w:val="none" w:sz="0" w:space="0" w:color="auto"/>
        <w:left w:val="none" w:sz="0" w:space="0" w:color="auto"/>
        <w:bottom w:val="none" w:sz="0" w:space="0" w:color="auto"/>
        <w:right w:val="none" w:sz="0" w:space="0" w:color="auto"/>
      </w:divBdr>
      <w:divsChild>
        <w:div w:id="1108164084">
          <w:marLeft w:val="0"/>
          <w:marRight w:val="0"/>
          <w:marTop w:val="0"/>
          <w:marBottom w:val="0"/>
          <w:divBdr>
            <w:top w:val="none" w:sz="0" w:space="0" w:color="auto"/>
            <w:left w:val="none" w:sz="0" w:space="0" w:color="auto"/>
            <w:bottom w:val="none" w:sz="0" w:space="0" w:color="auto"/>
            <w:right w:val="none" w:sz="0" w:space="0" w:color="auto"/>
          </w:divBdr>
        </w:div>
        <w:div w:id="1186796231">
          <w:marLeft w:val="0"/>
          <w:marRight w:val="0"/>
          <w:marTop w:val="0"/>
          <w:marBottom w:val="0"/>
          <w:divBdr>
            <w:top w:val="none" w:sz="0" w:space="0" w:color="auto"/>
            <w:left w:val="none" w:sz="0" w:space="0" w:color="auto"/>
            <w:bottom w:val="none" w:sz="0" w:space="0" w:color="auto"/>
            <w:right w:val="none" w:sz="0" w:space="0" w:color="auto"/>
          </w:divBdr>
        </w:div>
      </w:divsChild>
    </w:div>
    <w:div w:id="1854569816">
      <w:bodyDiv w:val="1"/>
      <w:marLeft w:val="0"/>
      <w:marRight w:val="0"/>
      <w:marTop w:val="0"/>
      <w:marBottom w:val="0"/>
      <w:divBdr>
        <w:top w:val="none" w:sz="0" w:space="0" w:color="auto"/>
        <w:left w:val="none" w:sz="0" w:space="0" w:color="auto"/>
        <w:bottom w:val="none" w:sz="0" w:space="0" w:color="auto"/>
        <w:right w:val="none" w:sz="0" w:space="0" w:color="auto"/>
      </w:divBdr>
    </w:div>
    <w:div w:id="1863744997">
      <w:bodyDiv w:val="1"/>
      <w:marLeft w:val="0"/>
      <w:marRight w:val="0"/>
      <w:marTop w:val="0"/>
      <w:marBottom w:val="0"/>
      <w:divBdr>
        <w:top w:val="none" w:sz="0" w:space="0" w:color="auto"/>
        <w:left w:val="none" w:sz="0" w:space="0" w:color="auto"/>
        <w:bottom w:val="none" w:sz="0" w:space="0" w:color="auto"/>
        <w:right w:val="none" w:sz="0" w:space="0" w:color="auto"/>
      </w:divBdr>
    </w:div>
    <w:div w:id="1907522907">
      <w:bodyDiv w:val="1"/>
      <w:marLeft w:val="0"/>
      <w:marRight w:val="0"/>
      <w:marTop w:val="0"/>
      <w:marBottom w:val="0"/>
      <w:divBdr>
        <w:top w:val="none" w:sz="0" w:space="0" w:color="auto"/>
        <w:left w:val="none" w:sz="0" w:space="0" w:color="auto"/>
        <w:bottom w:val="none" w:sz="0" w:space="0" w:color="auto"/>
        <w:right w:val="none" w:sz="0" w:space="0" w:color="auto"/>
      </w:divBdr>
    </w:div>
    <w:div w:id="1920867401">
      <w:bodyDiv w:val="1"/>
      <w:marLeft w:val="0"/>
      <w:marRight w:val="0"/>
      <w:marTop w:val="0"/>
      <w:marBottom w:val="0"/>
      <w:divBdr>
        <w:top w:val="none" w:sz="0" w:space="0" w:color="auto"/>
        <w:left w:val="none" w:sz="0" w:space="0" w:color="auto"/>
        <w:bottom w:val="none" w:sz="0" w:space="0" w:color="auto"/>
        <w:right w:val="none" w:sz="0" w:space="0" w:color="auto"/>
      </w:divBdr>
    </w:div>
    <w:div w:id="1950774119">
      <w:bodyDiv w:val="1"/>
      <w:marLeft w:val="0"/>
      <w:marRight w:val="0"/>
      <w:marTop w:val="0"/>
      <w:marBottom w:val="0"/>
      <w:divBdr>
        <w:top w:val="none" w:sz="0" w:space="0" w:color="auto"/>
        <w:left w:val="none" w:sz="0" w:space="0" w:color="auto"/>
        <w:bottom w:val="none" w:sz="0" w:space="0" w:color="auto"/>
        <w:right w:val="none" w:sz="0" w:space="0" w:color="auto"/>
      </w:divBdr>
    </w:div>
    <w:div w:id="1982033030">
      <w:bodyDiv w:val="1"/>
      <w:marLeft w:val="0"/>
      <w:marRight w:val="0"/>
      <w:marTop w:val="0"/>
      <w:marBottom w:val="0"/>
      <w:divBdr>
        <w:top w:val="none" w:sz="0" w:space="0" w:color="auto"/>
        <w:left w:val="none" w:sz="0" w:space="0" w:color="auto"/>
        <w:bottom w:val="none" w:sz="0" w:space="0" w:color="auto"/>
        <w:right w:val="none" w:sz="0" w:space="0" w:color="auto"/>
      </w:divBdr>
    </w:div>
    <w:div w:id="1993605368">
      <w:bodyDiv w:val="1"/>
      <w:marLeft w:val="0"/>
      <w:marRight w:val="0"/>
      <w:marTop w:val="0"/>
      <w:marBottom w:val="0"/>
      <w:divBdr>
        <w:top w:val="none" w:sz="0" w:space="0" w:color="auto"/>
        <w:left w:val="none" w:sz="0" w:space="0" w:color="auto"/>
        <w:bottom w:val="none" w:sz="0" w:space="0" w:color="auto"/>
        <w:right w:val="none" w:sz="0" w:space="0" w:color="auto"/>
      </w:divBdr>
      <w:divsChild>
        <w:div w:id="164365479">
          <w:marLeft w:val="0"/>
          <w:marRight w:val="0"/>
          <w:marTop w:val="0"/>
          <w:marBottom w:val="0"/>
          <w:divBdr>
            <w:top w:val="none" w:sz="0" w:space="0" w:color="auto"/>
            <w:left w:val="none" w:sz="0" w:space="0" w:color="auto"/>
            <w:bottom w:val="none" w:sz="0" w:space="0" w:color="auto"/>
            <w:right w:val="none" w:sz="0" w:space="0" w:color="auto"/>
          </w:divBdr>
          <w:divsChild>
            <w:div w:id="1728531385">
              <w:marLeft w:val="0"/>
              <w:marRight w:val="0"/>
              <w:marTop w:val="75"/>
              <w:marBottom w:val="0"/>
              <w:divBdr>
                <w:top w:val="none" w:sz="0" w:space="0" w:color="auto"/>
                <w:left w:val="none" w:sz="0" w:space="0" w:color="auto"/>
                <w:bottom w:val="none" w:sz="0" w:space="0" w:color="auto"/>
                <w:right w:val="none" w:sz="0" w:space="0" w:color="auto"/>
              </w:divBdr>
              <w:divsChild>
                <w:div w:id="1169560877">
                  <w:marLeft w:val="0"/>
                  <w:marRight w:val="0"/>
                  <w:marTop w:val="0"/>
                  <w:marBottom w:val="0"/>
                  <w:divBdr>
                    <w:top w:val="none" w:sz="0" w:space="0" w:color="auto"/>
                    <w:left w:val="none" w:sz="0" w:space="0" w:color="auto"/>
                    <w:bottom w:val="none" w:sz="0" w:space="0" w:color="auto"/>
                    <w:right w:val="none" w:sz="0" w:space="0" w:color="auto"/>
                  </w:divBdr>
                  <w:divsChild>
                    <w:div w:id="16912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6130">
          <w:marLeft w:val="0"/>
          <w:marRight w:val="0"/>
          <w:marTop w:val="0"/>
          <w:marBottom w:val="0"/>
          <w:divBdr>
            <w:top w:val="none" w:sz="0" w:space="0" w:color="auto"/>
            <w:left w:val="none" w:sz="0" w:space="0" w:color="auto"/>
            <w:bottom w:val="none" w:sz="0" w:space="0" w:color="auto"/>
            <w:right w:val="none" w:sz="0" w:space="0" w:color="auto"/>
          </w:divBdr>
          <w:divsChild>
            <w:div w:id="414864803">
              <w:marLeft w:val="0"/>
              <w:marRight w:val="0"/>
              <w:marTop w:val="0"/>
              <w:marBottom w:val="0"/>
              <w:divBdr>
                <w:top w:val="none" w:sz="0" w:space="0" w:color="auto"/>
                <w:left w:val="none" w:sz="0" w:space="0" w:color="auto"/>
                <w:bottom w:val="none" w:sz="0" w:space="0" w:color="auto"/>
                <w:right w:val="none" w:sz="0" w:space="0" w:color="auto"/>
              </w:divBdr>
              <w:divsChild>
                <w:div w:id="604655856">
                  <w:marLeft w:val="0"/>
                  <w:marRight w:val="0"/>
                  <w:marTop w:val="0"/>
                  <w:marBottom w:val="0"/>
                  <w:divBdr>
                    <w:top w:val="none" w:sz="0" w:space="0" w:color="auto"/>
                    <w:left w:val="none" w:sz="0" w:space="0" w:color="auto"/>
                    <w:bottom w:val="none" w:sz="0" w:space="0" w:color="auto"/>
                    <w:right w:val="none" w:sz="0" w:space="0" w:color="auto"/>
                  </w:divBdr>
                  <w:divsChild>
                    <w:div w:id="2120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7138">
      <w:bodyDiv w:val="1"/>
      <w:marLeft w:val="0"/>
      <w:marRight w:val="0"/>
      <w:marTop w:val="0"/>
      <w:marBottom w:val="0"/>
      <w:divBdr>
        <w:top w:val="none" w:sz="0" w:space="0" w:color="auto"/>
        <w:left w:val="none" w:sz="0" w:space="0" w:color="auto"/>
        <w:bottom w:val="none" w:sz="0" w:space="0" w:color="auto"/>
        <w:right w:val="none" w:sz="0" w:space="0" w:color="auto"/>
      </w:divBdr>
    </w:div>
    <w:div w:id="2054041145">
      <w:bodyDiv w:val="1"/>
      <w:marLeft w:val="0"/>
      <w:marRight w:val="0"/>
      <w:marTop w:val="0"/>
      <w:marBottom w:val="0"/>
      <w:divBdr>
        <w:top w:val="none" w:sz="0" w:space="0" w:color="auto"/>
        <w:left w:val="none" w:sz="0" w:space="0" w:color="auto"/>
        <w:bottom w:val="none" w:sz="0" w:space="0" w:color="auto"/>
        <w:right w:val="none" w:sz="0" w:space="0" w:color="auto"/>
      </w:divBdr>
      <w:divsChild>
        <w:div w:id="1961834233">
          <w:marLeft w:val="0"/>
          <w:marRight w:val="0"/>
          <w:marTop w:val="0"/>
          <w:marBottom w:val="0"/>
          <w:divBdr>
            <w:top w:val="none" w:sz="0" w:space="0" w:color="auto"/>
            <w:left w:val="none" w:sz="0" w:space="0" w:color="auto"/>
            <w:bottom w:val="none" w:sz="0" w:space="0" w:color="auto"/>
            <w:right w:val="none" w:sz="0" w:space="0" w:color="auto"/>
          </w:divBdr>
          <w:divsChild>
            <w:div w:id="1270703327">
              <w:marLeft w:val="0"/>
              <w:marRight w:val="0"/>
              <w:marTop w:val="0"/>
              <w:marBottom w:val="0"/>
              <w:divBdr>
                <w:top w:val="none" w:sz="0" w:space="0" w:color="auto"/>
                <w:left w:val="none" w:sz="0" w:space="0" w:color="auto"/>
                <w:bottom w:val="none" w:sz="0" w:space="0" w:color="auto"/>
                <w:right w:val="none" w:sz="0" w:space="0" w:color="auto"/>
              </w:divBdr>
              <w:divsChild>
                <w:div w:id="1540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3667">
      <w:bodyDiv w:val="1"/>
      <w:marLeft w:val="0"/>
      <w:marRight w:val="0"/>
      <w:marTop w:val="0"/>
      <w:marBottom w:val="0"/>
      <w:divBdr>
        <w:top w:val="none" w:sz="0" w:space="0" w:color="auto"/>
        <w:left w:val="none" w:sz="0" w:space="0" w:color="auto"/>
        <w:bottom w:val="none" w:sz="0" w:space="0" w:color="auto"/>
        <w:right w:val="none" w:sz="0" w:space="0" w:color="auto"/>
      </w:divBdr>
      <w:divsChild>
        <w:div w:id="1667516433">
          <w:marLeft w:val="0"/>
          <w:marRight w:val="0"/>
          <w:marTop w:val="0"/>
          <w:marBottom w:val="0"/>
          <w:divBdr>
            <w:top w:val="none" w:sz="0" w:space="0" w:color="auto"/>
            <w:left w:val="none" w:sz="0" w:space="0" w:color="auto"/>
            <w:bottom w:val="none" w:sz="0" w:space="0" w:color="auto"/>
            <w:right w:val="none" w:sz="0" w:space="0" w:color="auto"/>
          </w:divBdr>
        </w:div>
        <w:div w:id="1842893729">
          <w:marLeft w:val="0"/>
          <w:marRight w:val="0"/>
          <w:marTop w:val="0"/>
          <w:marBottom w:val="0"/>
          <w:divBdr>
            <w:top w:val="none" w:sz="0" w:space="0" w:color="auto"/>
            <w:left w:val="none" w:sz="0" w:space="0" w:color="auto"/>
            <w:bottom w:val="none" w:sz="0" w:space="0" w:color="auto"/>
            <w:right w:val="none" w:sz="0" w:space="0" w:color="auto"/>
          </w:divBdr>
          <w:divsChild>
            <w:div w:id="1151672612">
              <w:marLeft w:val="-225"/>
              <w:marRight w:val="-225"/>
              <w:marTop w:val="0"/>
              <w:marBottom w:val="0"/>
              <w:divBdr>
                <w:top w:val="none" w:sz="0" w:space="0" w:color="auto"/>
                <w:left w:val="none" w:sz="0" w:space="0" w:color="auto"/>
                <w:bottom w:val="none" w:sz="0" w:space="0" w:color="auto"/>
                <w:right w:val="none" w:sz="0" w:space="0" w:color="auto"/>
              </w:divBdr>
              <w:divsChild>
                <w:div w:id="1097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355">
      <w:bodyDiv w:val="1"/>
      <w:marLeft w:val="0"/>
      <w:marRight w:val="0"/>
      <w:marTop w:val="0"/>
      <w:marBottom w:val="0"/>
      <w:divBdr>
        <w:top w:val="none" w:sz="0" w:space="0" w:color="auto"/>
        <w:left w:val="none" w:sz="0" w:space="0" w:color="auto"/>
        <w:bottom w:val="none" w:sz="0" w:space="0" w:color="auto"/>
        <w:right w:val="none" w:sz="0" w:space="0" w:color="auto"/>
      </w:divBdr>
    </w:div>
    <w:div w:id="2083063097">
      <w:bodyDiv w:val="1"/>
      <w:marLeft w:val="0"/>
      <w:marRight w:val="0"/>
      <w:marTop w:val="0"/>
      <w:marBottom w:val="0"/>
      <w:divBdr>
        <w:top w:val="none" w:sz="0" w:space="0" w:color="auto"/>
        <w:left w:val="none" w:sz="0" w:space="0" w:color="auto"/>
        <w:bottom w:val="none" w:sz="0" w:space="0" w:color="auto"/>
        <w:right w:val="none" w:sz="0" w:space="0" w:color="auto"/>
      </w:divBdr>
      <w:divsChild>
        <w:div w:id="855534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229701">
              <w:marLeft w:val="0"/>
              <w:marRight w:val="0"/>
              <w:marTop w:val="0"/>
              <w:marBottom w:val="0"/>
              <w:divBdr>
                <w:top w:val="none" w:sz="0" w:space="0" w:color="auto"/>
                <w:left w:val="none" w:sz="0" w:space="0" w:color="auto"/>
                <w:bottom w:val="none" w:sz="0" w:space="0" w:color="auto"/>
                <w:right w:val="none" w:sz="0" w:space="0" w:color="auto"/>
              </w:divBdr>
            </w:div>
          </w:divsChild>
        </w:div>
        <w:div w:id="537007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056">
      <w:bodyDiv w:val="1"/>
      <w:marLeft w:val="0"/>
      <w:marRight w:val="0"/>
      <w:marTop w:val="0"/>
      <w:marBottom w:val="0"/>
      <w:divBdr>
        <w:top w:val="none" w:sz="0" w:space="0" w:color="auto"/>
        <w:left w:val="none" w:sz="0" w:space="0" w:color="auto"/>
        <w:bottom w:val="none" w:sz="0" w:space="0" w:color="auto"/>
        <w:right w:val="none" w:sz="0" w:space="0" w:color="auto"/>
      </w:divBdr>
      <w:divsChild>
        <w:div w:id="161894104">
          <w:marLeft w:val="-225"/>
          <w:marRight w:val="-225"/>
          <w:marTop w:val="0"/>
          <w:marBottom w:val="0"/>
          <w:divBdr>
            <w:top w:val="none" w:sz="0" w:space="0" w:color="auto"/>
            <w:left w:val="none" w:sz="0" w:space="12" w:color="E1E1E8"/>
            <w:bottom w:val="none" w:sz="0" w:space="24" w:color="E1E1E8"/>
            <w:right w:val="none" w:sz="0" w:space="12" w:color="E1E1E8"/>
          </w:divBdr>
          <w:divsChild>
            <w:div w:id="344865353">
              <w:marLeft w:val="0"/>
              <w:marRight w:val="0"/>
              <w:marTop w:val="0"/>
              <w:marBottom w:val="0"/>
              <w:divBdr>
                <w:top w:val="none" w:sz="0" w:space="0" w:color="auto"/>
                <w:left w:val="none" w:sz="0" w:space="0" w:color="auto"/>
                <w:bottom w:val="none" w:sz="0" w:space="0" w:color="auto"/>
                <w:right w:val="none" w:sz="0" w:space="0" w:color="auto"/>
              </w:divBdr>
            </w:div>
          </w:divsChild>
        </w:div>
        <w:div w:id="1518881847">
          <w:marLeft w:val="-225"/>
          <w:marRight w:val="-225"/>
          <w:marTop w:val="0"/>
          <w:marBottom w:val="0"/>
          <w:divBdr>
            <w:top w:val="single" w:sz="6" w:space="24" w:color="E1E1E8"/>
            <w:left w:val="single" w:sz="6" w:space="24" w:color="E1E1E8"/>
            <w:bottom w:val="single" w:sz="6" w:space="24" w:color="E1E1E8"/>
            <w:right w:val="single" w:sz="6" w:space="24" w:color="E1E1E8"/>
          </w:divBdr>
        </w:div>
      </w:divsChild>
    </w:div>
    <w:div w:id="2100711326">
      <w:bodyDiv w:val="1"/>
      <w:marLeft w:val="0"/>
      <w:marRight w:val="0"/>
      <w:marTop w:val="0"/>
      <w:marBottom w:val="0"/>
      <w:divBdr>
        <w:top w:val="none" w:sz="0" w:space="0" w:color="auto"/>
        <w:left w:val="none" w:sz="0" w:space="0" w:color="auto"/>
        <w:bottom w:val="none" w:sz="0" w:space="0" w:color="auto"/>
        <w:right w:val="none" w:sz="0" w:space="0" w:color="auto"/>
      </w:divBdr>
    </w:div>
    <w:div w:id="2133163186">
      <w:bodyDiv w:val="1"/>
      <w:marLeft w:val="0"/>
      <w:marRight w:val="0"/>
      <w:marTop w:val="0"/>
      <w:marBottom w:val="0"/>
      <w:divBdr>
        <w:top w:val="none" w:sz="0" w:space="0" w:color="auto"/>
        <w:left w:val="none" w:sz="0" w:space="0" w:color="auto"/>
        <w:bottom w:val="none" w:sz="0" w:space="0" w:color="auto"/>
        <w:right w:val="none" w:sz="0" w:space="0" w:color="auto"/>
      </w:divBdr>
      <w:divsChild>
        <w:div w:id="1401825035">
          <w:marLeft w:val="0"/>
          <w:marRight w:val="0"/>
          <w:marTop w:val="0"/>
          <w:marBottom w:val="0"/>
          <w:divBdr>
            <w:top w:val="none" w:sz="0" w:space="0" w:color="auto"/>
            <w:left w:val="none" w:sz="0" w:space="0" w:color="auto"/>
            <w:bottom w:val="none" w:sz="0" w:space="0" w:color="auto"/>
            <w:right w:val="none" w:sz="0" w:space="0" w:color="auto"/>
          </w:divBdr>
        </w:div>
        <w:div w:id="731928318">
          <w:marLeft w:val="0"/>
          <w:marRight w:val="0"/>
          <w:marTop w:val="0"/>
          <w:marBottom w:val="0"/>
          <w:divBdr>
            <w:top w:val="none" w:sz="0" w:space="0" w:color="auto"/>
            <w:left w:val="none" w:sz="0" w:space="0" w:color="auto"/>
            <w:bottom w:val="none" w:sz="0" w:space="0" w:color="auto"/>
            <w:right w:val="none" w:sz="0" w:space="0" w:color="auto"/>
          </w:divBdr>
        </w:div>
      </w:divsChild>
    </w:div>
    <w:div w:id="213424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MS2/learnspace/udacity/mlnd/capstone/loans_data_profiling.html" TargetMode="External"/><Relationship Id="rId21" Type="http://schemas.openxmlformats.org/officeDocument/2006/relationships/hyperlink" Target="file:///MS2/learnspace/udacity/mlnd/capstone/loans_data_profiling.html" TargetMode="External"/><Relationship Id="rId42" Type="http://schemas.openxmlformats.org/officeDocument/2006/relationships/hyperlink" Target="file:///MS2/learnspace/udacity/mlnd/capstone/loans_data_profiling.html" TargetMode="External"/><Relationship Id="rId47" Type="http://schemas.openxmlformats.org/officeDocument/2006/relationships/hyperlink" Target="file:///MS2/learnspace/udacity/mlnd/capstone/loans_data_profiling.html" TargetMode="External"/><Relationship Id="rId63" Type="http://schemas.openxmlformats.org/officeDocument/2006/relationships/hyperlink" Target="file:///MS2/learnspace/udacity/mlnd/capstone/loans_data_profiling.html" TargetMode="External"/><Relationship Id="rId68" Type="http://schemas.openxmlformats.org/officeDocument/2006/relationships/hyperlink" Target="file:///MS2/learnspace/udacity/mlnd/capstone/loans_data_profiling.html" TargetMode="External"/><Relationship Id="rId84" Type="http://schemas.openxmlformats.org/officeDocument/2006/relationships/image" Target="media/image13.png"/><Relationship Id="rId89" Type="http://schemas.openxmlformats.org/officeDocument/2006/relationships/hyperlink" Target="https://www.analyticsvidhya.com/blog/2016/03/complete-guide-parameter-tuning-xgboost-with-codes-python/" TargetMode="External"/><Relationship Id="rId16" Type="http://schemas.openxmlformats.org/officeDocument/2006/relationships/hyperlink" Target="file:///MS2/learnspace/udacity/mlnd/capstone/loans_data_profiling.html" TargetMode="External"/><Relationship Id="rId11" Type="http://schemas.openxmlformats.org/officeDocument/2006/relationships/image" Target="media/image2.png"/><Relationship Id="rId32" Type="http://schemas.openxmlformats.org/officeDocument/2006/relationships/hyperlink" Target="file:///MS2/learnspace/udacity/mlnd/capstone/loans_data_profiling.html" TargetMode="External"/><Relationship Id="rId37" Type="http://schemas.openxmlformats.org/officeDocument/2006/relationships/hyperlink" Target="file:///MS2/learnspace/udacity/mlnd/capstone/loans_data_profiling.html" TargetMode="External"/><Relationship Id="rId53" Type="http://schemas.openxmlformats.org/officeDocument/2006/relationships/hyperlink" Target="file:///MS2/learnspace/udacity/mlnd/capstone/loans_data_profiling.html" TargetMode="External"/><Relationship Id="rId58" Type="http://schemas.openxmlformats.org/officeDocument/2006/relationships/hyperlink" Target="file:///MS2/learnspace/udacity/mlnd/capstone/loans_data_profiling.html" TargetMode="External"/><Relationship Id="rId74" Type="http://schemas.openxmlformats.org/officeDocument/2006/relationships/image" Target="media/image8.png"/><Relationship Id="rId79" Type="http://schemas.openxmlformats.org/officeDocument/2006/relationships/image" Target="media/image11.png"/><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image" Target="media/image17.png"/><Relationship Id="rId95" Type="http://schemas.openxmlformats.org/officeDocument/2006/relationships/hyperlink" Target="https://www.lendingclub.com/info/download-data.action" TargetMode="External"/><Relationship Id="rId22" Type="http://schemas.openxmlformats.org/officeDocument/2006/relationships/hyperlink" Target="file:///MS2/learnspace/udacity/mlnd/capstone/loans_data_profiling.html" TargetMode="External"/><Relationship Id="rId27" Type="http://schemas.openxmlformats.org/officeDocument/2006/relationships/hyperlink" Target="file:///MS2/learnspace/udacity/mlnd/capstone/loans_data_profiling.html" TargetMode="External"/><Relationship Id="rId43" Type="http://schemas.openxmlformats.org/officeDocument/2006/relationships/hyperlink" Target="file:///MS2/learnspace/udacity/mlnd/capstone/loans_data_profiling.html" TargetMode="External"/><Relationship Id="rId48" Type="http://schemas.openxmlformats.org/officeDocument/2006/relationships/hyperlink" Target="file:///MS2/learnspace/udacity/mlnd/capstone/loans_data_profiling.html" TargetMode="External"/><Relationship Id="rId64" Type="http://schemas.openxmlformats.org/officeDocument/2006/relationships/hyperlink" Target="file:///MS2/learnspace/udacity/mlnd/capstone/loans_data_profiling.html" TargetMode="External"/><Relationship Id="rId69" Type="http://schemas.openxmlformats.org/officeDocument/2006/relationships/image" Target="media/image3.png"/><Relationship Id="rId80" Type="http://schemas.openxmlformats.org/officeDocument/2006/relationships/hyperlink" Target="http://scikit-learn.org/stable/modules/generated/sklearn.ensemble.RandomForestClassifier.html" TargetMode="External"/><Relationship Id="rId85" Type="http://schemas.openxmlformats.org/officeDocument/2006/relationships/image" Target="media/image14.png"/><Relationship Id="rId12" Type="http://schemas.openxmlformats.org/officeDocument/2006/relationships/hyperlink" Target="file:///MS2/learnspace/udacity/mlnd/capstone/loans_data_profiling.html" TargetMode="External"/><Relationship Id="rId17" Type="http://schemas.openxmlformats.org/officeDocument/2006/relationships/hyperlink" Target="file:///MS2/learnspace/udacity/mlnd/capstone/loans_data_profiling.html" TargetMode="External"/><Relationship Id="rId25" Type="http://schemas.openxmlformats.org/officeDocument/2006/relationships/hyperlink" Target="file:///MS2/learnspace/udacity/mlnd/capstone/loans_data_profiling.html" TargetMode="External"/><Relationship Id="rId33" Type="http://schemas.openxmlformats.org/officeDocument/2006/relationships/hyperlink" Target="file:///MS2/learnspace/udacity/mlnd/capstone/loans_data_profiling.html" TargetMode="External"/><Relationship Id="rId38" Type="http://schemas.openxmlformats.org/officeDocument/2006/relationships/hyperlink" Target="file:///MS2/learnspace/udacity/mlnd/capstone/loans_data_profiling.html" TargetMode="External"/><Relationship Id="rId46" Type="http://schemas.openxmlformats.org/officeDocument/2006/relationships/hyperlink" Target="file:///MS2/learnspace/udacity/mlnd/capstone/loans_data_profiling.html" TargetMode="External"/><Relationship Id="rId59" Type="http://schemas.openxmlformats.org/officeDocument/2006/relationships/hyperlink" Target="file:///MS2/learnspace/udacity/mlnd/capstone/loans_data_profiling.html" TargetMode="External"/><Relationship Id="rId67" Type="http://schemas.openxmlformats.org/officeDocument/2006/relationships/hyperlink" Target="file:///MS2/learnspace/udacity/mlnd/capstone/loans_data_profiling.html" TargetMode="External"/><Relationship Id="rId103" Type="http://schemas.openxmlformats.org/officeDocument/2006/relationships/theme" Target="theme/theme1.xml"/><Relationship Id="rId20" Type="http://schemas.openxmlformats.org/officeDocument/2006/relationships/hyperlink" Target="file:///MS2/learnspace/udacity/mlnd/capstone/loans_data_profiling.html" TargetMode="External"/><Relationship Id="rId41" Type="http://schemas.openxmlformats.org/officeDocument/2006/relationships/hyperlink" Target="file:///MS2/learnspace/udacity/mlnd/capstone/loans_data_profiling.html" TargetMode="External"/><Relationship Id="rId54" Type="http://schemas.openxmlformats.org/officeDocument/2006/relationships/hyperlink" Target="file:///MS2/learnspace/udacity/mlnd/capstone/loans_data_profiling.html" TargetMode="External"/><Relationship Id="rId62" Type="http://schemas.openxmlformats.org/officeDocument/2006/relationships/hyperlink" Target="file:///MS2/learnspace/udacity/mlnd/capstone/loans_data_profiling.html" TargetMode="External"/><Relationship Id="rId70" Type="http://schemas.openxmlformats.org/officeDocument/2006/relationships/image" Target="media/image4.png"/><Relationship Id="rId75" Type="http://schemas.openxmlformats.org/officeDocument/2006/relationships/image" Target="media/image9.png"/><Relationship Id="rId83" Type="http://schemas.openxmlformats.org/officeDocument/2006/relationships/image" Target="media/image12.png"/><Relationship Id="rId88" Type="http://schemas.openxmlformats.org/officeDocument/2006/relationships/hyperlink" Target="file:///MS2/learnspace/udacity/mlnd/capstone/Data-driven%20advice%20for%20applying%20machine%20learning%20to%20bioinformatics%20problems" TargetMode="External"/><Relationship Id="rId91" Type="http://schemas.openxmlformats.org/officeDocument/2006/relationships/image" Target="media/image18.png"/><Relationship Id="rId96" Type="http://schemas.openxmlformats.org/officeDocument/2006/relationships/hyperlink" Target="https://www.lendingclub.com" TargetMode="External"/><Relationship Id="rId1" Type="http://schemas.openxmlformats.org/officeDocument/2006/relationships/numbering" Target="numbering.xml"/><Relationship Id="rId6" Type="http://schemas.openxmlformats.org/officeDocument/2006/relationships/hyperlink" Target="https://en.wikipedia.org/wiki/Sensitivity_and_specificity" TargetMode="External"/><Relationship Id="rId15" Type="http://schemas.openxmlformats.org/officeDocument/2006/relationships/hyperlink" Target="file:///MS2/learnspace/udacity/mlnd/capstone/loans_data_profiling.html" TargetMode="External"/><Relationship Id="rId23" Type="http://schemas.openxmlformats.org/officeDocument/2006/relationships/hyperlink" Target="file:///MS2/learnspace/udacity/mlnd/capstone/loans_data_profiling.html" TargetMode="External"/><Relationship Id="rId28" Type="http://schemas.openxmlformats.org/officeDocument/2006/relationships/hyperlink" Target="file:///MS2/learnspace/udacity/mlnd/capstone/loans_data_profiling.html" TargetMode="External"/><Relationship Id="rId36" Type="http://schemas.openxmlformats.org/officeDocument/2006/relationships/hyperlink" Target="file:///MS2/learnspace/udacity/mlnd/capstone/loans_data_profiling.html" TargetMode="External"/><Relationship Id="rId49" Type="http://schemas.openxmlformats.org/officeDocument/2006/relationships/hyperlink" Target="file:///MS2/learnspace/udacity/mlnd/capstone/loans_data_profiling.html" TargetMode="External"/><Relationship Id="rId57" Type="http://schemas.openxmlformats.org/officeDocument/2006/relationships/hyperlink" Target="file:///MS2/learnspace/udacity/mlnd/capstone/loans_data_profiling.html" TargetMode="External"/><Relationship Id="rId10" Type="http://schemas.openxmlformats.org/officeDocument/2006/relationships/hyperlink" Target="https://en.wikipedia.org/wiki/Information_retrieval" TargetMode="External"/><Relationship Id="rId31" Type="http://schemas.openxmlformats.org/officeDocument/2006/relationships/hyperlink" Target="file:///MS2/learnspace/udacity/mlnd/capstone/loans_data_profiling.html" TargetMode="External"/><Relationship Id="rId44" Type="http://schemas.openxmlformats.org/officeDocument/2006/relationships/hyperlink" Target="file:///MS2/learnspace/udacity/mlnd/capstone/loans_data_profiling.html" TargetMode="External"/><Relationship Id="rId52" Type="http://schemas.openxmlformats.org/officeDocument/2006/relationships/hyperlink" Target="file:///MS2/learnspace/udacity/mlnd/capstone/loans_data_profiling.html" TargetMode="External"/><Relationship Id="rId60" Type="http://schemas.openxmlformats.org/officeDocument/2006/relationships/hyperlink" Target="file:///MS2/learnspace/udacity/mlnd/capstone/loans_data_profiling.html" TargetMode="External"/><Relationship Id="rId65" Type="http://schemas.openxmlformats.org/officeDocument/2006/relationships/hyperlink" Target="file:///MS2/learnspace/udacity/mlnd/capstone/loans_data_profiling.html" TargetMode="External"/><Relationship Id="rId73" Type="http://schemas.openxmlformats.org/officeDocument/2006/relationships/image" Target="media/image7.png"/><Relationship Id="rId78" Type="http://schemas.openxmlformats.org/officeDocument/2006/relationships/image" Target="media/image10.png"/><Relationship Id="rId81" Type="http://schemas.openxmlformats.org/officeDocument/2006/relationships/hyperlink" Target="https://en.wikipedia.org/wiki/Gradient_boosting" TargetMode="External"/><Relationship Id="rId86" Type="http://schemas.openxmlformats.org/officeDocument/2006/relationships/image" Target="media/image15.png"/><Relationship Id="rId94" Type="http://schemas.openxmlformats.org/officeDocument/2006/relationships/hyperlink" Target="http://economics.ucr.edu/job_candidates/Bagherpour-Paper.pdf" TargetMode="External"/><Relationship Id="rId99" Type="http://schemas.openxmlformats.org/officeDocument/2006/relationships/hyperlink" Target="http://xgboost.readthedocs.io/en/latest/python/python_api.html" TargetMode="External"/><Relationship Id="rId101" Type="http://schemas.openxmlformats.org/officeDocument/2006/relationships/hyperlink" Target="https://www.analyticsvidhya.com/blog/2016/03/complete-guide-parameter-tuning-xgboost-with-codes-python/" TargetMode="External"/><Relationship Id="rId4" Type="http://schemas.openxmlformats.org/officeDocument/2006/relationships/webSettings" Target="webSettings.xml"/><Relationship Id="rId9" Type="http://schemas.openxmlformats.org/officeDocument/2006/relationships/hyperlink" Target="https://en.wikipedia.org/wiki/False_positive_rate" TargetMode="External"/><Relationship Id="rId13" Type="http://schemas.openxmlformats.org/officeDocument/2006/relationships/hyperlink" Target="file:///MS2/learnspace/udacity/mlnd/capstone/loans_data_profiling.html" TargetMode="External"/><Relationship Id="rId18" Type="http://schemas.openxmlformats.org/officeDocument/2006/relationships/hyperlink" Target="file:///MS2/learnspace/udacity/mlnd/capstone/loans_data_profiling.html" TargetMode="External"/><Relationship Id="rId39" Type="http://schemas.openxmlformats.org/officeDocument/2006/relationships/hyperlink" Target="file:///MS2/learnspace/udacity/mlnd/capstone/loans_data_profiling.html" TargetMode="External"/><Relationship Id="rId34" Type="http://schemas.openxmlformats.org/officeDocument/2006/relationships/hyperlink" Target="file:///MS2/learnspace/udacity/mlnd/capstone/loans_data_profiling.html" TargetMode="External"/><Relationship Id="rId50" Type="http://schemas.openxmlformats.org/officeDocument/2006/relationships/hyperlink" Target="file:///MS2/learnspace/udacity/mlnd/capstone/loans_data_profiling.html" TargetMode="External"/><Relationship Id="rId55" Type="http://schemas.openxmlformats.org/officeDocument/2006/relationships/hyperlink" Target="file:///MS2/learnspace/udacity/mlnd/capstone/loans_data_profiling.html" TargetMode="External"/><Relationship Id="rId76" Type="http://schemas.openxmlformats.org/officeDocument/2006/relationships/hyperlink" Target="https://en.wikipedia.org/wiki/Logistic_function" TargetMode="External"/><Relationship Id="rId97" Type="http://schemas.openxmlformats.org/officeDocument/2006/relationships/hyperlink" Target="http://scikit-learn.org/stable/index.html" TargetMode="External"/><Relationship Id="rId7" Type="http://schemas.openxmlformats.org/officeDocument/2006/relationships/hyperlink" Target="https://en.wikipedia.org/wiki/Hit_rate" TargetMode="External"/><Relationship Id="rId71" Type="http://schemas.openxmlformats.org/officeDocument/2006/relationships/image" Target="media/image5.png"/><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file:///MS2/learnspace/udacity/mlnd/capstone/loans_data_profiling.html" TargetMode="External"/><Relationship Id="rId24" Type="http://schemas.openxmlformats.org/officeDocument/2006/relationships/hyperlink" Target="file:///MS2/learnspace/udacity/mlnd/capstone/loans_data_profiling.html" TargetMode="External"/><Relationship Id="rId40" Type="http://schemas.openxmlformats.org/officeDocument/2006/relationships/hyperlink" Target="file:///MS2/learnspace/udacity/mlnd/capstone/loans_data_profiling.html" TargetMode="External"/><Relationship Id="rId45" Type="http://schemas.openxmlformats.org/officeDocument/2006/relationships/hyperlink" Target="file:///MS2/learnspace/udacity/mlnd/capstone/loans_data_profiling.html" TargetMode="External"/><Relationship Id="rId66" Type="http://schemas.openxmlformats.org/officeDocument/2006/relationships/hyperlink" Target="file:///MS2/learnspace/udacity/mlnd/capstone/loans_data_profiling.html" TargetMode="External"/><Relationship Id="rId87" Type="http://schemas.openxmlformats.org/officeDocument/2006/relationships/image" Target="media/image16.png"/><Relationship Id="rId61" Type="http://schemas.openxmlformats.org/officeDocument/2006/relationships/hyperlink" Target="file:///MS2/learnspace/udacity/mlnd/capstone/loans_data_profiling.html" TargetMode="External"/><Relationship Id="rId82" Type="http://schemas.openxmlformats.org/officeDocument/2006/relationships/hyperlink" Target="http://scikit-learn.org/stable/modules/generated/sklearn.naive_bayes.GaussianNB.html" TargetMode="External"/><Relationship Id="rId19" Type="http://schemas.openxmlformats.org/officeDocument/2006/relationships/hyperlink" Target="file:///MS2/learnspace/udacity/mlnd/capstone/loans_data_profiling.html" TargetMode="External"/><Relationship Id="rId14" Type="http://schemas.openxmlformats.org/officeDocument/2006/relationships/hyperlink" Target="file:///MS2/learnspace/udacity/mlnd/capstone/loans_data_profiling.html" TargetMode="External"/><Relationship Id="rId30" Type="http://schemas.openxmlformats.org/officeDocument/2006/relationships/hyperlink" Target="file:///MS2/learnspace/udacity/mlnd/capstone/loans_data_profiling.html" TargetMode="External"/><Relationship Id="rId35" Type="http://schemas.openxmlformats.org/officeDocument/2006/relationships/hyperlink" Target="file:///MS2/learnspace/udacity/mlnd/capstone/loans_data_profiling.html" TargetMode="External"/><Relationship Id="rId56" Type="http://schemas.openxmlformats.org/officeDocument/2006/relationships/hyperlink" Target="file:///MS2/learnspace/udacity/mlnd/capstone/loans_data_profiling.html" TargetMode="External"/><Relationship Id="rId77" Type="http://schemas.openxmlformats.org/officeDocument/2006/relationships/hyperlink" Target="http://scikit-learn.org/stable/modules/generated/sklearn.linear_model.LogisticRegression.html" TargetMode="External"/><Relationship Id="rId100" Type="http://schemas.openxmlformats.org/officeDocument/2006/relationships/hyperlink" Target="https://www.analyticsvidhya.com/blog/2016/02/complete-guide-parameter-tuning-gradient-boosting-gbm-python/" TargetMode="External"/><Relationship Id="rId8" Type="http://schemas.openxmlformats.org/officeDocument/2006/relationships/hyperlink" Target="https://en.wikipedia.org/wiki/Information_retrieval" TargetMode="External"/><Relationship Id="rId51" Type="http://schemas.openxmlformats.org/officeDocument/2006/relationships/hyperlink" Target="file:///MS2/learnspace/udacity/mlnd/capstone/loans_data_profiling.html" TargetMode="External"/><Relationship Id="rId72" Type="http://schemas.openxmlformats.org/officeDocument/2006/relationships/image" Target="media/image6.png"/><Relationship Id="rId93" Type="http://schemas.openxmlformats.org/officeDocument/2006/relationships/image" Target="media/image20.png"/><Relationship Id="rId98" Type="http://schemas.openxmlformats.org/officeDocument/2006/relationships/hyperlink" Target="https://github.com/pandas-profiling/pandas-profil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9254</Words>
  <Characters>52754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M S</dc:creator>
  <cp:keywords/>
  <dc:description/>
  <cp:lastModifiedBy>Sriharsha M S</cp:lastModifiedBy>
  <cp:revision>2</cp:revision>
  <dcterms:created xsi:type="dcterms:W3CDTF">2018-05-03T07:43:00Z</dcterms:created>
  <dcterms:modified xsi:type="dcterms:W3CDTF">2018-05-03T07:43:00Z</dcterms:modified>
</cp:coreProperties>
</file>