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1" w:dyaOrig="5527">
          <v:rect xmlns:o="urn:schemas-microsoft-com:office:office" xmlns:v="urn:schemas-microsoft-com:vml" id="rectole0000000000" style="width:212.550000pt;height:27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PAMURU SUSMITHA</w:t>
      </w:r>
    </w:p>
    <w:p>
      <w:pPr>
        <w:spacing w:before="253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Arial" w:hAnsi="Arial" w:cs="Arial" w:eastAsia="Arial"/>
          <w:b/>
          <w:color w:val="3479BB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+919014256489                                                                      </w:t>
      </w:r>
    </w:p>
    <w:p>
      <w:pPr>
        <w:spacing w:before="19" w:after="0" w:line="240"/>
        <w:ind w:right="0" w:left="131" w:firstLine="0"/>
        <w:jc w:val="left"/>
        <w:rPr>
          <w:rFonts w:ascii="Arial" w:hAnsi="Arial" w:cs="Arial" w:eastAsia="Arial"/>
          <w:color w:val="3479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3479BB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3479BB"/>
          <w:spacing w:val="0"/>
          <w:position w:val="0"/>
          <w:sz w:val="24"/>
          <w:shd w:fill="auto" w:val="clear"/>
        </w:rPr>
        <w:t xml:space="preserve">susmithapamuru56@gmail.com</w:t>
      </w:r>
    </w:p>
    <w:p>
      <w:pPr>
        <w:spacing w:before="65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LinkedIn</w:t>
      </w:r>
      <w:r>
        <w:rPr>
          <w:rFonts w:ascii="Arial" w:hAnsi="Arial" w:cs="Arial" w:eastAsia="Arial"/>
          <w:b/>
          <w:color w:val="3479BB"/>
          <w:spacing w:val="0"/>
          <w:position w:val="0"/>
          <w:sz w:val="22"/>
          <w:shd w:fill="auto" w:val="clear"/>
        </w:rPr>
        <w:t xml:space="preserve">: linkedin\pamuru susmitha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92" w:after="0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135" w:after="0" w:line="240"/>
        <w:ind w:right="97" w:left="1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To work for an organization that provides me the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opportunity to learn faster and improve my skills 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grow up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as per the upcoming technologies along with the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organization’s objective.</w:t>
      </w:r>
    </w:p>
    <w:p>
      <w:pPr>
        <w:spacing w:before="0" w:after="49" w:line="240"/>
        <w:ind w:right="0" w:left="1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49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EDUCATION</w:t>
      </w:r>
    </w:p>
    <w:tbl>
      <w:tblPr>
        <w:tblInd w:w="119" w:type="dxa"/>
      </w:tblPr>
      <w:tblGrid>
        <w:gridCol w:w="4719"/>
        <w:gridCol w:w="2955"/>
      </w:tblGrid>
      <w:tr>
        <w:trPr>
          <w:trHeight w:val="580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392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0" w:after="0" w:line="272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.com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computers</w:t>
            </w:r>
          </w:p>
        </w:tc>
      </w:tr>
      <w:tr>
        <w:trPr>
          <w:trHeight w:val="291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kakatiya degree college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June 2021</w:t>
            </w:r>
          </w:p>
        </w:tc>
      </w:tr>
      <w:tr>
        <w:trPr>
          <w:trHeight w:val="281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podalukur, Andhra Pradesh 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40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8.5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Intermediate</w:t>
            </w:r>
          </w:p>
        </w:tc>
      </w:tr>
      <w:tr>
        <w:trPr>
          <w:trHeight w:val="285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2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kakatiya junior college, podalkur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2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May 2018</w:t>
            </w:r>
          </w:p>
        </w:tc>
      </w:tr>
      <w:tr>
        <w:trPr>
          <w:trHeight w:val="298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1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Intermediate Education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1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82.1%</w:t>
            </w:r>
          </w:p>
        </w:tc>
      </w:tr>
      <w:tr>
        <w:trPr>
          <w:trHeight w:val="298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72"/>
              <w:ind w:right="0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podalukur</w:t>
            </w:r>
          </w:p>
          <w:p>
            <w:pPr>
              <w:spacing w:before="7" w:after="0" w:line="272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Andhra Pradesh</w:t>
            </w:r>
          </w:p>
        </w:tc>
      </w:tr>
      <w:tr>
        <w:trPr>
          <w:trHeight w:val="302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4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High School</w:t>
            </w:r>
          </w:p>
        </w:tc>
      </w:tr>
      <w:tr>
        <w:trPr>
          <w:trHeight w:val="315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zpp high school,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73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May 2016</w:t>
            </w:r>
          </w:p>
        </w:tc>
      </w:tr>
      <w:tr>
        <w:trPr>
          <w:trHeight w:val="834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12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Secondary Education</w:t>
            </w:r>
          </w:p>
          <w:p>
            <w:pPr>
              <w:spacing w:before="21" w:after="0" w:line="240"/>
              <w:ind w:right="612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verubodlapalli,</w:t>
            </w:r>
          </w:p>
          <w:p>
            <w:pPr>
              <w:spacing w:before="21" w:after="0" w:line="240"/>
              <w:ind w:right="612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Andhra Pradesh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7.3[CGPA]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479BB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u w:val="single"/>
          <w:shd w:fill="auto" w:val="clear"/>
        </w:rPr>
        <w:t xml:space="preserve">STRENGTHS: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Passionate to work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team player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WEAKNESSES: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self-criticism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tendency to take on too much res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</w:t>
      </w:r>
    </w:p>
    <w:p>
      <w:pPr>
        <w:tabs>
          <w:tab w:val="left" w:pos="856" w:leader="none"/>
          <w:tab w:val="left" w:pos="857" w:leader="none"/>
        </w:tabs>
        <w:spacing w:before="113" w:after="0" w:line="240"/>
        <w:ind w:right="0" w:left="0" w:firstLine="0"/>
        <w:jc w:val="left"/>
        <w:rPr>
          <w:rFonts w:ascii="Arial" w:hAnsi="Arial" w:cs="Arial" w:eastAsia="Arial"/>
          <w:b/>
          <w:color w:val="3479BB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7"/>
          <w:shd w:fill="auto" w:val="clear"/>
        </w:rPr>
        <w:t xml:space="preserve">Intrests:</w:t>
      </w:r>
    </w:p>
    <w:p>
      <w:pPr>
        <w:numPr>
          <w:ilvl w:val="0"/>
          <w:numId w:val="51"/>
        </w:numPr>
        <w:tabs>
          <w:tab w:val="left" w:pos="856" w:leader="none"/>
          <w:tab w:val="left" w:pos="857" w:leader="none"/>
        </w:tabs>
        <w:spacing w:before="113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listening music</w:t>
      </w:r>
    </w:p>
    <w:p>
      <w:pPr>
        <w:numPr>
          <w:ilvl w:val="0"/>
          <w:numId w:val="51"/>
        </w:numPr>
        <w:tabs>
          <w:tab w:val="left" w:pos="856" w:leader="none"/>
          <w:tab w:val="left" w:pos="857" w:leader="none"/>
        </w:tabs>
        <w:spacing w:before="113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games</w:t>
      </w:r>
    </w:p>
    <w:p>
      <w:pPr>
        <w:numPr>
          <w:ilvl w:val="0"/>
          <w:numId w:val="51"/>
        </w:numPr>
        <w:tabs>
          <w:tab w:val="left" w:pos="856" w:leader="none"/>
          <w:tab w:val="left" w:pos="857" w:leader="none"/>
        </w:tabs>
        <w:spacing w:before="113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reading books</w:t>
      </w: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479BB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tbl>
      <w:tblPr>
        <w:tblInd w:w="119" w:type="dxa"/>
      </w:tblPr>
      <w:tblGrid>
        <w:gridCol w:w="1680"/>
        <w:gridCol w:w="240"/>
        <w:gridCol w:w="2970"/>
        <w:gridCol w:w="3045"/>
      </w:tblGrid>
      <w:tr>
        <w:trPr>
          <w:trHeight w:val="600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1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6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Pamuru susmitha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5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3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Father’s Name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34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Mr.p.sudhakar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29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Nationality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India</w:t>
            </w:r>
          </w:p>
        </w:tc>
      </w:tr>
      <w:tr>
        <w:trPr>
          <w:trHeight w:val="334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Birthday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34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13-06-2001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Gender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34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female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Address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2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  <w:t xml:space="preserve">:</w:t>
            </w: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74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D\o pamuru sudhakar, marripalli, podalukur mandal;</w:t>
            </w:r>
          </w:p>
          <w:p>
            <w:pPr>
              <w:spacing w:before="83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nellore district, pincode: 524345</w:t>
            </w:r>
          </w:p>
        </w:tc>
      </w:tr>
      <w:tr>
        <w:trPr>
          <w:trHeight w:val="665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Andhra Pradesh.</w:t>
            </w:r>
          </w:p>
        </w:tc>
      </w:tr>
      <w:tr>
        <w:trPr>
          <w:trHeight w:val="697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6CC0"/>
          <w:spacing w:val="0"/>
          <w:position w:val="0"/>
          <w:sz w:val="30"/>
          <w:u w:val="single"/>
          <w:shd w:fill="auto" w:val="clear"/>
        </w:rPr>
        <w:t xml:space="preserve">Declar</w:t>
      </w:r>
      <w:r>
        <w:rPr>
          <w:rFonts w:ascii="Arial" w:hAnsi="Arial" w:cs="Arial" w:eastAsia="Arial"/>
          <w:b/>
          <w:color w:val="006CC0"/>
          <w:spacing w:val="0"/>
          <w:position w:val="0"/>
          <w:sz w:val="30"/>
          <w:shd w:fill="auto" w:val="clear"/>
        </w:rPr>
        <w:t xml:space="preserve">atio</w:t>
      </w:r>
      <w:r>
        <w:rPr>
          <w:rFonts w:ascii="Arial" w:hAnsi="Arial" w:cs="Arial" w:eastAsia="Arial"/>
          <w:b/>
          <w:color w:val="006CC0"/>
          <w:spacing w:val="0"/>
          <w:position w:val="0"/>
          <w:sz w:val="30"/>
          <w:u w:val="single"/>
          <w:shd w:fill="auto" w:val="clear"/>
        </w:rPr>
        <w:t xml:space="preserve">n:</w:t>
      </w:r>
    </w:p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I, pamuru susmitha, hereby declare that the information contained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herein</w:t>
      </w: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 is true and correct to the best of my knowledge and belief. </w:t>
      </w:r>
    </w:p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8223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28"/>
          <w:shd w:fill="auto" w:val="clear"/>
        </w:rPr>
        <w:t xml:space="preserve">Place</w:t>
      </w:r>
      <w:r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NELLORE</w:t>
        <w:tab/>
      </w:r>
    </w:p>
    <w:p>
      <w:pPr>
        <w:tabs>
          <w:tab w:val="left" w:pos="8223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P.Susmitha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