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3E7B1" w14:textId="77777777" w:rsidR="009E5AA5" w:rsidRDefault="009E5AA5" w:rsidP="009E5AA5">
      <w:pPr>
        <w:jc w:val="center"/>
        <w:rPr>
          <w:rFonts w:ascii="Times New Roman" w:hAnsi="Times New Roman" w:cs="Times New Roman"/>
          <w:b/>
          <w:sz w:val="32"/>
          <w:szCs w:val="32"/>
        </w:rPr>
      </w:pPr>
      <w:r w:rsidRPr="009E5AA5">
        <w:rPr>
          <w:rFonts w:ascii="Times New Roman" w:hAnsi="Times New Roman" w:cs="Times New Roman"/>
          <w:b/>
          <w:sz w:val="32"/>
          <w:szCs w:val="32"/>
        </w:rPr>
        <w:t>Energy efficient teaching-learning-based optimization for the discrete routing problem in wireless sensor networks</w:t>
      </w:r>
    </w:p>
    <w:p w14:paraId="17F3E7B2"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Wireless sensor networks (WSNs) are composed of sensor nodes, having limited energy resources and low processing capability. Accordingly, major challenges are involved in WSNs Routing. Thus, in many use cases, routing is considered as an NP-hard optimization problem. Many routing protocols are based on metaheuristics, such as Ant Colony Optimization (ACO) and Particle Swarm Optimization (PSO). Despite the fact that metaheuristics have provided elegant solutions, they still suffer from complexity concerns and difficulty of parameter tuning. In this paper, we propose a new routing approach based on Teaching Learning Based Optimization (TLBO) which is a recent and robust method, consisting on two essential phases: Teacher and Learner. As TLBO was proposed for continuous optimization problems, this work presents the first use of TLBO for the discrete problem of WSN routing. The approach is well founded theoretically as well as detailed algorithmically. Experimental results show that our approach allows obtaining lower energy consumption which leads to a better WSN lifetime. Our method is also compared to some typical routing methods; PSO approach, advanced ACO approach, Improved Harmony based approach (IHSBEER) and Ad-hoc On-demand Distance Vector (AODV) routing protocol, to illustrate TLBO’s routing efficiency</w:t>
      </w:r>
      <w:r>
        <w:rPr>
          <w:rFonts w:ascii="Times New Roman" w:hAnsi="Times New Roman" w:cs="Times New Roman"/>
          <w:sz w:val="24"/>
          <w:szCs w:val="24"/>
        </w:rPr>
        <w:t>.</w:t>
      </w:r>
    </w:p>
    <w:p w14:paraId="17F3E7B3" w14:textId="77777777" w:rsidR="009E5AA5" w:rsidRDefault="009E5AA5" w:rsidP="009E5AA5">
      <w:pPr>
        <w:jc w:val="both"/>
        <w:rPr>
          <w:rFonts w:ascii="Times New Roman" w:hAnsi="Times New Roman" w:cs="Times New Roman"/>
          <w:b/>
          <w:sz w:val="28"/>
          <w:szCs w:val="28"/>
        </w:rPr>
      </w:pPr>
      <w:r w:rsidRPr="009E5AA5">
        <w:rPr>
          <w:rFonts w:ascii="Times New Roman" w:hAnsi="Times New Roman" w:cs="Times New Roman"/>
          <w:b/>
          <w:sz w:val="28"/>
          <w:szCs w:val="28"/>
        </w:rPr>
        <w:t>INTRODUCTION :</w:t>
      </w:r>
    </w:p>
    <w:p w14:paraId="17F3E7B4"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Wireless Sensor Networks (WSNs) are network systems formed by sensors able to communicate without using any specific network infrastructure [1]. There are various categories of sensors, depending on the environmental situation (temperature, humidity, pressure, etc. . . ) [2]. Thus, WSNs are used in many applications such as disaster relief, environmental control, precision agriculture, medicine and health care [3]. Nonetheless, there are some intrinsic limitations for the sensors like low process capacity or power [4], and limited lifetime [5]. Hence, new issues appeared in operations research and optimization field [6, 7].</w:t>
      </w:r>
    </w:p>
    <w:p w14:paraId="17F3E7B5"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Particularly, many researchers have tended to focus on routing problems.</w:t>
      </w:r>
    </w:p>
    <w:p w14:paraId="17F3E7B6"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Routing in WSN differs from routing in traditional communication networks by the lack of infrastructure, unreliable links, and energy consumption [8]. On the other hand, it’s qualified as an NP-hard optimization problem [6], which means the necessity of metaheuristics to deal with it [9]. Metaheuristics are robust techniques that start with a set of initial solutions called initial population in the context of evolutionary algorithms. Then step by step explores a sequence of solutions to reach the near-optimal solution. Recently, researchers have addressed these challenges by adopting optimization strategies.</w:t>
      </w:r>
    </w:p>
    <w:p w14:paraId="17F3E7B7"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There is a diverse range of metaheuristic algorithms used to optimize routing in wireless sensor networks including the Genetic Algorithm (GA) [10] used to create energy efficient clusters for routing in wireless sensor networks. The Particle Swarm Optimization (PSO) [11–13] which is a </w:t>
      </w:r>
      <w:r w:rsidRPr="009E5AA5">
        <w:rPr>
          <w:rFonts w:ascii="Times New Roman" w:hAnsi="Times New Roman" w:cs="Times New Roman"/>
          <w:sz w:val="24"/>
          <w:szCs w:val="24"/>
        </w:rPr>
        <w:lastRenderedPageBreak/>
        <w:t>simple, effective and computationally efficient optimization algorithm, investigated to address WSN issues such as optimal deployment, node localization, clustering, dataaggregation, and routing. The Artificial Bee Colony (ABC),</w:t>
      </w:r>
      <w:r w:rsidRPr="009E5AA5">
        <w:t xml:space="preserve"> </w:t>
      </w:r>
      <w:r w:rsidRPr="009E5AA5">
        <w:rPr>
          <w:rFonts w:ascii="Times New Roman" w:hAnsi="Times New Roman" w:cs="Times New Roman"/>
          <w:sz w:val="24"/>
          <w:szCs w:val="24"/>
        </w:rPr>
        <w:t>proposed in [14, 15] is an energy-efficient cluster based ABC procedure, for selecting the optimal cluster heads in order to reduce the consuming energy. Harmony Search (HS) used by Zeng, B. and Dong, Y. in [16] to propose an Improved Harmony Search Based Energy Efficient Routing Algorithm (IHSBEER) for WSNs. And Ant Colony Optimization (ACO) [17], etc</w:t>
      </w:r>
    </w:p>
    <w:p w14:paraId="17F3E7B8"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The choice of the right optimization algorithm can be crucially important in finding the best solutions for a given optimization scenario. In fact, the ACO metaheuristic has been successfully applied to solve routing problems in WSN [17, 18]. Some examples of ant-based applications are: Sensor-driven Cost-aware Ant Routing (SC), the Flooded Forward Ant Routing (FF) algorithm [19], the Flooded Piggy-backed Ant Routing (FP) algorithm, the Adaptive ant-based Dynamic Routing (ADR) [20], the Adaptive Routing (AR) Improved Adaptive Routing (IAR) algorithm [21], and E&amp;D ANtraTS [22]. In addition, the authors in [23] proposed Improved Ant Colony Optimization Routing protocol named IACOR, which was shown to be competitive with state-of-the-art approaches.</w:t>
      </w:r>
    </w:p>
    <w:p w14:paraId="17F3E7B9"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All the evolutionary and swarm intelligence based algorithms require controlling parameters, which affect the performance of the algorithm. Considering this fact, a new metaheuristic have been developed recently does not require any algorithm parameters to be tuned. Thus, making its implementation simpler and easier. This metaheuristic is known as Teaching-Learning-Based Optimization (TLBO) [24, 25]. TLBO algorithm is based on the teacher’s influence on learners output in a class. This new method is originally designed for continuous optimization problems [26, 27]. Since its appearance, TLBO has been used successfully for many multi-objective problems [28, 29] and in different sectors [30, 31]. In this work, we use TLBO for routing in WSN, which is a discrete optimization problem. For this fact, we have proposed a redefinition of the TLBO’s equations basically by using the Edge Recombination Operator (ERO) [32].</w:t>
      </w:r>
      <w:r w:rsidRPr="009E5AA5">
        <w:t xml:space="preserve"> </w:t>
      </w:r>
      <w:r w:rsidRPr="009E5AA5">
        <w:rPr>
          <w:rFonts w:ascii="Times New Roman" w:hAnsi="Times New Roman" w:cs="Times New Roman"/>
          <w:sz w:val="24"/>
          <w:szCs w:val="24"/>
        </w:rPr>
        <w:t>All the evolutionary and swarm intelligence based algorithms require controlling parameters, which affect the performance of the algorithm. Considering this fact, a new metaheuristic have been developed recently does not require any algorithm parameters to be tuned. Thus, making its implementation simpler and easier. This metaheuristic is known as Teaching-Learning-Based Optimization (TLBO) [24, 25]. TLBO algorithm is based on the teacher’s influence on learners output in a class. This new method is originally designed for continuous optimization problems [26, 27]. Since its appearance, TLBO has been used successfully for many multi-objective problems [28, 29] and in different sectors [30, 31]. In this work, we use TLBO for routing in WSN, which is a discrete optimization problem. For this fact, we have proposed a redefinition of the TLBO’s equations basically by using the Edge Recombination Operator (ERO) [32].</w:t>
      </w:r>
    </w:p>
    <w:p w14:paraId="17F3E7BA"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This paper presents a new communication protocol for WSN based on TLBO, namely TLBOR. The proposed protocol uses packets request through the WSN looking for paths between the sensor nodes and sink. Then, teaching and learning phases are applied to find the path that at the </w:t>
      </w:r>
      <w:r w:rsidRPr="009E5AA5">
        <w:rPr>
          <w:rFonts w:ascii="Times New Roman" w:hAnsi="Times New Roman" w:cs="Times New Roman"/>
          <w:sz w:val="24"/>
          <w:szCs w:val="24"/>
        </w:rPr>
        <w:lastRenderedPageBreak/>
        <w:t>same time short in length and energy efficient, contributing in that way to maximize the lifetime of the WSN. After some iterations, the TLBO protocol is able to build a routing path with optimized energy</w:t>
      </w:r>
    </w:p>
    <w:p w14:paraId="17F3E7BB"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Our TLBO-based model provides a good performance in terms of energy consumption, data delivery and reliability. To demonstrate that fact, many comparisons to other protocols such as IACOR, PSOR based routing, AODV and IHSBEER have been performed using MATLAB and C++. Basically, the comparisons environment is varied by changing the number of nodes, coverage areas, number of packets sent and other intrinsic parameters related to the position of the source node and the random deployment. The main objective of the simulations is to confirm the credibility of our routing protocol TLBOR.</w:t>
      </w:r>
    </w:p>
    <w:p w14:paraId="17F3E7BC"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The main contributions of this work are the foundation of a new approach for the discrete routing problem in WSNs using the TLBO metaheuristic that was proposed for continuous optimization problems, the integration of the ERO in the operation of this new routing approach and the comparisons with well known routing protocols in literature such as IACOR, PSOR, AODV and IHSBEER. </w:t>
      </w:r>
    </w:p>
    <w:p w14:paraId="17F3E7BD"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The remainder of this paper is as follows. Section 2 presents the routing in WSN. Section 3 introduces TeachingLearning-Based Optimization (TLBO). Section 4 describes TLBO adaptation to routing problem in WSN. Section 5 shows the performance evaluation of our algorithm. Finally, Section 6 concludes our work.</w:t>
      </w:r>
    </w:p>
    <w:p w14:paraId="17F3E814" w14:textId="65430D87" w:rsidR="009E5AA5" w:rsidRDefault="00E34D5C" w:rsidP="009E5AA5">
      <w:pPr>
        <w:rPr>
          <w:rFonts w:ascii="Times New Roman" w:hAnsi="Times New Roman" w:cs="Times New Roman"/>
          <w:sz w:val="24"/>
          <w:szCs w:val="24"/>
        </w:rPr>
      </w:pPr>
      <w:bookmarkStart w:id="0" w:name="_Hlk136346097"/>
      <w:r>
        <w:rPr>
          <w:rFonts w:ascii="Times New Roman" w:hAnsi="Times New Roman" w:cs="Times New Roman"/>
          <w:b/>
          <w:sz w:val="24"/>
          <w:szCs w:val="24"/>
        </w:rPr>
        <w:t>S</w:t>
      </w:r>
    </w:p>
    <w:bookmarkEnd w:id="0"/>
    <w:p w14:paraId="17F3E815" w14:textId="77777777" w:rsidR="009E5AA5" w:rsidRDefault="009E5AA5" w:rsidP="009E5AA5">
      <w:pPr>
        <w:rPr>
          <w:rFonts w:ascii="Times New Roman" w:hAnsi="Times New Roman" w:cs="Times New Roman"/>
          <w:sz w:val="24"/>
          <w:szCs w:val="24"/>
        </w:rPr>
      </w:pPr>
    </w:p>
    <w:p w14:paraId="17F3E816" w14:textId="77777777" w:rsidR="009E5AA5" w:rsidRDefault="009E5AA5" w:rsidP="009E5AA5">
      <w:pPr>
        <w:rPr>
          <w:rFonts w:ascii="Times New Roman" w:hAnsi="Times New Roman" w:cs="Times New Roman"/>
          <w:sz w:val="24"/>
          <w:szCs w:val="24"/>
        </w:rPr>
      </w:pPr>
    </w:p>
    <w:p w14:paraId="17F3E817" w14:textId="77777777" w:rsidR="009E5AA5" w:rsidRDefault="009E5AA5" w:rsidP="009E5AA5">
      <w:pPr>
        <w:rPr>
          <w:rFonts w:ascii="Times New Roman" w:hAnsi="Times New Roman" w:cs="Times New Roman"/>
          <w:sz w:val="24"/>
          <w:szCs w:val="24"/>
        </w:rPr>
      </w:pPr>
    </w:p>
    <w:p w14:paraId="17F3E818" w14:textId="77777777" w:rsidR="009E5AA5" w:rsidRDefault="009E5AA5" w:rsidP="009E5AA5">
      <w:pPr>
        <w:rPr>
          <w:rFonts w:ascii="Times New Roman" w:hAnsi="Times New Roman" w:cs="Times New Roman"/>
          <w:sz w:val="24"/>
          <w:szCs w:val="24"/>
        </w:rPr>
      </w:pPr>
    </w:p>
    <w:p w14:paraId="17F3E819" w14:textId="77777777" w:rsidR="009E5AA5" w:rsidRDefault="009E5AA5" w:rsidP="009E5AA5">
      <w:pPr>
        <w:rPr>
          <w:rFonts w:ascii="Times New Roman" w:hAnsi="Times New Roman" w:cs="Times New Roman"/>
          <w:sz w:val="24"/>
          <w:szCs w:val="24"/>
        </w:rPr>
      </w:pPr>
    </w:p>
    <w:p w14:paraId="17F3E81A" w14:textId="77777777" w:rsidR="009E5AA5" w:rsidRDefault="009E5AA5" w:rsidP="009E5AA5">
      <w:pPr>
        <w:rPr>
          <w:rFonts w:ascii="Times New Roman" w:hAnsi="Times New Roman" w:cs="Times New Roman"/>
          <w:sz w:val="24"/>
          <w:szCs w:val="24"/>
        </w:rPr>
      </w:pPr>
    </w:p>
    <w:p w14:paraId="17F3E81B" w14:textId="77777777" w:rsidR="009E5AA5" w:rsidRPr="00FB21FF" w:rsidRDefault="009E5AA5" w:rsidP="009E5AA5">
      <w:pPr>
        <w:pStyle w:val="NormalWeb"/>
        <w:spacing w:line="360" w:lineRule="auto"/>
        <w:jc w:val="both"/>
        <w:rPr>
          <w:b/>
          <w:bCs/>
          <w:sz w:val="28"/>
          <w:szCs w:val="28"/>
          <w:u w:val="single"/>
        </w:rPr>
      </w:pPr>
      <w:r w:rsidRPr="00FB21FF">
        <w:rPr>
          <w:b/>
          <w:bCs/>
          <w:sz w:val="28"/>
          <w:szCs w:val="28"/>
          <w:u w:val="single"/>
        </w:rPr>
        <w:t>HARDWARE &amp; SOFTWARE REQUIREMENTS:</w:t>
      </w:r>
    </w:p>
    <w:p w14:paraId="17F3E81C" w14:textId="77777777" w:rsidR="009E5AA5" w:rsidRPr="00FB21FF" w:rsidRDefault="009E5AA5" w:rsidP="009E5AA5">
      <w:pPr>
        <w:rPr>
          <w:rFonts w:ascii="Times New Roman" w:hAnsi="Times New Roman" w:cs="Times New Roman"/>
          <w:b/>
          <w:sz w:val="28"/>
          <w:szCs w:val="28"/>
        </w:rPr>
      </w:pPr>
      <w:r w:rsidRPr="00FB21FF">
        <w:rPr>
          <w:rFonts w:ascii="Times New Roman" w:hAnsi="Times New Roman" w:cs="Times New Roman"/>
          <w:b/>
          <w:sz w:val="28"/>
          <w:szCs w:val="28"/>
        </w:rPr>
        <w:t>HARD REQUIRMENTS :</w:t>
      </w:r>
    </w:p>
    <w:p w14:paraId="17F3E81D"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14:paraId="17F3E81E"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14:paraId="17F3E81F"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lastRenderedPageBreak/>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14:paraId="17F3E820"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Colour. </w:t>
      </w:r>
    </w:p>
    <w:p w14:paraId="17F3E821"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14:paraId="17F3E822" w14:textId="77777777" w:rsidR="009E5AA5" w:rsidRPr="00B22B6E" w:rsidRDefault="009E5AA5" w:rsidP="009E5AA5">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14:paraId="17F3E823" w14:textId="77777777" w:rsidR="009E5AA5" w:rsidRPr="00B22B6E" w:rsidRDefault="009E5AA5" w:rsidP="009E5AA5">
      <w:pPr>
        <w:rPr>
          <w:rFonts w:ascii="Times New Roman" w:hAnsi="Times New Roman" w:cs="Times New Roman"/>
          <w:b/>
          <w:sz w:val="24"/>
          <w:szCs w:val="24"/>
        </w:rPr>
      </w:pPr>
    </w:p>
    <w:p w14:paraId="17F3E824" w14:textId="77777777" w:rsidR="009E5AA5" w:rsidRDefault="009E5AA5" w:rsidP="009E5AA5">
      <w:pPr>
        <w:rPr>
          <w:rFonts w:ascii="Times New Roman" w:hAnsi="Times New Roman" w:cs="Times New Roman"/>
          <w:sz w:val="24"/>
          <w:szCs w:val="24"/>
        </w:rPr>
      </w:pPr>
    </w:p>
    <w:p w14:paraId="17F3E825" w14:textId="77777777" w:rsidR="009E5AA5" w:rsidRPr="00FB21FF" w:rsidRDefault="009E5AA5" w:rsidP="009E5AA5">
      <w:pPr>
        <w:rPr>
          <w:rFonts w:ascii="Times New Roman" w:hAnsi="Times New Roman" w:cs="Times New Roman"/>
          <w:b/>
          <w:sz w:val="28"/>
          <w:szCs w:val="28"/>
        </w:rPr>
      </w:pPr>
      <w:r w:rsidRPr="00FB21FF">
        <w:rPr>
          <w:rFonts w:ascii="Times New Roman" w:hAnsi="Times New Roman" w:cs="Times New Roman"/>
          <w:b/>
          <w:sz w:val="28"/>
          <w:szCs w:val="28"/>
        </w:rPr>
        <w:t>SOFTWARE REQUIRMENTS :</w:t>
      </w:r>
    </w:p>
    <w:p w14:paraId="17F3E826" w14:textId="77777777" w:rsidR="009E5AA5" w:rsidRPr="00B22B6E" w:rsidRDefault="009E5AA5" w:rsidP="009E5AA5">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 xml:space="preserve">Windows 7 Professional. </w:t>
      </w:r>
    </w:p>
    <w:p w14:paraId="17F3E827" w14:textId="77777777" w:rsidR="009E5AA5" w:rsidRPr="00B22B6E" w:rsidRDefault="009E5AA5" w:rsidP="009E5AA5">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14:paraId="17F3E828" w14:textId="77777777" w:rsidR="009E5AA5" w:rsidRPr="0051570C" w:rsidRDefault="009E5AA5" w:rsidP="009E5AA5">
      <w:pPr>
        <w:rPr>
          <w:rFonts w:ascii="Times New Roman" w:hAnsi="Times New Roman" w:cs="Times New Roman"/>
          <w:sz w:val="28"/>
          <w:szCs w:val="28"/>
        </w:rPr>
      </w:pPr>
    </w:p>
    <w:p w14:paraId="17F3E829" w14:textId="77777777" w:rsidR="009E5AA5" w:rsidRDefault="009E5AA5" w:rsidP="009E5AA5">
      <w:pPr>
        <w:rPr>
          <w:rFonts w:ascii="Times New Roman" w:hAnsi="Times New Roman" w:cs="Times New Roman"/>
          <w:sz w:val="24"/>
          <w:szCs w:val="24"/>
        </w:rPr>
      </w:pPr>
    </w:p>
    <w:p w14:paraId="17F3E82A" w14:textId="77777777" w:rsidR="009E5AA5" w:rsidRDefault="009E5AA5" w:rsidP="009E5AA5">
      <w:pPr>
        <w:rPr>
          <w:rFonts w:ascii="Times New Roman" w:hAnsi="Times New Roman" w:cs="Times New Roman"/>
          <w:sz w:val="24"/>
          <w:szCs w:val="24"/>
        </w:rPr>
      </w:pPr>
    </w:p>
    <w:p w14:paraId="17F3E82B" w14:textId="77777777" w:rsidR="009E5AA5" w:rsidRDefault="009E5AA5" w:rsidP="009E5AA5">
      <w:pPr>
        <w:rPr>
          <w:rFonts w:ascii="Times New Roman" w:hAnsi="Times New Roman" w:cs="Times New Roman"/>
          <w:sz w:val="24"/>
          <w:szCs w:val="24"/>
        </w:rPr>
      </w:pPr>
    </w:p>
    <w:p w14:paraId="17F3E82C" w14:textId="77777777" w:rsidR="009E5AA5" w:rsidRDefault="009E5AA5" w:rsidP="009E5AA5">
      <w:pPr>
        <w:rPr>
          <w:rFonts w:ascii="Times New Roman" w:hAnsi="Times New Roman" w:cs="Times New Roman"/>
          <w:sz w:val="24"/>
          <w:szCs w:val="24"/>
        </w:rPr>
      </w:pPr>
    </w:p>
    <w:p w14:paraId="17F3E82D" w14:textId="77777777" w:rsidR="009E5AA5" w:rsidRDefault="009E5AA5" w:rsidP="009E5AA5">
      <w:pPr>
        <w:rPr>
          <w:rFonts w:ascii="Times New Roman" w:hAnsi="Times New Roman" w:cs="Times New Roman"/>
          <w:sz w:val="24"/>
          <w:szCs w:val="24"/>
        </w:rPr>
      </w:pPr>
    </w:p>
    <w:p w14:paraId="17F3E82E" w14:textId="77777777" w:rsidR="009E5AA5" w:rsidRDefault="009E5AA5" w:rsidP="009E5AA5">
      <w:pPr>
        <w:rPr>
          <w:rFonts w:ascii="Times New Roman" w:hAnsi="Times New Roman" w:cs="Times New Roman"/>
          <w:sz w:val="24"/>
          <w:szCs w:val="24"/>
        </w:rPr>
      </w:pPr>
    </w:p>
    <w:p w14:paraId="17F3E82F" w14:textId="77777777" w:rsidR="009E5AA5" w:rsidRDefault="009E5AA5" w:rsidP="009E5AA5">
      <w:pPr>
        <w:rPr>
          <w:rFonts w:ascii="Times New Roman" w:hAnsi="Times New Roman" w:cs="Times New Roman"/>
          <w:sz w:val="24"/>
          <w:szCs w:val="24"/>
        </w:rPr>
      </w:pPr>
    </w:p>
    <w:p w14:paraId="17F3E830" w14:textId="77777777" w:rsidR="009E5AA5" w:rsidRDefault="009E5AA5" w:rsidP="009E5AA5">
      <w:pPr>
        <w:rPr>
          <w:rFonts w:ascii="Times New Roman" w:hAnsi="Times New Roman" w:cs="Times New Roman"/>
          <w:sz w:val="24"/>
          <w:szCs w:val="24"/>
        </w:rPr>
      </w:pPr>
    </w:p>
    <w:p w14:paraId="17F3E831" w14:textId="77777777" w:rsidR="009E5AA5" w:rsidRDefault="009E5AA5" w:rsidP="009E5AA5">
      <w:pPr>
        <w:rPr>
          <w:rFonts w:ascii="Times New Roman" w:hAnsi="Times New Roman" w:cs="Times New Roman"/>
          <w:sz w:val="24"/>
          <w:szCs w:val="24"/>
        </w:rPr>
      </w:pPr>
    </w:p>
    <w:p w14:paraId="17F3E832" w14:textId="77777777" w:rsidR="009E5AA5" w:rsidRDefault="009E5AA5" w:rsidP="009E5AA5">
      <w:pPr>
        <w:rPr>
          <w:rFonts w:ascii="Times New Roman" w:hAnsi="Times New Roman" w:cs="Times New Roman"/>
          <w:sz w:val="24"/>
          <w:szCs w:val="24"/>
        </w:rPr>
      </w:pPr>
    </w:p>
    <w:p w14:paraId="17F3E833" w14:textId="77777777" w:rsidR="009E5AA5" w:rsidRDefault="009E5AA5" w:rsidP="009E5AA5">
      <w:pPr>
        <w:rPr>
          <w:rFonts w:ascii="Times New Roman" w:hAnsi="Times New Roman" w:cs="Times New Roman"/>
          <w:sz w:val="24"/>
          <w:szCs w:val="24"/>
        </w:rPr>
      </w:pPr>
    </w:p>
    <w:p w14:paraId="17F3E834"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835" w14:textId="77777777" w:rsidR="009E5AA5" w:rsidRPr="00AB74E7" w:rsidRDefault="009E5AA5" w:rsidP="009E5AA5">
      <w:pPr>
        <w:pStyle w:val="Heading1"/>
        <w:rPr>
          <w:sz w:val="32"/>
          <w:szCs w:val="32"/>
        </w:rPr>
      </w:pPr>
      <w:r w:rsidRPr="00AB74E7">
        <w:rPr>
          <w:sz w:val="32"/>
          <w:szCs w:val="32"/>
        </w:rPr>
        <w:t>SYSTEM STUDY</w:t>
      </w:r>
      <w:r>
        <w:rPr>
          <w:sz w:val="32"/>
          <w:szCs w:val="32"/>
        </w:rPr>
        <w:t xml:space="preserve"> </w:t>
      </w:r>
      <w:r w:rsidRPr="00AB74E7">
        <w:rPr>
          <w:sz w:val="32"/>
          <w:szCs w:val="32"/>
        </w:rPr>
        <w:t>FEASIBILITY STUDY</w:t>
      </w:r>
    </w:p>
    <w:p w14:paraId="17F3E836" w14:textId="77777777" w:rsidR="009E5AA5" w:rsidRPr="00D90B97" w:rsidRDefault="009E5AA5" w:rsidP="009E5AA5">
      <w:pPr>
        <w:spacing w:line="360" w:lineRule="auto"/>
        <w:jc w:val="both"/>
        <w:rPr>
          <w:rFonts w:ascii="Times New Roman" w:hAnsi="Times New Roman" w:cs="Times New Roman"/>
          <w:color w:val="000000"/>
          <w:sz w:val="20"/>
        </w:rPr>
      </w:pPr>
    </w:p>
    <w:p w14:paraId="17F3E837" w14:textId="77777777" w:rsidR="009E5AA5" w:rsidRPr="00D90B97" w:rsidRDefault="009E5AA5" w:rsidP="009E5AA5">
      <w:pPr>
        <w:pStyle w:val="BodyTextIndent"/>
        <w:jc w:val="both"/>
        <w:rPr>
          <w:rFonts w:ascii="Times New Roman" w:hAnsi="Times New Roman"/>
          <w:sz w:val="28"/>
          <w:szCs w:val="28"/>
        </w:rPr>
      </w:pPr>
      <w:r w:rsidRPr="00D90B97">
        <w:rPr>
          <w:rFonts w:ascii="Times New Roman" w:hAnsi="Times New Roman"/>
          <w:sz w:val="26"/>
        </w:rPr>
        <w:lastRenderedPageBreak/>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7F3E838" w14:textId="77777777" w:rsidR="009E5AA5" w:rsidRPr="00D90B97" w:rsidRDefault="009E5AA5" w:rsidP="009E5AA5">
      <w:pPr>
        <w:spacing w:line="360" w:lineRule="auto"/>
        <w:jc w:val="both"/>
        <w:rPr>
          <w:rFonts w:ascii="Times New Roman" w:hAnsi="Times New Roman" w:cs="Times New Roman"/>
          <w:bCs/>
          <w:color w:val="000000"/>
          <w:sz w:val="28"/>
          <w:szCs w:val="28"/>
        </w:rPr>
      </w:pPr>
    </w:p>
    <w:p w14:paraId="17F3E839" w14:textId="77777777" w:rsidR="009E5AA5" w:rsidRPr="00D90B97" w:rsidRDefault="009E5AA5" w:rsidP="009E5AA5">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14:paraId="17F3E83A" w14:textId="77777777" w:rsidR="009E5AA5" w:rsidRPr="00D90B97" w:rsidRDefault="009E5AA5" w:rsidP="009E5AA5">
      <w:pPr>
        <w:spacing w:line="360" w:lineRule="auto"/>
        <w:jc w:val="both"/>
        <w:rPr>
          <w:rFonts w:ascii="Times New Roman" w:hAnsi="Times New Roman" w:cs="Times New Roman"/>
          <w:color w:val="000000"/>
          <w:sz w:val="28"/>
          <w:szCs w:val="28"/>
        </w:rPr>
      </w:pPr>
    </w:p>
    <w:p w14:paraId="17F3E83B" w14:textId="77777777" w:rsidR="009E5AA5" w:rsidRPr="00D90B97" w:rsidRDefault="009E5AA5" w:rsidP="009E5AA5">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14:paraId="17F3E83C" w14:textId="77777777" w:rsidR="009E5AA5" w:rsidRPr="00D90B97" w:rsidRDefault="009E5AA5" w:rsidP="009E5AA5">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14:paraId="17F3E83D" w14:textId="77777777" w:rsidR="009E5AA5" w:rsidRPr="00D90B97" w:rsidRDefault="009E5AA5" w:rsidP="009E5AA5">
      <w:pPr>
        <w:numPr>
          <w:ilvl w:val="0"/>
          <w:numId w:val="6"/>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14:paraId="17F3E83E" w14:textId="77777777" w:rsidR="009E5AA5" w:rsidRPr="00D90B97" w:rsidRDefault="009E5AA5" w:rsidP="009E5AA5">
      <w:pPr>
        <w:spacing w:line="360" w:lineRule="auto"/>
        <w:jc w:val="both"/>
        <w:rPr>
          <w:rFonts w:ascii="Times New Roman" w:hAnsi="Times New Roman" w:cs="Times New Roman"/>
          <w:b/>
          <w:color w:val="000000"/>
          <w:sz w:val="28"/>
          <w:szCs w:val="28"/>
        </w:rPr>
      </w:pPr>
    </w:p>
    <w:p w14:paraId="17F3E83F" w14:textId="77777777" w:rsidR="009E5AA5" w:rsidRPr="00D90B97" w:rsidRDefault="009E5AA5" w:rsidP="009E5AA5">
      <w:pPr>
        <w:spacing w:line="360" w:lineRule="auto"/>
        <w:jc w:val="both"/>
        <w:rPr>
          <w:rFonts w:ascii="Times New Roman" w:hAnsi="Times New Roman" w:cs="Times New Roman"/>
          <w:b/>
          <w:color w:val="000000"/>
          <w:sz w:val="28"/>
          <w:szCs w:val="28"/>
        </w:rPr>
      </w:pPr>
    </w:p>
    <w:p w14:paraId="17F3E840" w14:textId="77777777" w:rsidR="009E5AA5" w:rsidRPr="001F7617" w:rsidRDefault="009E5AA5" w:rsidP="009E5AA5">
      <w:pPr>
        <w:pStyle w:val="Heading2"/>
        <w:rPr>
          <w:color w:val="000000"/>
          <w:sz w:val="28"/>
          <w:szCs w:val="28"/>
        </w:rPr>
      </w:pPr>
      <w:r w:rsidRPr="001F7617">
        <w:rPr>
          <w:sz w:val="28"/>
          <w:szCs w:val="28"/>
        </w:rPr>
        <w:t>ECONOMICAL FEASIBILITY</w:t>
      </w:r>
    </w:p>
    <w:p w14:paraId="17F3E841" w14:textId="77777777" w:rsidR="009E5AA5" w:rsidRPr="00D90B97" w:rsidRDefault="009E5AA5" w:rsidP="009E5AA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17F3E842" w14:textId="77777777" w:rsidR="009E5AA5" w:rsidRPr="00D90B97" w:rsidRDefault="009E5AA5" w:rsidP="009E5AA5">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17F3E843" w14:textId="77777777" w:rsidR="009E5AA5" w:rsidRPr="001F7617" w:rsidRDefault="009E5AA5" w:rsidP="009E5AA5">
      <w:pPr>
        <w:pStyle w:val="Heading2"/>
        <w:rPr>
          <w:sz w:val="28"/>
          <w:szCs w:val="28"/>
        </w:rPr>
      </w:pPr>
    </w:p>
    <w:p w14:paraId="17F3E844" w14:textId="77777777" w:rsidR="009E5AA5" w:rsidRPr="001F7617" w:rsidRDefault="009E5AA5" w:rsidP="009E5AA5">
      <w:pPr>
        <w:pStyle w:val="Heading2"/>
        <w:rPr>
          <w:sz w:val="28"/>
          <w:szCs w:val="28"/>
        </w:rPr>
      </w:pPr>
      <w:r w:rsidRPr="001F7617">
        <w:rPr>
          <w:sz w:val="28"/>
          <w:szCs w:val="28"/>
        </w:rPr>
        <w:t>TECHNICAL FEASIBILITY</w:t>
      </w:r>
    </w:p>
    <w:p w14:paraId="17F3E845" w14:textId="77777777" w:rsidR="009E5AA5" w:rsidRPr="00D90B97" w:rsidRDefault="009E5AA5" w:rsidP="009E5AA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17F3E846" w14:textId="77777777" w:rsidR="009E5AA5" w:rsidRPr="00D90B97" w:rsidRDefault="009E5AA5" w:rsidP="009E5AA5">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lastRenderedPageBreak/>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7F3E847" w14:textId="77777777" w:rsidR="009E5AA5" w:rsidRPr="001F7617" w:rsidRDefault="009E5AA5" w:rsidP="009E5AA5">
      <w:pPr>
        <w:pStyle w:val="Heading2"/>
        <w:rPr>
          <w:sz w:val="28"/>
          <w:szCs w:val="28"/>
        </w:rPr>
      </w:pPr>
    </w:p>
    <w:p w14:paraId="17F3E848" w14:textId="77777777" w:rsidR="009E5AA5" w:rsidRPr="001F7617" w:rsidRDefault="009E5AA5" w:rsidP="009E5AA5">
      <w:pPr>
        <w:pStyle w:val="Heading2"/>
        <w:rPr>
          <w:sz w:val="28"/>
          <w:szCs w:val="28"/>
        </w:rPr>
      </w:pPr>
      <w:r w:rsidRPr="001F7617">
        <w:rPr>
          <w:sz w:val="28"/>
          <w:szCs w:val="28"/>
        </w:rPr>
        <w:t>SOCIAL FEASIBILITY</w:t>
      </w:r>
    </w:p>
    <w:p w14:paraId="17F3E849" w14:textId="77777777" w:rsidR="009E5AA5" w:rsidRPr="00D90B97" w:rsidRDefault="009E5AA5" w:rsidP="009E5AA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17F3E84A" w14:textId="77777777" w:rsidR="009E5AA5" w:rsidRPr="00D90B97" w:rsidRDefault="009E5AA5" w:rsidP="009E5AA5">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7F3E84B" w14:textId="77777777" w:rsidR="009E5AA5" w:rsidRPr="007F4660" w:rsidRDefault="009E5AA5" w:rsidP="009E5AA5"/>
    <w:p w14:paraId="17F3E84C" w14:textId="77777777" w:rsidR="009E5AA5" w:rsidRDefault="009E5AA5" w:rsidP="009E5AA5">
      <w:pPr>
        <w:rPr>
          <w:rFonts w:ascii="Times New Roman" w:hAnsi="Times New Roman" w:cs="Times New Roman"/>
          <w:sz w:val="28"/>
          <w:szCs w:val="28"/>
        </w:rPr>
      </w:pPr>
    </w:p>
    <w:p w14:paraId="17F3E84D" w14:textId="77777777" w:rsidR="009E5AA5" w:rsidRDefault="009E5AA5" w:rsidP="009E5AA5">
      <w:pPr>
        <w:rPr>
          <w:rFonts w:ascii="Times New Roman" w:hAnsi="Times New Roman" w:cs="Times New Roman"/>
          <w:sz w:val="28"/>
          <w:szCs w:val="28"/>
        </w:rPr>
      </w:pPr>
    </w:p>
    <w:p w14:paraId="17F3E84E" w14:textId="77777777" w:rsidR="009E5AA5" w:rsidRPr="00AB74E7" w:rsidRDefault="009E5AA5" w:rsidP="009E5AA5">
      <w:pPr>
        <w:pStyle w:val="Heading1"/>
        <w:rPr>
          <w:sz w:val="32"/>
          <w:szCs w:val="32"/>
        </w:rPr>
      </w:pPr>
      <w:r w:rsidRPr="00AB74E7">
        <w:rPr>
          <w:sz w:val="32"/>
          <w:szCs w:val="32"/>
        </w:rPr>
        <w:t>4.SYSTEM DESIGN</w:t>
      </w:r>
    </w:p>
    <w:p w14:paraId="17F3E84F" w14:textId="77777777" w:rsidR="009E5AA5" w:rsidRDefault="009E5AA5" w:rsidP="009E5AA5">
      <w:pPr>
        <w:rPr>
          <w:rFonts w:ascii="Times New Roman" w:hAnsi="Times New Roman" w:cs="Times New Roman"/>
          <w:b/>
          <w:sz w:val="28"/>
          <w:szCs w:val="28"/>
          <w:u w:val="single"/>
        </w:rPr>
      </w:pPr>
    </w:p>
    <w:p w14:paraId="17F3E850" w14:textId="77777777" w:rsidR="009E5AA5" w:rsidRPr="00B33941" w:rsidRDefault="009E5AA5" w:rsidP="009E5AA5">
      <w:pPr>
        <w:pStyle w:val="Heading2"/>
        <w:rPr>
          <w:sz w:val="28"/>
          <w:szCs w:val="28"/>
        </w:rPr>
      </w:pPr>
      <w:r w:rsidRPr="00B33941">
        <w:rPr>
          <w:sz w:val="28"/>
          <w:szCs w:val="28"/>
        </w:rPr>
        <w:t>4.1 UML DIAGRAMS</w:t>
      </w:r>
      <w:r>
        <w:rPr>
          <w:sz w:val="28"/>
          <w:szCs w:val="28"/>
        </w:rPr>
        <w:t xml:space="preserve"> :</w:t>
      </w:r>
    </w:p>
    <w:p w14:paraId="17F3E851" w14:textId="77777777" w:rsidR="009E5AA5" w:rsidRPr="002B6621" w:rsidRDefault="009E5AA5" w:rsidP="009E5AA5">
      <w:pPr>
        <w:jc w:val="center"/>
        <w:rPr>
          <w:rFonts w:ascii="Times New Roman" w:hAnsi="Times New Roman" w:cs="Times New Roman"/>
          <w:b/>
          <w:sz w:val="28"/>
          <w:szCs w:val="24"/>
        </w:rPr>
      </w:pPr>
    </w:p>
    <w:p w14:paraId="17F3E852" w14:textId="77777777" w:rsidR="009E5AA5" w:rsidRPr="002B6621" w:rsidRDefault="009E5AA5" w:rsidP="009E5AA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14:paraId="17F3E853" w14:textId="77777777" w:rsidR="009E5AA5" w:rsidRPr="002B6621" w:rsidRDefault="009E5AA5" w:rsidP="009E5AA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17F3E854" w14:textId="77777777" w:rsidR="009E5AA5" w:rsidRPr="002B6621" w:rsidRDefault="009E5AA5" w:rsidP="009E5AA5">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17F3E855" w14:textId="77777777" w:rsidR="009E5AA5" w:rsidRPr="002B6621" w:rsidRDefault="009E5AA5" w:rsidP="009E5AA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14:paraId="17F3E856" w14:textId="77777777" w:rsidR="009E5AA5" w:rsidRPr="002B6621" w:rsidRDefault="009E5AA5" w:rsidP="009E5AA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17F3E857" w14:textId="77777777" w:rsidR="009E5AA5" w:rsidRPr="00B33941" w:rsidRDefault="009E5AA5" w:rsidP="009E5AA5">
      <w:pPr>
        <w:pStyle w:val="Heading2"/>
        <w:rPr>
          <w:sz w:val="28"/>
          <w:szCs w:val="28"/>
        </w:rPr>
      </w:pPr>
      <w:r w:rsidRPr="00B33941">
        <w:rPr>
          <w:sz w:val="28"/>
          <w:szCs w:val="28"/>
        </w:rPr>
        <w:t>GOALS:</w:t>
      </w:r>
    </w:p>
    <w:p w14:paraId="17F3E858" w14:textId="77777777" w:rsidR="009E5AA5" w:rsidRPr="002B6621" w:rsidRDefault="009E5AA5" w:rsidP="009E5AA5">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14:paraId="17F3E859"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14:paraId="17F3E85A"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14:paraId="17F3E85B"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14:paraId="17F3E85C"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14:paraId="17F3E85D"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14:paraId="17F3E85E" w14:textId="77777777" w:rsidR="009E5AA5" w:rsidRPr="002B6621"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Support higher level development concepts such as collaborations, frameworks, patterns and components.</w:t>
      </w:r>
    </w:p>
    <w:p w14:paraId="17F3E85F" w14:textId="77777777" w:rsidR="009E5AA5" w:rsidRDefault="009E5AA5" w:rsidP="009E5AA5">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14:paraId="17F3E860" w14:textId="77777777" w:rsidR="009E5AA5" w:rsidRDefault="009E5AA5" w:rsidP="009E5AA5">
      <w:pPr>
        <w:pStyle w:val="ListParagraph"/>
        <w:spacing w:after="0" w:line="360" w:lineRule="auto"/>
        <w:jc w:val="both"/>
        <w:rPr>
          <w:rFonts w:ascii="Times New Roman" w:hAnsi="Times New Roman"/>
          <w:sz w:val="28"/>
          <w:szCs w:val="24"/>
        </w:rPr>
      </w:pPr>
    </w:p>
    <w:p w14:paraId="17F3E861" w14:textId="77777777" w:rsidR="009E5AA5" w:rsidRPr="00AB74E7" w:rsidRDefault="009E5AA5" w:rsidP="009E5AA5">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14:paraId="17F3E862" w14:textId="77777777" w:rsidR="009E5AA5" w:rsidRPr="00B33941" w:rsidRDefault="009E5AA5" w:rsidP="009E5AA5"/>
    <w:p w14:paraId="17F3E863" w14:textId="77777777" w:rsidR="009E5AA5" w:rsidRDefault="009E5AA5" w:rsidP="009E5AA5">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7F3E864" w14:textId="77777777" w:rsidR="009E5AA5" w:rsidRDefault="007110D2" w:rsidP="009E5AA5">
      <w:pPr>
        <w:pStyle w:val="Standard"/>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14:anchorId="17F3EA48" wp14:editId="17F3EA49">
            <wp:extent cx="5943600" cy="50606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srcRect/>
                    <a:stretch>
                      <a:fillRect/>
                    </a:stretch>
                  </pic:blipFill>
                  <pic:spPr bwMode="auto">
                    <a:xfrm>
                      <a:off x="0" y="0"/>
                      <a:ext cx="5943600" cy="5060605"/>
                    </a:xfrm>
                    <a:prstGeom prst="rect">
                      <a:avLst/>
                    </a:prstGeom>
                    <a:noFill/>
                    <a:ln w="9525">
                      <a:noFill/>
                      <a:miter lim="800000"/>
                      <a:headEnd/>
                      <a:tailEnd/>
                    </a:ln>
                  </pic:spPr>
                </pic:pic>
              </a:graphicData>
            </a:graphic>
          </wp:inline>
        </w:drawing>
      </w:r>
    </w:p>
    <w:p w14:paraId="17F3E865" w14:textId="77777777" w:rsidR="009E5AA5" w:rsidRDefault="009E5AA5" w:rsidP="009E5AA5">
      <w:pPr>
        <w:pStyle w:val="Standard"/>
        <w:spacing w:line="360" w:lineRule="auto"/>
        <w:ind w:firstLine="720"/>
        <w:jc w:val="both"/>
        <w:rPr>
          <w:rFonts w:ascii="Times New Roman" w:hAnsi="Times New Roman" w:cs="Times New Roman"/>
          <w:color w:val="000000"/>
          <w:sz w:val="28"/>
        </w:rPr>
      </w:pPr>
    </w:p>
    <w:p w14:paraId="17F3E866" w14:textId="77777777" w:rsidR="009E5AA5" w:rsidRDefault="009E5AA5" w:rsidP="009E5AA5">
      <w:pPr>
        <w:pStyle w:val="Standard"/>
        <w:spacing w:line="360" w:lineRule="auto"/>
        <w:ind w:firstLine="720"/>
        <w:jc w:val="both"/>
        <w:rPr>
          <w:rFonts w:ascii="Times New Roman" w:hAnsi="Times New Roman" w:cs="Times New Roman"/>
          <w:color w:val="000000"/>
          <w:sz w:val="28"/>
        </w:rPr>
      </w:pPr>
    </w:p>
    <w:p w14:paraId="17F3E867" w14:textId="77777777" w:rsidR="009E5AA5" w:rsidRDefault="009E5AA5" w:rsidP="009E5AA5">
      <w:pPr>
        <w:pStyle w:val="Standard"/>
        <w:spacing w:line="360" w:lineRule="auto"/>
        <w:ind w:firstLine="720"/>
        <w:jc w:val="both"/>
        <w:rPr>
          <w:rFonts w:ascii="Times New Roman" w:hAnsi="Times New Roman" w:cs="Times New Roman"/>
          <w:color w:val="000000"/>
          <w:sz w:val="28"/>
        </w:rPr>
      </w:pPr>
    </w:p>
    <w:p w14:paraId="17F3E868" w14:textId="77777777" w:rsidR="009E5AA5" w:rsidRPr="00AB74E7" w:rsidRDefault="00E34D5C" w:rsidP="009E5AA5">
      <w:pPr>
        <w:pStyle w:val="Heading1"/>
        <w:rPr>
          <w:b w:val="0"/>
          <w:sz w:val="28"/>
          <w:szCs w:val="28"/>
          <w:u w:val="single"/>
        </w:rPr>
      </w:pPr>
      <w:r>
        <w:rPr>
          <w:b w:val="0"/>
          <w:noProof/>
          <w:sz w:val="28"/>
          <w:szCs w:val="28"/>
        </w:rPr>
        <w:pict w14:anchorId="17F3EA4A">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009E5AA5" w:rsidRPr="00AB74E7">
        <w:rPr>
          <w:b w:val="0"/>
          <w:sz w:val="28"/>
          <w:szCs w:val="28"/>
        </w:rPr>
        <w:t>CLASS DIAGRAM:</w:t>
      </w:r>
    </w:p>
    <w:p w14:paraId="17F3E869" w14:textId="77777777" w:rsidR="009E5AA5" w:rsidRDefault="009E5AA5" w:rsidP="009E5AA5">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7F3E86A" w14:textId="77777777" w:rsidR="009E5AA5" w:rsidRDefault="007110D2" w:rsidP="009E5AA5">
      <w:pPr>
        <w:jc w:val="center"/>
      </w:pPr>
      <w:r>
        <w:rPr>
          <w:noProof/>
        </w:rPr>
        <w:lastRenderedPageBreak/>
        <w:drawing>
          <wp:inline distT="0" distB="0" distL="0" distR="0" wp14:anchorId="17F3EA4B" wp14:editId="17F3EA4C">
            <wp:extent cx="2763253" cy="2019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srcRect/>
                    <a:stretch>
                      <a:fillRect/>
                    </a:stretch>
                  </pic:blipFill>
                  <pic:spPr bwMode="auto">
                    <a:xfrm>
                      <a:off x="0" y="0"/>
                      <a:ext cx="2763253" cy="2019300"/>
                    </a:xfrm>
                    <a:prstGeom prst="rect">
                      <a:avLst/>
                    </a:prstGeom>
                    <a:noFill/>
                    <a:ln w="9525">
                      <a:noFill/>
                      <a:miter lim="800000"/>
                      <a:headEnd/>
                      <a:tailEnd/>
                    </a:ln>
                  </pic:spPr>
                </pic:pic>
              </a:graphicData>
            </a:graphic>
          </wp:inline>
        </w:drawing>
      </w:r>
    </w:p>
    <w:p w14:paraId="17F3E86B" w14:textId="77777777" w:rsidR="009E5AA5" w:rsidRDefault="009E5AA5" w:rsidP="009E5AA5"/>
    <w:p w14:paraId="17F3E86C" w14:textId="77777777" w:rsidR="009E5AA5" w:rsidRPr="00AB74E7" w:rsidRDefault="009E5AA5" w:rsidP="009E5AA5">
      <w:pPr>
        <w:rPr>
          <w:rFonts w:ascii="Times New Roman" w:hAnsi="Times New Roman" w:cs="Times New Roman"/>
          <w:sz w:val="28"/>
          <w:szCs w:val="28"/>
        </w:rPr>
      </w:pPr>
      <w:r w:rsidRPr="00AB74E7">
        <w:rPr>
          <w:rFonts w:ascii="Times New Roman" w:hAnsi="Times New Roman" w:cs="Times New Roman"/>
          <w:sz w:val="28"/>
          <w:szCs w:val="28"/>
        </w:rPr>
        <w:t>SEQUENCE DIAGRAM:</w:t>
      </w:r>
    </w:p>
    <w:p w14:paraId="17F3E86D" w14:textId="77777777" w:rsidR="009E5AA5" w:rsidRPr="00B33941" w:rsidRDefault="009E5AA5" w:rsidP="009E5AA5"/>
    <w:p w14:paraId="17F3E86E" w14:textId="77777777" w:rsidR="009E5AA5" w:rsidRDefault="009E5AA5" w:rsidP="009E5AA5">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7F3E86F" w14:textId="77777777" w:rsidR="009E5AA5" w:rsidRDefault="009E5AA5" w:rsidP="009E5AA5">
      <w:pPr>
        <w:spacing w:line="360" w:lineRule="auto"/>
        <w:rPr>
          <w:rFonts w:ascii="Times New Roman" w:hAnsi="Times New Roman" w:cs="Times New Roman"/>
          <w:color w:val="000000"/>
          <w:sz w:val="28"/>
          <w:szCs w:val="28"/>
        </w:rPr>
      </w:pPr>
    </w:p>
    <w:p w14:paraId="17F3E870" w14:textId="77777777" w:rsidR="009E5AA5" w:rsidRDefault="007110D2" w:rsidP="009E5AA5">
      <w:pPr>
        <w:jc w:val="center"/>
      </w:pPr>
      <w:r>
        <w:rPr>
          <w:noProof/>
        </w:rPr>
        <w:lastRenderedPageBreak/>
        <w:drawing>
          <wp:inline distT="0" distB="0" distL="0" distR="0" wp14:anchorId="17F3EA4D" wp14:editId="17F3EA4E">
            <wp:extent cx="4276725" cy="47720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srcRect/>
                    <a:stretch>
                      <a:fillRect/>
                    </a:stretch>
                  </pic:blipFill>
                  <pic:spPr bwMode="auto">
                    <a:xfrm>
                      <a:off x="0" y="0"/>
                      <a:ext cx="4276725" cy="4772025"/>
                    </a:xfrm>
                    <a:prstGeom prst="rect">
                      <a:avLst/>
                    </a:prstGeom>
                    <a:noFill/>
                    <a:ln w="9525">
                      <a:noFill/>
                      <a:miter lim="800000"/>
                      <a:headEnd/>
                      <a:tailEnd/>
                    </a:ln>
                  </pic:spPr>
                </pic:pic>
              </a:graphicData>
            </a:graphic>
          </wp:inline>
        </w:drawing>
      </w:r>
    </w:p>
    <w:p w14:paraId="17F3E871" w14:textId="77777777" w:rsidR="009E5AA5" w:rsidRPr="00AB74E7" w:rsidRDefault="009E5AA5" w:rsidP="009E5AA5">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14:paraId="17F3E872" w14:textId="77777777" w:rsidR="009E5AA5" w:rsidRPr="00B33941" w:rsidRDefault="009E5AA5" w:rsidP="009E5AA5"/>
    <w:p w14:paraId="17F3E873" w14:textId="77777777" w:rsidR="009E5AA5" w:rsidRDefault="009E5AA5" w:rsidP="009E5AA5">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7F3E874" w14:textId="77777777" w:rsidR="009E5AA5" w:rsidRDefault="009E5AA5" w:rsidP="009E5AA5">
      <w:pPr>
        <w:spacing w:line="360" w:lineRule="auto"/>
        <w:jc w:val="both"/>
        <w:rPr>
          <w:rFonts w:ascii="Times New Roman" w:hAnsi="Times New Roman" w:cs="Times New Roman"/>
          <w:color w:val="000000"/>
          <w:sz w:val="28"/>
        </w:rPr>
      </w:pPr>
    </w:p>
    <w:p w14:paraId="17F3E875" w14:textId="77777777" w:rsidR="009E5AA5" w:rsidRPr="002B6621" w:rsidRDefault="007110D2" w:rsidP="009E5AA5">
      <w:pPr>
        <w:spacing w:line="360" w:lineRule="auto"/>
        <w:jc w:val="both"/>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14:anchorId="17F3EA4F" wp14:editId="17F3EA50">
            <wp:extent cx="4676775" cy="1371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srcRect/>
                    <a:stretch>
                      <a:fillRect/>
                    </a:stretch>
                  </pic:blipFill>
                  <pic:spPr bwMode="auto">
                    <a:xfrm>
                      <a:off x="0" y="0"/>
                      <a:ext cx="4676775" cy="1371600"/>
                    </a:xfrm>
                    <a:prstGeom prst="rect">
                      <a:avLst/>
                    </a:prstGeom>
                    <a:noFill/>
                    <a:ln w="9525">
                      <a:noFill/>
                      <a:miter lim="800000"/>
                      <a:headEnd/>
                      <a:tailEnd/>
                    </a:ln>
                  </pic:spPr>
                </pic:pic>
              </a:graphicData>
            </a:graphic>
          </wp:inline>
        </w:drawing>
      </w:r>
    </w:p>
    <w:p w14:paraId="17F3E876" w14:textId="77777777" w:rsidR="009E5AA5" w:rsidRDefault="009E5AA5" w:rsidP="009E5AA5">
      <w:pPr>
        <w:pStyle w:val="Heading2"/>
      </w:pPr>
      <w:r w:rsidRPr="00DE7211">
        <w:t>IMPLEMENTATION:</w:t>
      </w:r>
    </w:p>
    <w:p w14:paraId="17F3E877" w14:textId="77777777" w:rsidR="009E5AA5" w:rsidRDefault="009E5AA5" w:rsidP="009E5AA5">
      <w:pPr>
        <w:pStyle w:val="Heading2"/>
      </w:pPr>
      <w:r w:rsidRPr="00DE7211">
        <w:t>MODULES:</w:t>
      </w:r>
    </w:p>
    <w:p w14:paraId="17F3E878" w14:textId="77777777" w:rsidR="009E5AA5" w:rsidRDefault="009E5AA5" w:rsidP="009E5AA5">
      <w:pPr>
        <w:jc w:val="both"/>
        <w:rPr>
          <w:rFonts w:ascii="Times New Roman" w:hAnsi="Times New Roman" w:cs="Times New Roman"/>
          <w:sz w:val="24"/>
          <w:szCs w:val="24"/>
        </w:rPr>
      </w:pPr>
      <w:r w:rsidRPr="00502B5D">
        <w:rPr>
          <w:rFonts w:ascii="Times New Roman" w:hAnsi="Times New Roman" w:cs="Times New Roman"/>
          <w:sz w:val="24"/>
          <w:szCs w:val="24"/>
        </w:rPr>
        <w:t>To implement this project we have designed following modules</w:t>
      </w:r>
    </w:p>
    <w:p w14:paraId="17F3E879" w14:textId="77777777" w:rsidR="007110D2" w:rsidRDefault="007110D2" w:rsidP="007110D2">
      <w:pPr>
        <w:jc w:val="both"/>
        <w:rPr>
          <w:rFonts w:ascii="Times New Roman" w:hAnsi="Times New Roman" w:cs="Times New Roman"/>
          <w:sz w:val="28"/>
          <w:szCs w:val="28"/>
        </w:rPr>
      </w:pPr>
      <w:r>
        <w:rPr>
          <w:rFonts w:ascii="Times New Roman" w:hAnsi="Times New Roman" w:cs="Times New Roman"/>
          <w:sz w:val="28"/>
          <w:szCs w:val="28"/>
        </w:rPr>
        <w:t>1.Generate Network : button to generate some dummy sensors like below screens.</w:t>
      </w:r>
    </w:p>
    <w:p w14:paraId="17F3E87A" w14:textId="77777777" w:rsidR="007110D2" w:rsidRDefault="007110D2" w:rsidP="007110D2">
      <w:pPr>
        <w:jc w:val="both"/>
        <w:rPr>
          <w:rFonts w:ascii="Times New Roman" w:hAnsi="Times New Roman" w:cs="Times New Roman"/>
          <w:sz w:val="28"/>
          <w:szCs w:val="28"/>
        </w:rPr>
      </w:pPr>
      <w:r>
        <w:rPr>
          <w:rFonts w:ascii="Times New Roman" w:hAnsi="Times New Roman" w:cs="Times New Roman"/>
          <w:sz w:val="28"/>
          <w:szCs w:val="28"/>
        </w:rPr>
        <w:t>2.Initialize Network :  button to find parent nodes which are closer to base station or to find node which accept data from sensor and send to base station.</w:t>
      </w:r>
    </w:p>
    <w:p w14:paraId="17F3E87B" w14:textId="77777777" w:rsidR="007110D2" w:rsidRDefault="007110D2" w:rsidP="007110D2">
      <w:pPr>
        <w:jc w:val="both"/>
        <w:rPr>
          <w:rFonts w:ascii="Times New Roman" w:hAnsi="Times New Roman" w:cs="Times New Roman"/>
          <w:sz w:val="28"/>
          <w:szCs w:val="28"/>
        </w:rPr>
      </w:pPr>
      <w:r>
        <w:rPr>
          <w:rFonts w:ascii="Times New Roman" w:hAnsi="Times New Roman" w:cs="Times New Roman"/>
          <w:sz w:val="28"/>
          <w:szCs w:val="28"/>
        </w:rPr>
        <w:t>3.</w:t>
      </w:r>
      <w:r w:rsidRPr="00F449AE">
        <w:rPr>
          <w:rFonts w:ascii="Times New Roman" w:hAnsi="Times New Roman" w:cs="Times New Roman"/>
          <w:sz w:val="28"/>
          <w:szCs w:val="28"/>
        </w:rPr>
        <w:t>Run Teacher Learner Based Routing</w:t>
      </w:r>
      <w:r>
        <w:rPr>
          <w:rFonts w:ascii="Times New Roman" w:hAnsi="Times New Roman" w:cs="Times New Roman"/>
          <w:sz w:val="28"/>
          <w:szCs w:val="28"/>
        </w:rPr>
        <w:t xml:space="preserve"> :  button to send message like below screen.</w:t>
      </w:r>
    </w:p>
    <w:p w14:paraId="17F3E87C" w14:textId="77777777" w:rsidR="007110D2" w:rsidRDefault="007110D2" w:rsidP="007110D2">
      <w:pPr>
        <w:jc w:val="both"/>
        <w:rPr>
          <w:rFonts w:ascii="Times New Roman" w:hAnsi="Times New Roman" w:cs="Times New Roman"/>
          <w:sz w:val="28"/>
          <w:szCs w:val="28"/>
        </w:rPr>
      </w:pPr>
      <w:r>
        <w:rPr>
          <w:rFonts w:ascii="Times New Roman" w:hAnsi="Times New Roman" w:cs="Times New Roman"/>
          <w:sz w:val="28"/>
          <w:szCs w:val="28"/>
        </w:rPr>
        <w:t>4.Energy Consumption : graph button to get below graph.</w:t>
      </w:r>
    </w:p>
    <w:p w14:paraId="17F3E87D" w14:textId="77777777" w:rsidR="007110D2" w:rsidRDefault="007110D2" w:rsidP="007110D2">
      <w:pPr>
        <w:jc w:val="both"/>
        <w:rPr>
          <w:rFonts w:ascii="Times New Roman" w:hAnsi="Times New Roman" w:cs="Times New Roman"/>
          <w:sz w:val="28"/>
          <w:szCs w:val="28"/>
        </w:rPr>
      </w:pPr>
    </w:p>
    <w:p w14:paraId="17F3E87E" w14:textId="77777777" w:rsidR="007110D2" w:rsidRDefault="007110D2" w:rsidP="007110D2">
      <w:pPr>
        <w:jc w:val="both"/>
        <w:rPr>
          <w:rFonts w:ascii="Times New Roman" w:hAnsi="Times New Roman" w:cs="Times New Roman"/>
          <w:sz w:val="28"/>
          <w:szCs w:val="28"/>
        </w:rPr>
      </w:pPr>
    </w:p>
    <w:p w14:paraId="17F3E87F" w14:textId="77777777" w:rsidR="007110D2" w:rsidRDefault="007110D2" w:rsidP="007110D2">
      <w:pPr>
        <w:jc w:val="both"/>
        <w:rPr>
          <w:rFonts w:ascii="Times New Roman" w:hAnsi="Times New Roman" w:cs="Times New Roman"/>
          <w:sz w:val="28"/>
          <w:szCs w:val="28"/>
        </w:rPr>
      </w:pPr>
    </w:p>
    <w:p w14:paraId="17F3E880" w14:textId="77777777" w:rsidR="007110D2" w:rsidRDefault="007110D2" w:rsidP="007110D2">
      <w:pPr>
        <w:jc w:val="both"/>
        <w:rPr>
          <w:rFonts w:ascii="Times New Roman" w:hAnsi="Times New Roman" w:cs="Times New Roman"/>
          <w:sz w:val="28"/>
          <w:szCs w:val="28"/>
        </w:rPr>
      </w:pPr>
    </w:p>
    <w:p w14:paraId="17F3E881" w14:textId="77777777" w:rsidR="009E5AA5" w:rsidRDefault="009E5AA5" w:rsidP="009E5AA5">
      <w:pPr>
        <w:jc w:val="both"/>
        <w:rPr>
          <w:rFonts w:ascii="Times New Roman" w:hAnsi="Times New Roman" w:cs="Times New Roman"/>
          <w:sz w:val="28"/>
          <w:szCs w:val="28"/>
        </w:rPr>
      </w:pPr>
    </w:p>
    <w:p w14:paraId="17F3E882" w14:textId="77777777" w:rsidR="009E5AA5" w:rsidRDefault="009E5AA5" w:rsidP="009E5AA5">
      <w:pPr>
        <w:jc w:val="both"/>
        <w:rPr>
          <w:rFonts w:ascii="Times New Roman" w:hAnsi="Times New Roman" w:cs="Times New Roman"/>
          <w:sz w:val="28"/>
          <w:szCs w:val="28"/>
        </w:rPr>
      </w:pPr>
    </w:p>
    <w:p w14:paraId="17F3E883" w14:textId="77777777" w:rsidR="009E5AA5" w:rsidRDefault="009E5AA5" w:rsidP="009E5AA5">
      <w:pPr>
        <w:jc w:val="both"/>
        <w:rPr>
          <w:rFonts w:ascii="Times New Roman" w:hAnsi="Times New Roman" w:cs="Times New Roman"/>
          <w:sz w:val="28"/>
          <w:szCs w:val="28"/>
        </w:rPr>
      </w:pPr>
    </w:p>
    <w:p w14:paraId="17F3E884" w14:textId="77777777" w:rsidR="009E5AA5" w:rsidRDefault="009E5AA5" w:rsidP="009E5AA5">
      <w:pPr>
        <w:jc w:val="both"/>
        <w:rPr>
          <w:rFonts w:ascii="Times New Roman" w:hAnsi="Times New Roman" w:cs="Times New Roman"/>
          <w:sz w:val="28"/>
          <w:szCs w:val="28"/>
        </w:rPr>
      </w:pPr>
    </w:p>
    <w:p w14:paraId="17F3E885" w14:textId="77777777" w:rsidR="009E5AA5" w:rsidRDefault="009E5AA5" w:rsidP="009E5AA5">
      <w:pPr>
        <w:jc w:val="both"/>
        <w:rPr>
          <w:rFonts w:ascii="Times New Roman" w:hAnsi="Times New Roman" w:cs="Times New Roman"/>
          <w:sz w:val="28"/>
          <w:szCs w:val="28"/>
        </w:rPr>
      </w:pPr>
    </w:p>
    <w:p w14:paraId="17F3E886" w14:textId="77777777" w:rsidR="009E5AA5" w:rsidRDefault="009E5AA5" w:rsidP="009E5AA5">
      <w:pPr>
        <w:jc w:val="both"/>
        <w:rPr>
          <w:rFonts w:ascii="Times New Roman" w:hAnsi="Times New Roman" w:cs="Times New Roman"/>
          <w:sz w:val="28"/>
          <w:szCs w:val="28"/>
        </w:rPr>
      </w:pPr>
    </w:p>
    <w:p w14:paraId="17F3E887" w14:textId="77777777" w:rsidR="009E5AA5" w:rsidRDefault="009E5AA5" w:rsidP="009E5AA5">
      <w:pPr>
        <w:jc w:val="both"/>
        <w:rPr>
          <w:rFonts w:ascii="Times New Roman" w:hAnsi="Times New Roman" w:cs="Times New Roman"/>
          <w:sz w:val="28"/>
          <w:szCs w:val="28"/>
        </w:rPr>
      </w:pPr>
    </w:p>
    <w:p w14:paraId="17F3E888" w14:textId="77777777" w:rsidR="009E5AA5" w:rsidRDefault="009E5AA5" w:rsidP="009E5AA5">
      <w:pPr>
        <w:jc w:val="both"/>
        <w:rPr>
          <w:rFonts w:ascii="Times New Roman" w:hAnsi="Times New Roman" w:cs="Times New Roman"/>
          <w:sz w:val="24"/>
          <w:szCs w:val="24"/>
        </w:rPr>
      </w:pPr>
    </w:p>
    <w:p w14:paraId="17F3E889" w14:textId="77777777" w:rsidR="009E5AA5" w:rsidRDefault="009E5AA5" w:rsidP="009E5AA5">
      <w:pPr>
        <w:jc w:val="both"/>
        <w:rPr>
          <w:rFonts w:ascii="Times New Roman" w:hAnsi="Times New Roman" w:cs="Times New Roman"/>
          <w:sz w:val="24"/>
          <w:szCs w:val="24"/>
        </w:rPr>
      </w:pPr>
    </w:p>
    <w:p w14:paraId="17F3E88A" w14:textId="77777777" w:rsidR="009E5AA5" w:rsidRPr="00502B5D" w:rsidRDefault="009E5AA5" w:rsidP="009E5AA5">
      <w:pPr>
        <w:jc w:val="both"/>
        <w:rPr>
          <w:rFonts w:ascii="Times New Roman" w:hAnsi="Times New Roman" w:cs="Times New Roman"/>
          <w:sz w:val="24"/>
          <w:szCs w:val="24"/>
        </w:rPr>
      </w:pPr>
    </w:p>
    <w:p w14:paraId="17F3E88B" w14:textId="77777777" w:rsidR="009E5AA5" w:rsidRPr="002770D6" w:rsidRDefault="009E5AA5" w:rsidP="009E5AA5">
      <w:pPr>
        <w:pStyle w:val="Heading1"/>
      </w:pPr>
      <w:r w:rsidRPr="00AB74E7">
        <w:rPr>
          <w:sz w:val="32"/>
          <w:szCs w:val="32"/>
        </w:rPr>
        <w:t>SOFTWARE ENVIRONMENT</w:t>
      </w:r>
    </w:p>
    <w:p w14:paraId="17F3E88C" w14:textId="77777777" w:rsidR="009E5AA5" w:rsidRDefault="009E5AA5" w:rsidP="009E5AA5">
      <w:pPr>
        <w:jc w:val="both"/>
        <w:rPr>
          <w:rFonts w:ascii="Times New Roman" w:hAnsi="Times New Roman" w:cs="Times New Roman"/>
        </w:rPr>
      </w:pPr>
    </w:p>
    <w:p w14:paraId="17F3E88D" w14:textId="77777777" w:rsidR="009E5AA5" w:rsidRDefault="009E5AA5" w:rsidP="009E5AA5">
      <w:pPr>
        <w:pStyle w:val="Heading2"/>
      </w:pPr>
      <w:r>
        <w:t>What is Python :</w:t>
      </w:r>
    </w:p>
    <w:p w14:paraId="17F3E88E" w14:textId="77777777" w:rsidR="009E5AA5" w:rsidRPr="00B33941" w:rsidRDefault="009E5AA5" w:rsidP="009E5AA5"/>
    <w:p w14:paraId="17F3E88F" w14:textId="77777777" w:rsidR="009E5AA5" w:rsidRPr="001374B1" w:rsidRDefault="009E5AA5" w:rsidP="009E5AA5">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14:paraId="17F3E890" w14:textId="77777777" w:rsidR="009E5AA5" w:rsidRPr="001374B1" w:rsidRDefault="009E5AA5" w:rsidP="009E5AA5">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14:paraId="17F3E891" w14:textId="77777777" w:rsidR="009E5AA5" w:rsidRPr="001374B1" w:rsidRDefault="009E5AA5" w:rsidP="009E5AA5">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17F3E892" w14:textId="77777777" w:rsidR="009E5AA5" w:rsidRPr="001374B1" w:rsidRDefault="009E5AA5" w:rsidP="009E5AA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17F3E893" w14:textId="77777777" w:rsidR="009E5AA5" w:rsidRPr="001374B1" w:rsidRDefault="009E5AA5" w:rsidP="009E5AA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17F3E894" w14:textId="77777777" w:rsidR="009E5AA5" w:rsidRPr="001374B1" w:rsidRDefault="009E5AA5" w:rsidP="009E5AA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14:paraId="17F3E895" w14:textId="77777777" w:rsidR="009E5AA5" w:rsidRPr="001374B1" w:rsidRDefault="00E34D5C"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9E5AA5"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17F3E896"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14:paraId="17F3E897"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14:paraId="17F3E898"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14:paraId="17F3E899"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14:paraId="17F3E89A"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14:paraId="17F3E89B" w14:textId="77777777" w:rsidR="009E5AA5" w:rsidRPr="001374B1" w:rsidRDefault="009E5AA5" w:rsidP="009E5AA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14:paraId="17F3E89C" w14:textId="77777777" w:rsidR="009E5AA5" w:rsidRPr="001374B1" w:rsidRDefault="009E5AA5" w:rsidP="009E5AA5">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17F3E89D" w14:textId="77777777" w:rsidR="009E5AA5" w:rsidRPr="001374B1" w:rsidRDefault="009E5AA5" w:rsidP="009E5AA5">
      <w:pPr>
        <w:pStyle w:val="Heading2"/>
      </w:pPr>
      <w:r w:rsidRPr="001374B1">
        <w:lastRenderedPageBreak/>
        <w:t>Advantages of Python :-</w:t>
      </w:r>
    </w:p>
    <w:p w14:paraId="17F3E89E"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14:paraId="17F3E89F" w14:textId="77777777" w:rsidR="009E5AA5" w:rsidRPr="001374B1" w:rsidRDefault="009E5AA5" w:rsidP="009E5AA5">
      <w:pPr>
        <w:pStyle w:val="Heading2"/>
      </w:pPr>
      <w:r w:rsidRPr="001374B1">
        <w:t>1. Extensive Libraries</w:t>
      </w:r>
      <w:r w:rsidRPr="001374B1">
        <w:tab/>
      </w:r>
    </w:p>
    <w:p w14:paraId="17F3E8A0"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14:paraId="17F3E8A1" w14:textId="77777777" w:rsidR="009E5AA5" w:rsidRPr="001374B1" w:rsidRDefault="009E5AA5" w:rsidP="009E5AA5">
      <w:pPr>
        <w:pStyle w:val="Heading2"/>
      </w:pPr>
      <w:r w:rsidRPr="001374B1">
        <w:t>2. Extensible</w:t>
      </w:r>
    </w:p>
    <w:p w14:paraId="17F3E8A2"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14:paraId="17F3E8A3" w14:textId="77777777" w:rsidR="009E5AA5" w:rsidRPr="001374B1" w:rsidRDefault="009E5AA5" w:rsidP="009E5AA5">
      <w:pPr>
        <w:pStyle w:val="Heading2"/>
      </w:pPr>
      <w:r w:rsidRPr="001374B1">
        <w:t>3. Embeddable</w:t>
      </w:r>
    </w:p>
    <w:p w14:paraId="17F3E8A4"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14:paraId="17F3E8A5" w14:textId="77777777" w:rsidR="009E5AA5" w:rsidRPr="001374B1" w:rsidRDefault="009E5AA5" w:rsidP="009E5AA5">
      <w:pPr>
        <w:pStyle w:val="Heading2"/>
      </w:pPr>
      <w:r w:rsidRPr="001374B1">
        <w:t>4. Improved Productivity</w:t>
      </w:r>
    </w:p>
    <w:p w14:paraId="17F3E8A6"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14:paraId="17F3E8A7" w14:textId="77777777" w:rsidR="009E5AA5" w:rsidRPr="001374B1" w:rsidRDefault="009E5AA5" w:rsidP="009E5AA5">
      <w:pPr>
        <w:pStyle w:val="Heading2"/>
      </w:pPr>
      <w:r w:rsidRPr="001374B1">
        <w:t>5. IOT Opportunities</w:t>
      </w:r>
    </w:p>
    <w:p w14:paraId="17F3E8A8"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14:paraId="17F3E8A9" w14:textId="77777777" w:rsidR="009E5AA5"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F3E8AA"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14:paraId="17F3E8AB" w14:textId="77777777" w:rsidR="009E5AA5" w:rsidRPr="001374B1" w:rsidRDefault="009E5AA5" w:rsidP="009E5AA5">
      <w:pPr>
        <w:pStyle w:val="Heading2"/>
      </w:pPr>
      <w:r w:rsidRPr="001374B1">
        <w:t>7. Readable</w:t>
      </w:r>
    </w:p>
    <w:p w14:paraId="17F3E8AC"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 xml:space="preserve">Because it is not such a verbose language, reading Python is much like reading English. This is the reason why it is so easy to learn, understand, and code. It also does not need </w:t>
      </w:r>
      <w:r w:rsidRPr="001374B1">
        <w:rPr>
          <w:color w:val="000000" w:themeColor="text1"/>
        </w:rPr>
        <w:lastRenderedPageBreak/>
        <w:t>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14:paraId="17F3E8AD" w14:textId="77777777" w:rsidR="009E5AA5" w:rsidRPr="001374B1" w:rsidRDefault="009E5AA5" w:rsidP="009E5AA5">
      <w:pPr>
        <w:pStyle w:val="Heading2"/>
      </w:pPr>
      <w:r w:rsidRPr="001374B1">
        <w:t>8. Object-Oriented</w:t>
      </w:r>
    </w:p>
    <w:p w14:paraId="17F3E8AE"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14:paraId="17F3E8AF" w14:textId="77777777" w:rsidR="009E5AA5" w:rsidRPr="001374B1" w:rsidRDefault="009E5AA5" w:rsidP="009E5AA5">
      <w:pPr>
        <w:pStyle w:val="Heading2"/>
      </w:pPr>
      <w:r w:rsidRPr="001374B1">
        <w:t>9. Free and Open-Source</w:t>
      </w:r>
    </w:p>
    <w:p w14:paraId="17F3E8B0"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14:paraId="17F3E8B1" w14:textId="77777777" w:rsidR="009E5AA5" w:rsidRPr="001374B1" w:rsidRDefault="009E5AA5" w:rsidP="009E5AA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14:paraId="17F3E8B2"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14:paraId="17F3E8B3" w14:textId="77777777" w:rsidR="009E5AA5" w:rsidRPr="001374B1" w:rsidRDefault="009E5AA5" w:rsidP="009E5AA5">
      <w:pPr>
        <w:pStyle w:val="Heading2"/>
      </w:pPr>
      <w:r w:rsidRPr="001374B1">
        <w:t>11. Interpreted</w:t>
      </w:r>
    </w:p>
    <w:p w14:paraId="17F3E8B4"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14:paraId="17F3E8B5" w14:textId="77777777" w:rsidR="009E5AA5" w:rsidRDefault="009E5AA5" w:rsidP="009E5AA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14:paraId="17F3E8B6" w14:textId="77777777" w:rsidR="009E5AA5" w:rsidRDefault="009E5AA5" w:rsidP="009E5AA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17F3E8B7"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7F3E8B8" w14:textId="77777777" w:rsidR="009E5AA5" w:rsidRPr="00AB74E7" w:rsidRDefault="009E5AA5" w:rsidP="009E5AA5">
      <w:pPr>
        <w:pStyle w:val="Heading1"/>
        <w:rPr>
          <w:sz w:val="32"/>
          <w:szCs w:val="32"/>
        </w:rPr>
      </w:pPr>
      <w:r w:rsidRPr="00AB74E7">
        <w:rPr>
          <w:sz w:val="32"/>
          <w:szCs w:val="32"/>
        </w:rPr>
        <w:t>Advantages of Python Over Other Languages :</w:t>
      </w:r>
    </w:p>
    <w:p w14:paraId="17F3E8B9" w14:textId="77777777" w:rsidR="009E5AA5" w:rsidRPr="001374B1" w:rsidRDefault="009E5AA5" w:rsidP="009E5AA5">
      <w:pPr>
        <w:pStyle w:val="Heading2"/>
      </w:pPr>
      <w:r w:rsidRPr="001374B1">
        <w:t>1. Less Coding</w:t>
      </w:r>
    </w:p>
    <w:p w14:paraId="17F3E8BA" w14:textId="77777777" w:rsidR="009E5AA5" w:rsidRPr="001374B1" w:rsidRDefault="009E5AA5" w:rsidP="009E5AA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7F3E8BB" w14:textId="77777777" w:rsidR="009E5AA5" w:rsidRPr="001374B1" w:rsidRDefault="009E5AA5" w:rsidP="009E5AA5">
      <w:pPr>
        <w:pStyle w:val="Heading2"/>
      </w:pPr>
      <w:r w:rsidRPr="001374B1">
        <w:lastRenderedPageBreak/>
        <w:t>2. Affordable</w:t>
      </w:r>
    </w:p>
    <w:p w14:paraId="17F3E8BC" w14:textId="77777777" w:rsidR="009E5AA5" w:rsidRPr="001374B1" w:rsidRDefault="009E5AA5" w:rsidP="009E5AA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7F3E8BD"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14:paraId="17F3E8BE" w14:textId="77777777" w:rsidR="009E5AA5" w:rsidRPr="001374B1" w:rsidRDefault="009E5AA5" w:rsidP="009E5AA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17F3E8BF" w14:textId="77777777" w:rsidR="009E5AA5" w:rsidRPr="001374B1" w:rsidRDefault="009E5AA5" w:rsidP="009E5AA5">
      <w:pPr>
        <w:pStyle w:val="Heading2"/>
      </w:pPr>
      <w:r w:rsidRPr="001374B1">
        <w:t>3. Python is for Everyone</w:t>
      </w:r>
    </w:p>
    <w:p w14:paraId="17F3E8C0"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14:paraId="17F3E8C1"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7F3E8C2" w14:textId="77777777" w:rsidR="009E5AA5" w:rsidRPr="001374B1" w:rsidRDefault="009E5AA5" w:rsidP="009E5AA5">
      <w:pPr>
        <w:pStyle w:val="Heading2"/>
      </w:pPr>
      <w:r w:rsidRPr="001374B1">
        <w:t>Disadvantages of Python</w:t>
      </w:r>
    </w:p>
    <w:p w14:paraId="17F3E8C3"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14:paraId="17F3E8C4" w14:textId="77777777" w:rsidR="009E5AA5" w:rsidRPr="001374B1" w:rsidRDefault="009E5AA5" w:rsidP="009E5AA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14:paraId="17F3E8C5"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14:paraId="17F3E8C6" w14:textId="77777777" w:rsidR="009E5AA5" w:rsidRPr="001374B1" w:rsidRDefault="009E5AA5" w:rsidP="009E5AA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14:paraId="17F3E8C7"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14:paraId="17F3E8C8"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14:paraId="17F3E8C9" w14:textId="77777777" w:rsidR="009E5AA5" w:rsidRPr="001374B1" w:rsidRDefault="009E5AA5" w:rsidP="009E5AA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14:paraId="17F3E8CA"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14:paraId="17F3E8CB" w14:textId="77777777" w:rsidR="009E5AA5" w:rsidRPr="001374B1" w:rsidRDefault="009E5AA5" w:rsidP="009E5AA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14:paraId="17F3E8CC" w14:textId="77777777" w:rsidR="009E5AA5" w:rsidRPr="001374B1" w:rsidRDefault="009E5AA5" w:rsidP="009E5AA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14:paraId="17F3E8CD" w14:textId="77777777" w:rsidR="009E5AA5" w:rsidRPr="001374B1" w:rsidRDefault="009E5AA5" w:rsidP="009E5AA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14:paraId="17F3E8CE"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14:paraId="17F3E8CF" w14:textId="77777777" w:rsidR="009E5AA5" w:rsidRPr="001374B1" w:rsidRDefault="009E5AA5" w:rsidP="009E5AA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14:paraId="17F3E8D0" w14:textId="77777777" w:rsidR="009E5AA5" w:rsidRPr="001374B1" w:rsidRDefault="009E5AA5" w:rsidP="009E5AA5">
      <w:pPr>
        <w:pStyle w:val="Heading2"/>
      </w:pPr>
      <w:r w:rsidRPr="001374B1">
        <w:t>History of Python  : -</w:t>
      </w:r>
    </w:p>
    <w:p w14:paraId="17F3E8D1" w14:textId="77777777" w:rsidR="009E5AA5" w:rsidRPr="001374B1" w:rsidRDefault="009E5AA5" w:rsidP="009E5AA5">
      <w:pPr>
        <w:tabs>
          <w:tab w:val="left" w:pos="6148"/>
        </w:tabs>
        <w:spacing w:line="360" w:lineRule="auto"/>
        <w:ind w:left="180" w:right="210"/>
        <w:rPr>
          <w:rFonts w:ascii="Times New Roman" w:hAnsi="Times New Roman" w:cs="Times New Roman"/>
          <w:b/>
          <w:color w:val="000000" w:themeColor="text1"/>
          <w:sz w:val="28"/>
          <w:szCs w:val="28"/>
        </w:rPr>
      </w:pPr>
    </w:p>
    <w:p w14:paraId="17F3E8D2" w14:textId="77777777" w:rsidR="009E5AA5" w:rsidRPr="001374B1" w:rsidRDefault="009E5AA5" w:rsidP="009E5AA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7F3E8D3" w14:textId="77777777" w:rsidR="009E5AA5" w:rsidRDefault="009E5AA5" w:rsidP="009E5AA5">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7F3E8D4" w14:textId="77777777" w:rsidR="009E5AA5" w:rsidRDefault="009E5AA5" w:rsidP="009E5AA5">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7F3E8D5" w14:textId="77777777" w:rsidR="009E5AA5" w:rsidRDefault="009E5AA5" w:rsidP="009E5AA5">
      <w:pPr>
        <w:pStyle w:val="Heading2"/>
        <w:rPr>
          <w:shd w:val="clear" w:color="auto" w:fill="FFFFFF"/>
        </w:rPr>
      </w:pPr>
      <w:r w:rsidRPr="001374B1">
        <w:rPr>
          <w:shd w:val="clear" w:color="auto" w:fill="FFFFFF"/>
        </w:rPr>
        <w:t>What is Machine Learning : -</w:t>
      </w:r>
    </w:p>
    <w:p w14:paraId="17F3E8D6" w14:textId="77777777" w:rsidR="009E5AA5" w:rsidRPr="00B33941" w:rsidRDefault="009E5AA5" w:rsidP="009E5AA5"/>
    <w:p w14:paraId="17F3E8D7" w14:textId="77777777" w:rsidR="009E5AA5" w:rsidRPr="001374B1" w:rsidRDefault="009E5AA5" w:rsidP="009E5AA5">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14:paraId="17F3E8D8" w14:textId="77777777" w:rsidR="009E5AA5" w:rsidRPr="001374B1" w:rsidRDefault="009E5AA5" w:rsidP="009E5AA5">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17F3E8D9" w14:textId="77777777" w:rsidR="009E5AA5" w:rsidRPr="001374B1" w:rsidRDefault="009E5AA5" w:rsidP="009E5AA5">
      <w:pPr>
        <w:pStyle w:val="Heading2"/>
      </w:pPr>
      <w:r w:rsidRPr="001374B1">
        <w:lastRenderedPageBreak/>
        <w:t>Categories Of Machine Leaning :-</w:t>
      </w:r>
    </w:p>
    <w:p w14:paraId="17F3E8DA" w14:textId="77777777" w:rsidR="009E5AA5" w:rsidRPr="001374B1" w:rsidRDefault="009E5AA5" w:rsidP="009E5AA5">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14:paraId="17F3E8DB" w14:textId="77777777" w:rsidR="009E5AA5" w:rsidRPr="001374B1" w:rsidRDefault="009E5AA5" w:rsidP="009E5AA5">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14:paraId="17F3E8DC" w14:textId="77777777" w:rsidR="009E5AA5" w:rsidRPr="001374B1" w:rsidRDefault="009E5AA5" w:rsidP="009E5AA5">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17F3E8DD" w14:textId="77777777" w:rsidR="009E5AA5" w:rsidRPr="00B33941" w:rsidRDefault="009E5AA5" w:rsidP="009E5AA5">
      <w:pPr>
        <w:pStyle w:val="Heading2"/>
      </w:pPr>
      <w:r w:rsidRPr="00B33941">
        <w:t>Need for Machine Learning</w:t>
      </w:r>
    </w:p>
    <w:p w14:paraId="17F3E8DE"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17F3E8DF"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14:paraId="17F3E8E0" w14:textId="77777777" w:rsidR="009E5AA5" w:rsidRPr="00B33941" w:rsidRDefault="009E5AA5" w:rsidP="009E5AA5">
      <w:pPr>
        <w:pStyle w:val="Heading2"/>
      </w:pPr>
      <w:r w:rsidRPr="00B33941">
        <w:t>Challenges in Machines Learning :-</w:t>
      </w:r>
    </w:p>
    <w:p w14:paraId="17F3E8E1" w14:textId="77777777" w:rsidR="009E5AA5" w:rsidRPr="001374B1" w:rsidRDefault="009E5AA5" w:rsidP="009E5AA5">
      <w:pPr>
        <w:pStyle w:val="Heading2"/>
        <w:spacing w:line="360" w:lineRule="auto"/>
        <w:rPr>
          <w:bCs w:val="0"/>
          <w:color w:val="000000" w:themeColor="text1"/>
          <w:sz w:val="28"/>
          <w:szCs w:val="28"/>
        </w:rPr>
      </w:pPr>
    </w:p>
    <w:p w14:paraId="17F3E8E2"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7F3E8E3"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14:paraId="17F3E8E4"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14:paraId="17F3E8E5"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14:paraId="17F3E8E6"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14:paraId="17F3E8E7"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14:paraId="17F3E8E8"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14:paraId="17F3E8E9" w14:textId="77777777" w:rsidR="009E5AA5" w:rsidRPr="001374B1" w:rsidRDefault="009E5AA5" w:rsidP="009E5AA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14:paraId="17F3E8EA" w14:textId="77777777" w:rsidR="009E5AA5" w:rsidRPr="00B33941" w:rsidRDefault="009E5AA5" w:rsidP="009E5AA5">
      <w:pPr>
        <w:pStyle w:val="Heading2"/>
      </w:pPr>
      <w:r w:rsidRPr="00B33941">
        <w:lastRenderedPageBreak/>
        <w:t>Applications of Machines Learning :-</w:t>
      </w:r>
    </w:p>
    <w:p w14:paraId="17F3E8EB" w14:textId="77777777" w:rsidR="009E5AA5" w:rsidRPr="001374B1" w:rsidRDefault="009E5AA5" w:rsidP="009E5AA5">
      <w:pPr>
        <w:pStyle w:val="Heading2"/>
        <w:spacing w:line="360" w:lineRule="auto"/>
        <w:rPr>
          <w:bCs w:val="0"/>
          <w:color w:val="000000" w:themeColor="text1"/>
          <w:sz w:val="28"/>
          <w:szCs w:val="28"/>
        </w:rPr>
      </w:pPr>
    </w:p>
    <w:p w14:paraId="17F3E8EC" w14:textId="77777777" w:rsidR="009E5AA5" w:rsidRPr="001374B1" w:rsidRDefault="009E5AA5" w:rsidP="009E5AA5">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7F3E8ED"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14:paraId="17F3E8EE"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14:paraId="17F3E8EF"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14:paraId="17F3E8F0"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14:paraId="17F3E8F1"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14:paraId="17F3E8F2"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14:paraId="17F3E8F3"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14:paraId="17F3E8F4"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14:paraId="17F3E8F5"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14:paraId="17F3E8F6"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14:paraId="17F3E8F7" w14:textId="77777777" w:rsidR="009E5AA5" w:rsidRPr="001374B1"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14:paraId="17F3E8F8" w14:textId="77777777" w:rsidR="009E5AA5" w:rsidRDefault="009E5AA5" w:rsidP="009E5AA5">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14:paraId="17F3E8F9" w14:textId="77777777" w:rsidR="009E5AA5" w:rsidRDefault="009E5AA5" w:rsidP="009E5AA5">
      <w:pPr>
        <w:pStyle w:val="Heading1"/>
        <w:spacing w:before="0" w:after="225" w:line="360" w:lineRule="auto"/>
        <w:textAlignment w:val="baseline"/>
        <w:rPr>
          <w:rFonts w:eastAsiaTheme="minorEastAsia"/>
          <w:b w:val="0"/>
          <w:bCs w:val="0"/>
          <w:color w:val="000000" w:themeColor="text1"/>
          <w:kern w:val="0"/>
          <w:sz w:val="24"/>
          <w:szCs w:val="24"/>
        </w:rPr>
      </w:pPr>
    </w:p>
    <w:p w14:paraId="17F3E8FA" w14:textId="77777777" w:rsidR="009E5AA5" w:rsidRPr="00AB74E7" w:rsidRDefault="009E5AA5" w:rsidP="009E5AA5">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14:paraId="17F3E8FB" w14:textId="77777777" w:rsidR="009E5AA5" w:rsidRPr="001374B1" w:rsidRDefault="009E5AA5" w:rsidP="009E5AA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14:paraId="17F3E8FC" w14:textId="77777777" w:rsidR="009E5AA5" w:rsidRPr="001374B1" w:rsidRDefault="009E5AA5" w:rsidP="009E5AA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14:paraId="17F3E8FD" w14:textId="77777777" w:rsidR="009E5AA5" w:rsidRPr="001374B1" w:rsidRDefault="009E5AA5" w:rsidP="009E5AA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7F3E8FE" w14:textId="77777777" w:rsidR="009E5AA5" w:rsidRPr="001374B1" w:rsidRDefault="009E5AA5" w:rsidP="009E5AA5">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14:paraId="17F3E8FF" w14:textId="77777777" w:rsidR="009E5AA5" w:rsidRPr="001374B1" w:rsidRDefault="009E5AA5" w:rsidP="009E5AA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14:paraId="17F3E900" w14:textId="77777777" w:rsidR="009E5AA5" w:rsidRPr="001374B1" w:rsidRDefault="009E5AA5" w:rsidP="009E5AA5">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14:paraId="17F3E901" w14:textId="77777777" w:rsidR="009E5AA5" w:rsidRPr="001374B1" w:rsidRDefault="009E5AA5" w:rsidP="009E5AA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7F3E902" w14:textId="77777777" w:rsidR="009E5AA5" w:rsidRPr="001374B1" w:rsidRDefault="009E5AA5" w:rsidP="009E5AA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14:paraId="17F3E903" w14:textId="77777777" w:rsidR="009E5AA5" w:rsidRPr="001374B1" w:rsidRDefault="009E5AA5" w:rsidP="009E5AA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17F3E904" w14:textId="77777777" w:rsidR="009E5AA5" w:rsidRPr="001374B1" w:rsidRDefault="009E5AA5" w:rsidP="009E5AA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14:paraId="17F3E905" w14:textId="77777777" w:rsidR="009E5AA5" w:rsidRPr="001374B1" w:rsidRDefault="009E5AA5" w:rsidP="009E5AA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7F3E906" w14:textId="77777777" w:rsidR="009E5AA5" w:rsidRPr="001374B1" w:rsidRDefault="009E5AA5" w:rsidP="009E5AA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14:paraId="17F3E907" w14:textId="77777777" w:rsidR="009E5AA5" w:rsidRPr="001374B1" w:rsidRDefault="009E5AA5" w:rsidP="009E5AA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1374B1">
          <w:rPr>
            <w:rStyle w:val="Hyperlink"/>
            <w:color w:val="000000" w:themeColor="text1"/>
            <w:bdr w:val="none" w:sz="0" w:space="0" w:color="auto" w:frame="1"/>
          </w:rPr>
          <w:t>Keras</w:t>
        </w:r>
      </w:hyperlink>
      <w:r w:rsidRPr="001374B1">
        <w:rPr>
          <w:color w:val="000000" w:themeColor="text1"/>
        </w:rPr>
        <w:t>, </w:t>
      </w:r>
      <w:hyperlink r:id="rId16"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7" w:tgtFrame="_blank" w:history="1">
        <w:r w:rsidRPr="001374B1">
          <w:rPr>
            <w:rStyle w:val="Hyperlink"/>
            <w:color w:val="000000" w:themeColor="text1"/>
            <w:bdr w:val="none" w:sz="0" w:space="0" w:color="auto" w:frame="1"/>
          </w:rPr>
          <w:t>Scikit-learn</w:t>
        </w:r>
      </w:hyperlink>
      <w:r w:rsidRPr="001374B1">
        <w:rPr>
          <w:color w:val="000000" w:themeColor="text1"/>
        </w:rPr>
        <w:t>, etc.</w:t>
      </w:r>
    </w:p>
    <w:p w14:paraId="17F3E908" w14:textId="77777777" w:rsidR="009E5AA5" w:rsidRPr="001374B1" w:rsidRDefault="009E5AA5" w:rsidP="009E5AA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8"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14:paraId="17F3E909" w14:textId="77777777" w:rsidR="009E5AA5" w:rsidRPr="001374B1" w:rsidRDefault="009E5AA5" w:rsidP="009E5AA5">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14:paraId="17F3E90A" w14:textId="77777777" w:rsidR="009E5AA5" w:rsidRPr="001374B1" w:rsidRDefault="009E5AA5" w:rsidP="009E5AA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17F3E90B" w14:textId="77777777" w:rsidR="009E5AA5" w:rsidRPr="001374B1" w:rsidRDefault="009E5AA5" w:rsidP="009E5AA5">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14:paraId="17F3E90C" w14:textId="77777777" w:rsidR="009E5AA5" w:rsidRPr="001374B1" w:rsidRDefault="009E5AA5" w:rsidP="009E5AA5">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7F3E90D" w14:textId="77777777" w:rsidR="009E5AA5" w:rsidRPr="001374B1" w:rsidRDefault="009E5AA5" w:rsidP="009E5AA5">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7F3E90E" w14:textId="77777777" w:rsidR="009E5AA5" w:rsidRPr="001374B1" w:rsidRDefault="009E5AA5" w:rsidP="009E5AA5">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7F3E90F" w14:textId="77777777" w:rsidR="009E5AA5" w:rsidRPr="001374B1" w:rsidRDefault="009E5AA5" w:rsidP="009E5AA5">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17F3E910" w14:textId="77777777" w:rsidR="009E5AA5" w:rsidRPr="001374B1" w:rsidRDefault="009E5AA5" w:rsidP="009E5AA5">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14:paraId="17F3E911" w14:textId="77777777" w:rsidR="009E5AA5" w:rsidRPr="001374B1" w:rsidRDefault="009E5AA5" w:rsidP="009E5AA5">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14:paraId="17F3E912" w14:textId="77777777" w:rsidR="009E5AA5" w:rsidRPr="001374B1" w:rsidRDefault="009E5AA5" w:rsidP="009E5AA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17F3E913" w14:textId="77777777" w:rsidR="009E5AA5" w:rsidRPr="001374B1" w:rsidRDefault="009E5AA5" w:rsidP="009E5AA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17F3E914" w14:textId="77777777" w:rsidR="009E5AA5" w:rsidRPr="001374B1" w:rsidRDefault="009E5AA5" w:rsidP="009E5AA5">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17F3E915" w14:textId="77777777" w:rsidR="009E5AA5" w:rsidRPr="001374B1" w:rsidRDefault="009E5AA5" w:rsidP="009E5AA5">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17F3E916" w14:textId="77777777" w:rsidR="009E5AA5" w:rsidRPr="001374B1" w:rsidRDefault="009E5AA5" w:rsidP="009E5AA5">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Advantages of Machine learning :-</w:t>
      </w:r>
    </w:p>
    <w:p w14:paraId="17F3E917"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14:paraId="17F3E918"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7F3E919" w14:textId="77777777" w:rsidR="009E5AA5" w:rsidRPr="001374B1" w:rsidRDefault="009E5AA5" w:rsidP="009E5AA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14:paraId="17F3E91A"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17F3E91B"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14:paraId="17F3E91C"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9"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17F3E91D" w14:textId="77777777" w:rsidR="009E5AA5" w:rsidRPr="001374B1" w:rsidRDefault="009E5AA5" w:rsidP="009E5AA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14:paraId="17F3E91E"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7F3E91F"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14:paraId="17F3E920"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17F3E921" w14:textId="77777777" w:rsidR="009E5AA5" w:rsidRPr="001374B1" w:rsidRDefault="009E5AA5" w:rsidP="009E5AA5">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Disadvantages of Machine Learning :-</w:t>
      </w:r>
    </w:p>
    <w:p w14:paraId="17F3E922" w14:textId="77777777" w:rsidR="009E5AA5" w:rsidRPr="001374B1" w:rsidRDefault="009E5AA5" w:rsidP="009E5AA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14:paraId="17F3E923"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17F3E924"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14:paraId="17F3E925" w14:textId="77777777" w:rsidR="009E5AA5" w:rsidRPr="001374B1" w:rsidRDefault="009E5AA5" w:rsidP="009E5AA5">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7F3E926"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14:paraId="17F3E927"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7F3E928" w14:textId="77777777" w:rsidR="009E5AA5" w:rsidRPr="001374B1" w:rsidRDefault="009E5AA5" w:rsidP="009E5AA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14:paraId="17F3E929" w14:textId="77777777" w:rsidR="009E5AA5" w:rsidRPr="001374B1" w:rsidRDefault="00E34D5C" w:rsidP="009E5AA5">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9E5AA5"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9E5AA5"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7F3E92A" w14:textId="77777777" w:rsidR="009E5AA5" w:rsidRPr="001374B1" w:rsidRDefault="009E5AA5" w:rsidP="009E5AA5">
      <w:pPr>
        <w:spacing w:line="360" w:lineRule="auto"/>
        <w:ind w:right="120"/>
        <w:jc w:val="both"/>
        <w:rPr>
          <w:rFonts w:ascii="Times New Roman" w:hAnsi="Times New Roman" w:cs="Times New Roman"/>
          <w:color w:val="000000" w:themeColor="text1"/>
          <w:sz w:val="24"/>
          <w:szCs w:val="24"/>
          <w:shd w:val="clear" w:color="auto" w:fill="FFFFFF"/>
        </w:rPr>
      </w:pPr>
    </w:p>
    <w:p w14:paraId="17F3E92B" w14:textId="77777777" w:rsidR="009E5AA5" w:rsidRPr="001374B1" w:rsidRDefault="009E5AA5" w:rsidP="009E5AA5">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14:paraId="17F3E92C" w14:textId="77777777" w:rsidR="009E5AA5" w:rsidRPr="001374B1" w:rsidRDefault="009E5AA5" w:rsidP="009E5AA5">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17F3E92D"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14:paraId="17F3E92E"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14:paraId="17F3E92F"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17F3E930"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14:paraId="17F3E931"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14:paraId="17F3E932" w14:textId="77777777" w:rsidR="009E5AA5" w:rsidRPr="001374B1" w:rsidRDefault="009E5AA5" w:rsidP="009E5AA5">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14:paraId="17F3E933" w14:textId="77777777" w:rsidR="009E5AA5" w:rsidRPr="001374B1" w:rsidRDefault="009E5AA5" w:rsidP="009E5AA5">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14:paraId="17F3E934" w14:textId="77777777" w:rsidR="009E5AA5" w:rsidRPr="001374B1" w:rsidRDefault="009E5AA5" w:rsidP="009E5AA5">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7F3E935" w14:textId="77777777" w:rsidR="009E5AA5" w:rsidRPr="001374B1" w:rsidRDefault="009E5AA5" w:rsidP="009E5AA5">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14:paraId="17F3E936"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F3E937"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17F3E938" w14:textId="77777777" w:rsidR="009E5AA5" w:rsidRPr="001374B1" w:rsidRDefault="009E5AA5" w:rsidP="009E5AA5">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17F3E939" w14:textId="77777777" w:rsidR="009E5AA5" w:rsidRPr="001374B1" w:rsidRDefault="009E5AA5" w:rsidP="009E5AA5">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17F3E93A"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7F3E93B" w14:textId="77777777" w:rsidR="009E5AA5" w:rsidRPr="001374B1" w:rsidRDefault="009E5AA5" w:rsidP="009E5AA5">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14:paraId="17F3E93C" w14:textId="77777777" w:rsidR="009E5AA5" w:rsidRPr="001374B1" w:rsidRDefault="009E5AA5" w:rsidP="009E5AA5">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14:paraId="17F3E93D" w14:textId="77777777" w:rsidR="009E5AA5" w:rsidRPr="001374B1" w:rsidRDefault="009E5AA5" w:rsidP="009E5AA5">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14:paraId="17F3E93E" w14:textId="77777777" w:rsidR="009E5AA5" w:rsidRPr="001374B1" w:rsidRDefault="009E5AA5" w:rsidP="009E5AA5">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14:paraId="17F3E93F" w14:textId="77777777" w:rsidR="009E5AA5" w:rsidRPr="001374B1" w:rsidRDefault="009E5AA5" w:rsidP="009E5AA5">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14:paraId="17F3E940" w14:textId="77777777" w:rsidR="009E5AA5" w:rsidRPr="001374B1" w:rsidRDefault="009E5AA5" w:rsidP="009E5AA5">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17F3E941" w14:textId="77777777" w:rsidR="009E5AA5" w:rsidRPr="001374B1" w:rsidRDefault="009E5AA5" w:rsidP="009E5AA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14:paraId="17F3E942" w14:textId="77777777" w:rsidR="009E5AA5" w:rsidRPr="001374B1" w:rsidRDefault="009E5AA5" w:rsidP="009E5AA5">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14:paraId="17F3E943" w14:textId="77777777" w:rsidR="009E5AA5" w:rsidRPr="001374B1" w:rsidRDefault="009E5AA5" w:rsidP="009E5AA5">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14:paraId="17F3E944" w14:textId="77777777" w:rsidR="009E5AA5" w:rsidRPr="001374B1" w:rsidRDefault="009E5AA5" w:rsidP="009E5AA5">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14:paraId="17F3E945" w14:textId="77777777" w:rsidR="009E5AA5" w:rsidRPr="001374B1" w:rsidRDefault="009E5AA5" w:rsidP="009E5AA5">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14:paraId="17F3E946" w14:textId="77777777" w:rsidR="009E5AA5" w:rsidRPr="001374B1" w:rsidRDefault="009E5AA5" w:rsidP="009E5AA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17F3E947" w14:textId="77777777" w:rsidR="009E5AA5" w:rsidRPr="001374B1" w:rsidRDefault="009E5AA5" w:rsidP="009E5AA5">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14:paraId="17F3E948" w14:textId="77777777" w:rsidR="009E5AA5" w:rsidRPr="001374B1" w:rsidRDefault="009E5AA5" w:rsidP="009E5AA5">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7F3E949" w14:textId="77777777" w:rsidR="009E5AA5" w:rsidRPr="001374B1" w:rsidRDefault="009E5AA5" w:rsidP="009E5AA5">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14:paraId="17F3E94A" w14:textId="77777777" w:rsidR="009E5AA5" w:rsidRPr="001374B1" w:rsidRDefault="009E5AA5" w:rsidP="009E5AA5">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1"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2" w:history="1">
        <w:r w:rsidRPr="001374B1">
          <w:rPr>
            <w:rStyle w:val="doc"/>
            <w:rFonts w:eastAsia="Calibri"/>
            <w:color w:val="000000" w:themeColor="text1"/>
          </w:rPr>
          <w:t>sample plots</w:t>
        </w:r>
      </w:hyperlink>
      <w:r w:rsidRPr="001374B1">
        <w:rPr>
          <w:color w:val="000000" w:themeColor="text1"/>
        </w:rPr>
        <w:t> and </w:t>
      </w:r>
      <w:hyperlink r:id="rId33" w:history="1">
        <w:r w:rsidRPr="001374B1">
          <w:rPr>
            <w:rStyle w:val="doc"/>
            <w:rFonts w:eastAsia="Calibri"/>
            <w:color w:val="000000" w:themeColor="text1"/>
          </w:rPr>
          <w:t>thumbnail gallery</w:t>
        </w:r>
      </w:hyperlink>
      <w:r w:rsidRPr="001374B1">
        <w:rPr>
          <w:color w:val="000000" w:themeColor="text1"/>
        </w:rPr>
        <w:t>.</w:t>
      </w:r>
    </w:p>
    <w:p w14:paraId="17F3E94B" w14:textId="77777777" w:rsidR="009E5AA5" w:rsidRPr="001374B1" w:rsidRDefault="009E5AA5" w:rsidP="009E5AA5">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17F3E94C" w14:textId="77777777" w:rsidR="009E5AA5" w:rsidRPr="001374B1" w:rsidRDefault="009E5AA5" w:rsidP="009E5AA5">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14:paraId="17F3E94D" w14:textId="77777777" w:rsidR="009E5AA5" w:rsidRPr="001374B1" w:rsidRDefault="009E5AA5" w:rsidP="009E5AA5">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14:paraId="17F3E94E"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F3E94F"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7F3E950" w14:textId="77777777" w:rsidR="009E5AA5" w:rsidRPr="001374B1" w:rsidRDefault="009E5AA5" w:rsidP="009E5AA5">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17F3E951" w14:textId="77777777" w:rsidR="009E5AA5" w:rsidRPr="001374B1" w:rsidRDefault="009E5AA5" w:rsidP="009E5AA5">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17F3E952" w14:textId="77777777" w:rsidR="009E5AA5" w:rsidRPr="001374B1" w:rsidRDefault="009E5AA5" w:rsidP="009E5AA5">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7F3E953" w14:textId="77777777" w:rsidR="009E5AA5" w:rsidRPr="001374B1" w:rsidRDefault="009E5AA5" w:rsidP="009E5AA5">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14:paraId="17F3E954"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14:paraId="17F3E955"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17F3E956" w14:textId="77777777" w:rsidR="009E5AA5" w:rsidRPr="001374B1" w:rsidRDefault="009E5AA5" w:rsidP="009E5AA5">
      <w:pPr>
        <w:pStyle w:val="BodyText2"/>
        <w:spacing w:line="360" w:lineRule="auto"/>
        <w:ind w:left="180" w:right="210"/>
        <w:jc w:val="both"/>
        <w:rPr>
          <w:b/>
          <w:color w:val="000000" w:themeColor="text1"/>
          <w:sz w:val="24"/>
          <w:szCs w:val="24"/>
        </w:rPr>
      </w:pPr>
    </w:p>
    <w:p w14:paraId="17F3E957" w14:textId="77777777" w:rsidR="009E5AA5" w:rsidRPr="001374B1" w:rsidRDefault="009E5AA5" w:rsidP="009E5AA5">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14:paraId="17F3E958" w14:textId="77777777" w:rsidR="009E5AA5" w:rsidRPr="001374B1" w:rsidRDefault="009E5AA5" w:rsidP="009E5AA5">
      <w:pPr>
        <w:pStyle w:val="Heading2"/>
        <w:shd w:val="clear" w:color="auto" w:fill="FFFFFF"/>
        <w:spacing w:before="230" w:line="360" w:lineRule="auto"/>
        <w:ind w:left="180" w:right="210"/>
        <w:jc w:val="both"/>
        <w:rPr>
          <w:color w:val="000000" w:themeColor="text1"/>
          <w:spacing w:val="-6"/>
          <w:bdr w:val="none" w:sz="0" w:space="0" w:color="auto" w:frame="1"/>
        </w:rPr>
      </w:pPr>
    </w:p>
    <w:p w14:paraId="17F3E959"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7F3E95A"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14:paraId="17F3E95B"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p>
    <w:p w14:paraId="17F3E95C"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4"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14:paraId="17F3E95D"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p>
    <w:p w14:paraId="17F3E95E" w14:textId="77777777" w:rsidR="009E5AA5" w:rsidRPr="001374B1" w:rsidRDefault="009E5AA5" w:rsidP="009E5AA5">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14:paraId="17F3E95F" w14:textId="77777777" w:rsidR="009E5AA5" w:rsidRPr="001374B1" w:rsidRDefault="009E5AA5" w:rsidP="009E5AA5">
      <w:pPr>
        <w:spacing w:line="360" w:lineRule="auto"/>
        <w:ind w:left="180" w:right="210"/>
        <w:rPr>
          <w:rFonts w:ascii="Times New Roman" w:hAnsi="Times New Roman" w:cs="Times New Roman"/>
          <w:color w:val="000000" w:themeColor="text1"/>
        </w:rPr>
      </w:pPr>
    </w:p>
    <w:p w14:paraId="17F3E960" w14:textId="77777777" w:rsidR="009E5AA5" w:rsidRPr="001374B1" w:rsidRDefault="009E5AA5" w:rsidP="009E5AA5">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5"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17F3E961" w14:textId="77777777" w:rsidR="009E5AA5" w:rsidRPr="001374B1" w:rsidRDefault="009E5AA5" w:rsidP="009E5AA5">
      <w:pPr>
        <w:spacing w:line="360" w:lineRule="auto"/>
        <w:ind w:left="180" w:right="210"/>
        <w:jc w:val="both"/>
        <w:rPr>
          <w:rFonts w:ascii="Times New Roman" w:hAnsi="Times New Roman" w:cs="Times New Roman"/>
          <w:color w:val="000000" w:themeColor="text1"/>
          <w:sz w:val="24"/>
          <w:szCs w:val="24"/>
        </w:rPr>
      </w:pPr>
    </w:p>
    <w:p w14:paraId="17F3E962" w14:textId="77777777" w:rsidR="009E5AA5" w:rsidRPr="001374B1" w:rsidRDefault="009E5AA5" w:rsidP="009E5AA5">
      <w:pPr>
        <w:spacing w:line="360" w:lineRule="auto"/>
        <w:ind w:left="180" w:right="210"/>
        <w:jc w:val="both"/>
        <w:rPr>
          <w:rFonts w:ascii="Times New Roman" w:hAnsi="Times New Roman" w:cs="Times New Roman"/>
          <w:color w:val="000000" w:themeColor="text1"/>
          <w:sz w:val="24"/>
          <w:szCs w:val="24"/>
        </w:rPr>
      </w:pPr>
    </w:p>
    <w:p w14:paraId="17F3E963" w14:textId="77777777" w:rsidR="009E5AA5" w:rsidRPr="001374B1" w:rsidRDefault="009E5AA5" w:rsidP="009E5AA5">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17F3EA51" wp14:editId="17F3EA52">
            <wp:extent cx="5784850" cy="2912110"/>
            <wp:effectExtent l="0" t="0" r="6350" b="2540"/>
            <wp:docPr id="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17F3E964" w14:textId="77777777" w:rsidR="009E5AA5" w:rsidRPr="001374B1" w:rsidRDefault="009E5AA5" w:rsidP="009E5AA5">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17F3E965" w14:textId="77777777" w:rsidR="009E5AA5" w:rsidRPr="001374B1" w:rsidRDefault="009E5AA5" w:rsidP="009E5AA5">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17F3E966" w14:textId="77777777" w:rsidR="009E5AA5" w:rsidRPr="001374B1" w:rsidRDefault="009E5AA5" w:rsidP="009E5AA5">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17F3EA53" wp14:editId="17F3EA54">
            <wp:extent cx="6341110" cy="3051175"/>
            <wp:effectExtent l="0" t="0" r="2540" b="0"/>
            <wp:docPr id="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17F3E967" w14:textId="77777777" w:rsidR="009E5AA5" w:rsidRPr="001374B1" w:rsidRDefault="009E5AA5" w:rsidP="009E5AA5">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17F3E968" w14:textId="77777777" w:rsidR="009E5AA5" w:rsidRPr="001374B1" w:rsidRDefault="009E5AA5" w:rsidP="009E5AA5">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17F3EA55" wp14:editId="17F3EA56">
            <wp:extent cx="6033135" cy="2206625"/>
            <wp:effectExtent l="0" t="0" r="5715" b="3175"/>
            <wp:docPr id="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17F3E969"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17F3E96A"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6B"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17F3E96C"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6D"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17F3EA57" wp14:editId="17F3EA58">
            <wp:extent cx="5774690" cy="2435225"/>
            <wp:effectExtent l="0" t="0" r="0" b="3175"/>
            <wp:docPr id="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17F3E96E"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F3E96F"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F3E970"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7F3E971"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17F3E972"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17F3E973"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17F3E974"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17F3E975" w14:textId="77777777" w:rsidR="009E5AA5" w:rsidRPr="001374B1" w:rsidRDefault="009E5AA5" w:rsidP="009E5AA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17F3E976"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17F3E977"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17F3EA59" wp14:editId="17F3EA5A">
            <wp:extent cx="4700905" cy="2604135"/>
            <wp:effectExtent l="0" t="0" r="4445" b="5715"/>
            <wp:docPr id="2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7F3E978"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14:paraId="17F3E979"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7A"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17F3EA5B" wp14:editId="17F3EA5C">
            <wp:extent cx="5128895" cy="3190240"/>
            <wp:effectExtent l="0" t="0" r="0" b="0"/>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17F3E97B"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7C"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17F3E97D"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7E"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17F3EA5D" wp14:editId="17F3EA5E">
            <wp:extent cx="5476240" cy="3240405"/>
            <wp:effectExtent l="0" t="0" r="0" b="0"/>
            <wp:docPr id="2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7F3E97F"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80"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17F3E981"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14:paraId="17F3E982"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7F3E983" w14:textId="77777777" w:rsidR="009E5AA5" w:rsidRPr="001374B1" w:rsidRDefault="009E5AA5" w:rsidP="009E5AA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17F3E984"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17F3E985"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14:paraId="17F3E986"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p>
    <w:p w14:paraId="17F3E987"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17F3EA5F" wp14:editId="17F3EA60">
            <wp:extent cx="3031490" cy="3121025"/>
            <wp:effectExtent l="0" t="0" r="0" b="3175"/>
            <wp:docPr id="2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7F3E988"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17F3E989"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17F3E98A"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17F3E98B"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17F3EA61" wp14:editId="17F3EA62">
            <wp:extent cx="6043295" cy="2117090"/>
            <wp:effectExtent l="0" t="0" r="0" b="0"/>
            <wp:docPr id="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7F3E98C"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17F3E98D"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17F3E98E"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p>
    <w:p w14:paraId="17F3E98F" w14:textId="77777777" w:rsidR="009E5AA5" w:rsidRPr="001374B1" w:rsidRDefault="009E5AA5" w:rsidP="009E5AA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14:paraId="17F3E990"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17F3E991"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17F3E992"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17F3EA63" wp14:editId="17F3EA64">
            <wp:extent cx="4691380" cy="1471295"/>
            <wp:effectExtent l="0" t="0" r="0" b="0"/>
            <wp:docPr id="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17F3E993"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14:paraId="17F3E994"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17F3E995" w14:textId="77777777" w:rsidR="009E5AA5" w:rsidRPr="001374B1" w:rsidRDefault="009E5AA5" w:rsidP="009E5AA5">
      <w:pPr>
        <w:pStyle w:val="NormalWeb"/>
        <w:shd w:val="clear" w:color="auto" w:fill="FFFFFF"/>
        <w:spacing w:before="0" w:beforeAutospacing="0" w:after="0" w:afterAutospacing="0" w:line="360" w:lineRule="auto"/>
        <w:ind w:left="180" w:right="210"/>
        <w:rPr>
          <w:color w:val="000000" w:themeColor="text1"/>
          <w:spacing w:val="-3"/>
        </w:rPr>
      </w:pPr>
    </w:p>
    <w:p w14:paraId="17F3E996" w14:textId="77777777" w:rsidR="009E5AA5" w:rsidRPr="001374B1" w:rsidRDefault="009E5AA5" w:rsidP="009E5AA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17F3EA65" wp14:editId="17F3EA66">
            <wp:extent cx="5158105" cy="2952115"/>
            <wp:effectExtent l="0" t="0" r="4445" b="635"/>
            <wp:docPr id="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17F3E997" w14:textId="77777777" w:rsidR="009E5AA5" w:rsidRPr="001374B1" w:rsidRDefault="009E5AA5" w:rsidP="009E5AA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17F3E998" w14:textId="77777777" w:rsidR="009E5AA5" w:rsidRDefault="009E5AA5" w:rsidP="009E5AA5">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14:paraId="17F3E999" w14:textId="77777777" w:rsidR="009E5AA5" w:rsidRPr="007038E1" w:rsidRDefault="009E5AA5" w:rsidP="009E5AA5">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 TEST</w:t>
      </w:r>
    </w:p>
    <w:p w14:paraId="17F3E99A" w14:textId="77777777" w:rsidR="009E5AA5" w:rsidRPr="00B156D6" w:rsidRDefault="009E5AA5" w:rsidP="009E5AA5">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17F3E99B" w14:textId="77777777" w:rsidR="009E5AA5" w:rsidRPr="00B156D6" w:rsidRDefault="009E5AA5" w:rsidP="009E5AA5">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14:paraId="17F3E99C" w14:textId="77777777" w:rsidR="009E5AA5" w:rsidRPr="00B156D6" w:rsidRDefault="009E5AA5" w:rsidP="009E5AA5">
      <w:pPr>
        <w:rPr>
          <w:rFonts w:ascii="Times New Roman" w:hAnsi="Times New Roman" w:cs="Times New Roman"/>
        </w:rPr>
      </w:pPr>
    </w:p>
    <w:p w14:paraId="17F3E99D" w14:textId="77777777" w:rsidR="009E5AA5" w:rsidRPr="00B156D6" w:rsidRDefault="009E5AA5" w:rsidP="009E5AA5">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14:paraId="17F3E99E"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F3E99F" w14:textId="77777777" w:rsidR="009E5AA5" w:rsidRPr="00B156D6" w:rsidRDefault="009E5AA5" w:rsidP="009E5AA5">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14:paraId="17F3E9A0"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7F3E9A1" w14:textId="77777777" w:rsidR="009E5AA5" w:rsidRPr="00B156D6" w:rsidRDefault="009E5AA5" w:rsidP="009E5AA5">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14:paraId="17F3E9A2" w14:textId="77777777" w:rsidR="009E5AA5" w:rsidRPr="00B156D6" w:rsidRDefault="009E5AA5" w:rsidP="009E5AA5">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14:paraId="17F3E9A3"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14:paraId="17F3E9A4"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14:paraId="17F3E9A5"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14:paraId="17F3E9A6"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14:paraId="17F3E9A7"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14:paraId="17F3E9A8"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14:paraId="17F3E9A9"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7F3E9AA" w14:textId="77777777" w:rsidR="009E5AA5" w:rsidRPr="00B156D6" w:rsidRDefault="009E5AA5" w:rsidP="009E5AA5">
      <w:pPr>
        <w:pStyle w:val="Heading7"/>
        <w:spacing w:before="0" w:line="360" w:lineRule="auto"/>
        <w:jc w:val="both"/>
        <w:rPr>
          <w:b/>
          <w:i/>
          <w:color w:val="000000" w:themeColor="text1"/>
          <w:sz w:val="28"/>
          <w:szCs w:val="28"/>
        </w:rPr>
      </w:pPr>
      <w:r w:rsidRPr="00B156D6">
        <w:rPr>
          <w:b/>
          <w:color w:val="000000" w:themeColor="text1"/>
          <w:sz w:val="28"/>
          <w:szCs w:val="28"/>
        </w:rPr>
        <w:t>System Test</w:t>
      </w:r>
    </w:p>
    <w:p w14:paraId="17F3E9AB"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7F3E9AC" w14:textId="77777777" w:rsidR="009E5AA5" w:rsidRPr="00B156D6" w:rsidRDefault="009E5AA5" w:rsidP="009E5AA5">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14:paraId="17F3E9AD"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7F3E9AE" w14:textId="77777777" w:rsidR="009E5AA5" w:rsidRPr="00B156D6" w:rsidRDefault="009E5AA5" w:rsidP="009E5AA5">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14:paraId="17F3E9AF" w14:textId="77777777" w:rsidR="009E5AA5" w:rsidRDefault="009E5AA5" w:rsidP="009E5AA5">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7F3E9B0" w14:textId="77777777" w:rsidR="009E5AA5" w:rsidRPr="00FB21FF" w:rsidRDefault="009E5AA5" w:rsidP="009E5AA5"/>
    <w:p w14:paraId="17F3E9B1" w14:textId="77777777" w:rsidR="009E5AA5" w:rsidRPr="00B156D6" w:rsidRDefault="009E5AA5" w:rsidP="009E5AA5">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14:paraId="17F3E9B2"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7F3E9B3" w14:textId="77777777" w:rsidR="009E5AA5" w:rsidRPr="00B156D6" w:rsidRDefault="009E5AA5" w:rsidP="009E5AA5">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14:paraId="17F3E9B4" w14:textId="77777777" w:rsidR="009E5AA5" w:rsidRPr="00B156D6" w:rsidRDefault="009E5AA5" w:rsidP="009E5AA5">
      <w:pPr>
        <w:pStyle w:val="BodyText"/>
        <w:rPr>
          <w:sz w:val="24"/>
        </w:rPr>
      </w:pPr>
      <w:r w:rsidRPr="00B156D6">
        <w:rPr>
          <w:sz w:val="24"/>
        </w:rPr>
        <w:tab/>
        <w:t xml:space="preserve">               Field testing will be performed manually and functional tests will be written in detail.</w:t>
      </w:r>
    </w:p>
    <w:p w14:paraId="17F3E9B5" w14:textId="77777777" w:rsidR="009E5AA5" w:rsidRPr="00B156D6" w:rsidRDefault="009E5AA5" w:rsidP="009E5AA5">
      <w:pPr>
        <w:pStyle w:val="BodyText"/>
        <w:rPr>
          <w:b/>
          <w:bCs/>
          <w:color w:val="000000" w:themeColor="text1"/>
          <w:sz w:val="24"/>
        </w:rPr>
      </w:pPr>
      <w:r w:rsidRPr="00B156D6">
        <w:rPr>
          <w:b/>
          <w:bCs/>
          <w:color w:val="000000" w:themeColor="text1"/>
          <w:sz w:val="24"/>
        </w:rPr>
        <w:t>Test objectives</w:t>
      </w:r>
    </w:p>
    <w:p w14:paraId="17F3E9B6" w14:textId="77777777" w:rsidR="009E5AA5" w:rsidRPr="00B156D6" w:rsidRDefault="009E5AA5" w:rsidP="009E5AA5">
      <w:pPr>
        <w:pStyle w:val="BodyText"/>
        <w:numPr>
          <w:ilvl w:val="0"/>
          <w:numId w:val="3"/>
        </w:numPr>
        <w:jc w:val="both"/>
        <w:rPr>
          <w:b/>
          <w:bCs/>
          <w:sz w:val="24"/>
        </w:rPr>
      </w:pPr>
      <w:r w:rsidRPr="00B156D6">
        <w:rPr>
          <w:sz w:val="24"/>
        </w:rPr>
        <w:t>All field entries must work properly.</w:t>
      </w:r>
    </w:p>
    <w:p w14:paraId="17F3E9B7" w14:textId="77777777" w:rsidR="009E5AA5" w:rsidRPr="00B156D6" w:rsidRDefault="009E5AA5" w:rsidP="009E5AA5">
      <w:pPr>
        <w:pStyle w:val="BodyText"/>
        <w:numPr>
          <w:ilvl w:val="0"/>
          <w:numId w:val="3"/>
        </w:numPr>
        <w:jc w:val="both"/>
        <w:rPr>
          <w:b/>
          <w:bCs/>
          <w:sz w:val="24"/>
        </w:rPr>
      </w:pPr>
      <w:r w:rsidRPr="00B156D6">
        <w:rPr>
          <w:sz w:val="24"/>
        </w:rPr>
        <w:t>Pages must be activated from the identified link.</w:t>
      </w:r>
    </w:p>
    <w:p w14:paraId="17F3E9B8" w14:textId="77777777" w:rsidR="009E5AA5" w:rsidRPr="00B156D6" w:rsidRDefault="009E5AA5" w:rsidP="009E5AA5">
      <w:pPr>
        <w:pStyle w:val="BodyText"/>
        <w:numPr>
          <w:ilvl w:val="0"/>
          <w:numId w:val="3"/>
        </w:numPr>
        <w:jc w:val="both"/>
        <w:rPr>
          <w:b/>
          <w:bCs/>
          <w:sz w:val="24"/>
        </w:rPr>
      </w:pPr>
      <w:r w:rsidRPr="00B156D6">
        <w:rPr>
          <w:sz w:val="24"/>
        </w:rPr>
        <w:t>The entry screen, messages and responses must not be delayed.</w:t>
      </w:r>
    </w:p>
    <w:p w14:paraId="17F3E9B9" w14:textId="77777777" w:rsidR="009E5AA5" w:rsidRPr="00B156D6" w:rsidRDefault="009E5AA5" w:rsidP="009E5AA5">
      <w:pPr>
        <w:pStyle w:val="BodyText"/>
        <w:rPr>
          <w:sz w:val="24"/>
        </w:rPr>
      </w:pPr>
    </w:p>
    <w:p w14:paraId="17F3E9BA" w14:textId="77777777" w:rsidR="009E5AA5" w:rsidRPr="00B156D6" w:rsidRDefault="009E5AA5" w:rsidP="009E5AA5">
      <w:pPr>
        <w:pStyle w:val="BodyText"/>
        <w:rPr>
          <w:b/>
          <w:bCs/>
          <w:color w:val="000000" w:themeColor="text1"/>
          <w:sz w:val="24"/>
        </w:rPr>
      </w:pPr>
      <w:r w:rsidRPr="00B156D6">
        <w:rPr>
          <w:b/>
          <w:bCs/>
          <w:color w:val="000000" w:themeColor="text1"/>
          <w:sz w:val="24"/>
        </w:rPr>
        <w:t>Features to be tested</w:t>
      </w:r>
    </w:p>
    <w:p w14:paraId="17F3E9BB" w14:textId="77777777" w:rsidR="009E5AA5" w:rsidRPr="00B156D6" w:rsidRDefault="009E5AA5" w:rsidP="009E5AA5">
      <w:pPr>
        <w:pStyle w:val="BodyText"/>
        <w:numPr>
          <w:ilvl w:val="0"/>
          <w:numId w:val="4"/>
        </w:numPr>
        <w:jc w:val="both"/>
        <w:rPr>
          <w:b/>
          <w:bCs/>
          <w:sz w:val="24"/>
        </w:rPr>
      </w:pPr>
      <w:r w:rsidRPr="00B156D6">
        <w:rPr>
          <w:sz w:val="24"/>
        </w:rPr>
        <w:t>Verify that the entries are of the correct format</w:t>
      </w:r>
    </w:p>
    <w:p w14:paraId="17F3E9BC" w14:textId="77777777" w:rsidR="009E5AA5" w:rsidRPr="00B156D6" w:rsidRDefault="009E5AA5" w:rsidP="009E5AA5">
      <w:pPr>
        <w:pStyle w:val="BodyText"/>
        <w:numPr>
          <w:ilvl w:val="0"/>
          <w:numId w:val="4"/>
        </w:numPr>
        <w:jc w:val="both"/>
        <w:rPr>
          <w:b/>
          <w:bCs/>
          <w:sz w:val="24"/>
        </w:rPr>
      </w:pPr>
      <w:r w:rsidRPr="00B156D6">
        <w:rPr>
          <w:sz w:val="24"/>
        </w:rPr>
        <w:t>No duplicate entries should be allowed</w:t>
      </w:r>
    </w:p>
    <w:p w14:paraId="17F3E9BD" w14:textId="77777777" w:rsidR="009E5AA5" w:rsidRPr="00B156D6" w:rsidRDefault="009E5AA5" w:rsidP="009E5AA5">
      <w:pPr>
        <w:pStyle w:val="BodyText"/>
        <w:numPr>
          <w:ilvl w:val="0"/>
          <w:numId w:val="4"/>
        </w:numPr>
        <w:jc w:val="both"/>
        <w:rPr>
          <w:b/>
          <w:bCs/>
          <w:sz w:val="24"/>
        </w:rPr>
      </w:pPr>
      <w:r w:rsidRPr="00B156D6">
        <w:rPr>
          <w:sz w:val="24"/>
        </w:rPr>
        <w:t>All links should take the user to the correct page.</w:t>
      </w:r>
    </w:p>
    <w:p w14:paraId="17F3E9BE" w14:textId="77777777" w:rsidR="009E5AA5" w:rsidRPr="00B156D6" w:rsidRDefault="009E5AA5" w:rsidP="009E5AA5">
      <w:pPr>
        <w:pStyle w:val="Heading1"/>
        <w:spacing w:before="0" w:line="360" w:lineRule="auto"/>
        <w:jc w:val="both"/>
        <w:rPr>
          <w:color w:val="000000" w:themeColor="text1"/>
        </w:rPr>
      </w:pPr>
      <w:r w:rsidRPr="00B156D6">
        <w:rPr>
          <w:color w:val="000000" w:themeColor="text1"/>
        </w:rPr>
        <w:t>Integration Testing</w:t>
      </w:r>
    </w:p>
    <w:p w14:paraId="17F3E9BF"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17F3E9C0"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17F3E9C1"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17F3E9C2" w14:textId="77777777" w:rsidR="009E5AA5" w:rsidRPr="00B156D6" w:rsidRDefault="009E5AA5" w:rsidP="009E5AA5">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14:paraId="17F3E9C3"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7F3E9C4" w14:textId="77777777" w:rsidR="009E5AA5" w:rsidRPr="00B156D6" w:rsidRDefault="009E5AA5" w:rsidP="009E5AA5">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17F3E9C5"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6"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7"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8"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9"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A"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B"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C"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D"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E"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CF" w14:textId="77777777" w:rsidR="009E5AA5" w:rsidRDefault="009E5AA5" w:rsidP="009E5AA5">
      <w:pPr>
        <w:autoSpaceDE w:val="0"/>
        <w:autoSpaceDN w:val="0"/>
        <w:adjustRightInd w:val="0"/>
        <w:spacing w:after="0" w:line="240" w:lineRule="auto"/>
        <w:jc w:val="both"/>
        <w:rPr>
          <w:rFonts w:ascii="Times New Roman" w:hAnsi="Times New Roman" w:cs="Times New Roman"/>
          <w:b/>
          <w:sz w:val="32"/>
          <w:szCs w:val="32"/>
        </w:rPr>
      </w:pPr>
    </w:p>
    <w:p w14:paraId="17F3E9D0"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1"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2"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3"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4"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5"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6"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7"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8"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9"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A"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B"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p>
    <w:p w14:paraId="17F3E9DC" w14:textId="77777777" w:rsidR="009E5AA5" w:rsidRDefault="009E5AA5" w:rsidP="009E5AA5">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SCREENSHOTS :</w:t>
      </w:r>
    </w:p>
    <w:p w14:paraId="17F3E9DD"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 screen</w:t>
      </w:r>
    </w:p>
    <w:p w14:paraId="17F3E9DE" w14:textId="77777777" w:rsidR="009E5AA5" w:rsidRDefault="009E5AA5" w:rsidP="009E5AA5">
      <w:pPr>
        <w:jc w:val="both"/>
        <w:rPr>
          <w:rFonts w:ascii="Times New Roman" w:hAnsi="Times New Roman" w:cs="Times New Roman"/>
          <w:sz w:val="28"/>
          <w:szCs w:val="28"/>
        </w:rPr>
      </w:pPr>
      <w:r>
        <w:rPr>
          <w:noProof/>
        </w:rPr>
        <w:drawing>
          <wp:inline distT="0" distB="0" distL="0" distR="0" wp14:anchorId="17F3EA67" wp14:editId="17F3EA68">
            <wp:extent cx="5731510" cy="3222625"/>
            <wp:effectExtent l="0" t="0" r="254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7F3E9DF"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In above screen click on ‘Generate Network’ button to generate some dummy sensors like below screens</w:t>
      </w:r>
    </w:p>
    <w:p w14:paraId="17F3E9E0" w14:textId="77777777" w:rsidR="009E5AA5" w:rsidRDefault="009E5AA5" w:rsidP="009E5AA5">
      <w:pPr>
        <w:jc w:val="both"/>
        <w:rPr>
          <w:rFonts w:ascii="Times New Roman" w:hAnsi="Times New Roman" w:cs="Times New Roman"/>
          <w:sz w:val="28"/>
          <w:szCs w:val="28"/>
        </w:rPr>
      </w:pPr>
      <w:r>
        <w:rPr>
          <w:noProof/>
        </w:rPr>
        <w:drawing>
          <wp:inline distT="0" distB="0" distL="0" distR="0" wp14:anchorId="17F3EA69" wp14:editId="17F3EA6A">
            <wp:extent cx="5731510" cy="3222625"/>
            <wp:effectExtent l="0" t="0" r="2540" b="0"/>
            <wp:docPr id="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17F3E9E1"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lastRenderedPageBreak/>
        <w:t>In above screen all red colour circles act like sensors and blue colour node is the base station and all red colour sensor will sense and send data to base station by using nearest routing nodes. Now click on ‘Initialize Network’ button to find parent nodes which are closer to base station or to find node which accept data from sensor and send to base station</w:t>
      </w:r>
    </w:p>
    <w:p w14:paraId="17F3E9E2" w14:textId="77777777" w:rsidR="009E5AA5" w:rsidRDefault="009E5AA5" w:rsidP="009E5AA5">
      <w:pPr>
        <w:jc w:val="both"/>
        <w:rPr>
          <w:rFonts w:ascii="Times New Roman" w:hAnsi="Times New Roman" w:cs="Times New Roman"/>
          <w:sz w:val="28"/>
          <w:szCs w:val="28"/>
        </w:rPr>
      </w:pPr>
      <w:r>
        <w:rPr>
          <w:noProof/>
        </w:rPr>
        <w:drawing>
          <wp:inline distT="0" distB="0" distL="0" distR="0" wp14:anchorId="17F3EA6B" wp14:editId="17F3EA6C">
            <wp:extent cx="5731510" cy="3222625"/>
            <wp:effectExtent l="0" t="0" r="2540" b="0"/>
            <wp:docPr id="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17F3E9E3"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In above screen green colour nodes are the closer nodes to base station which will take data from red colour sensor and send to base station as base station always received data from head node so all green colour nodes are the head nodes and big oval represents which sensors will used which head node to send data to base station. Now select any sensor from drop down box to send data to base station</w:t>
      </w:r>
    </w:p>
    <w:p w14:paraId="17F3E9E4" w14:textId="77777777" w:rsidR="009E5AA5" w:rsidRDefault="009E5AA5" w:rsidP="009E5AA5">
      <w:pPr>
        <w:jc w:val="both"/>
        <w:rPr>
          <w:rFonts w:ascii="Times New Roman" w:hAnsi="Times New Roman" w:cs="Times New Roman"/>
          <w:sz w:val="28"/>
          <w:szCs w:val="28"/>
        </w:rPr>
      </w:pPr>
      <w:r>
        <w:rPr>
          <w:noProof/>
        </w:rPr>
        <w:lastRenderedPageBreak/>
        <w:drawing>
          <wp:inline distT="0" distB="0" distL="0" distR="0" wp14:anchorId="17F3EA6D" wp14:editId="17F3EA6E">
            <wp:extent cx="5731510" cy="3048000"/>
            <wp:effectExtent l="0" t="0" r="2540" b="0"/>
            <wp:docPr id="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8000"/>
                    </a:xfrm>
                    <a:prstGeom prst="rect">
                      <a:avLst/>
                    </a:prstGeom>
                  </pic:spPr>
                </pic:pic>
              </a:graphicData>
            </a:graphic>
          </wp:inline>
        </w:drawing>
      </w:r>
    </w:p>
    <w:p w14:paraId="17F3E9E5"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In above screen I am selecting 15</w:t>
      </w:r>
      <w:r w:rsidRPr="00F449AE">
        <w:rPr>
          <w:rFonts w:ascii="Times New Roman" w:hAnsi="Times New Roman" w:cs="Times New Roman"/>
          <w:sz w:val="28"/>
          <w:szCs w:val="28"/>
          <w:vertAlign w:val="superscript"/>
        </w:rPr>
        <w:t>th</w:t>
      </w:r>
      <w:r>
        <w:rPr>
          <w:rFonts w:ascii="Times New Roman" w:hAnsi="Times New Roman" w:cs="Times New Roman"/>
          <w:sz w:val="28"/>
          <w:szCs w:val="28"/>
        </w:rPr>
        <w:t xml:space="preserve"> sensor to send data to base station and now TLBO algorithm will select best routing neighbours or optimize neighbours to send data to head node and head node will send to base station. Now after selecting sensor click on ‘</w:t>
      </w:r>
      <w:r w:rsidRPr="00F449AE">
        <w:rPr>
          <w:rFonts w:ascii="Times New Roman" w:hAnsi="Times New Roman" w:cs="Times New Roman"/>
          <w:sz w:val="28"/>
          <w:szCs w:val="28"/>
        </w:rPr>
        <w:t>Run Teacher Learner Based Routing</w:t>
      </w:r>
      <w:r>
        <w:rPr>
          <w:rFonts w:ascii="Times New Roman" w:hAnsi="Times New Roman" w:cs="Times New Roman"/>
          <w:sz w:val="28"/>
          <w:szCs w:val="28"/>
        </w:rPr>
        <w:t xml:space="preserve">’ button to send message like below screen </w:t>
      </w:r>
    </w:p>
    <w:p w14:paraId="17F3E9E6" w14:textId="77777777" w:rsidR="009E5AA5" w:rsidRDefault="009E5AA5" w:rsidP="009E5AA5">
      <w:pPr>
        <w:jc w:val="both"/>
        <w:rPr>
          <w:rFonts w:ascii="Times New Roman" w:hAnsi="Times New Roman" w:cs="Times New Roman"/>
          <w:sz w:val="28"/>
          <w:szCs w:val="28"/>
        </w:rPr>
      </w:pPr>
      <w:r>
        <w:rPr>
          <w:noProof/>
        </w:rPr>
        <w:drawing>
          <wp:inline distT="0" distB="0" distL="0" distR="0" wp14:anchorId="17F3EA6F" wp14:editId="17F3EA70">
            <wp:extent cx="5731510" cy="3222625"/>
            <wp:effectExtent l="0" t="0" r="2540" b="0"/>
            <wp:docPr id="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17F3E9E7"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lastRenderedPageBreak/>
        <w:t>In above screen we can see sensor 15 chosen Node 11 as the best routing node and node 11 send data to head node P1-14 and P1-14 sending data to base station. Similarly you can select any sensor and then routing will perform using TLBO algorithm and now click on ‘Overhead Graph’ button to get below graph</w:t>
      </w:r>
    </w:p>
    <w:p w14:paraId="17F3E9E8" w14:textId="77777777" w:rsidR="009E5AA5" w:rsidRDefault="009E5AA5" w:rsidP="009E5AA5">
      <w:pPr>
        <w:jc w:val="both"/>
        <w:rPr>
          <w:rFonts w:ascii="Times New Roman" w:hAnsi="Times New Roman" w:cs="Times New Roman"/>
          <w:sz w:val="28"/>
          <w:szCs w:val="28"/>
        </w:rPr>
      </w:pPr>
      <w:r>
        <w:rPr>
          <w:noProof/>
        </w:rPr>
        <w:drawing>
          <wp:inline distT="0" distB="0" distL="0" distR="0" wp14:anchorId="17F3EA71" wp14:editId="17F3EA72">
            <wp:extent cx="5731510" cy="3222625"/>
            <wp:effectExtent l="0" t="0" r="2540" b="0"/>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17F3E9E9"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In above graph blue line represents ANT overhead and green line represents PSO over and yellow line represents TLBO and in all algorithms TLBO has less overhead and now click on “Energy Consumption” graph button to get below graph</w:t>
      </w:r>
    </w:p>
    <w:p w14:paraId="17F3E9EA" w14:textId="77777777" w:rsidR="009E5AA5" w:rsidRDefault="009E5AA5" w:rsidP="009E5AA5">
      <w:pPr>
        <w:jc w:val="both"/>
        <w:rPr>
          <w:rFonts w:ascii="Times New Roman" w:hAnsi="Times New Roman" w:cs="Times New Roman"/>
          <w:sz w:val="28"/>
          <w:szCs w:val="28"/>
        </w:rPr>
      </w:pPr>
      <w:r>
        <w:rPr>
          <w:noProof/>
        </w:rPr>
        <w:lastRenderedPageBreak/>
        <w:drawing>
          <wp:inline distT="0" distB="0" distL="0" distR="0" wp14:anchorId="17F3EA73" wp14:editId="17F3EA74">
            <wp:extent cx="5731510" cy="3222625"/>
            <wp:effectExtent l="0" t="0" r="2540" b="0"/>
            <wp:docPr id="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17F3E9EB" w14:textId="77777777" w:rsidR="009E5AA5" w:rsidRDefault="009E5AA5" w:rsidP="009E5AA5">
      <w:pPr>
        <w:jc w:val="both"/>
        <w:rPr>
          <w:rFonts w:ascii="Times New Roman" w:hAnsi="Times New Roman" w:cs="Times New Roman"/>
          <w:sz w:val="28"/>
          <w:szCs w:val="28"/>
        </w:rPr>
      </w:pPr>
      <w:r>
        <w:rPr>
          <w:rFonts w:ascii="Times New Roman" w:hAnsi="Times New Roman" w:cs="Times New Roman"/>
          <w:sz w:val="28"/>
          <w:szCs w:val="28"/>
        </w:rPr>
        <w:t>In above graph we can see PSO and ANT consume more energy compare to TLBO algorithm so TLBO is better than PSO and ANT</w:t>
      </w:r>
    </w:p>
    <w:p w14:paraId="17F3E9EC" w14:textId="77777777" w:rsidR="009E5AA5" w:rsidRPr="00EE21FE" w:rsidRDefault="009E5AA5" w:rsidP="009E5AA5">
      <w:pPr>
        <w:jc w:val="both"/>
        <w:rPr>
          <w:rFonts w:ascii="Times New Roman" w:hAnsi="Times New Roman" w:cs="Times New Roman"/>
          <w:sz w:val="28"/>
          <w:szCs w:val="28"/>
        </w:rPr>
      </w:pPr>
    </w:p>
    <w:p w14:paraId="17F3E9ED" w14:textId="77777777" w:rsidR="009E5AA5" w:rsidRDefault="009E5AA5" w:rsidP="009E5AA5">
      <w:pPr>
        <w:autoSpaceDE w:val="0"/>
        <w:autoSpaceDN w:val="0"/>
        <w:adjustRightInd w:val="0"/>
        <w:spacing w:after="0" w:line="240" w:lineRule="auto"/>
        <w:rPr>
          <w:rFonts w:ascii="Times New Roman" w:hAnsi="Times New Roman" w:cs="Times New Roman"/>
          <w:b/>
          <w:sz w:val="28"/>
          <w:szCs w:val="28"/>
        </w:rPr>
      </w:pPr>
      <w:r w:rsidRPr="009E5AA5">
        <w:rPr>
          <w:rFonts w:ascii="Times New Roman" w:hAnsi="Times New Roman" w:cs="Times New Roman"/>
          <w:b/>
          <w:sz w:val="28"/>
          <w:szCs w:val="28"/>
        </w:rPr>
        <w:t>CONCLUSION :</w:t>
      </w:r>
    </w:p>
    <w:p w14:paraId="17F3E9EE" w14:textId="77777777" w:rsidR="009E5AA5" w:rsidRPr="009E5AA5" w:rsidRDefault="009E5AA5" w:rsidP="009E5AA5">
      <w:pPr>
        <w:autoSpaceDE w:val="0"/>
        <w:autoSpaceDN w:val="0"/>
        <w:adjustRightInd w:val="0"/>
        <w:spacing w:after="0" w:line="240" w:lineRule="auto"/>
        <w:rPr>
          <w:rFonts w:ascii="Times New Roman" w:hAnsi="Times New Roman" w:cs="Times New Roman"/>
          <w:b/>
          <w:sz w:val="28"/>
          <w:szCs w:val="28"/>
        </w:rPr>
      </w:pPr>
    </w:p>
    <w:p w14:paraId="17F3E9EF"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Routing in WSN has introduced many challenges compared to traditional data routing in wired networks. This paper presents a new routing protocol using a novel optimization method based on the philosophy of the teaching-learning process combined with the edge recombination operator. That TLBO approach ensures a robust optimization of the energy consumption, thus increases network lifetime as validated by simulation results. By performing experimentation in the same simulation conditions, TLBOR protocol is compared to some routing protocol in WSNs such as: ACO, PSO and IHSBEER approaches and AODV protocol. Then overall the results show that our TLBOR protocol is better in terms of energy consumption and network lifetime. As a future work, it is planned to improve our routing approach by incorporating other quality of service (QoS) metrics and performing the experimentation in real WSN. Additionally, the improved approach will be applied to mobile nodes and networks with multiple sinks.</w:t>
      </w:r>
    </w:p>
    <w:p w14:paraId="17F3E9F0" w14:textId="34A839AC" w:rsidR="009E5AA5" w:rsidRDefault="009E5AA5" w:rsidP="009E5AA5">
      <w:pPr>
        <w:jc w:val="both"/>
        <w:rPr>
          <w:rFonts w:ascii="Times New Roman" w:hAnsi="Times New Roman" w:cs="Times New Roman"/>
          <w:sz w:val="24"/>
          <w:szCs w:val="24"/>
        </w:rPr>
      </w:pPr>
    </w:p>
    <w:p w14:paraId="17F3E9F1" w14:textId="77777777" w:rsidR="009E5AA5" w:rsidRDefault="009E5AA5" w:rsidP="009E5AA5">
      <w:pPr>
        <w:jc w:val="both"/>
        <w:rPr>
          <w:rFonts w:ascii="Times New Roman" w:hAnsi="Times New Roman" w:cs="Times New Roman"/>
          <w:sz w:val="24"/>
          <w:szCs w:val="24"/>
        </w:rPr>
      </w:pPr>
    </w:p>
    <w:p w14:paraId="17F3E9F2" w14:textId="77777777" w:rsidR="009E5AA5" w:rsidRDefault="009E5AA5" w:rsidP="009E5AA5">
      <w:pPr>
        <w:jc w:val="both"/>
        <w:rPr>
          <w:rFonts w:ascii="Times New Roman" w:hAnsi="Times New Roman" w:cs="Times New Roman"/>
          <w:sz w:val="24"/>
          <w:szCs w:val="24"/>
        </w:rPr>
      </w:pPr>
    </w:p>
    <w:p w14:paraId="17F3E9F3" w14:textId="77777777" w:rsidR="009E5AA5" w:rsidRPr="009E5AA5" w:rsidRDefault="009E5AA5" w:rsidP="009E5AA5">
      <w:pPr>
        <w:jc w:val="both"/>
        <w:rPr>
          <w:rFonts w:ascii="Times New Roman" w:hAnsi="Times New Roman" w:cs="Times New Roman"/>
          <w:b/>
          <w:sz w:val="28"/>
          <w:szCs w:val="28"/>
        </w:rPr>
      </w:pPr>
      <w:bookmarkStart w:id="1" w:name="_Hlk136344920"/>
      <w:r w:rsidRPr="009E5AA5">
        <w:rPr>
          <w:rFonts w:ascii="Times New Roman" w:hAnsi="Times New Roman" w:cs="Times New Roman"/>
          <w:b/>
          <w:sz w:val="28"/>
          <w:szCs w:val="28"/>
        </w:rPr>
        <w:lastRenderedPageBreak/>
        <w:t>REFERENCES :</w:t>
      </w:r>
    </w:p>
    <w:p w14:paraId="17F3E9F4" w14:textId="77777777" w:rsidR="009E5AA5" w:rsidRP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Potdar V, Sharif A, Chang E (2009) Wireless sensor networks: A survey. In: International Conference on Advanced Information Networking and Applications Workshops. WAINA’09., IEEE, pp 636–641 </w:t>
      </w:r>
    </w:p>
    <w:p w14:paraId="17F3E9F5" w14:textId="77777777" w:rsidR="009E5AA5" w:rsidRP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 Akyildiz IF, Su W, Sankarasubramaniam Y, Cayirci E (2002) Wireless sensor networks: a survey. Comput Netw 38(4):393–422 </w:t>
      </w:r>
    </w:p>
    <w:p w14:paraId="17F3E9F6" w14:textId="77777777" w:rsidR="009E5AA5" w:rsidRDefault="009E5AA5" w:rsidP="009E5AA5">
      <w:pPr>
        <w:jc w:val="both"/>
        <w:rPr>
          <w:rFonts w:ascii="Times New Roman" w:hAnsi="Times New Roman" w:cs="Times New Roman"/>
          <w:sz w:val="24"/>
          <w:szCs w:val="24"/>
        </w:rPr>
      </w:pPr>
      <w:r>
        <w:rPr>
          <w:rFonts w:ascii="Times New Roman" w:hAnsi="Times New Roman" w:cs="Times New Roman"/>
          <w:sz w:val="24"/>
          <w:szCs w:val="24"/>
        </w:rPr>
        <w:t>3</w:t>
      </w:r>
      <w:r w:rsidRPr="009E5AA5">
        <w:rPr>
          <w:rFonts w:ascii="Times New Roman" w:hAnsi="Times New Roman" w:cs="Times New Roman"/>
          <w:sz w:val="24"/>
          <w:szCs w:val="24"/>
        </w:rPr>
        <w:t xml:space="preserve">. Xu N (2002) A survey of sensor network applications. IEEE Commun Mag 40:102–114 </w:t>
      </w:r>
    </w:p>
    <w:p w14:paraId="17F3E9F7"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4. Anisi MH, Abdul-Salaam G, Idris MYI, Wahab AWA, Ahmedy I (2017) Energy harvesting and battery power based routing in wireless sensor networks. Wirel Netw 23(1):249–266</w:t>
      </w:r>
    </w:p>
    <w:p w14:paraId="17F3E9F8"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5. Masri WW (2009) QoS requirements mapping in TDMA-based Wireless Sensor Networks. PhD thesis. Toulouse University IIIPaul Sabatier </w:t>
      </w:r>
    </w:p>
    <w:p w14:paraId="17F3E9F9"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6. Gogu A, Nace D, Dilo A, Mertnia N (2011) Optimization problems in wireless sensor networks. In: International Conference on Complex, Intelligent and Software Intensive Systems (CISIS). IEEE, pp 302–309 </w:t>
      </w:r>
    </w:p>
    <w:p w14:paraId="17F3E9FA"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7. Ali MKM, Kamoun F (1993) Neural networks for shortest path computation and routing in computer networks. IEEE Trans Neural Netw 4:941–954</w:t>
      </w:r>
    </w:p>
    <w:p w14:paraId="17F3E9FB"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8. Al-Karaki JN, Kamal AE (2004) Routing techniques in wireless sensor networks: a survey. Wirel Commun 11(6):6–28 </w:t>
      </w:r>
    </w:p>
    <w:p w14:paraId="17F3E9FC"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9. Blum C, Roli A (2003) Metaheuristics in combinatorial optimization: Overview and conceptual comparison. ACM Comput Surv 35:268–308 </w:t>
      </w:r>
    </w:p>
    <w:p w14:paraId="17F3E9FD"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10. Hussain S, Matin AW, Islam O (2007) Genetic algorithm for energy efficient clusters in wireless sensor networks. In: ITNG, pp 147–154</w:t>
      </w:r>
    </w:p>
    <w:p w14:paraId="17F3E9FE"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11. Kulkarni RV, Venayagamoorthy GK (2011) Particle swarm optimization in wireless-sensor networks: A brief survey. IEEE Trans Syst Man Cybern Part C Appl Rev 41(2):262–267</w:t>
      </w:r>
    </w:p>
    <w:p w14:paraId="17F3E9FF"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12. El Ghazi A, Ahiod B (2016) Particle swarm optimization compared to ant colony optimization for routing in wireless sensor networks. In: Proceedings of the Mediterranean Conference on Information &amp; Communication Technologies. Springer, pp 221–227</w:t>
      </w:r>
    </w:p>
    <w:p w14:paraId="17F3EA00"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13. Zhao C, Wu C, Wang X, Ling BWK, Teo KL, Lee JM, Jung KH (2017) Maximizing lifetime of a wireless sensor network via joint optimizing sink placement and sensor-to-sink routing. Appl Math Model 49:319–337 </w:t>
      </w:r>
    </w:p>
    <w:p w14:paraId="17F3EA01"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lastRenderedPageBreak/>
        <w:t xml:space="preserve">14. Saleh S, Ahmed M, Ali BM, Rasid MFA, Ismail A (2014) A survey on energy awareness mechanisms in routing protocols for wireless sensor networks using optimization methods. Trans Emerg Telecommun Technol 25(12):1184–1207 </w:t>
      </w:r>
    </w:p>
    <w:p w14:paraId="17F3EA02"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15. Mann PS, Singh S (2016) Artificial bee colony metaheuristic for energy-efficient clustering and routing in wireless sensor networks. Soft Comput 21:1–14 </w:t>
      </w:r>
    </w:p>
    <w:p w14:paraId="17F3EA03"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16. Zeng B, Dong Y (2016) An improved harmony search based energy-efficient routing algorithm for wireless sensor networks. Appl Soft Comput 41:135–147</w:t>
      </w:r>
    </w:p>
    <w:p w14:paraId="17F3EA04"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17. Fathima K, Sindhanaiselvan K (2013) Ant colony optimization based routing in wireless sensor networks. Inter J Advan Netw Appl 4(4):1686–1689</w:t>
      </w:r>
    </w:p>
    <w:p w14:paraId="17F3EA05"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18. Okdem S, Karaboga D (2009) Routing in wireless sensor networks using an ant colony optimization (aco) router chip. Sensors 9:909–921 </w:t>
      </w:r>
    </w:p>
    <w:p w14:paraId="17F3EA06"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19. Zhang Y, Kuhn LD, Fromherz MP (2004) Improvements on ant routing for sensor networks. In: Ant Colony Optimization and Swarm Intelligence. Springer, pp 154–165 </w:t>
      </w:r>
    </w:p>
    <w:p w14:paraId="17F3EA07"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20. Lu Y, Zhao G, Su F (2004) Adaptive ant-based dynamic routing algorithm. In: Intelligent Control and Automation, 2004. WCICA 2004. Fifth World Congress on. Volume 3., IEEE, pp 2694–2697 </w:t>
      </w:r>
    </w:p>
    <w:p w14:paraId="17F3EA08"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21. GhasemAghaei R, Rahman MA, Gueaieb W, El Saddik A (2007) Ant colony-based reinforcement learning algorithm for routing in wireless sensor networks. In: Instrumentation and Measurement Technology Conference Proceedings, IEEE, pp 1–6 </w:t>
      </w:r>
    </w:p>
    <w:p w14:paraId="17F3EA09"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22. Wen YF, Chen YQ, Pan M (2008) Adaptive ant-based routing in wireless sensor networks using energy* delay metrics. J Zhejiang Univ Sci A 9(4):531–538 </w:t>
      </w:r>
    </w:p>
    <w:p w14:paraId="17F3EA0A"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23. El Ghazi A, Ahiod B, Ouaarab A (2014) Improved ant colony optimization routing protocol for wireless sensor networks. In: Networked Systems. Springer, pp 246–256 </w:t>
      </w:r>
    </w:p>
    <w:p w14:paraId="17F3EA0B"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24. Rao RV, Savsani VJ, Vakharia D (2011) Teaching–learning-based optimization: a novel method for constrained mechanical design optimization problems. Comput Aided Des 43(3):303–315</w:t>
      </w:r>
    </w:p>
    <w:p w14:paraId="17F3EA0C"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25. Rao RV, Savsani VJ, Vakharia D (2012) Teaching–learning-based optimization: an optimization method for continuous non-linear large scale problems. Inf Sci 183(1):1–15</w:t>
      </w:r>
    </w:p>
    <w:p w14:paraId="17F3EA0D"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26. Crepin ˙ sek M, Liu SH, Mernik L (2012) A note on teaching– ˙ learning-based optimization algorithm. Inf Sci 212:79–93 </w:t>
      </w:r>
    </w:p>
    <w:p w14:paraId="17F3EA0E"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27. Waghmare G (2013) Comments on ?a note on teaching–learningbased optimization algorithm Inf Sci 229:159–169 </w:t>
      </w:r>
    </w:p>
    <w:p w14:paraId="17F3EA0F"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lastRenderedPageBreak/>
        <w:t>28. Raja BD, Jhala R, Patel V (2016) Multi-objective optimization of a rotary regenerator using tutorial training and self-learning inspired teaching-learning based optimization algorithm (ts-tlbo). Appl Therm Eng 93:456–467</w:t>
      </w:r>
    </w:p>
    <w:p w14:paraId="17F3EA10"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29. Rao RV, Rai DP, Balic J (2016) Multi-objective optimization of machining and micro-machining processes using non-dominated sorting teaching–learning-based optimization algorithm. Journal of Intelligent Manufacturing 1–23 </w:t>
      </w:r>
    </w:p>
    <w:p w14:paraId="17F3EA11"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30. Xu Y, Wang L, Wang SY, Liu M (2015) An effective teaching– learning-based optimization algorithm for the flexible job-shop scheduling problem with fuzzy processing time. Neurocomputing 148:260–268</w:t>
      </w:r>
    </w:p>
    <w:p w14:paraId="17F3EA12"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31. Sahu BK, Pati S, Mohanty PK, Panda S (2015) Teaching– learning based optimization algorithm based fuzzy-pid controller for automatic generation control of multi-area power system. Appl Soft Comput 27:240–249 </w:t>
      </w:r>
    </w:p>
    <w:p w14:paraId="17F3EA13"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32. Whitley LD, Starkweather T, Fuquay D (1989) Scheduling problems and traveling salesmen: The genetic edge recombination operator. In: ICGA. Volume 89, pp 133–40 </w:t>
      </w:r>
    </w:p>
    <w:p w14:paraId="17F3EA14"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33. Perkins C, Belding-Royer E, Das S (2003) Ad hoc on-demand distance vector (aodv) routing. Technical report </w:t>
      </w:r>
    </w:p>
    <w:p w14:paraId="17F3EA15"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34. Naik A, Parvathi K, Satapathy SC, Nayak R, Panda B (2013) Qos multicast routing using teaching learning based optimization. In: Proceedings of International Conference on Advances in Computing, Springer, pp 49–55</w:t>
      </w:r>
    </w:p>
    <w:p w14:paraId="17F3EA16"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 35. Ghasemi M, Taghizadeh M, Ghavidel S, Aghaei J, Abbasian A (2015) Solving optimal reactive power dispatch problem using a novel teaching–learning-based optimization algorithm. Eng Appl Artif Intell 39:100–108 </w:t>
      </w:r>
    </w:p>
    <w:p w14:paraId="17F3EA17"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36. Heinzelman WR, Chandrakasan A, Balakrishnan H (2000) Energy-efficient communication protocol for wireless microsensor networks. In: Proceedings of the 33rd Annual Hawaii International Conference on System Sciences, IEEE, pp 1–10 </w:t>
      </w:r>
    </w:p>
    <w:p w14:paraId="17F3EA18" w14:textId="77777777" w:rsid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 xml:space="preserve">37. Sosedka J, Shostko I (2014) Calculation method for power consumption and lifetime of nodes in WSN Problems of Infocommunications Science and Technology. In: 2014 1st International Scientific-Practical Conference, IEEE, pp 116– 117 </w:t>
      </w:r>
    </w:p>
    <w:p w14:paraId="17F3EA19" w14:textId="77777777" w:rsidR="009E5AA5" w:rsidRPr="009E5AA5" w:rsidRDefault="009E5AA5" w:rsidP="009E5AA5">
      <w:pPr>
        <w:jc w:val="both"/>
        <w:rPr>
          <w:rFonts w:ascii="Times New Roman" w:hAnsi="Times New Roman" w:cs="Times New Roman"/>
          <w:sz w:val="24"/>
          <w:szCs w:val="24"/>
        </w:rPr>
      </w:pPr>
      <w:r w:rsidRPr="009E5AA5">
        <w:rPr>
          <w:rFonts w:ascii="Times New Roman" w:hAnsi="Times New Roman" w:cs="Times New Roman"/>
          <w:sz w:val="24"/>
          <w:szCs w:val="24"/>
        </w:rPr>
        <w:t>38. Vargha A, Delaney HD (2000) A critique and improvement of the CL common language effect size statistics of McGraw and Wong. In: Journal of Educational and Behavioral Statistics. Sage Publications. Volume 25, pp 101–132</w:t>
      </w:r>
      <w:bookmarkEnd w:id="1"/>
    </w:p>
    <w:sectPr w:rsidR="009E5AA5" w:rsidRPr="009E5A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7C809A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151882">
    <w:abstractNumId w:val="10"/>
  </w:num>
  <w:num w:numId="2" w16cid:durableId="545336071">
    <w:abstractNumId w:val="1"/>
  </w:num>
  <w:num w:numId="3" w16cid:durableId="1808165978">
    <w:abstractNumId w:val="2"/>
  </w:num>
  <w:num w:numId="4" w16cid:durableId="1109738469">
    <w:abstractNumId w:val="0"/>
  </w:num>
  <w:num w:numId="5" w16cid:durableId="1949697495">
    <w:abstractNumId w:val="9"/>
  </w:num>
  <w:num w:numId="6" w16cid:durableId="1964186970">
    <w:abstractNumId w:val="7"/>
  </w:num>
  <w:num w:numId="7" w16cid:durableId="1651129834">
    <w:abstractNumId w:val="8"/>
  </w:num>
  <w:num w:numId="8" w16cid:durableId="1081944624">
    <w:abstractNumId w:val="13"/>
  </w:num>
  <w:num w:numId="9" w16cid:durableId="1580943928">
    <w:abstractNumId w:val="3"/>
  </w:num>
  <w:num w:numId="10" w16cid:durableId="1304656616">
    <w:abstractNumId w:val="4"/>
  </w:num>
  <w:num w:numId="11" w16cid:durableId="673997254">
    <w:abstractNumId w:val="5"/>
  </w:num>
  <w:num w:numId="12" w16cid:durableId="1386223738">
    <w:abstractNumId w:val="12"/>
  </w:num>
  <w:num w:numId="13" w16cid:durableId="207962033">
    <w:abstractNumId w:val="6"/>
  </w:num>
  <w:num w:numId="14" w16cid:durableId="2094009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E5AA5"/>
    <w:rsid w:val="000718CF"/>
    <w:rsid w:val="0016069C"/>
    <w:rsid w:val="006A65E5"/>
    <w:rsid w:val="007110D2"/>
    <w:rsid w:val="009E5AA5"/>
    <w:rsid w:val="00AF5E7C"/>
    <w:rsid w:val="00C540F2"/>
    <w:rsid w:val="00E34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2" type="connector" idref="#_x0000_s1026"/>
      </o:rules>
    </o:shapelayout>
  </w:shapeDefaults>
  <w:decimalSymbol w:val="."/>
  <w:listSeparator w:val=","/>
  <w14:docId w14:val="17F3E7B1"/>
  <w15:docId w15:val="{4A2CACEE-38E7-49E7-8E16-6F678FF6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5A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E5A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E5AA5"/>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9E5AA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9E5AA5"/>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E5AA5"/>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5A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AA5"/>
    <w:rPr>
      <w:rFonts w:ascii="Tahoma" w:hAnsi="Tahoma" w:cs="Tahoma"/>
      <w:sz w:val="16"/>
      <w:szCs w:val="16"/>
    </w:rPr>
  </w:style>
  <w:style w:type="character" w:customStyle="1" w:styleId="Heading1Char">
    <w:name w:val="Heading 1 Char"/>
    <w:basedOn w:val="DefaultParagraphFont"/>
    <w:link w:val="Heading1"/>
    <w:uiPriority w:val="9"/>
    <w:rsid w:val="009E5AA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5A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E5AA5"/>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9E5AA5"/>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9E5AA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E5AA5"/>
    <w:rPr>
      <w:rFonts w:ascii="Times New Roman" w:eastAsia="Times New Roman" w:hAnsi="Times New Roman" w:cs="Times New Roman"/>
      <w:i/>
      <w:iCs/>
      <w:sz w:val="24"/>
      <w:szCs w:val="24"/>
    </w:rPr>
  </w:style>
  <w:style w:type="paragraph" w:styleId="ListParagraph">
    <w:name w:val="List Paragraph"/>
    <w:basedOn w:val="Normal"/>
    <w:uiPriority w:val="34"/>
    <w:qFormat/>
    <w:rsid w:val="009E5AA5"/>
    <w:pPr>
      <w:ind w:left="720"/>
      <w:contextualSpacing/>
    </w:pPr>
  </w:style>
  <w:style w:type="paragraph" w:styleId="NormalWeb">
    <w:name w:val="Normal (Web)"/>
    <w:basedOn w:val="Normal"/>
    <w:uiPriority w:val="99"/>
    <w:rsid w:val="009E5AA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9E5AA5"/>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E5AA5"/>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9E5AA5"/>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9E5AA5"/>
    <w:rPr>
      <w:rFonts w:ascii="Calibri" w:eastAsia="Calibri" w:hAnsi="Calibri" w:cs="Times New Roman"/>
    </w:rPr>
  </w:style>
  <w:style w:type="paragraph" w:customStyle="1" w:styleId="Standard">
    <w:name w:val="Standard"/>
    <w:rsid w:val="009E5AA5"/>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9E5AA5"/>
    <w:pPr>
      <w:spacing w:after="120" w:line="480" w:lineRule="auto"/>
    </w:pPr>
  </w:style>
  <w:style w:type="character" w:customStyle="1" w:styleId="BodyText2Char">
    <w:name w:val="Body Text 2 Char"/>
    <w:basedOn w:val="DefaultParagraphFont"/>
    <w:link w:val="BodyText2"/>
    <w:uiPriority w:val="99"/>
    <w:semiHidden/>
    <w:rsid w:val="009E5AA5"/>
  </w:style>
  <w:style w:type="character" w:styleId="Hyperlink">
    <w:name w:val="Hyperlink"/>
    <w:uiPriority w:val="99"/>
    <w:unhideWhenUsed/>
    <w:rsid w:val="009E5AA5"/>
    <w:rPr>
      <w:color w:val="0000FF"/>
      <w:u w:val="single"/>
    </w:rPr>
  </w:style>
  <w:style w:type="character" w:styleId="Strong">
    <w:name w:val="Strong"/>
    <w:uiPriority w:val="22"/>
    <w:qFormat/>
    <w:rsid w:val="009E5AA5"/>
    <w:rPr>
      <w:b/>
      <w:bCs/>
    </w:rPr>
  </w:style>
  <w:style w:type="character" w:styleId="Emphasis">
    <w:name w:val="Emphasis"/>
    <w:uiPriority w:val="20"/>
    <w:qFormat/>
    <w:rsid w:val="009E5AA5"/>
    <w:rPr>
      <w:i/>
      <w:iCs/>
    </w:rPr>
  </w:style>
  <w:style w:type="character" w:customStyle="1" w:styleId="doc">
    <w:name w:val="doc"/>
    <w:rsid w:val="009E5AA5"/>
  </w:style>
  <w:style w:type="character" w:customStyle="1" w:styleId="pre">
    <w:name w:val="pre"/>
    <w:rsid w:val="009E5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8.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image" Target="media/image1.emf"/><Relationship Id="rId10" Type="http://schemas.openxmlformats.org/officeDocument/2006/relationships/hyperlink" Target="https://data-flair.training/blogs/install-python-windows/"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jupyter.org/"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4.emf"/><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en.wikipedia.org/wiki/Machine_learning"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61</Pages>
  <Words>9949</Words>
  <Characters>56711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srihitha reddy</cp:lastModifiedBy>
  <cp:revision>12</cp:revision>
  <dcterms:created xsi:type="dcterms:W3CDTF">2022-05-17T10:29:00Z</dcterms:created>
  <dcterms:modified xsi:type="dcterms:W3CDTF">2023-05-30T08:20:00Z</dcterms:modified>
</cp:coreProperties>
</file>