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//object literal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Person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firstName: "Srihitha",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lastName: "T",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age: 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console.log(Person.firstName)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//object constructor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p1 = new Object()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p1.firstname = "srihitha"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console.log(p1)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 getkeyFields(input, field)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var output = [];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(var i=0; i &lt; input.length ; ++i)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output.push(input[i][field]);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output;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objArray = [{channel: 'A'}, {channel: 'B'}, {channel: 'C'}];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console.log(getkeyFields(objArray, "channel"));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4)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channels = [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"channel": "A",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"name": "shoe"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"channel": "A",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"name": "electronics"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"channel": "B",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"name": "apparel"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"channel": "C",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"name": "electronics"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result = channels.reduce(function (r, a)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r[a.channel] = r[a.channel] || [];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r[a.channel].push(a);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}, Object.create(null));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constructor(originalarray){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this.originalarray = originalarray;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sortfun(originalarray){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 oarray = this.originalarray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 a = oarray.sort();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this.getarr(a);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getarr(sortedarray){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console.log(sortedarray)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 Sortobjarray extends Sort{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constructor(originalarray){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super(originalarray)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sortarr(array){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this.sortfun(array)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 arr = new Sortobjarray([1,4,2,3,5])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arr.sortarr()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.js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'xml-parser'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//var file1 = new File('examples/try.xml')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'examples/try.xml'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'examples/try.xml'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'utf8'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}))}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doesn't exists"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'util'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inspect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soapenv:Envelope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xmlns:soapenv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"http://schemas.xmlsoap.org/soap/envelope/"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"urn:enterprise.soap.sforce.com"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soapenv:Body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createResponse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createResponse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soapenv:Body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soapenv:Envelope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'events'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"http://www.google.com"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});})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eventEmitter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   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createWriteStream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'https://www.google.com/images/srpr/logo3w.png'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'./images/google.png'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shortUrl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"node-url-shortener"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'https://doodleart.redbull.com/assets/managed/entries/processed/sm/367010617181759_36211000.jpg'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'https://i.pinimg.com/originals/e5/55/a3/e555a39ca5457a079a9bcce59f61f8d5.jpg'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shortUrl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appendFileSync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'dum.csv'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