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1F6F78"/>
          <w:sz w:val="24"/>
        </w:rPr>
        <w:t>POLYMATH COLLEGE</w:t>
      </w:r>
    </w:p>
    <w:p>
      <w:pPr>
        <w:spacing w:after="40"/>
      </w:pPr>
      <w:r>
        <w:rPr>
          <w:b/>
          <w:i w:val="0"/>
          <w:color w:val="1F3A5F"/>
          <w:sz w:val="60"/>
        </w:rPr>
        <w:t>PolymathTransit</w:t>
      </w:r>
    </w:p>
    <w:p>
      <w:pPr>
        <w:spacing w:after="360"/>
      </w:pPr>
      <w:r>
        <w:rPr>
          <w:b w:val="0"/>
          <w:i w:val="0"/>
          <w:color w:val="1F3A5F"/>
          <w:sz w:val="32"/>
        </w:rPr>
        <w:t>Van Fleet Booking &amp; Automatic Allocation System</w:t>
      </w:r>
    </w:p>
    <w:p>
      <w:pPr>
        <w:spacing w:after="600"/>
      </w:pPr>
      <w:r>
        <w:rPr>
          <w:b w:val="0"/>
          <w:i w:val="0"/>
          <w:sz w:val="26"/>
        </w:rPr>
        <w:t>Business &amp; Functional Requirements Specification, including User Stories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A5F"/>
          </w:tcPr>
          <w:p>
            <w:r/>
            <w:r>
              <w:rPr>
                <w:b/>
                <w:color w:val="FFFFFF"/>
                <w:sz w:val="20"/>
              </w:rPr>
              <w:t>Item</w:t>
            </w:r>
          </w:p>
        </w:tc>
        <w:tc>
          <w:tcPr>
            <w:tcW w:type="dxa" w:w="7087"/>
            <w:shd w:val="clear" w:color="auto" w:fill="1F3A5F"/>
          </w:tcPr>
          <w:p>
            <w:r/>
            <w:r>
              <w:rPr>
                <w:b/>
                <w:color w:val="FFFFFF"/>
                <w:sz w:val="20"/>
              </w:rPr>
              <w:t>Detail</w:t>
            </w:r>
          </w:p>
        </w:tc>
      </w:tr>
      <w:tr>
        <w:tc>
          <w:tcPr>
            <w:tcW w:type="dxa" w:w="2551"/>
          </w:tcPr>
          <w:p>
            <w:r/>
            <w:r>
              <w:rPr>
                <w:b/>
                <w:sz w:val="20"/>
              </w:rPr>
              <w:t>Document version</w:t>
            </w:r>
          </w:p>
        </w:tc>
        <w:tc>
          <w:tcPr>
            <w:tcW w:type="dxa" w:w="7087"/>
          </w:tcPr>
          <w:p>
            <w:r/>
            <w:r>
              <w:rPr>
                <w:sz w:val="20"/>
              </w:rPr>
              <w:t>0.1</w:t>
            </w:r>
          </w:p>
        </w:tc>
      </w:tr>
      <w:tr>
        <w:tc>
          <w:tcPr>
            <w:tcW w:type="dxa" w:w="2551"/>
            <w:shd w:val="clear" w:color="auto" w:fill="EEF3F8"/>
          </w:tcPr>
          <w:p>
            <w:r/>
            <w:r>
              <w:rPr>
                <w:b/>
                <w:sz w:val="20"/>
              </w:rPr>
              <w:t>Date</w:t>
            </w:r>
          </w:p>
        </w:tc>
        <w:tc>
          <w:tcPr>
            <w:tcW w:type="dxa" w:w="7087"/>
            <w:shd w:val="clear" w:color="auto" w:fill="EEF3F8"/>
          </w:tcPr>
          <w:p>
            <w:r/>
            <w:r>
              <w:rPr>
                <w:sz w:val="20"/>
              </w:rPr>
              <w:t>30/09/2026</w:t>
            </w:r>
          </w:p>
        </w:tc>
      </w:tr>
      <w:tr>
        <w:tc>
          <w:tcPr>
            <w:tcW w:type="dxa" w:w="2551"/>
          </w:tcPr>
          <w:p>
            <w:r/>
            <w:r>
              <w:rPr>
                <w:b/>
                <w:sz w:val="20"/>
              </w:rPr>
              <w:t>Status</w:t>
            </w:r>
          </w:p>
        </w:tc>
        <w:tc>
          <w:tcPr>
            <w:tcW w:type="dxa" w:w="7087"/>
          </w:tcPr>
          <w:p>
            <w:r/>
            <w:r>
              <w:rPr>
                <w:sz w:val="20"/>
              </w:rPr>
              <w:t>DRAFT – for stakeholder review</w:t>
            </w:r>
          </w:p>
        </w:tc>
      </w:tr>
      <w:tr>
        <w:tc>
          <w:tcPr>
            <w:tcW w:type="dxa" w:w="2551"/>
            <w:shd w:val="clear" w:color="auto" w:fill="EEF3F8"/>
          </w:tcPr>
          <w:p>
            <w:r/>
            <w:r>
              <w:rPr>
                <w:b/>
                <w:sz w:val="20"/>
              </w:rPr>
              <w:t>Author</w:t>
            </w:r>
          </w:p>
        </w:tc>
        <w:tc>
          <w:tcPr>
            <w:tcW w:type="dxa" w:w="7087"/>
            <w:shd w:val="clear" w:color="auto" w:fill="EEF3F8"/>
          </w:tcPr>
          <w:p>
            <w:r/>
            <w:r>
              <w:rPr>
                <w:sz w:val="20"/>
              </w:rPr>
              <w:t>Srimal</w:t>
            </w:r>
          </w:p>
        </w:tc>
      </w:tr>
      <w:tr>
        <w:tc>
          <w:tcPr>
            <w:tcW w:type="dxa" w:w="2551"/>
          </w:tcPr>
          <w:p>
            <w:r/>
            <w:r>
              <w:rPr>
                <w:b/>
                <w:sz w:val="20"/>
              </w:rPr>
              <w:t>Audience</w:t>
            </w:r>
          </w:p>
        </w:tc>
        <w:tc>
          <w:tcPr>
            <w:tcW w:type="dxa" w:w="7087"/>
          </w:tcPr>
          <w:p>
            <w:r/>
            <w:r>
              <w:rPr>
                <w:sz w:val="20"/>
              </w:rPr>
              <w:t>Project sponsor, transport coordinators, college leadership, solution provider/developers</w:t>
            </w:r>
          </w:p>
        </w:tc>
      </w:tr>
      <w:tr>
        <w:tc>
          <w:tcPr>
            <w:tcW w:type="dxa" w:w="2551"/>
            <w:shd w:val="clear" w:color="auto" w:fill="EEF3F8"/>
          </w:tcPr>
          <w:p>
            <w:r/>
            <w:r>
              <w:rPr>
                <w:b/>
                <w:sz w:val="20"/>
              </w:rPr>
              <w:t>Companion file</w:t>
            </w:r>
          </w:p>
        </w:tc>
        <w:tc>
          <w:tcPr>
            <w:tcW w:type="dxa" w:w="7087"/>
            <w:shd w:val="clear" w:color="auto" w:fill="EEF3F8"/>
          </w:tcPr>
          <w:p>
            <w:r/>
            <w:r>
              <w:rPr>
                <w:sz w:val="20"/>
              </w:rPr>
              <w:t>PolymathTransit_User_Stories_Backlog_RTM_v0.1.xlsx (backlog, estimates and traceability)</w:t>
            </w:r>
          </w:p>
        </w:tc>
      </w:tr>
    </w:tbl>
    <w:p/>
    <w:p>
      <w:r>
        <w:br w:type="page"/>
      </w:r>
    </w:p>
    <w:p>
      <w:pPr>
        <w:pStyle w:val="Heading1"/>
      </w:pPr>
      <w:r>
        <w:t>Document control</w:t>
      </w:r>
    </w:p>
    <w:p>
      <w:pPr>
        <w:pStyle w:val="Heading3"/>
      </w:pPr>
      <w:r>
        <w:t>Change history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020"/>
            <w:shd w:val="clear" w:color="auto" w:fill="1F3A5F"/>
          </w:tcPr>
          <w:p>
            <w:r/>
            <w:r>
              <w:rPr>
                <w:b/>
                <w:color w:val="FFFFFF"/>
                <w:sz w:val="18"/>
              </w:rPr>
              <w:t>Version</w:t>
            </w:r>
          </w:p>
        </w:tc>
        <w:tc>
          <w:tcPr>
            <w:tcW w:type="dxa" w:w="1361"/>
            <w:shd w:val="clear" w:color="auto" w:fill="1F3A5F"/>
          </w:tcPr>
          <w:p>
            <w:r/>
            <w:r>
              <w:rPr>
                <w:b/>
                <w:color w:val="FFFFFF"/>
                <w:sz w:val="18"/>
              </w:rPr>
              <w:t>Date</w:t>
            </w:r>
          </w:p>
        </w:tc>
        <w:tc>
          <w:tcPr>
            <w:tcW w:type="dxa" w:w="1474"/>
            <w:shd w:val="clear" w:color="auto" w:fill="1F3A5F"/>
          </w:tcPr>
          <w:p>
            <w:r/>
            <w:r>
              <w:rPr>
                <w:b/>
                <w:color w:val="FFFFFF"/>
                <w:sz w:val="18"/>
              </w:rPr>
              <w:t>Author</w:t>
            </w:r>
          </w:p>
        </w:tc>
        <w:tc>
          <w:tcPr>
            <w:tcW w:type="dxa" w:w="5783"/>
            <w:shd w:val="clear" w:color="auto" w:fill="1F3A5F"/>
          </w:tcPr>
          <w:p>
            <w:r/>
            <w:r>
              <w:rPr>
                <w:b/>
                <w:color w:val="FFFFFF"/>
                <w:sz w:val="18"/>
              </w:rPr>
              <w:t>Change</w:t>
            </w:r>
          </w:p>
        </w:tc>
      </w:tr>
      <w:tr>
        <w:tc>
          <w:tcPr>
            <w:tcW w:type="dxa" w:w="1020"/>
          </w:tcPr>
          <w:p>
            <w:r/>
            <w:r>
              <w:rPr>
                <w:b/>
                <w:sz w:val="18"/>
              </w:rPr>
              <w:t>0.1</w:t>
            </w:r>
          </w:p>
        </w:tc>
        <w:tc>
          <w:tcPr>
            <w:tcW w:type="dxa" w:w="1361"/>
          </w:tcPr>
          <w:p>
            <w:r/>
            <w:r>
              <w:rPr>
                <w:sz w:val="18"/>
              </w:rPr>
              <w:t>30/09/2026</w:t>
            </w:r>
          </w:p>
        </w:tc>
        <w:tc>
          <w:tcPr>
            <w:tcW w:type="dxa" w:w="1474"/>
          </w:tcPr>
          <w:p>
            <w:r/>
            <w:r>
              <w:rPr>
                <w:sz w:val="18"/>
              </w:rPr>
              <w:t>Srimal</w:t>
            </w:r>
          </w:p>
        </w:tc>
        <w:tc>
          <w:tcPr>
            <w:tcW w:type="dxa" w:w="5783"/>
          </w:tcPr>
          <w:p>
            <w:r/>
            <w:r>
              <w:rPr>
                <w:sz w:val="18"/>
              </w:rPr>
              <w:t>Initial draft created from the problem statement. Awaiting answers to the open questions (Section 13).</w:t>
            </w:r>
          </w:p>
        </w:tc>
      </w:tr>
    </w:tbl>
    <w:p/>
    <w:p>
      <w:pPr>
        <w:pStyle w:val="Heading3"/>
      </w:pPr>
      <w:r>
        <w:t>Reviewers and approvals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551"/>
            <w:shd w:val="clear" w:color="auto" w:fill="1F3A5F"/>
          </w:tcPr>
          <w:p>
            <w:r/>
            <w:r>
              <w:rPr>
                <w:b/>
                <w:color w:val="FFFFFF"/>
                <w:sz w:val="18"/>
              </w:rPr>
              <w:t>Reviewer</w:t>
            </w:r>
          </w:p>
        </w:tc>
        <w:tc>
          <w:tcPr>
            <w:tcW w:type="dxa" w:w="4252"/>
            <w:shd w:val="clear" w:color="auto" w:fill="1F3A5F"/>
          </w:tcPr>
          <w:p>
            <w:r/>
            <w:r>
              <w:rPr>
                <w:b/>
                <w:color w:val="FFFFFF"/>
                <w:sz w:val="18"/>
              </w:rPr>
              <w:t>Purpose</w:t>
            </w:r>
          </w:p>
        </w:tc>
        <w:tc>
          <w:tcPr>
            <w:tcW w:type="dxa" w:w="1020"/>
            <w:shd w:val="clear" w:color="auto" w:fill="1F3A5F"/>
          </w:tcPr>
          <w:p>
            <w:r/>
            <w:r>
              <w:rPr>
                <w:b/>
                <w:color w:val="FFFFFF"/>
                <w:sz w:val="18"/>
              </w:rPr>
              <w:t>Action</w:t>
            </w:r>
          </w:p>
        </w:tc>
        <w:tc>
          <w:tcPr>
            <w:tcW w:type="dxa" w:w="1814"/>
            <w:shd w:val="clear" w:color="auto" w:fill="1F3A5F"/>
          </w:tcPr>
          <w:p>
            <w:r/>
            <w:r>
              <w:rPr>
                <w:b/>
                <w:color w:val="FFFFFF"/>
                <w:sz w:val="18"/>
              </w:rPr>
              <w:t>Signed / date</w:t>
            </w:r>
          </w:p>
        </w:tc>
      </w:tr>
      <w:tr>
        <w:tc>
          <w:tcPr>
            <w:tcW w:type="dxa" w:w="2551"/>
          </w:tcPr>
          <w:p>
            <w:r/>
            <w:r>
              <w:rPr>
                <w:b/>
                <w:sz w:val="18"/>
              </w:rPr>
              <w:t>Transport Coordinators (x2)</w:t>
            </w:r>
          </w:p>
        </w:tc>
        <w:tc>
          <w:tcPr>
            <w:tcW w:type="dxa" w:w="4252"/>
          </w:tcPr>
          <w:p>
            <w:r/>
            <w:r>
              <w:rPr>
                <w:sz w:val="18"/>
              </w:rPr>
              <w:t>Primary users – validate the allocation rules and review screens</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College Leadership / Project Sponsor</w:t>
            </w:r>
          </w:p>
        </w:tc>
        <w:tc>
          <w:tcPr>
            <w:tcW w:type="dxa" w:w="4252"/>
            <w:shd w:val="clear" w:color="auto" w:fill="EEF3F8"/>
          </w:tcPr>
          <w:p>
            <w:r/>
            <w:r>
              <w:rPr>
                <w:sz w:val="18"/>
              </w:rPr>
              <w:t>Approve scope, priorities and budget</w:t>
            </w:r>
          </w:p>
        </w:tc>
        <w:tc>
          <w:tcPr>
            <w:tcW w:type="dxa" w:w="1020"/>
            <w:shd w:val="clear" w:color="auto" w:fill="EEF3F8"/>
          </w:tcPr>
          <w:p>
            <w:r/>
            <w:r>
              <w:rPr>
                <w:sz w:val="18"/>
              </w:rPr>
              <w:t>Approve</w:t>
            </w:r>
          </w:p>
        </w:tc>
        <w:tc>
          <w:tcPr>
            <w:tcW w:type="dxa" w:w="1814"/>
            <w:shd w:val="clear" w:color="auto" w:fill="EEF3F8"/>
          </w:tcPr>
          <w:p>
            <w:r/>
            <w:r>
              <w:rPr>
                <w:sz w:val="18"/>
              </w:rPr>
            </w:r>
          </w:p>
        </w:tc>
      </w:tr>
      <w:tr>
        <w:tc>
          <w:tcPr>
            <w:tcW w:type="dxa" w:w="2551"/>
          </w:tcPr>
          <w:p>
            <w:r/>
            <w:r>
              <w:rPr>
                <w:b/>
                <w:sz w:val="18"/>
              </w:rPr>
              <w:t>Sports / Activities Coordinator</w:t>
            </w:r>
          </w:p>
        </w:tc>
        <w:tc>
          <w:tcPr>
            <w:tcW w:type="dxa" w:w="4252"/>
          </w:tcPr>
          <w:p>
            <w:r/>
            <w:r>
              <w:rPr>
                <w:sz w:val="18"/>
              </w:rPr>
              <w:t>Validate the fixed-trip set-up (swimming, basketball, badminton)</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Health &amp; Safety / EOTC Coordinator</w:t>
            </w:r>
          </w:p>
        </w:tc>
        <w:tc>
          <w:tcPr>
            <w:tcW w:type="dxa" w:w="4252"/>
            <w:shd w:val="clear" w:color="auto" w:fill="EEF3F8"/>
          </w:tcPr>
          <w:p>
            <w:r/>
            <w:r>
              <w:rPr>
                <w:sz w:val="18"/>
              </w:rPr>
              <w:t>Validate vehicle, driver and safety rules</w:t>
            </w:r>
          </w:p>
        </w:tc>
        <w:tc>
          <w:tcPr>
            <w:tcW w:type="dxa" w:w="1020"/>
            <w:shd w:val="clear" w:color="auto" w:fill="EEF3F8"/>
          </w:tcPr>
          <w:p>
            <w:r/>
            <w:r>
              <w:rPr>
                <w:sz w:val="18"/>
              </w:rPr>
              <w:t>Review</w:t>
            </w:r>
          </w:p>
        </w:tc>
        <w:tc>
          <w:tcPr>
            <w:tcW w:type="dxa" w:w="1814"/>
            <w:shd w:val="clear" w:color="auto" w:fill="EEF3F8"/>
          </w:tcPr>
          <w:p>
            <w:r/>
            <w:r>
              <w:rPr>
                <w:sz w:val="18"/>
              </w:rPr>
            </w:r>
          </w:p>
        </w:tc>
      </w:tr>
      <w:tr>
        <w:tc>
          <w:tcPr>
            <w:tcW w:type="dxa" w:w="2551"/>
          </w:tcPr>
          <w:p>
            <w:r/>
            <w:r>
              <w:rPr>
                <w:b/>
                <w:sz w:val="18"/>
              </w:rPr>
              <w:t>Privacy Officer</w:t>
            </w:r>
          </w:p>
        </w:tc>
        <w:tc>
          <w:tcPr>
            <w:tcW w:type="dxa" w:w="4252"/>
          </w:tcPr>
          <w:p>
            <w:r/>
            <w:r>
              <w:rPr>
                <w:sz w:val="18"/>
              </w:rPr>
              <w:t>Validate the handling of personal information on the public form</w:t>
            </w:r>
          </w:p>
        </w:tc>
        <w:tc>
          <w:tcPr>
            <w:tcW w:type="dxa" w:w="1020"/>
          </w:tcPr>
          <w:p>
            <w:r/>
            <w:r>
              <w:rPr>
                <w:sz w:val="18"/>
              </w:rPr>
              <w:t>Review</w:t>
            </w:r>
          </w:p>
        </w:tc>
        <w:tc>
          <w:tcPr>
            <w:tcW w:type="dxa" w:w="1814"/>
          </w:tcPr>
          <w:p>
            <w:r/>
            <w:r>
              <w:rPr>
                <w:sz w:val="18"/>
              </w:rPr>
            </w:r>
          </w:p>
        </w:tc>
      </w:tr>
      <w:tr>
        <w:tc>
          <w:tcPr>
            <w:tcW w:type="dxa" w:w="2551"/>
            <w:shd w:val="clear" w:color="auto" w:fill="EEF3F8"/>
          </w:tcPr>
          <w:p>
            <w:r/>
            <w:r>
              <w:rPr>
                <w:b/>
                <w:sz w:val="18"/>
              </w:rPr>
              <w:t>IT Support</w:t>
            </w:r>
          </w:p>
        </w:tc>
        <w:tc>
          <w:tcPr>
            <w:tcW w:type="dxa" w:w="4252"/>
            <w:shd w:val="clear" w:color="auto" w:fill="EEF3F8"/>
          </w:tcPr>
          <w:p>
            <w:r/>
            <w:r>
              <w:rPr>
                <w:sz w:val="18"/>
              </w:rPr>
              <w:t>Validate hosting, security and support model</w:t>
            </w:r>
          </w:p>
        </w:tc>
        <w:tc>
          <w:tcPr>
            <w:tcW w:type="dxa" w:w="1020"/>
            <w:shd w:val="clear" w:color="auto" w:fill="EEF3F8"/>
          </w:tcPr>
          <w:p>
            <w:r/>
            <w:r>
              <w:rPr>
                <w:sz w:val="18"/>
              </w:rPr>
              <w:t>Review</w:t>
            </w:r>
          </w:p>
        </w:tc>
        <w:tc>
          <w:tcPr>
            <w:tcW w:type="dxa" w:w="1814"/>
            <w:shd w:val="clear" w:color="auto" w:fill="EEF3F8"/>
          </w:tcPr>
          <w:p>
            <w:r/>
            <w:r>
              <w:rPr>
                <w:sz w:val="18"/>
              </w:rPr>
            </w:r>
          </w:p>
        </w:tc>
      </w:tr>
    </w:tbl>
    <w:p/>
    <w:p>
      <w:pPr>
        <w:pStyle w:val="Heading3"/>
      </w:pPr>
      <w:r>
        <w:t>Contents</w:t>
      </w:r>
    </w:p>
    <w:p>
      <w:pPr>
        <w:spacing w:after="20"/>
      </w:pPr>
      <w:r>
        <w:rPr>
          <w:b w:val="0"/>
          <w:i w:val="0"/>
        </w:rPr>
        <w:t>1. Executive summary</w:t>
      </w:r>
    </w:p>
    <w:p>
      <w:pPr>
        <w:spacing w:after="20"/>
      </w:pPr>
      <w:r>
        <w:rPr>
          <w:b w:val="0"/>
          <w:i w:val="0"/>
        </w:rPr>
        <w:t>2. Business context (current state and pain points)</w:t>
      </w:r>
    </w:p>
    <w:p>
      <w:pPr>
        <w:spacing w:after="20"/>
      </w:pPr>
      <w:r>
        <w:rPr>
          <w:b w:val="0"/>
          <w:i w:val="0"/>
        </w:rPr>
        <w:t>3. Objectives and success measures</w:t>
      </w:r>
    </w:p>
    <w:p>
      <w:pPr>
        <w:spacing w:after="20"/>
      </w:pPr>
      <w:r>
        <w:rPr>
          <w:b w:val="0"/>
          <w:i w:val="0"/>
        </w:rPr>
        <w:t>4. Scope</w:t>
      </w:r>
    </w:p>
    <w:p>
      <w:pPr>
        <w:spacing w:after="20"/>
      </w:pPr>
      <w:r>
        <w:rPr>
          <w:b w:val="0"/>
          <w:i w:val="0"/>
        </w:rPr>
        <w:t>5. Stakeholders</w:t>
      </w:r>
    </w:p>
    <w:p>
      <w:pPr>
        <w:spacing w:after="20"/>
      </w:pPr>
      <w:r>
        <w:rPr>
          <w:b w:val="0"/>
          <w:i w:val="0"/>
        </w:rPr>
        <w:t>6. Future-state process and booking lifecycle</w:t>
      </w:r>
    </w:p>
    <w:p>
      <w:pPr>
        <w:spacing w:after="20"/>
      </w:pPr>
      <w:r>
        <w:rPr>
          <w:b w:val="0"/>
          <w:i w:val="0"/>
        </w:rPr>
        <w:t>7. Business requirements</w:t>
      </w:r>
    </w:p>
    <w:p>
      <w:pPr>
        <w:spacing w:after="20"/>
      </w:pPr>
      <w:r>
        <w:rPr>
          <w:b w:val="0"/>
          <w:i w:val="0"/>
        </w:rPr>
        <w:t>8. Allocation business rules</w:t>
      </w:r>
    </w:p>
    <w:p>
      <w:pPr>
        <w:spacing w:after="20"/>
      </w:pPr>
      <w:r>
        <w:rPr>
          <w:b w:val="0"/>
          <w:i w:val="0"/>
        </w:rPr>
        <w:t>9. Functional requirements</w:t>
      </w:r>
    </w:p>
    <w:p>
      <w:pPr>
        <w:spacing w:after="20"/>
      </w:pPr>
      <w:r>
        <w:rPr>
          <w:b w:val="0"/>
          <w:i w:val="0"/>
        </w:rPr>
        <w:t>10. Non-functional requirements</w:t>
      </w:r>
    </w:p>
    <w:p>
      <w:pPr>
        <w:spacing w:after="20"/>
      </w:pPr>
      <w:r>
        <w:rPr>
          <w:b w:val="0"/>
          <w:i w:val="0"/>
        </w:rPr>
        <w:t>11. Epics and user stories (with acceptance criteria)</w:t>
      </w:r>
    </w:p>
    <w:p>
      <w:pPr>
        <w:spacing w:after="20"/>
      </w:pPr>
      <w:r>
        <w:rPr>
          <w:b w:val="0"/>
          <w:i w:val="0"/>
        </w:rPr>
        <w:t>12. Assumptions, constraints, dependencies and risks</w:t>
      </w:r>
    </w:p>
    <w:p>
      <w:pPr>
        <w:spacing w:after="20"/>
      </w:pPr>
      <w:r>
        <w:rPr>
          <w:b w:val="0"/>
          <w:i w:val="0"/>
        </w:rPr>
        <w:t>13. Open questions</w:t>
      </w:r>
    </w:p>
    <w:p>
      <w:pPr>
        <w:spacing w:after="20"/>
      </w:pPr>
      <w:r>
        <w:rPr>
          <w:b w:val="0"/>
          <w:i w:val="0"/>
        </w:rPr>
        <w:t>14. Compliance considerations (NZ)</w:t>
      </w:r>
    </w:p>
    <w:p>
      <w:pPr>
        <w:spacing w:after="20"/>
      </w:pPr>
      <w:r>
        <w:rPr>
          <w:b w:val="0"/>
          <w:i w:val="0"/>
        </w:rPr>
        <w:t>15. Release plan and estimates</w:t>
      </w:r>
    </w:p>
    <w:p>
      <w:pPr>
        <w:spacing w:after="20"/>
      </w:pPr>
      <w:r>
        <w:rPr>
          <w:b w:val="0"/>
          <w:i w:val="0"/>
        </w:rPr>
        <w:t>Appendix A – Key data</w:t>
      </w:r>
    </w:p>
    <w:p>
      <w:pPr>
        <w:spacing w:after="20"/>
      </w:pPr>
      <w:r>
        <w:rPr>
          <w:b w:val="0"/>
          <w:i w:val="0"/>
        </w:rPr>
        <w:t>Appendix B – Traceability matrix</w:t>
      </w:r>
    </w:p>
    <w:p>
      <w:pPr>
        <w:spacing w:after="20"/>
      </w:pPr>
      <w:r>
        <w:rPr>
          <w:b w:val="0"/>
          <w:i w:val="0"/>
        </w:rPr>
        <w:t>Appendix C – Glossary</w:t>
      </w:r>
    </w:p>
    <w:p>
      <w:r>
        <w:br w:type="page"/>
      </w:r>
    </w:p>
    <w:p>
      <w:pPr>
        <w:pStyle w:val="Heading1"/>
      </w:pPr>
      <w:r>
        <w:t>1. Executive summary</w:t>
      </w:r>
    </w:p>
    <w:p>
      <w:pPr>
        <w:spacing w:after="120"/>
      </w:pPr>
      <w:r>
        <w:rPr>
          <w:b w:val="0"/>
          <w:i w:val="0"/>
        </w:rPr>
        <w:t>Polymath College runs a small van fleet (currently 2 vans) that takes staff and students between its 3 school destinations and to regular activities such as swimming, basketball and badminton. Teachers and support staff ask for transport informally, and 2 transport coordinators allocate vans by hand. As demand grows and more vans and destinations are added, this manual process will not keep up. It risks double bookings, vans left idle, and no data to show whether the fleet is the right size.</w:t>
      </w:r>
    </w:p>
    <w:p>
      <w:pPr>
        <w:spacing w:after="120"/>
      </w:pPr>
      <w:r>
        <w:rPr>
          <w:b w:val="0"/>
          <w:i w:val="0"/>
        </w:rPr>
        <w:t>PolymathTransit will be a simple web-based booking system. Any staff member can request a van from a public online form; only their name and phone number are needed to identify them, with no login. The system then automatically proposes the best van (and driver, if applicable) for each trip, using clear rules: never double-book, the right size of van, the least empty travel, fixed trips first. The coordinators stay in control: they approve, change or decline each proposal from one easy-to-read dashboard and calendar.</w:t>
      </w:r>
    </w:p>
    <w:p>
      <w:pPr>
        <w:spacing w:after="120"/>
      </w:pPr>
      <w:r>
        <w:rPr>
          <w:b w:val="0"/>
          <w:i w:val="0"/>
        </w:rPr>
        <w:t>Recurring fixed trips are set up once per term and booked automatically, skipping school and public holidays. Requesters are kept informed by text message (SMS). Vans, drivers and destinations can be added by college staff without redevelopment, so the solution grows with the fleet.</w:t>
      </w:r>
    </w:p>
    <w:p>
      <w:pPr>
        <w:pStyle w:val="Heading3"/>
      </w:pPr>
      <w:r>
        <w:t>At a glance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535"/>
            <w:shd w:val="clear" w:color="auto" w:fill="1F3A5F"/>
          </w:tcPr>
          <w:p>
            <w:r/>
            <w:r>
              <w:rPr>
                <w:b/>
                <w:color w:val="FFFFFF"/>
                <w:sz w:val="20"/>
              </w:rPr>
              <w:t>Measure</w:t>
            </w:r>
          </w:p>
        </w:tc>
        <w:tc>
          <w:tcPr>
            <w:tcW w:type="dxa" w:w="5102"/>
            <w:shd w:val="clear" w:color="auto" w:fill="1F3A5F"/>
          </w:tcPr>
          <w:p>
            <w:r/>
            <w:r>
              <w:rPr>
                <w:b/>
                <w:color w:val="FFFFFF"/>
                <w:sz w:val="20"/>
              </w:rPr>
              <w:t>Value</w:t>
            </w:r>
          </w:p>
        </w:tc>
      </w:tr>
      <w:tr>
        <w:tc>
          <w:tcPr>
            <w:tcW w:type="dxa" w:w="4535"/>
          </w:tcPr>
          <w:p>
            <w:r/>
            <w:r>
              <w:rPr>
                <w:b/>
                <w:sz w:val="20"/>
              </w:rPr>
              <w:t>Business requirements</w:t>
            </w:r>
          </w:p>
        </w:tc>
        <w:tc>
          <w:tcPr>
            <w:tcW w:type="dxa" w:w="5102"/>
          </w:tcPr>
          <w:p>
            <w:r/>
            <w:r>
              <w:rPr>
                <w:sz w:val="20"/>
              </w:rPr>
              <w:t>11</w:t>
            </w:r>
          </w:p>
        </w:tc>
      </w:tr>
      <w:tr>
        <w:tc>
          <w:tcPr>
            <w:tcW w:type="dxa" w:w="4535"/>
            <w:shd w:val="clear" w:color="auto" w:fill="EEF3F8"/>
          </w:tcPr>
          <w:p>
            <w:r/>
            <w:r>
              <w:rPr>
                <w:b/>
                <w:sz w:val="20"/>
              </w:rPr>
              <w:t>Functional requirements</w:t>
            </w:r>
          </w:p>
        </w:tc>
        <w:tc>
          <w:tcPr>
            <w:tcW w:type="dxa" w:w="5102"/>
            <w:shd w:val="clear" w:color="auto" w:fill="EEF3F8"/>
          </w:tcPr>
          <w:p>
            <w:r/>
            <w:r>
              <w:rPr>
                <w:sz w:val="20"/>
              </w:rPr>
              <w:t>51</w:t>
            </w:r>
          </w:p>
        </w:tc>
      </w:tr>
      <w:tr>
        <w:tc>
          <w:tcPr>
            <w:tcW w:type="dxa" w:w="4535"/>
          </w:tcPr>
          <w:p>
            <w:r/>
            <w:r>
              <w:rPr>
                <w:b/>
                <w:sz w:val="20"/>
              </w:rPr>
              <w:t>Non-functional requirements</w:t>
            </w:r>
          </w:p>
        </w:tc>
        <w:tc>
          <w:tcPr>
            <w:tcW w:type="dxa" w:w="5102"/>
          </w:tcPr>
          <w:p>
            <w:r/>
            <w:r>
              <w:rPr>
                <w:sz w:val="20"/>
              </w:rPr>
              <w:t>15</w:t>
            </w:r>
          </w:p>
        </w:tc>
      </w:tr>
      <w:tr>
        <w:tc>
          <w:tcPr>
            <w:tcW w:type="dxa" w:w="4535"/>
            <w:shd w:val="clear" w:color="auto" w:fill="EEF3F8"/>
          </w:tcPr>
          <w:p>
            <w:r/>
            <w:r>
              <w:rPr>
                <w:b/>
                <w:sz w:val="20"/>
              </w:rPr>
              <w:t>Allocation business rules</w:t>
            </w:r>
          </w:p>
        </w:tc>
        <w:tc>
          <w:tcPr>
            <w:tcW w:type="dxa" w:w="5102"/>
            <w:shd w:val="clear" w:color="auto" w:fill="EEF3F8"/>
          </w:tcPr>
          <w:p>
            <w:r/>
            <w:r>
              <w:rPr>
                <w:sz w:val="20"/>
              </w:rPr>
              <w:t>15</w:t>
            </w:r>
          </w:p>
        </w:tc>
      </w:tr>
      <w:tr>
        <w:tc>
          <w:tcPr>
            <w:tcW w:type="dxa" w:w="4535"/>
          </w:tcPr>
          <w:p>
            <w:r/>
            <w:r>
              <w:rPr>
                <w:b/>
                <w:sz w:val="20"/>
              </w:rPr>
              <w:t>Epics / user stories</w:t>
            </w:r>
          </w:p>
        </w:tc>
        <w:tc>
          <w:tcPr>
            <w:tcW w:type="dxa" w:w="5102"/>
          </w:tcPr>
          <w:p>
            <w:r/>
            <w:r>
              <w:rPr>
                <w:sz w:val="20"/>
              </w:rPr>
              <w:t>8 / 45 (28 Must-have for Release 1)</w:t>
            </w:r>
          </w:p>
        </w:tc>
      </w:tr>
      <w:tr>
        <w:tc>
          <w:tcPr>
            <w:tcW w:type="dxa" w:w="4535"/>
            <w:shd w:val="clear" w:color="auto" w:fill="EEF3F8"/>
          </w:tcPr>
          <w:p>
            <w:r/>
            <w:r>
              <w:rPr>
                <w:b/>
                <w:sz w:val="20"/>
              </w:rPr>
              <w:t>Total indicative story points</w:t>
            </w:r>
          </w:p>
        </w:tc>
        <w:tc>
          <w:tcPr>
            <w:tcW w:type="dxa" w:w="5102"/>
            <w:shd w:val="clear" w:color="auto" w:fill="EEF3F8"/>
          </w:tcPr>
          <w:p>
            <w:r/>
            <w:r>
              <w:rPr>
                <w:sz w:val="20"/>
              </w:rPr>
              <w:t>167</w:t>
            </w:r>
          </w:p>
        </w:tc>
      </w:tr>
      <w:tr>
        <w:tc>
          <w:tcPr>
            <w:tcW w:type="dxa" w:w="4535"/>
          </w:tcPr>
          <w:p>
            <w:r/>
            <w:r>
              <w:rPr>
                <w:b/>
                <w:sz w:val="20"/>
              </w:rPr>
              <w:t>Open questions</w:t>
            </w:r>
          </w:p>
        </w:tc>
        <w:tc>
          <w:tcPr>
            <w:tcW w:type="dxa" w:w="5102"/>
          </w:tcPr>
          <w:p>
            <w:r/>
            <w:r>
              <w:rPr>
                <w:sz w:val="20"/>
              </w:rPr>
              <w:t>14</w:t>
            </w:r>
          </w:p>
        </w:tc>
      </w:tr>
    </w:tbl>
    <w:p/>
    <w:p>
      <w:pPr>
        <w:pStyle w:val="Heading1"/>
      </w:pPr>
      <w:r>
        <w:t>2. Business context</w:t>
      </w:r>
    </w:p>
    <w:p>
      <w:pPr>
        <w:pStyle w:val="Heading2"/>
      </w:pPr>
      <w:r>
        <w:t>2.1 Current state</w:t>
      </w:r>
    </w:p>
    <w:p>
      <w:pPr>
        <w:pStyle w:val="ListBullet"/>
        <w:spacing w:after="40"/>
      </w:pPr>
      <w:r>
        <w:t>Staff ask a coordinator for a van in person, by phone, email or message. There is no single channel.</w:t>
      </w:r>
    </w:p>
    <w:p>
      <w:pPr>
        <w:pStyle w:val="ListBullet"/>
        <w:spacing w:after="40"/>
      </w:pPr>
      <w:r>
        <w:t>Coordinators check availability from memory, a paper diary or a spreadsheet, and allocate a van by hand.</w:t>
      </w:r>
    </w:p>
    <w:p>
      <w:pPr>
        <w:pStyle w:val="ListBullet"/>
        <w:spacing w:after="40"/>
      </w:pPr>
      <w:r>
        <w:t>Fixed trips (swimming, basketball, badminton) are re-arranged manually each week or term.</w:t>
      </w:r>
    </w:p>
    <w:p>
      <w:pPr>
        <w:pStyle w:val="ListBullet"/>
        <w:spacing w:after="40"/>
      </w:pPr>
      <w:r>
        <w:t>Confirmation depends on the coordinator getting back to the requester. Changes and cancellations are often not communicated.</w:t>
      </w:r>
    </w:p>
    <w:p>
      <w:pPr>
        <w:pStyle w:val="ListBullet"/>
        <w:spacing w:after="40"/>
      </w:pPr>
      <w:r>
        <w:t>Two coordinators working separately can give the same van to two groups.</w:t>
      </w:r>
    </w:p>
    <w:p>
      <w:pPr>
        <w:pStyle w:val="ListBullet"/>
        <w:spacing w:after="40"/>
      </w:pPr>
      <w:r>
        <w:t>There is no reliable record of van usage, unmet requests or vehicle compliance dates.</w:t>
      </w:r>
    </w:p>
    <w:p>
      <w:pPr>
        <w:pStyle w:val="Heading2"/>
      </w:pPr>
      <w:r>
        <w:t>2.2 Pain points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020"/>
            <w:shd w:val="clear" w:color="auto" w:fill="1F3A5F"/>
          </w:tcPr>
          <w:p>
            <w:r/>
            <w:r>
              <w:rPr>
                <w:b/>
                <w:color w:val="FFFFFF"/>
                <w:sz w:val="18"/>
              </w:rPr>
              <w:t>ID</w:t>
            </w:r>
          </w:p>
        </w:tc>
        <w:tc>
          <w:tcPr>
            <w:tcW w:type="dxa" w:w="8617"/>
            <w:shd w:val="clear" w:color="auto" w:fill="1F3A5F"/>
          </w:tcPr>
          <w:p>
            <w:r/>
            <w:r>
              <w:rPr>
                <w:b/>
                <w:color w:val="FFFFFF"/>
                <w:sz w:val="18"/>
              </w:rPr>
              <w:t>Pain point</w:t>
            </w:r>
          </w:p>
        </w:tc>
      </w:tr>
      <w:tr>
        <w:tc>
          <w:tcPr>
            <w:tcW w:type="dxa" w:w="1020"/>
          </w:tcPr>
          <w:p>
            <w:r/>
            <w:r>
              <w:rPr>
                <w:b/>
                <w:sz w:val="18"/>
              </w:rPr>
              <w:t>PP-01</w:t>
            </w:r>
          </w:p>
        </w:tc>
        <w:tc>
          <w:tcPr>
            <w:tcW w:type="dxa" w:w="8617"/>
          </w:tcPr>
          <w:p>
            <w:r/>
            <w:r>
              <w:rPr>
                <w:sz w:val="18"/>
              </w:rPr>
              <w:t>High manual effort and interruptions for the coordinators</w:t>
            </w:r>
          </w:p>
        </w:tc>
      </w:tr>
      <w:tr>
        <w:tc>
          <w:tcPr>
            <w:tcW w:type="dxa" w:w="1020"/>
            <w:shd w:val="clear" w:color="auto" w:fill="EEF3F8"/>
          </w:tcPr>
          <w:p>
            <w:r/>
            <w:r>
              <w:rPr>
                <w:b/>
                <w:sz w:val="18"/>
              </w:rPr>
              <w:t>PP-02</w:t>
            </w:r>
          </w:p>
        </w:tc>
        <w:tc>
          <w:tcPr>
            <w:tcW w:type="dxa" w:w="8617"/>
            <w:shd w:val="clear" w:color="auto" w:fill="EEF3F8"/>
          </w:tcPr>
          <w:p>
            <w:r/>
            <w:r>
              <w:rPr>
                <w:sz w:val="18"/>
              </w:rPr>
              <w:t>Risk of double bookings and of trips left without a van</w:t>
            </w:r>
          </w:p>
        </w:tc>
      </w:tr>
      <w:tr>
        <w:tc>
          <w:tcPr>
            <w:tcW w:type="dxa" w:w="1020"/>
          </w:tcPr>
          <w:p>
            <w:r/>
            <w:r>
              <w:rPr>
                <w:b/>
                <w:sz w:val="18"/>
              </w:rPr>
              <w:t>PP-03</w:t>
            </w:r>
          </w:p>
        </w:tc>
        <w:tc>
          <w:tcPr>
            <w:tcW w:type="dxa" w:w="8617"/>
          </w:tcPr>
          <w:p>
            <w:r/>
            <w:r>
              <w:rPr>
                <w:sz w:val="18"/>
              </w:rPr>
              <w:t>Vans are sometimes idle or poorly matched to group size (e.g. waiting at a venue when they could be used elsewhere)</w:t>
            </w:r>
          </w:p>
        </w:tc>
      </w:tr>
      <w:tr>
        <w:tc>
          <w:tcPr>
            <w:tcW w:type="dxa" w:w="1020"/>
            <w:shd w:val="clear" w:color="auto" w:fill="EEF3F8"/>
          </w:tcPr>
          <w:p>
            <w:r/>
            <w:r>
              <w:rPr>
                <w:b/>
                <w:sz w:val="18"/>
              </w:rPr>
              <w:t>PP-04</w:t>
            </w:r>
          </w:p>
        </w:tc>
        <w:tc>
          <w:tcPr>
            <w:tcW w:type="dxa" w:w="8617"/>
            <w:shd w:val="clear" w:color="auto" w:fill="EEF3F8"/>
          </w:tcPr>
          <w:p>
            <w:r/>
            <w:r>
              <w:rPr>
                <w:sz w:val="18"/>
              </w:rPr>
              <w:t>Requesters are unsure whether their trip is confirmed</w:t>
            </w:r>
          </w:p>
        </w:tc>
      </w:tr>
      <w:tr>
        <w:tc>
          <w:tcPr>
            <w:tcW w:type="dxa" w:w="1020"/>
          </w:tcPr>
          <w:p>
            <w:r/>
            <w:r>
              <w:rPr>
                <w:b/>
                <w:sz w:val="18"/>
              </w:rPr>
              <w:t>PP-05</w:t>
            </w:r>
          </w:p>
        </w:tc>
        <w:tc>
          <w:tcPr>
            <w:tcW w:type="dxa" w:w="8617"/>
          </w:tcPr>
          <w:p>
            <w:r/>
            <w:r>
              <w:rPr>
                <w:sz w:val="18"/>
              </w:rPr>
              <w:t>No data to support decisions about adding vans</w:t>
            </w:r>
          </w:p>
        </w:tc>
      </w:tr>
      <w:tr>
        <w:tc>
          <w:tcPr>
            <w:tcW w:type="dxa" w:w="1020"/>
            <w:shd w:val="clear" w:color="auto" w:fill="EEF3F8"/>
          </w:tcPr>
          <w:p>
            <w:r/>
            <w:r>
              <w:rPr>
                <w:b/>
                <w:sz w:val="18"/>
              </w:rPr>
              <w:t>PP-06</w:t>
            </w:r>
          </w:p>
        </w:tc>
        <w:tc>
          <w:tcPr>
            <w:tcW w:type="dxa" w:w="8617"/>
            <w:shd w:val="clear" w:color="auto" w:fill="EEF3F8"/>
          </w:tcPr>
          <w:p>
            <w:r/>
            <w:r>
              <w:rPr>
                <w:sz w:val="18"/>
              </w:rPr>
              <w:t>Compliance dates (WOF, registration, servicing) are tracked informally</w:t>
            </w:r>
          </w:p>
        </w:tc>
      </w:tr>
    </w:tbl>
    <w:p/>
    <w:p>
      <w:pPr>
        <w:pStyle w:val="Heading2"/>
      </w:pPr>
      <w:r>
        <w:t>2.3 Business drivers</w:t>
      </w:r>
    </w:p>
    <w:p>
      <w:pPr>
        <w:pStyle w:val="ListBullet"/>
        <w:spacing w:after="40"/>
      </w:pPr>
      <w:r>
        <w:t>Operational: coordinator time is spent on manual scheduling and follow-up.</w:t>
      </w:r>
    </w:p>
    <w:p>
      <w:pPr>
        <w:pStyle w:val="ListBullet"/>
        <w:spacing w:after="40"/>
      </w:pPr>
      <w:r>
        <w:t>Growth: more vans and destinations are expected; the manual process does not scale.</w:t>
      </w:r>
    </w:p>
    <w:p>
      <w:pPr>
        <w:pStyle w:val="ListBullet"/>
        <w:spacing w:after="40"/>
      </w:pPr>
      <w:r>
        <w:t>Safety &amp; compliance: vehicles must be roadworthy and allocated safely (Health and Safety at Work Act 2015).</w:t>
      </w:r>
    </w:p>
    <w:p>
      <w:pPr>
        <w:pStyle w:val="ListBullet"/>
        <w:spacing w:after="40"/>
      </w:pPr>
      <w:r>
        <w:t>Financial: vans are costly assets; utilisation data is needed to justify expansion.</w:t>
      </w:r>
    </w:p>
    <w:p>
      <w:pPr>
        <w:pStyle w:val="Heading1"/>
      </w:pPr>
      <w:r>
        <w:t>3. Objectives and success measures</w:t>
      </w:r>
    </w:p>
    <w:p>
      <w:pPr>
        <w:spacing w:after="80"/>
      </w:pPr>
      <w:r>
        <w:rPr>
          <w:b w:val="0"/>
          <w:i/>
        </w:rPr>
        <w:t>Targets are proposed and must be confirmed with the sponsor. A baseline should be taken for 2–4 weeks before go-live (e.g. coordinator hours per week spent on transport, requests per week).</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94"/>
            <w:shd w:val="clear" w:color="auto" w:fill="1F3A5F"/>
          </w:tcPr>
          <w:p>
            <w:r/>
            <w:r>
              <w:rPr>
                <w:b/>
                <w:color w:val="FFFFFF"/>
                <w:sz w:val="18"/>
              </w:rPr>
              <w:t>ID</w:t>
            </w:r>
          </w:p>
        </w:tc>
        <w:tc>
          <w:tcPr>
            <w:tcW w:type="dxa" w:w="2381"/>
            <w:shd w:val="clear" w:color="auto" w:fill="1F3A5F"/>
          </w:tcPr>
          <w:p>
            <w:r/>
            <w:r>
              <w:rPr>
                <w:b/>
                <w:color w:val="FFFFFF"/>
                <w:sz w:val="18"/>
              </w:rPr>
              <w:t>Objective</w:t>
            </w:r>
          </w:p>
        </w:tc>
        <w:tc>
          <w:tcPr>
            <w:tcW w:type="dxa" w:w="2268"/>
            <w:shd w:val="clear" w:color="auto" w:fill="1F3A5F"/>
          </w:tcPr>
          <w:p>
            <w:r/>
            <w:r>
              <w:rPr>
                <w:b/>
                <w:color w:val="FFFFFF"/>
                <w:sz w:val="18"/>
              </w:rPr>
              <w:t>KPI</w:t>
            </w:r>
          </w:p>
        </w:tc>
        <w:tc>
          <w:tcPr>
            <w:tcW w:type="dxa" w:w="2154"/>
            <w:shd w:val="clear" w:color="auto" w:fill="1F3A5F"/>
          </w:tcPr>
          <w:p>
            <w:r/>
            <w:r>
              <w:rPr>
                <w:b/>
                <w:color w:val="FFFFFF"/>
                <w:sz w:val="18"/>
              </w:rPr>
              <w:t>Target (proposed)</w:t>
            </w:r>
          </w:p>
        </w:tc>
        <w:tc>
          <w:tcPr>
            <w:tcW w:type="dxa" w:w="2041"/>
            <w:shd w:val="clear" w:color="auto" w:fill="1F3A5F"/>
          </w:tcPr>
          <w:p>
            <w:r/>
            <w:r>
              <w:rPr>
                <w:b/>
                <w:color w:val="FFFFFF"/>
                <w:sz w:val="18"/>
              </w:rPr>
              <w:t>Measured by</w:t>
            </w:r>
          </w:p>
        </w:tc>
      </w:tr>
      <w:tr>
        <w:tc>
          <w:tcPr>
            <w:tcW w:type="dxa" w:w="794"/>
          </w:tcPr>
          <w:p>
            <w:r/>
            <w:r>
              <w:rPr>
                <w:b/>
                <w:sz w:val="18"/>
              </w:rPr>
              <w:t>BO-01</w:t>
            </w:r>
          </w:p>
        </w:tc>
        <w:tc>
          <w:tcPr>
            <w:tcW w:type="dxa" w:w="2381"/>
          </w:tcPr>
          <w:p>
            <w:r/>
            <w:r>
              <w:rPr>
                <w:sz w:val="18"/>
              </w:rPr>
              <w:t>Reduce the coordinators' manual scheduling effort</w:t>
            </w:r>
          </w:p>
        </w:tc>
        <w:tc>
          <w:tcPr>
            <w:tcW w:type="dxa" w:w="2268"/>
          </w:tcPr>
          <w:p>
            <w:r/>
            <w:r>
              <w:rPr>
                <w:sz w:val="18"/>
              </w:rPr>
              <w:t>% of proposed allocations approved without change</w:t>
            </w:r>
          </w:p>
        </w:tc>
        <w:tc>
          <w:tcPr>
            <w:tcW w:type="dxa" w:w="2154"/>
          </w:tcPr>
          <w:p>
            <w:r/>
            <w:r>
              <w:rPr>
                <w:sz w:val="18"/>
              </w:rPr>
              <w:t>&gt;= 70% within 3 months of go-live</w:t>
            </w:r>
          </w:p>
        </w:tc>
        <w:tc>
          <w:tcPr>
            <w:tcW w:type="dxa" w:w="2041"/>
          </w:tcPr>
          <w:p>
            <w:r/>
            <w:r>
              <w:rPr>
                <w:sz w:val="18"/>
              </w:rPr>
              <w:t>System report: approved-as-proposed vs changed</w:t>
            </w:r>
          </w:p>
        </w:tc>
      </w:tr>
      <w:tr>
        <w:tc>
          <w:tcPr>
            <w:tcW w:type="dxa" w:w="794"/>
            <w:shd w:val="clear" w:color="auto" w:fill="EEF3F8"/>
          </w:tcPr>
          <w:p>
            <w:r/>
            <w:r>
              <w:rPr>
                <w:b/>
                <w:sz w:val="18"/>
              </w:rPr>
              <w:t>BO-02</w:t>
            </w:r>
          </w:p>
        </w:tc>
        <w:tc>
          <w:tcPr>
            <w:tcW w:type="dxa" w:w="2381"/>
            <w:shd w:val="clear" w:color="auto" w:fill="EEF3F8"/>
          </w:tcPr>
          <w:p>
            <w:r/>
            <w:r>
              <w:rPr>
                <w:sz w:val="18"/>
              </w:rPr>
              <w:t>Eliminate double bookings and unsafe allocations</w:t>
            </w:r>
          </w:p>
        </w:tc>
        <w:tc>
          <w:tcPr>
            <w:tcW w:type="dxa" w:w="2268"/>
            <w:shd w:val="clear" w:color="auto" w:fill="EEF3F8"/>
          </w:tcPr>
          <w:p>
            <w:r/>
            <w:r>
              <w:rPr>
                <w:sz w:val="18"/>
              </w:rPr>
              <w:t>Double bookings / trips given a non-compliant van</w:t>
            </w:r>
          </w:p>
        </w:tc>
        <w:tc>
          <w:tcPr>
            <w:tcW w:type="dxa" w:w="2154"/>
            <w:shd w:val="clear" w:color="auto" w:fill="EEF3F8"/>
          </w:tcPr>
          <w:p>
            <w:r/>
            <w:r>
              <w:rPr>
                <w:sz w:val="18"/>
              </w:rPr>
              <w:t>0 per term</w:t>
            </w:r>
          </w:p>
        </w:tc>
        <w:tc>
          <w:tcPr>
            <w:tcW w:type="dxa" w:w="2041"/>
            <w:shd w:val="clear" w:color="auto" w:fill="EEF3F8"/>
          </w:tcPr>
          <w:p>
            <w:r/>
            <w:r>
              <w:rPr>
                <w:sz w:val="18"/>
              </w:rPr>
              <w:t>System clash log + incident reports</w:t>
            </w:r>
          </w:p>
        </w:tc>
      </w:tr>
      <w:tr>
        <w:tc>
          <w:tcPr>
            <w:tcW w:type="dxa" w:w="794"/>
          </w:tcPr>
          <w:p>
            <w:r/>
            <w:r>
              <w:rPr>
                <w:b/>
                <w:sz w:val="18"/>
              </w:rPr>
              <w:t>BO-03</w:t>
            </w:r>
          </w:p>
        </w:tc>
        <w:tc>
          <w:tcPr>
            <w:tcW w:type="dxa" w:w="2381"/>
          </w:tcPr>
          <w:p>
            <w:r/>
            <w:r>
              <w:rPr>
                <w:sz w:val="18"/>
              </w:rPr>
              <w:t>Use the fleet efficiently and show whether it is the right size</w:t>
            </w:r>
          </w:p>
        </w:tc>
        <w:tc>
          <w:tcPr>
            <w:tcW w:type="dxa" w:w="2268"/>
          </w:tcPr>
          <w:p>
            <w:r/>
            <w:r>
              <w:rPr>
                <w:sz w:val="18"/>
              </w:rPr>
              <w:t>Van utilisation % (school hours) and unmet requests</w:t>
            </w:r>
          </w:p>
        </w:tc>
        <w:tc>
          <w:tcPr>
            <w:tcW w:type="dxa" w:w="2154"/>
          </w:tcPr>
          <w:p>
            <w:r/>
            <w:r>
              <w:rPr>
                <w:sz w:val="18"/>
              </w:rPr>
              <w:t>Utilisation visible monthly; unmet demand reported</w:t>
            </w:r>
          </w:p>
        </w:tc>
        <w:tc>
          <w:tcPr>
            <w:tcW w:type="dxa" w:w="2041"/>
          </w:tcPr>
          <w:p>
            <w:r/>
            <w:r>
              <w:rPr>
                <w:sz w:val="18"/>
              </w:rPr>
              <w:t>Utilisation and demand reports</w:t>
            </w:r>
          </w:p>
        </w:tc>
      </w:tr>
      <w:tr>
        <w:tc>
          <w:tcPr>
            <w:tcW w:type="dxa" w:w="794"/>
            <w:shd w:val="clear" w:color="auto" w:fill="EEF3F8"/>
          </w:tcPr>
          <w:p>
            <w:r/>
            <w:r>
              <w:rPr>
                <w:b/>
                <w:sz w:val="18"/>
              </w:rPr>
              <w:t>BO-04</w:t>
            </w:r>
          </w:p>
        </w:tc>
        <w:tc>
          <w:tcPr>
            <w:tcW w:type="dxa" w:w="2381"/>
            <w:shd w:val="clear" w:color="auto" w:fill="EEF3F8"/>
          </w:tcPr>
          <w:p>
            <w:r/>
            <w:r>
              <w:rPr>
                <w:sz w:val="18"/>
              </w:rPr>
              <w:t>Make requesting transport quick and easy for non-technical staff</w:t>
            </w:r>
          </w:p>
        </w:tc>
        <w:tc>
          <w:tcPr>
            <w:tcW w:type="dxa" w:w="2268"/>
            <w:shd w:val="clear" w:color="auto" w:fill="EEF3F8"/>
          </w:tcPr>
          <w:p>
            <w:r/>
            <w:r>
              <w:rPr>
                <w:sz w:val="18"/>
              </w:rPr>
              <w:t>Median time to complete the request form</w:t>
            </w:r>
          </w:p>
        </w:tc>
        <w:tc>
          <w:tcPr>
            <w:tcW w:type="dxa" w:w="2154"/>
            <w:shd w:val="clear" w:color="auto" w:fill="EEF3F8"/>
          </w:tcPr>
          <w:p>
            <w:r/>
            <w:r>
              <w:rPr>
                <w:sz w:val="18"/>
              </w:rPr>
              <w:t>&lt;= 2 minutes; &gt;= 90% of staff complete it unaided</w:t>
            </w:r>
          </w:p>
        </w:tc>
        <w:tc>
          <w:tcPr>
            <w:tcW w:type="dxa" w:w="2041"/>
            <w:shd w:val="clear" w:color="auto" w:fill="EEF3F8"/>
          </w:tcPr>
          <w:p>
            <w:r/>
            <w:r>
              <w:rPr>
                <w:sz w:val="18"/>
              </w:rPr>
              <w:t>Form analytics + usability test with 5 staff</w:t>
            </w:r>
          </w:p>
        </w:tc>
      </w:tr>
      <w:tr>
        <w:tc>
          <w:tcPr>
            <w:tcW w:type="dxa" w:w="794"/>
          </w:tcPr>
          <w:p>
            <w:r/>
            <w:r>
              <w:rPr>
                <w:b/>
                <w:sz w:val="18"/>
              </w:rPr>
              <w:t>BO-05</w:t>
            </w:r>
          </w:p>
        </w:tc>
        <w:tc>
          <w:tcPr>
            <w:tcW w:type="dxa" w:w="2381"/>
          </w:tcPr>
          <w:p>
            <w:r/>
            <w:r>
              <w:rPr>
                <w:sz w:val="18"/>
              </w:rPr>
              <w:t>Give requesters faster certainty about their trip</w:t>
            </w:r>
          </w:p>
        </w:tc>
        <w:tc>
          <w:tcPr>
            <w:tcW w:type="dxa" w:w="2268"/>
          </w:tcPr>
          <w:p>
            <w:r/>
            <w:r>
              <w:rPr>
                <w:sz w:val="18"/>
              </w:rPr>
              <w:t>Time from request to confirmation or decline</w:t>
            </w:r>
          </w:p>
        </w:tc>
        <w:tc>
          <w:tcPr>
            <w:tcW w:type="dxa" w:w="2154"/>
          </w:tcPr>
          <w:p>
            <w:r/>
            <w:r>
              <w:rPr>
                <w:sz w:val="18"/>
              </w:rPr>
              <w:t>&lt;= 1 school day for 90% of requests</w:t>
            </w:r>
          </w:p>
        </w:tc>
        <w:tc>
          <w:tcPr>
            <w:tcW w:type="dxa" w:w="2041"/>
          </w:tcPr>
          <w:p>
            <w:r/>
            <w:r>
              <w:rPr>
                <w:sz w:val="18"/>
              </w:rPr>
              <w:t>Status timestamps</w:t>
            </w:r>
          </w:p>
        </w:tc>
      </w:tr>
      <w:tr>
        <w:tc>
          <w:tcPr>
            <w:tcW w:type="dxa" w:w="794"/>
            <w:shd w:val="clear" w:color="auto" w:fill="EEF3F8"/>
          </w:tcPr>
          <w:p>
            <w:r/>
            <w:r>
              <w:rPr>
                <w:b/>
                <w:sz w:val="18"/>
              </w:rPr>
              <w:t>BO-06</w:t>
            </w:r>
          </w:p>
        </w:tc>
        <w:tc>
          <w:tcPr>
            <w:tcW w:type="dxa" w:w="2381"/>
            <w:shd w:val="clear" w:color="auto" w:fill="EEF3F8"/>
          </w:tcPr>
          <w:p>
            <w:r/>
            <w:r>
              <w:rPr>
                <w:sz w:val="18"/>
              </w:rPr>
              <w:t>Scale to more vans and destinations without IT redevelopment</w:t>
            </w:r>
          </w:p>
        </w:tc>
        <w:tc>
          <w:tcPr>
            <w:tcW w:type="dxa" w:w="2268"/>
            <w:shd w:val="clear" w:color="auto" w:fill="EEF3F8"/>
          </w:tcPr>
          <w:p>
            <w:r/>
            <w:r>
              <w:rPr>
                <w:sz w:val="18"/>
              </w:rPr>
              <w:t>New van / destination made available for booking</w:t>
            </w:r>
          </w:p>
        </w:tc>
        <w:tc>
          <w:tcPr>
            <w:tcW w:type="dxa" w:w="2154"/>
            <w:shd w:val="clear" w:color="auto" w:fill="EEF3F8"/>
          </w:tcPr>
          <w:p>
            <w:r/>
            <w:r>
              <w:rPr>
                <w:sz w:val="18"/>
              </w:rPr>
              <w:t>&lt;= 15 minutes, by an administrator via settings</w:t>
            </w:r>
          </w:p>
        </w:tc>
        <w:tc>
          <w:tcPr>
            <w:tcW w:type="dxa" w:w="2041"/>
            <w:shd w:val="clear" w:color="auto" w:fill="EEF3F8"/>
          </w:tcPr>
          <w:p>
            <w:r/>
            <w:r>
              <w:rPr>
                <w:sz w:val="18"/>
              </w:rPr>
              <w:t>Admin task walkthrough</w:t>
            </w:r>
          </w:p>
        </w:tc>
      </w:tr>
    </w:tbl>
    <w:p/>
    <w:p>
      <w:pPr>
        <w:pStyle w:val="Heading1"/>
      </w:pPr>
      <w:r>
        <w:t>4. Scope</w:t>
      </w:r>
    </w:p>
    <w:p>
      <w:pPr>
        <w:pStyle w:val="Heading2"/>
      </w:pPr>
      <w:r>
        <w:t>4.1 In scope</w:t>
      </w:r>
    </w:p>
    <w:p>
      <w:pPr>
        <w:pStyle w:val="ListBullet"/>
        <w:spacing w:after="40"/>
      </w:pPr>
      <w:r>
        <w:t>Public, mobile-friendly transport request form (name and phone mandatory; no login)</w:t>
      </w:r>
    </w:p>
    <w:p>
      <w:pPr>
        <w:pStyle w:val="ListBullet"/>
        <w:spacing w:after="40"/>
      </w:pPr>
      <w:r>
        <w:t>Recurring fixed trips (e.g. swimming, basketball, badminton) set up per term, with school/public holiday handling</w:t>
      </w:r>
    </w:p>
    <w:p>
      <w:pPr>
        <w:pStyle w:val="ListBullet"/>
        <w:spacing w:after="40"/>
      </w:pPr>
      <w:r>
        <w:t>Automatic allocation of vans (and drivers, if applicable) using configurable business rules</w:t>
      </w:r>
    </w:p>
    <w:p>
      <w:pPr>
        <w:pStyle w:val="ListBullet"/>
        <w:spacing w:after="40"/>
      </w:pPr>
      <w:r>
        <w:t>Coordinator dashboard: approve, change or decline allocations; day and week calendar views</w:t>
      </w:r>
    </w:p>
    <w:p>
      <w:pPr>
        <w:pStyle w:val="ListBullet"/>
        <w:spacing w:after="40"/>
      </w:pPr>
      <w:r>
        <w:t>SMS (and optional email) notifications to requesters; self-service status check and cancellation via a secure link</w:t>
      </w:r>
    </w:p>
    <w:p>
      <w:pPr>
        <w:pStyle w:val="ListBullet"/>
        <w:spacing w:after="40"/>
      </w:pPr>
      <w:r>
        <w:t>Management of vans, drivers, locations, travel times, term dates and system settings</w:t>
      </w:r>
    </w:p>
    <w:p>
      <w:pPr>
        <w:pStyle w:val="ListBullet"/>
        <w:spacing w:after="40"/>
      </w:pPr>
      <w:r>
        <w:t>Vehicle compliance reminders (WOF, registration, servicing, RUC) and maintenance blocks</w:t>
      </w:r>
    </w:p>
    <w:p>
      <w:pPr>
        <w:pStyle w:val="ListBullet"/>
        <w:spacing w:after="40"/>
      </w:pPr>
      <w:r>
        <w:t>Usage, utilisation and unmet-demand reporting; export to Excel/CSV</w:t>
      </w:r>
    </w:p>
    <w:p>
      <w:pPr>
        <w:pStyle w:val="ListBullet"/>
        <w:spacing w:after="40"/>
      </w:pPr>
      <w:r>
        <w:t>Staff login with two-factor authentication, role-based access and full audit trail</w:t>
      </w:r>
    </w:p>
    <w:p>
      <w:pPr>
        <w:pStyle w:val="Heading2"/>
      </w:pPr>
      <w:r>
        <w:t>4.2 Out of scope</w:t>
      </w:r>
    </w:p>
    <w:p>
      <w:pPr>
        <w:pStyle w:val="ListBullet"/>
        <w:spacing w:after="40"/>
      </w:pPr>
      <w:r>
        <w:t>Live GPS / telematics vehicle tracking</w:t>
      </w:r>
    </w:p>
    <w:p>
      <w:pPr>
        <w:pStyle w:val="ListBullet"/>
        <w:spacing w:after="40"/>
      </w:pPr>
      <w:r>
        <w:t>Fuel cards, expense claims or internal cost recharging</w:t>
      </w:r>
    </w:p>
    <w:p>
      <w:pPr>
        <w:pStyle w:val="ListBullet"/>
        <w:spacing w:after="40"/>
      </w:pPr>
      <w:r>
        <w:t>Parent- or student-facing features</w:t>
      </w:r>
    </w:p>
    <w:p>
      <w:pPr>
        <w:pStyle w:val="ListBullet"/>
        <w:spacing w:after="40"/>
      </w:pPr>
      <w:r>
        <w:t>Student name lists / trip manifests (see open question Q-12)</w:t>
      </w:r>
    </w:p>
    <w:p>
      <w:pPr>
        <w:pStyle w:val="ListBullet"/>
        <w:spacing w:after="40"/>
      </w:pPr>
      <w:r>
        <w:t>EOTC trip approval and risk-management (RAMS) paperwork; the existing college process continues</w:t>
      </w:r>
    </w:p>
    <w:p>
      <w:pPr>
        <w:pStyle w:val="ListBullet"/>
        <w:spacing w:after="40"/>
      </w:pPr>
      <w:r>
        <w:t>Booking of external charter buses or taxis</w:t>
      </w:r>
    </w:p>
    <w:p>
      <w:pPr>
        <w:pStyle w:val="ListBullet"/>
        <w:spacing w:after="40"/>
      </w:pPr>
      <w:r>
        <w:t>Native iOS/Android apps (the solution is a responsive website)</w:t>
      </w:r>
    </w:p>
    <w:p>
      <w:pPr>
        <w:pStyle w:val="Heading2"/>
      </w:pPr>
      <w:r>
        <w:t>4.3 Future scope (later phases)</w:t>
      </w:r>
    </w:p>
    <w:p>
      <w:pPr>
        <w:pStyle w:val="ListBullet"/>
        <w:spacing w:after="40"/>
      </w:pPr>
      <w:r>
        <w:t>Multi-stop route optimisation (e.g. one van picking up from several campuses)</w:t>
      </w:r>
    </w:p>
    <w:p>
      <w:pPr>
        <w:pStyle w:val="ListBullet"/>
        <w:spacing w:after="40"/>
      </w:pPr>
      <w:r>
        <w:t>Integration with the student management system (staff directory, term dates, timetable)</w:t>
      </w:r>
    </w:p>
    <w:p>
      <w:pPr>
        <w:pStyle w:val="ListBullet"/>
        <w:spacing w:after="40"/>
      </w:pPr>
      <w:r>
        <w:t>Map-service integration for automatic travel times</w:t>
      </w:r>
    </w:p>
    <w:p>
      <w:pPr>
        <w:pStyle w:val="ListBullet"/>
        <w:spacing w:after="40"/>
      </w:pPr>
      <w:r>
        <w:t>Two-way SMS (reply YES to confirm / NO to cancel)</w:t>
      </w:r>
    </w:p>
    <w:p>
      <w:pPr>
        <w:pStyle w:val="ListBullet"/>
        <w:spacing w:after="40"/>
      </w:pPr>
      <w:r>
        <w:t>Driver mobile view with trip check-in/out and pre-trip vehicle checklist</w:t>
      </w:r>
    </w:p>
    <w:p>
      <w:pPr>
        <w:pStyle w:val="Heading1"/>
      </w:pPr>
      <w:r>
        <w:t>5. Stakeholders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268"/>
            <w:shd w:val="clear" w:color="auto" w:fill="1F3A5F"/>
          </w:tcPr>
          <w:p>
            <w:r/>
            <w:r>
              <w:rPr>
                <w:b/>
                <w:color w:val="FFFFFF"/>
                <w:sz w:val="18"/>
              </w:rPr>
              <w:t>Stakeholder</w:t>
            </w:r>
          </w:p>
        </w:tc>
        <w:tc>
          <w:tcPr>
            <w:tcW w:type="dxa" w:w="3402"/>
            <w:shd w:val="clear" w:color="auto" w:fill="1F3A5F"/>
          </w:tcPr>
          <w:p>
            <w:r/>
            <w:r>
              <w:rPr>
                <w:b/>
                <w:color w:val="FFFFFF"/>
                <w:sz w:val="18"/>
              </w:rPr>
              <w:t>Interest</w:t>
            </w:r>
          </w:p>
        </w:tc>
        <w:tc>
          <w:tcPr>
            <w:tcW w:type="dxa" w:w="1020"/>
            <w:shd w:val="clear" w:color="auto" w:fill="1F3A5F"/>
          </w:tcPr>
          <w:p>
            <w:r/>
            <w:r>
              <w:rPr>
                <w:b/>
                <w:color w:val="FFFFFF"/>
                <w:sz w:val="18"/>
              </w:rPr>
              <w:t>Influence</w:t>
            </w:r>
          </w:p>
        </w:tc>
        <w:tc>
          <w:tcPr>
            <w:tcW w:type="dxa" w:w="2948"/>
            <w:shd w:val="clear" w:color="auto" w:fill="1F3A5F"/>
          </w:tcPr>
          <w:p>
            <w:r/>
            <w:r>
              <w:rPr>
                <w:b/>
                <w:color w:val="FFFFFF"/>
                <w:sz w:val="18"/>
              </w:rPr>
              <w:t>Involvement</w:t>
            </w:r>
          </w:p>
        </w:tc>
      </w:tr>
      <w:tr>
        <w:tc>
          <w:tcPr>
            <w:tcW w:type="dxa" w:w="2268"/>
          </w:tcPr>
          <w:p>
            <w:r/>
            <w:r>
              <w:rPr>
                <w:b/>
                <w:sz w:val="18"/>
              </w:rPr>
              <w:t>Teachers</w:t>
            </w:r>
          </w:p>
        </w:tc>
        <w:tc>
          <w:tcPr>
            <w:tcW w:type="dxa" w:w="3402"/>
          </w:tcPr>
          <w:p>
            <w:r/>
            <w:r>
              <w:rPr>
                <w:sz w:val="18"/>
              </w:rPr>
              <w:t>Quick, reliable transport for classes and activities</w:t>
            </w:r>
          </w:p>
        </w:tc>
        <w:tc>
          <w:tcPr>
            <w:tcW w:type="dxa" w:w="1020"/>
          </w:tcPr>
          <w:p>
            <w:r/>
            <w:r>
              <w:rPr>
                <w:sz w:val="18"/>
              </w:rPr>
              <w:t>Medium</w:t>
            </w:r>
          </w:p>
        </w:tc>
        <w:tc>
          <w:tcPr>
            <w:tcW w:type="dxa" w:w="2948"/>
          </w:tcPr>
          <w:p>
            <w:r/>
            <w:r>
              <w:rPr>
                <w:sz w:val="18"/>
              </w:rPr>
              <w:t>Requester – primary form user</w:t>
            </w:r>
          </w:p>
        </w:tc>
      </w:tr>
      <w:tr>
        <w:tc>
          <w:tcPr>
            <w:tcW w:type="dxa" w:w="2268"/>
            <w:shd w:val="clear" w:color="auto" w:fill="EEF3F8"/>
          </w:tcPr>
          <w:p>
            <w:r/>
            <w:r>
              <w:rPr>
                <w:b/>
                <w:sz w:val="18"/>
              </w:rPr>
              <w:t>Support staff</w:t>
            </w:r>
          </w:p>
        </w:tc>
        <w:tc>
          <w:tcPr>
            <w:tcW w:type="dxa" w:w="3402"/>
            <w:shd w:val="clear" w:color="auto" w:fill="EEF3F8"/>
          </w:tcPr>
          <w:p>
            <w:r/>
            <w:r>
              <w:rPr>
                <w:sz w:val="18"/>
              </w:rPr>
              <w:t>Quick, reliable transport for duties between destinations</w:t>
            </w:r>
          </w:p>
        </w:tc>
        <w:tc>
          <w:tcPr>
            <w:tcW w:type="dxa" w:w="1020"/>
            <w:shd w:val="clear" w:color="auto" w:fill="EEF3F8"/>
          </w:tcPr>
          <w:p>
            <w:r/>
            <w:r>
              <w:rPr>
                <w:sz w:val="18"/>
              </w:rPr>
              <w:t>Low</w:t>
            </w:r>
          </w:p>
        </w:tc>
        <w:tc>
          <w:tcPr>
            <w:tcW w:type="dxa" w:w="2948"/>
            <w:shd w:val="clear" w:color="auto" w:fill="EEF3F8"/>
          </w:tcPr>
          <w:p>
            <w:r/>
            <w:r>
              <w:rPr>
                <w:sz w:val="18"/>
              </w:rPr>
              <w:t>Requester – primary form user</w:t>
            </w:r>
          </w:p>
        </w:tc>
      </w:tr>
      <w:tr>
        <w:tc>
          <w:tcPr>
            <w:tcW w:type="dxa" w:w="2268"/>
          </w:tcPr>
          <w:p>
            <w:r/>
            <w:r>
              <w:rPr>
                <w:b/>
                <w:sz w:val="18"/>
              </w:rPr>
              <w:t>Transport Coordinators (2)</w:t>
            </w:r>
          </w:p>
        </w:tc>
        <w:tc>
          <w:tcPr>
            <w:tcW w:type="dxa" w:w="3402"/>
          </w:tcPr>
          <w:p>
            <w:r/>
            <w:r>
              <w:rPr>
                <w:sz w:val="18"/>
              </w:rPr>
              <w:t>Less manual work, no clashes, full visibility and control</w:t>
            </w:r>
          </w:p>
        </w:tc>
        <w:tc>
          <w:tcPr>
            <w:tcW w:type="dxa" w:w="1020"/>
          </w:tcPr>
          <w:p>
            <w:r/>
            <w:r>
              <w:rPr>
                <w:sz w:val="18"/>
              </w:rPr>
              <w:t>High</w:t>
            </w:r>
          </w:p>
        </w:tc>
        <w:tc>
          <w:tcPr>
            <w:tcW w:type="dxa" w:w="2948"/>
          </w:tcPr>
          <w:p>
            <w:r/>
            <w:r>
              <w:rPr>
                <w:sz w:val="18"/>
              </w:rPr>
              <w:t>Primary system user – approves allocations</w:t>
            </w:r>
          </w:p>
        </w:tc>
      </w:tr>
      <w:tr>
        <w:tc>
          <w:tcPr>
            <w:tcW w:type="dxa" w:w="2268"/>
            <w:shd w:val="clear" w:color="auto" w:fill="EEF3F8"/>
          </w:tcPr>
          <w:p>
            <w:r/>
            <w:r>
              <w:rPr>
                <w:b/>
                <w:sz w:val="18"/>
              </w:rPr>
              <w:t>Sports / Activities Coordinator</w:t>
            </w:r>
          </w:p>
        </w:tc>
        <w:tc>
          <w:tcPr>
            <w:tcW w:type="dxa" w:w="3402"/>
            <w:shd w:val="clear" w:color="auto" w:fill="EEF3F8"/>
          </w:tcPr>
          <w:p>
            <w:r/>
            <w:r>
              <w:rPr>
                <w:sz w:val="18"/>
              </w:rPr>
              <w:t>Fixed trips are always covered</w:t>
            </w:r>
          </w:p>
        </w:tc>
        <w:tc>
          <w:tcPr>
            <w:tcW w:type="dxa" w:w="1020"/>
            <w:shd w:val="clear" w:color="auto" w:fill="EEF3F8"/>
          </w:tcPr>
          <w:p>
            <w:r/>
            <w:r>
              <w:rPr>
                <w:sz w:val="18"/>
              </w:rPr>
              <w:t>Medium</w:t>
            </w:r>
          </w:p>
        </w:tc>
        <w:tc>
          <w:tcPr>
            <w:tcW w:type="dxa" w:w="2948"/>
            <w:shd w:val="clear" w:color="auto" w:fill="EEF3F8"/>
          </w:tcPr>
          <w:p>
            <w:r/>
            <w:r>
              <w:rPr>
                <w:sz w:val="18"/>
              </w:rPr>
              <w:t>Owns the fixed-trip timetable</w:t>
            </w:r>
          </w:p>
        </w:tc>
      </w:tr>
      <w:tr>
        <w:tc>
          <w:tcPr>
            <w:tcW w:type="dxa" w:w="2268"/>
          </w:tcPr>
          <w:p>
            <w:r/>
            <w:r>
              <w:rPr>
                <w:b/>
                <w:sz w:val="18"/>
              </w:rPr>
              <w:t>Van drivers (TBC – see Q-01)</w:t>
            </w:r>
          </w:p>
        </w:tc>
        <w:tc>
          <w:tcPr>
            <w:tcW w:type="dxa" w:w="3402"/>
          </w:tcPr>
          <w:p>
            <w:r/>
            <w:r>
              <w:rPr>
                <w:sz w:val="18"/>
              </w:rPr>
              <w:t>Clear daily schedule; safe, compliant vehicles</w:t>
            </w:r>
          </w:p>
        </w:tc>
        <w:tc>
          <w:tcPr>
            <w:tcW w:type="dxa" w:w="1020"/>
          </w:tcPr>
          <w:p>
            <w:r/>
            <w:r>
              <w:rPr>
                <w:sz w:val="18"/>
              </w:rPr>
              <w:t>Medium</w:t>
            </w:r>
          </w:p>
        </w:tc>
        <w:tc>
          <w:tcPr>
            <w:tcW w:type="dxa" w:w="2948"/>
          </w:tcPr>
          <w:p>
            <w:r/>
            <w:r>
              <w:rPr>
                <w:sz w:val="18"/>
              </w:rPr>
              <w:t>Receives schedule / run sheets</w:t>
            </w:r>
          </w:p>
        </w:tc>
      </w:tr>
      <w:tr>
        <w:tc>
          <w:tcPr>
            <w:tcW w:type="dxa" w:w="2268"/>
            <w:shd w:val="clear" w:color="auto" w:fill="EEF3F8"/>
          </w:tcPr>
          <w:p>
            <w:r/>
            <w:r>
              <w:rPr>
                <w:b/>
                <w:sz w:val="18"/>
              </w:rPr>
              <w:t>College Leadership (Sponsor)</w:t>
            </w:r>
          </w:p>
        </w:tc>
        <w:tc>
          <w:tcPr>
            <w:tcW w:type="dxa" w:w="3402"/>
            <w:shd w:val="clear" w:color="auto" w:fill="EEF3F8"/>
          </w:tcPr>
          <w:p>
            <w:r/>
            <w:r>
              <w:rPr>
                <w:sz w:val="18"/>
              </w:rPr>
              <w:t>Efficient use of assets; evidence for fleet decisions</w:t>
            </w:r>
          </w:p>
        </w:tc>
        <w:tc>
          <w:tcPr>
            <w:tcW w:type="dxa" w:w="1020"/>
            <w:shd w:val="clear" w:color="auto" w:fill="EEF3F8"/>
          </w:tcPr>
          <w:p>
            <w:r/>
            <w:r>
              <w:rPr>
                <w:sz w:val="18"/>
              </w:rPr>
              <w:t>High</w:t>
            </w:r>
          </w:p>
        </w:tc>
        <w:tc>
          <w:tcPr>
            <w:tcW w:type="dxa" w:w="2948"/>
            <w:shd w:val="clear" w:color="auto" w:fill="EEF3F8"/>
          </w:tcPr>
          <w:p>
            <w:r/>
            <w:r>
              <w:rPr>
                <w:sz w:val="18"/>
              </w:rPr>
              <w:t>Approves scope and budget; reads reports</w:t>
            </w:r>
          </w:p>
        </w:tc>
      </w:tr>
      <w:tr>
        <w:tc>
          <w:tcPr>
            <w:tcW w:type="dxa" w:w="2268"/>
          </w:tcPr>
          <w:p>
            <w:r/>
            <w:r>
              <w:rPr>
                <w:b/>
                <w:sz w:val="18"/>
              </w:rPr>
              <w:t>Business Manager / Finance</w:t>
            </w:r>
          </w:p>
        </w:tc>
        <w:tc>
          <w:tcPr>
            <w:tcW w:type="dxa" w:w="3402"/>
          </w:tcPr>
          <w:p>
            <w:r/>
            <w:r>
              <w:rPr>
                <w:sz w:val="18"/>
              </w:rPr>
              <w:t>Running costs, RUC, servicing, fleet expansion case</w:t>
            </w:r>
          </w:p>
        </w:tc>
        <w:tc>
          <w:tcPr>
            <w:tcW w:type="dxa" w:w="1020"/>
          </w:tcPr>
          <w:p>
            <w:r/>
            <w:r>
              <w:rPr>
                <w:sz w:val="18"/>
              </w:rPr>
              <w:t>Medium</w:t>
            </w:r>
          </w:p>
        </w:tc>
        <w:tc>
          <w:tcPr>
            <w:tcW w:type="dxa" w:w="2948"/>
          </w:tcPr>
          <w:p>
            <w:r/>
            <w:r>
              <w:rPr>
                <w:sz w:val="18"/>
              </w:rPr>
              <w:t>Report consumer; vehicle admin</w:t>
            </w:r>
          </w:p>
        </w:tc>
      </w:tr>
      <w:tr>
        <w:tc>
          <w:tcPr>
            <w:tcW w:type="dxa" w:w="2268"/>
            <w:shd w:val="clear" w:color="auto" w:fill="EEF3F8"/>
          </w:tcPr>
          <w:p>
            <w:r/>
            <w:r>
              <w:rPr>
                <w:b/>
                <w:sz w:val="18"/>
              </w:rPr>
              <w:t>Health &amp; Safety / EOTC Coordinator</w:t>
            </w:r>
          </w:p>
        </w:tc>
        <w:tc>
          <w:tcPr>
            <w:tcW w:type="dxa" w:w="3402"/>
            <w:shd w:val="clear" w:color="auto" w:fill="EEF3F8"/>
          </w:tcPr>
          <w:p>
            <w:r/>
            <w:r>
              <w:rPr>
                <w:sz w:val="18"/>
              </w:rPr>
              <w:t>Compliant vehicles and drivers; safe trips</w:t>
            </w:r>
          </w:p>
        </w:tc>
        <w:tc>
          <w:tcPr>
            <w:tcW w:type="dxa" w:w="1020"/>
            <w:shd w:val="clear" w:color="auto" w:fill="EEF3F8"/>
          </w:tcPr>
          <w:p>
            <w:r/>
            <w:r>
              <w:rPr>
                <w:sz w:val="18"/>
              </w:rPr>
              <w:t>Medium</w:t>
            </w:r>
          </w:p>
        </w:tc>
        <w:tc>
          <w:tcPr>
            <w:tcW w:type="dxa" w:w="2948"/>
            <w:shd w:val="clear" w:color="auto" w:fill="EEF3F8"/>
          </w:tcPr>
          <w:p>
            <w:r/>
            <w:r>
              <w:rPr>
                <w:sz w:val="18"/>
              </w:rPr>
              <w:t>Validates safety rules</w:t>
            </w:r>
          </w:p>
        </w:tc>
      </w:tr>
      <w:tr>
        <w:tc>
          <w:tcPr>
            <w:tcW w:type="dxa" w:w="2268"/>
          </w:tcPr>
          <w:p>
            <w:r/>
            <w:r>
              <w:rPr>
                <w:b/>
                <w:sz w:val="18"/>
              </w:rPr>
              <w:t>Privacy Officer</w:t>
            </w:r>
          </w:p>
        </w:tc>
        <w:tc>
          <w:tcPr>
            <w:tcW w:type="dxa" w:w="3402"/>
          </w:tcPr>
          <w:p>
            <w:r/>
            <w:r>
              <w:rPr>
                <w:sz w:val="18"/>
              </w:rPr>
              <w:t>Lawful handling of personal information</w:t>
            </w:r>
          </w:p>
        </w:tc>
        <w:tc>
          <w:tcPr>
            <w:tcW w:type="dxa" w:w="1020"/>
          </w:tcPr>
          <w:p>
            <w:r/>
            <w:r>
              <w:rPr>
                <w:sz w:val="18"/>
              </w:rPr>
              <w:t>Medium</w:t>
            </w:r>
          </w:p>
        </w:tc>
        <w:tc>
          <w:tcPr>
            <w:tcW w:type="dxa" w:w="2948"/>
          </w:tcPr>
          <w:p>
            <w:r/>
            <w:r>
              <w:rPr>
                <w:sz w:val="18"/>
              </w:rPr>
              <w:t>Approves privacy notice and retention</w:t>
            </w:r>
          </w:p>
        </w:tc>
      </w:tr>
      <w:tr>
        <w:tc>
          <w:tcPr>
            <w:tcW w:type="dxa" w:w="2268"/>
            <w:shd w:val="clear" w:color="auto" w:fill="EEF3F8"/>
          </w:tcPr>
          <w:p>
            <w:r/>
            <w:r>
              <w:rPr>
                <w:b/>
                <w:sz w:val="18"/>
              </w:rPr>
              <w:t>IT Support</w:t>
            </w:r>
          </w:p>
        </w:tc>
        <w:tc>
          <w:tcPr>
            <w:tcW w:type="dxa" w:w="3402"/>
            <w:shd w:val="clear" w:color="auto" w:fill="EEF3F8"/>
          </w:tcPr>
          <w:p>
            <w:r/>
            <w:r>
              <w:rPr>
                <w:sz w:val="18"/>
              </w:rPr>
              <w:t>Secure, supportable, low-maintenance solution</w:t>
            </w:r>
          </w:p>
        </w:tc>
        <w:tc>
          <w:tcPr>
            <w:tcW w:type="dxa" w:w="1020"/>
            <w:shd w:val="clear" w:color="auto" w:fill="EEF3F8"/>
          </w:tcPr>
          <w:p>
            <w:r/>
            <w:r>
              <w:rPr>
                <w:sz w:val="18"/>
              </w:rPr>
              <w:t>Medium</w:t>
            </w:r>
          </w:p>
        </w:tc>
        <w:tc>
          <w:tcPr>
            <w:tcW w:type="dxa" w:w="2948"/>
            <w:shd w:val="clear" w:color="auto" w:fill="EEF3F8"/>
          </w:tcPr>
          <w:p>
            <w:r/>
            <w:r>
              <w:rPr>
                <w:sz w:val="18"/>
              </w:rPr>
              <w:t>Hosting, accounts, support</w:t>
            </w:r>
          </w:p>
        </w:tc>
      </w:tr>
    </w:tbl>
    <w:p/>
    <w:p>
      <w:pPr>
        <w:pStyle w:val="Heading2"/>
      </w:pPr>
      <w:r>
        <w:t>5.1 System roles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val="clear" w:color="auto" w:fill="1F3A5F"/>
          </w:tcPr>
          <w:p>
            <w:r/>
            <w:r>
              <w:rPr>
                <w:b/>
                <w:color w:val="FFFFFF"/>
                <w:sz w:val="18"/>
              </w:rPr>
              <w:t>Role</w:t>
            </w:r>
          </w:p>
        </w:tc>
        <w:tc>
          <w:tcPr>
            <w:tcW w:type="dxa" w:w="5386"/>
            <w:shd w:val="clear" w:color="auto" w:fill="1F3A5F"/>
          </w:tcPr>
          <w:p>
            <w:r/>
            <w:r>
              <w:rPr>
                <w:b/>
                <w:color w:val="FFFFFF"/>
                <w:sz w:val="18"/>
              </w:rPr>
              <w:t>Access</w:t>
            </w:r>
          </w:p>
        </w:tc>
        <w:tc>
          <w:tcPr>
            <w:tcW w:type="dxa" w:w="1984"/>
            <w:shd w:val="clear" w:color="auto" w:fill="1F3A5F"/>
          </w:tcPr>
          <w:p>
            <w:r/>
            <w:r>
              <w:rPr>
                <w:b/>
                <w:color w:val="FFFFFF"/>
                <w:sz w:val="18"/>
              </w:rPr>
              <w:t>Login</w:t>
            </w:r>
          </w:p>
        </w:tc>
      </w:tr>
      <w:tr>
        <w:tc>
          <w:tcPr>
            <w:tcW w:type="dxa" w:w="2268"/>
          </w:tcPr>
          <w:p>
            <w:r/>
            <w:r>
              <w:rPr>
                <w:b/>
                <w:sz w:val="18"/>
              </w:rPr>
              <w:t>Requester (public)</w:t>
            </w:r>
          </w:p>
        </w:tc>
        <w:tc>
          <w:tcPr>
            <w:tcW w:type="dxa" w:w="5386"/>
          </w:tcPr>
          <w:p>
            <w:r/>
            <w:r>
              <w:rPr>
                <w:sz w:val="18"/>
              </w:rPr>
              <w:t>Submit requests; view/cancel own booking via secure link</w:t>
            </w:r>
          </w:p>
        </w:tc>
        <w:tc>
          <w:tcPr>
            <w:tcW w:type="dxa" w:w="1984"/>
          </w:tcPr>
          <w:p>
            <w:r/>
            <w:r>
              <w:rPr>
                <w:sz w:val="18"/>
              </w:rPr>
              <w:t>No – name &amp; phone only</w:t>
            </w:r>
          </w:p>
        </w:tc>
      </w:tr>
      <w:tr>
        <w:tc>
          <w:tcPr>
            <w:tcW w:type="dxa" w:w="2268"/>
            <w:shd w:val="clear" w:color="auto" w:fill="EEF3F8"/>
          </w:tcPr>
          <w:p>
            <w:r/>
            <w:r>
              <w:rPr>
                <w:b/>
                <w:sz w:val="18"/>
              </w:rPr>
              <w:t>Transport Coordinator</w:t>
            </w:r>
          </w:p>
        </w:tc>
        <w:tc>
          <w:tcPr>
            <w:tcW w:type="dxa" w:w="5386"/>
            <w:shd w:val="clear" w:color="auto" w:fill="EEF3F8"/>
          </w:tcPr>
          <w:p>
            <w:r/>
            <w:r>
              <w:rPr>
                <w:sz w:val="18"/>
              </w:rPr>
              <w:t>Dashboard, approve/change/decline, calendar, fixed trips, vehicle blocks, reports</w:t>
            </w:r>
          </w:p>
        </w:tc>
        <w:tc>
          <w:tcPr>
            <w:tcW w:type="dxa" w:w="1984"/>
            <w:shd w:val="clear" w:color="auto" w:fill="EEF3F8"/>
          </w:tcPr>
          <w:p>
            <w:r/>
            <w:r>
              <w:rPr>
                <w:sz w:val="18"/>
              </w:rPr>
              <w:t>Yes – 2FA</w:t>
            </w:r>
          </w:p>
        </w:tc>
      </w:tr>
      <w:tr>
        <w:tc>
          <w:tcPr>
            <w:tcW w:type="dxa" w:w="2268"/>
          </w:tcPr>
          <w:p>
            <w:r/>
            <w:r>
              <w:rPr>
                <w:b/>
                <w:sz w:val="18"/>
              </w:rPr>
              <w:t>Administrator</w:t>
            </w:r>
          </w:p>
        </w:tc>
        <w:tc>
          <w:tcPr>
            <w:tcW w:type="dxa" w:w="5386"/>
          </w:tcPr>
          <w:p>
            <w:r/>
            <w:r>
              <w:rPr>
                <w:sz w:val="18"/>
              </w:rPr>
              <w:t>All coordinator functions plus vans, drivers, locations, travel times, calendar, settings, users</w:t>
            </w:r>
          </w:p>
        </w:tc>
        <w:tc>
          <w:tcPr>
            <w:tcW w:type="dxa" w:w="1984"/>
          </w:tcPr>
          <w:p>
            <w:r/>
            <w:r>
              <w:rPr>
                <w:sz w:val="18"/>
              </w:rPr>
              <w:t>Yes – 2FA</w:t>
            </w:r>
          </w:p>
        </w:tc>
      </w:tr>
      <w:tr>
        <w:tc>
          <w:tcPr>
            <w:tcW w:type="dxa" w:w="2268"/>
            <w:shd w:val="clear" w:color="auto" w:fill="EEF3F8"/>
          </w:tcPr>
          <w:p>
            <w:r/>
            <w:r>
              <w:rPr>
                <w:b/>
                <w:sz w:val="18"/>
              </w:rPr>
              <w:t>Viewer (e.g. leadership)</w:t>
            </w:r>
          </w:p>
        </w:tc>
        <w:tc>
          <w:tcPr>
            <w:tcW w:type="dxa" w:w="5386"/>
            <w:shd w:val="clear" w:color="auto" w:fill="EEF3F8"/>
          </w:tcPr>
          <w:p>
            <w:r/>
            <w:r>
              <w:rPr>
                <w:sz w:val="18"/>
              </w:rPr>
              <w:t>Read-only calendars and reports</w:t>
            </w:r>
          </w:p>
        </w:tc>
        <w:tc>
          <w:tcPr>
            <w:tcW w:type="dxa" w:w="1984"/>
            <w:shd w:val="clear" w:color="auto" w:fill="EEF3F8"/>
          </w:tcPr>
          <w:p>
            <w:r/>
            <w:r>
              <w:rPr>
                <w:sz w:val="18"/>
              </w:rPr>
              <w:t>Yes – 2FA</w:t>
            </w:r>
          </w:p>
        </w:tc>
      </w:tr>
      <w:tr>
        <w:tc>
          <w:tcPr>
            <w:tcW w:type="dxa" w:w="2268"/>
          </w:tcPr>
          <w:p>
            <w:r/>
            <w:r>
              <w:rPr>
                <w:b/>
                <w:sz w:val="18"/>
              </w:rPr>
              <w:t>Driver (optional)</w:t>
            </w:r>
          </w:p>
        </w:tc>
        <w:tc>
          <w:tcPr>
            <w:tcW w:type="dxa" w:w="5386"/>
          </w:tcPr>
          <w:p>
            <w:r/>
            <w:r>
              <w:rPr>
                <w:sz w:val="18"/>
              </w:rPr>
              <w:t>Receives schedule by SMS/email; run sheets</w:t>
            </w:r>
          </w:p>
        </w:tc>
        <w:tc>
          <w:tcPr>
            <w:tcW w:type="dxa" w:w="1984"/>
          </w:tcPr>
          <w:p>
            <w:r/>
            <w:r>
              <w:rPr>
                <w:sz w:val="18"/>
              </w:rPr>
              <w:t>No (Release 1)</w:t>
            </w:r>
          </w:p>
        </w:tc>
      </w:tr>
    </w:tbl>
    <w:p/>
    <w:p>
      <w:pPr>
        <w:pStyle w:val="Heading1"/>
      </w:pPr>
      <w:r>
        <w:t>6. Future-state process and booking lifecycle</w:t>
      </w:r>
    </w:p>
    <w:p>
      <w:pPr>
        <w:pStyle w:val="Heading2"/>
      </w:pPr>
      <w:r>
        <w:t>6.1 End-to-end process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701"/>
            <w:shd w:val="clear" w:color="auto" w:fill="1F3A5F"/>
          </w:tcPr>
          <w:p>
            <w:r/>
            <w:r>
              <w:rPr>
                <w:b/>
                <w:color w:val="FFFFFF"/>
                <w:sz w:val="18"/>
              </w:rPr>
              <w:t>Step</w:t>
            </w:r>
          </w:p>
        </w:tc>
        <w:tc>
          <w:tcPr>
            <w:tcW w:type="dxa" w:w="7937"/>
            <w:shd w:val="clear" w:color="auto" w:fill="1F3A5F"/>
          </w:tcPr>
          <w:p>
            <w:r/>
            <w:r>
              <w:rPr>
                <w:b/>
                <w:color w:val="FFFFFF"/>
                <w:sz w:val="18"/>
              </w:rPr>
              <w:t>What happens</w:t>
            </w:r>
          </w:p>
        </w:tc>
      </w:tr>
      <w:tr>
        <w:tc>
          <w:tcPr>
            <w:tcW w:type="dxa" w:w="1701"/>
          </w:tcPr>
          <w:p>
            <w:r/>
            <w:r>
              <w:rPr>
                <w:b/>
                <w:sz w:val="18"/>
              </w:rPr>
              <w:t>1. Request</w:t>
            </w:r>
          </w:p>
        </w:tc>
        <w:tc>
          <w:tcPr>
            <w:tcW w:type="dxa" w:w="7937"/>
          </w:tcPr>
          <w:p>
            <w:r/>
            <w:r>
              <w:rPr>
                <w:sz w:val="18"/>
              </w:rPr>
              <w:t>Staff member opens the form (link or QR code), enters name, phone and trip details, and submits. They get a reference number on screen and by SMS.</w:t>
            </w:r>
          </w:p>
        </w:tc>
      </w:tr>
      <w:tr>
        <w:tc>
          <w:tcPr>
            <w:tcW w:type="dxa" w:w="1701"/>
            <w:shd w:val="clear" w:color="auto" w:fill="EEF3F8"/>
          </w:tcPr>
          <w:p>
            <w:r/>
            <w:r>
              <w:rPr>
                <w:b/>
                <w:sz w:val="18"/>
              </w:rPr>
              <w:t>2. Auto-allocate</w:t>
            </w:r>
          </w:p>
        </w:tc>
        <w:tc>
          <w:tcPr>
            <w:tcW w:type="dxa" w:w="7937"/>
            <w:shd w:val="clear" w:color="auto" w:fill="EEF3F8"/>
          </w:tcPr>
          <w:p>
            <w:r/>
            <w:r>
              <w:rPr>
                <w:sz w:val="18"/>
              </w:rPr>
              <w:t>Within seconds the system checks every van (and driver) against the rules and proposes the best match. If nothing fits, it flags the request as 'Needs attention' and suggests alternatives.</w:t>
            </w:r>
          </w:p>
        </w:tc>
      </w:tr>
      <w:tr>
        <w:tc>
          <w:tcPr>
            <w:tcW w:type="dxa" w:w="1701"/>
          </w:tcPr>
          <w:p>
            <w:r/>
            <w:r>
              <w:rPr>
                <w:b/>
                <w:sz w:val="18"/>
              </w:rPr>
              <w:t>3. Review</w:t>
            </w:r>
          </w:p>
        </w:tc>
        <w:tc>
          <w:tcPr>
            <w:tcW w:type="dxa" w:w="7937"/>
          </w:tcPr>
          <w:p>
            <w:r/>
            <w:r>
              <w:rPr>
                <w:sz w:val="18"/>
              </w:rPr>
              <w:t>A coordinator sees the proposal on the dashboard with a plain-English reason, then approves it (one click or in bulk), changes it (with clash warnings) or declines it with a reason.</w:t>
            </w:r>
          </w:p>
        </w:tc>
      </w:tr>
      <w:tr>
        <w:tc>
          <w:tcPr>
            <w:tcW w:type="dxa" w:w="1701"/>
            <w:shd w:val="clear" w:color="auto" w:fill="EEF3F8"/>
          </w:tcPr>
          <w:p>
            <w:r/>
            <w:r>
              <w:rPr>
                <w:b/>
                <w:sz w:val="18"/>
              </w:rPr>
              <w:t>4. Notify</w:t>
            </w:r>
          </w:p>
        </w:tc>
        <w:tc>
          <w:tcPr>
            <w:tcW w:type="dxa" w:w="7937"/>
            <w:shd w:val="clear" w:color="auto" w:fill="EEF3F8"/>
          </w:tcPr>
          <w:p>
            <w:r/>
            <w:r>
              <w:rPr>
                <w:sz w:val="18"/>
              </w:rPr>
              <w:t>The requester gets an SMS when the trip is confirmed, changed or declined, and a reminder the day before.</w:t>
            </w:r>
          </w:p>
        </w:tc>
      </w:tr>
      <w:tr>
        <w:tc>
          <w:tcPr>
            <w:tcW w:type="dxa" w:w="1701"/>
          </w:tcPr>
          <w:p>
            <w:r/>
            <w:r>
              <w:rPr>
                <w:b/>
                <w:sz w:val="18"/>
              </w:rPr>
              <w:t>5. Self-service</w:t>
            </w:r>
          </w:p>
        </w:tc>
        <w:tc>
          <w:tcPr>
            <w:tcW w:type="dxa" w:w="7937"/>
          </w:tcPr>
          <w:p>
            <w:r/>
            <w:r>
              <w:rPr>
                <w:sz w:val="18"/>
              </w:rPr>
              <w:t>The requester can check status or cancel through the secure link in the SMS. Cancelling frees the van, and the system re-optimises the unconfirmed bookings.</w:t>
            </w:r>
          </w:p>
        </w:tc>
      </w:tr>
      <w:tr>
        <w:tc>
          <w:tcPr>
            <w:tcW w:type="dxa" w:w="1701"/>
            <w:shd w:val="clear" w:color="auto" w:fill="EEF3F8"/>
          </w:tcPr>
          <w:p>
            <w:r/>
            <w:r>
              <w:rPr>
                <w:b/>
                <w:sz w:val="18"/>
              </w:rPr>
              <w:t>6. Operate</w:t>
            </w:r>
          </w:p>
        </w:tc>
        <w:tc>
          <w:tcPr>
            <w:tcW w:type="dxa" w:w="7937"/>
            <w:shd w:val="clear" w:color="auto" w:fill="EEF3F8"/>
          </w:tcPr>
          <w:p>
            <w:r/>
            <w:r>
              <w:rPr>
                <w:sz w:val="18"/>
              </w:rPr>
              <w:t>Drivers/coordinators use the daily run sheet. Fixed trips were already booked for the term.</w:t>
            </w:r>
          </w:p>
        </w:tc>
      </w:tr>
      <w:tr>
        <w:tc>
          <w:tcPr>
            <w:tcW w:type="dxa" w:w="1701"/>
          </w:tcPr>
          <w:p>
            <w:r/>
            <w:r>
              <w:rPr>
                <w:b/>
                <w:sz w:val="18"/>
              </w:rPr>
              <w:t>7. Review &amp; improve</w:t>
            </w:r>
          </w:p>
        </w:tc>
        <w:tc>
          <w:tcPr>
            <w:tcW w:type="dxa" w:w="7937"/>
          </w:tcPr>
          <w:p>
            <w:r/>
            <w:r>
              <w:rPr>
                <w:sz w:val="18"/>
              </w:rPr>
              <w:t>Leadership reviews monthly utilisation and unmet-demand reports to decide on fleet size.</w:t>
            </w:r>
          </w:p>
        </w:tc>
      </w:tr>
    </w:tbl>
    <w:p/>
    <w:p>
      <w:pPr>
        <w:pStyle w:val="Heading2"/>
      </w:pPr>
      <w:r>
        <w:t>6.2 Booking status lifecycle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A5F"/>
          </w:tcPr>
          <w:p>
            <w:r/>
            <w:r>
              <w:rPr>
                <w:b/>
                <w:color w:val="FFFFFF"/>
                <w:sz w:val="18"/>
              </w:rPr>
              <w:t>Status</w:t>
            </w:r>
          </w:p>
        </w:tc>
        <w:tc>
          <w:tcPr>
            <w:tcW w:type="dxa" w:w="7654"/>
            <w:shd w:val="clear" w:color="auto" w:fill="1F3A5F"/>
          </w:tcPr>
          <w:p>
            <w:r/>
            <w:r>
              <w:rPr>
                <w:b/>
                <w:color w:val="FFFFFF"/>
                <w:sz w:val="18"/>
              </w:rPr>
              <w:t>Meaning</w:t>
            </w:r>
          </w:p>
        </w:tc>
      </w:tr>
      <w:tr>
        <w:tc>
          <w:tcPr>
            <w:tcW w:type="dxa" w:w="1984"/>
          </w:tcPr>
          <w:p>
            <w:r/>
            <w:r>
              <w:rPr>
                <w:b/>
                <w:sz w:val="18"/>
              </w:rPr>
              <w:t>Submitted</w:t>
            </w:r>
          </w:p>
        </w:tc>
        <w:tc>
          <w:tcPr>
            <w:tcW w:type="dxa" w:w="7654"/>
          </w:tcPr>
          <w:p>
            <w:r/>
            <w:r>
              <w:rPr>
                <w:sz w:val="18"/>
              </w:rPr>
              <w:t>Request received; allocation running (seconds).</w:t>
            </w:r>
          </w:p>
        </w:tc>
      </w:tr>
      <w:tr>
        <w:tc>
          <w:tcPr>
            <w:tcW w:type="dxa" w:w="1984"/>
            <w:shd w:val="clear" w:color="auto" w:fill="EEF3F8"/>
          </w:tcPr>
          <w:p>
            <w:r/>
            <w:r>
              <w:rPr>
                <w:b/>
                <w:sz w:val="18"/>
              </w:rPr>
              <w:t>Proposed</w:t>
            </w:r>
          </w:p>
        </w:tc>
        <w:tc>
          <w:tcPr>
            <w:tcW w:type="dxa" w:w="7654"/>
            <w:shd w:val="clear" w:color="auto" w:fill="EEF3F8"/>
          </w:tcPr>
          <w:p>
            <w:r/>
            <w:r>
              <w:rPr>
                <w:sz w:val="18"/>
              </w:rPr>
              <w:t>The system has found a suitable van (and driver). Awaiting coordinator approval.</w:t>
            </w:r>
          </w:p>
        </w:tc>
      </w:tr>
      <w:tr>
        <w:tc>
          <w:tcPr>
            <w:tcW w:type="dxa" w:w="1984"/>
          </w:tcPr>
          <w:p>
            <w:r/>
            <w:r>
              <w:rPr>
                <w:b/>
                <w:sz w:val="18"/>
              </w:rPr>
              <w:t>Needs attention</w:t>
            </w:r>
          </w:p>
        </w:tc>
        <w:tc>
          <w:tcPr>
            <w:tcW w:type="dxa" w:w="7654"/>
          </w:tcPr>
          <w:p>
            <w:r/>
            <w:r>
              <w:rPr>
                <w:sz w:val="18"/>
              </w:rPr>
              <w:t>No suitable van found, or the request has an 'Other' address, special needs or a risk flag. A coordinator must act.</w:t>
            </w:r>
          </w:p>
        </w:tc>
      </w:tr>
      <w:tr>
        <w:tc>
          <w:tcPr>
            <w:tcW w:type="dxa" w:w="1984"/>
            <w:shd w:val="clear" w:color="auto" w:fill="EEF3F8"/>
          </w:tcPr>
          <w:p>
            <w:r/>
            <w:r>
              <w:rPr>
                <w:b/>
                <w:sz w:val="18"/>
              </w:rPr>
              <w:t>Confirmed</w:t>
            </w:r>
          </w:p>
        </w:tc>
        <w:tc>
          <w:tcPr>
            <w:tcW w:type="dxa" w:w="7654"/>
            <w:shd w:val="clear" w:color="auto" w:fill="EEF3F8"/>
          </w:tcPr>
          <w:p>
            <w:r/>
            <w:r>
              <w:rPr>
                <w:sz w:val="18"/>
              </w:rPr>
              <w:t>Approved by a coordinator. Locked: the system will never change it automatically.</w:t>
            </w:r>
          </w:p>
        </w:tc>
      </w:tr>
      <w:tr>
        <w:tc>
          <w:tcPr>
            <w:tcW w:type="dxa" w:w="1984"/>
          </w:tcPr>
          <w:p>
            <w:r/>
            <w:r>
              <w:rPr>
                <w:b/>
                <w:sz w:val="18"/>
              </w:rPr>
              <w:t>Declined</w:t>
            </w:r>
          </w:p>
        </w:tc>
        <w:tc>
          <w:tcPr>
            <w:tcW w:type="dxa" w:w="7654"/>
          </w:tcPr>
          <w:p>
            <w:r/>
            <w:r>
              <w:rPr>
                <w:sz w:val="18"/>
              </w:rPr>
              <w:t>Coordinator could not fulfil the request; reason sent to the requester.</w:t>
            </w:r>
          </w:p>
        </w:tc>
      </w:tr>
      <w:tr>
        <w:tc>
          <w:tcPr>
            <w:tcW w:type="dxa" w:w="1984"/>
            <w:shd w:val="clear" w:color="auto" w:fill="EEF3F8"/>
          </w:tcPr>
          <w:p>
            <w:r/>
            <w:r>
              <w:rPr>
                <w:b/>
                <w:sz w:val="18"/>
              </w:rPr>
              <w:t>Cancelled</w:t>
            </w:r>
          </w:p>
        </w:tc>
        <w:tc>
          <w:tcPr>
            <w:tcW w:type="dxa" w:w="7654"/>
            <w:shd w:val="clear" w:color="auto" w:fill="EEF3F8"/>
          </w:tcPr>
          <w:p>
            <w:r/>
            <w:r>
              <w:rPr>
                <w:sz w:val="18"/>
              </w:rPr>
              <w:t>Cancelled by the requester or a coordinator; resources released.</w:t>
            </w:r>
          </w:p>
        </w:tc>
      </w:tr>
      <w:tr>
        <w:tc>
          <w:tcPr>
            <w:tcW w:type="dxa" w:w="1984"/>
          </w:tcPr>
          <w:p>
            <w:r/>
            <w:r>
              <w:rPr>
                <w:b/>
                <w:sz w:val="18"/>
              </w:rPr>
              <w:t>Completed</w:t>
            </w:r>
          </w:p>
        </w:tc>
        <w:tc>
          <w:tcPr>
            <w:tcW w:type="dxa" w:w="7654"/>
          </w:tcPr>
          <w:p>
            <w:r/>
            <w:r>
              <w:rPr>
                <w:sz w:val="18"/>
              </w:rPr>
              <w:t>Trip date has passed (auto), optionally with odometer reading recorded.</w:t>
            </w:r>
          </w:p>
        </w:tc>
      </w:tr>
    </w:tbl>
    <w:p/>
    <w:p>
      <w:pPr>
        <w:spacing w:after="80"/>
      </w:pPr>
      <w:r>
        <w:rPr>
          <w:b w:val="0"/>
          <w:i/>
        </w:rPr>
        <w:t>Flow: Submitted → Proposed or Needs attention → Confirmed → Completed. Proposed / Needs attention / Confirmed can move to Declined (coordinator) or Cancelled (requester or coordinator).</w:t>
      </w:r>
    </w:p>
    <w:p>
      <w:pPr>
        <w:pStyle w:val="Heading2"/>
      </w:pPr>
      <w:r>
        <w:t>6.3 Request form – proposed layout (plain language)</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3A5F"/>
          </w:tcPr>
          <w:p>
            <w:r/>
            <w:r>
              <w:rPr>
                <w:b/>
                <w:color w:val="FFFFFF"/>
                <w:sz w:val="18"/>
              </w:rPr>
              <w:t>#</w:t>
            </w:r>
          </w:p>
        </w:tc>
        <w:tc>
          <w:tcPr>
            <w:tcW w:type="dxa" w:w="4819"/>
            <w:shd w:val="clear" w:color="auto" w:fill="1F3A5F"/>
          </w:tcPr>
          <w:p>
            <w:r/>
            <w:r>
              <w:rPr>
                <w:b/>
                <w:color w:val="FFFFFF"/>
                <w:sz w:val="18"/>
              </w:rPr>
              <w:t>Question on screen</w:t>
            </w:r>
          </w:p>
        </w:tc>
        <w:tc>
          <w:tcPr>
            <w:tcW w:type="dxa" w:w="2551"/>
            <w:shd w:val="clear" w:color="auto" w:fill="1F3A5F"/>
          </w:tcPr>
          <w:p>
            <w:r/>
            <w:r>
              <w:rPr>
                <w:b/>
                <w:color w:val="FFFFFF"/>
                <w:sz w:val="18"/>
              </w:rPr>
              <w:t>Type</w:t>
            </w:r>
          </w:p>
        </w:tc>
        <w:tc>
          <w:tcPr>
            <w:tcW w:type="dxa" w:w="1814"/>
            <w:shd w:val="clear" w:color="auto" w:fill="1F3A5F"/>
          </w:tcPr>
          <w:p>
            <w:r/>
            <w:r>
              <w:rPr>
                <w:b/>
                <w:color w:val="FFFFFF"/>
                <w:sz w:val="18"/>
              </w:rPr>
              <w:t>Required</w:t>
            </w:r>
          </w:p>
        </w:tc>
      </w:tr>
      <w:tr>
        <w:tc>
          <w:tcPr>
            <w:tcW w:type="dxa" w:w="454"/>
          </w:tcPr>
          <w:p>
            <w:r/>
            <w:r>
              <w:rPr>
                <w:b/>
                <w:sz w:val="18"/>
              </w:rPr>
              <w:t>1</w:t>
            </w:r>
          </w:p>
        </w:tc>
        <w:tc>
          <w:tcPr>
            <w:tcW w:type="dxa" w:w="4819"/>
          </w:tcPr>
          <w:p>
            <w:r/>
            <w:r>
              <w:rPr>
                <w:sz w:val="18"/>
              </w:rPr>
              <w:t>Your name</w:t>
            </w:r>
          </w:p>
        </w:tc>
        <w:tc>
          <w:tcPr>
            <w:tcW w:type="dxa" w:w="2551"/>
          </w:tcPr>
          <w:p>
            <w:r/>
            <w:r>
              <w:rPr>
                <w:sz w:val="18"/>
              </w:rPr>
              <w:t>Text</w:t>
            </w:r>
          </w:p>
        </w:tc>
        <w:tc>
          <w:tcPr>
            <w:tcW w:type="dxa" w:w="1814"/>
          </w:tcPr>
          <w:p>
            <w:r/>
            <w:r>
              <w:rPr>
                <w:sz w:val="18"/>
              </w:rPr>
              <w:t>Yes</w:t>
            </w:r>
          </w:p>
        </w:tc>
      </w:tr>
      <w:tr>
        <w:tc>
          <w:tcPr>
            <w:tcW w:type="dxa" w:w="454"/>
            <w:shd w:val="clear" w:color="auto" w:fill="EEF3F8"/>
          </w:tcPr>
          <w:p>
            <w:r/>
            <w:r>
              <w:rPr>
                <w:b/>
                <w:sz w:val="18"/>
              </w:rPr>
              <w:t>2</w:t>
            </w:r>
          </w:p>
        </w:tc>
        <w:tc>
          <w:tcPr>
            <w:tcW w:type="dxa" w:w="4819"/>
            <w:shd w:val="clear" w:color="auto" w:fill="EEF3F8"/>
          </w:tcPr>
          <w:p>
            <w:r/>
            <w:r>
              <w:rPr>
                <w:sz w:val="18"/>
              </w:rPr>
              <w:t>Your phone number</w:t>
            </w:r>
          </w:p>
        </w:tc>
        <w:tc>
          <w:tcPr>
            <w:tcW w:type="dxa" w:w="2551"/>
            <w:shd w:val="clear" w:color="auto" w:fill="EEF3F8"/>
          </w:tcPr>
          <w:p>
            <w:r/>
            <w:r>
              <w:rPr>
                <w:sz w:val="18"/>
              </w:rPr>
              <w:t>Phone (NZ)</w:t>
            </w:r>
          </w:p>
        </w:tc>
        <w:tc>
          <w:tcPr>
            <w:tcW w:type="dxa" w:w="1814"/>
            <w:shd w:val="clear" w:color="auto" w:fill="EEF3F8"/>
          </w:tcPr>
          <w:p>
            <w:r/>
            <w:r>
              <w:rPr>
                <w:sz w:val="18"/>
              </w:rPr>
              <w:t>Yes</w:t>
            </w:r>
          </w:p>
        </w:tc>
      </w:tr>
      <w:tr>
        <w:tc>
          <w:tcPr>
            <w:tcW w:type="dxa" w:w="454"/>
          </w:tcPr>
          <w:p>
            <w:r/>
            <w:r>
              <w:rPr>
                <w:b/>
                <w:sz w:val="18"/>
              </w:rPr>
              <w:t>3</w:t>
            </w:r>
          </w:p>
        </w:tc>
        <w:tc>
          <w:tcPr>
            <w:tcW w:type="dxa" w:w="4819"/>
          </w:tcPr>
          <w:p>
            <w:r/>
            <w:r>
              <w:rPr>
                <w:sz w:val="18"/>
              </w:rPr>
              <w:t>Email (optional – for a copy of updates)</w:t>
            </w:r>
          </w:p>
        </w:tc>
        <w:tc>
          <w:tcPr>
            <w:tcW w:type="dxa" w:w="2551"/>
          </w:tcPr>
          <w:p>
            <w:r/>
            <w:r>
              <w:rPr>
                <w:sz w:val="18"/>
              </w:rPr>
              <w:t>Email</w:t>
            </w:r>
          </w:p>
        </w:tc>
        <w:tc>
          <w:tcPr>
            <w:tcW w:type="dxa" w:w="1814"/>
          </w:tcPr>
          <w:p>
            <w:r/>
            <w:r>
              <w:rPr>
                <w:sz w:val="18"/>
              </w:rPr>
              <w:t>No</w:t>
            </w:r>
          </w:p>
        </w:tc>
      </w:tr>
      <w:tr>
        <w:tc>
          <w:tcPr>
            <w:tcW w:type="dxa" w:w="454"/>
            <w:shd w:val="clear" w:color="auto" w:fill="EEF3F8"/>
          </w:tcPr>
          <w:p>
            <w:r/>
            <w:r>
              <w:rPr>
                <w:b/>
                <w:sz w:val="18"/>
              </w:rPr>
              <w:t>4</w:t>
            </w:r>
          </w:p>
        </w:tc>
        <w:tc>
          <w:tcPr>
            <w:tcW w:type="dxa" w:w="4819"/>
            <w:shd w:val="clear" w:color="auto" w:fill="EEF3F8"/>
          </w:tcPr>
          <w:p>
            <w:r/>
            <w:r>
              <w:rPr>
                <w:sz w:val="18"/>
              </w:rPr>
              <w:t>Date of trip</w:t>
            </w:r>
          </w:p>
        </w:tc>
        <w:tc>
          <w:tcPr>
            <w:tcW w:type="dxa" w:w="2551"/>
            <w:shd w:val="clear" w:color="auto" w:fill="EEF3F8"/>
          </w:tcPr>
          <w:p>
            <w:r/>
            <w:r>
              <w:rPr>
                <w:sz w:val="18"/>
              </w:rPr>
              <w:t>Date picker</w:t>
            </w:r>
          </w:p>
        </w:tc>
        <w:tc>
          <w:tcPr>
            <w:tcW w:type="dxa" w:w="1814"/>
            <w:shd w:val="clear" w:color="auto" w:fill="EEF3F8"/>
          </w:tcPr>
          <w:p>
            <w:r/>
            <w:r>
              <w:rPr>
                <w:sz w:val="18"/>
              </w:rPr>
              <w:t>Yes</w:t>
            </w:r>
          </w:p>
        </w:tc>
      </w:tr>
      <w:tr>
        <w:tc>
          <w:tcPr>
            <w:tcW w:type="dxa" w:w="454"/>
          </w:tcPr>
          <w:p>
            <w:r/>
            <w:r>
              <w:rPr>
                <w:b/>
                <w:sz w:val="18"/>
              </w:rPr>
              <w:t>5</w:t>
            </w:r>
          </w:p>
        </w:tc>
        <w:tc>
          <w:tcPr>
            <w:tcW w:type="dxa" w:w="4819"/>
          </w:tcPr>
          <w:p>
            <w:r/>
            <w:r>
              <w:rPr>
                <w:sz w:val="18"/>
              </w:rPr>
              <w:t>Leaving at</w:t>
            </w:r>
          </w:p>
        </w:tc>
        <w:tc>
          <w:tcPr>
            <w:tcW w:type="dxa" w:w="2551"/>
          </w:tcPr>
          <w:p>
            <w:r/>
            <w:r>
              <w:rPr>
                <w:sz w:val="18"/>
              </w:rPr>
              <w:t>Time picker</w:t>
            </w:r>
          </w:p>
        </w:tc>
        <w:tc>
          <w:tcPr>
            <w:tcW w:type="dxa" w:w="1814"/>
          </w:tcPr>
          <w:p>
            <w:r/>
            <w:r>
              <w:rPr>
                <w:sz w:val="18"/>
              </w:rPr>
              <w:t>Yes</w:t>
            </w:r>
          </w:p>
        </w:tc>
      </w:tr>
      <w:tr>
        <w:tc>
          <w:tcPr>
            <w:tcW w:type="dxa" w:w="454"/>
            <w:shd w:val="clear" w:color="auto" w:fill="EEF3F8"/>
          </w:tcPr>
          <w:p>
            <w:r/>
            <w:r>
              <w:rPr>
                <w:b/>
                <w:sz w:val="18"/>
              </w:rPr>
              <w:t>6</w:t>
            </w:r>
          </w:p>
        </w:tc>
        <w:tc>
          <w:tcPr>
            <w:tcW w:type="dxa" w:w="4819"/>
            <w:shd w:val="clear" w:color="auto" w:fill="EEF3F8"/>
          </w:tcPr>
          <w:p>
            <w:r/>
            <w:r>
              <w:rPr>
                <w:sz w:val="18"/>
              </w:rPr>
              <w:t>From (pickup)</w:t>
            </w:r>
          </w:p>
        </w:tc>
        <w:tc>
          <w:tcPr>
            <w:tcW w:type="dxa" w:w="2551"/>
            <w:shd w:val="clear" w:color="auto" w:fill="EEF3F8"/>
          </w:tcPr>
          <w:p>
            <w:r/>
            <w:r>
              <w:rPr>
                <w:sz w:val="18"/>
              </w:rPr>
              <w:t>List + 'Other address'</w:t>
            </w:r>
          </w:p>
        </w:tc>
        <w:tc>
          <w:tcPr>
            <w:tcW w:type="dxa" w:w="1814"/>
            <w:shd w:val="clear" w:color="auto" w:fill="EEF3F8"/>
          </w:tcPr>
          <w:p>
            <w:r/>
            <w:r>
              <w:rPr>
                <w:sz w:val="18"/>
              </w:rPr>
              <w:t>Yes</w:t>
            </w:r>
          </w:p>
        </w:tc>
      </w:tr>
      <w:tr>
        <w:tc>
          <w:tcPr>
            <w:tcW w:type="dxa" w:w="454"/>
          </w:tcPr>
          <w:p>
            <w:r/>
            <w:r>
              <w:rPr>
                <w:b/>
                <w:sz w:val="18"/>
              </w:rPr>
              <w:t>7</w:t>
            </w:r>
          </w:p>
        </w:tc>
        <w:tc>
          <w:tcPr>
            <w:tcW w:type="dxa" w:w="4819"/>
          </w:tcPr>
          <w:p>
            <w:r/>
            <w:r>
              <w:rPr>
                <w:sz w:val="18"/>
              </w:rPr>
              <w:t>To (destination)</w:t>
            </w:r>
          </w:p>
        </w:tc>
        <w:tc>
          <w:tcPr>
            <w:tcW w:type="dxa" w:w="2551"/>
          </w:tcPr>
          <w:p>
            <w:r/>
            <w:r>
              <w:rPr>
                <w:sz w:val="18"/>
              </w:rPr>
              <w:t>List + 'Other address'</w:t>
            </w:r>
          </w:p>
        </w:tc>
        <w:tc>
          <w:tcPr>
            <w:tcW w:type="dxa" w:w="1814"/>
          </w:tcPr>
          <w:p>
            <w:r/>
            <w:r>
              <w:rPr>
                <w:sz w:val="18"/>
              </w:rPr>
              <w:t>Yes</w:t>
            </w:r>
          </w:p>
        </w:tc>
      </w:tr>
      <w:tr>
        <w:tc>
          <w:tcPr>
            <w:tcW w:type="dxa" w:w="454"/>
            <w:shd w:val="clear" w:color="auto" w:fill="EEF3F8"/>
          </w:tcPr>
          <w:p>
            <w:r/>
            <w:r>
              <w:rPr>
                <w:b/>
                <w:sz w:val="18"/>
              </w:rPr>
              <w:t>8</w:t>
            </w:r>
          </w:p>
        </w:tc>
        <w:tc>
          <w:tcPr>
            <w:tcW w:type="dxa" w:w="4819"/>
            <w:shd w:val="clear" w:color="auto" w:fill="EEF3F8"/>
          </w:tcPr>
          <w:p>
            <w:r/>
            <w:r>
              <w:rPr>
                <w:sz w:val="18"/>
              </w:rPr>
              <w:t>How many passengers (not counting the driver)?</w:t>
            </w:r>
          </w:p>
        </w:tc>
        <w:tc>
          <w:tcPr>
            <w:tcW w:type="dxa" w:w="2551"/>
            <w:shd w:val="clear" w:color="auto" w:fill="EEF3F8"/>
          </w:tcPr>
          <w:p>
            <w:r/>
            <w:r>
              <w:rPr>
                <w:sz w:val="18"/>
              </w:rPr>
              <w:t>Number</w:t>
            </w:r>
          </w:p>
        </w:tc>
        <w:tc>
          <w:tcPr>
            <w:tcW w:type="dxa" w:w="1814"/>
            <w:shd w:val="clear" w:color="auto" w:fill="EEF3F8"/>
          </w:tcPr>
          <w:p>
            <w:r/>
            <w:r>
              <w:rPr>
                <w:sz w:val="18"/>
              </w:rPr>
              <w:t>Yes</w:t>
            </w:r>
          </w:p>
        </w:tc>
      </w:tr>
      <w:tr>
        <w:tc>
          <w:tcPr>
            <w:tcW w:type="dxa" w:w="454"/>
          </w:tcPr>
          <w:p>
            <w:r/>
            <w:r>
              <w:rPr>
                <w:b/>
                <w:sz w:val="18"/>
              </w:rPr>
              <w:t>9</w:t>
            </w:r>
          </w:p>
        </w:tc>
        <w:tc>
          <w:tcPr>
            <w:tcW w:type="dxa" w:w="4819"/>
          </w:tcPr>
          <w:p>
            <w:r/>
            <w:r>
              <w:rPr>
                <w:sz w:val="18"/>
              </w:rPr>
              <w:t>Does the van need to wait with your group?</w:t>
            </w:r>
          </w:p>
        </w:tc>
        <w:tc>
          <w:tcPr>
            <w:tcW w:type="dxa" w:w="2551"/>
          </w:tcPr>
          <w:p>
            <w:r/>
            <w:r>
              <w:rPr>
                <w:sz w:val="18"/>
              </w:rPr>
              <w:t>3 options</w:t>
            </w:r>
          </w:p>
        </w:tc>
        <w:tc>
          <w:tcPr>
            <w:tcW w:type="dxa" w:w="1814"/>
          </w:tcPr>
          <w:p>
            <w:r/>
            <w:r>
              <w:rPr>
                <w:sz w:val="18"/>
              </w:rPr>
              <w:t>Yes</w:t>
            </w:r>
          </w:p>
        </w:tc>
      </w:tr>
      <w:tr>
        <w:tc>
          <w:tcPr>
            <w:tcW w:type="dxa" w:w="454"/>
            <w:shd w:val="clear" w:color="auto" w:fill="EEF3F8"/>
          </w:tcPr>
          <w:p>
            <w:r/>
            <w:r>
              <w:rPr>
                <w:b/>
                <w:sz w:val="18"/>
              </w:rPr>
              <w:t>10</w:t>
            </w:r>
          </w:p>
        </w:tc>
        <w:tc>
          <w:tcPr>
            <w:tcW w:type="dxa" w:w="4819"/>
            <w:shd w:val="clear" w:color="auto" w:fill="EEF3F8"/>
          </w:tcPr>
          <w:p>
            <w:r/>
            <w:r>
              <w:rPr>
                <w:sz w:val="18"/>
              </w:rPr>
              <w:t>Return time / Collection time</w:t>
            </w:r>
          </w:p>
        </w:tc>
        <w:tc>
          <w:tcPr>
            <w:tcW w:type="dxa" w:w="2551"/>
            <w:shd w:val="clear" w:color="auto" w:fill="EEF3F8"/>
          </w:tcPr>
          <w:p>
            <w:r/>
            <w:r>
              <w:rPr>
                <w:sz w:val="18"/>
              </w:rPr>
              <w:t>Time (shown by answer to 9)</w:t>
            </w:r>
          </w:p>
        </w:tc>
        <w:tc>
          <w:tcPr>
            <w:tcW w:type="dxa" w:w="1814"/>
            <w:shd w:val="clear" w:color="auto" w:fill="EEF3F8"/>
          </w:tcPr>
          <w:p>
            <w:r/>
            <w:r>
              <w:rPr>
                <w:sz w:val="18"/>
              </w:rPr>
              <w:t>Yes unless one-way</w:t>
            </w:r>
          </w:p>
        </w:tc>
      </w:tr>
      <w:tr>
        <w:tc>
          <w:tcPr>
            <w:tcW w:type="dxa" w:w="454"/>
          </w:tcPr>
          <w:p>
            <w:r/>
            <w:r>
              <w:rPr>
                <w:b/>
                <w:sz w:val="18"/>
              </w:rPr>
              <w:t>11</w:t>
            </w:r>
          </w:p>
        </w:tc>
        <w:tc>
          <w:tcPr>
            <w:tcW w:type="dxa" w:w="4819"/>
          </w:tcPr>
          <w:p>
            <w:r/>
            <w:r>
              <w:rPr>
                <w:sz w:val="18"/>
              </w:rPr>
              <w:t>Anything special? (wheelchair, large equipment, notes)</w:t>
            </w:r>
          </w:p>
        </w:tc>
        <w:tc>
          <w:tcPr>
            <w:tcW w:type="dxa" w:w="2551"/>
          </w:tcPr>
          <w:p>
            <w:r/>
            <w:r>
              <w:rPr>
                <w:sz w:val="18"/>
              </w:rPr>
              <w:t>Tick-boxes + text</w:t>
            </w:r>
          </w:p>
        </w:tc>
        <w:tc>
          <w:tcPr>
            <w:tcW w:type="dxa" w:w="1814"/>
          </w:tcPr>
          <w:p>
            <w:r/>
            <w:r>
              <w:rPr>
                <w:sz w:val="18"/>
              </w:rPr>
              <w:t>No</w:t>
            </w:r>
          </w:p>
        </w:tc>
      </w:tr>
      <w:tr>
        <w:tc>
          <w:tcPr>
            <w:tcW w:type="dxa" w:w="454"/>
            <w:shd w:val="clear" w:color="auto" w:fill="EEF3F8"/>
          </w:tcPr>
          <w:p>
            <w:r/>
            <w:r>
              <w:rPr>
                <w:b/>
                <w:sz w:val="18"/>
              </w:rPr>
              <w:t>12</w:t>
            </w:r>
          </w:p>
        </w:tc>
        <w:tc>
          <w:tcPr>
            <w:tcW w:type="dxa" w:w="4819"/>
            <w:shd w:val="clear" w:color="auto" w:fill="EEF3F8"/>
          </w:tcPr>
          <w:p>
            <w:r/>
            <w:r>
              <w:rPr>
                <w:sz w:val="18"/>
              </w:rPr>
              <w:t>Department / purpose</w:t>
            </w:r>
          </w:p>
        </w:tc>
        <w:tc>
          <w:tcPr>
            <w:tcW w:type="dxa" w:w="2551"/>
            <w:shd w:val="clear" w:color="auto" w:fill="EEF3F8"/>
          </w:tcPr>
          <w:p>
            <w:r/>
            <w:r>
              <w:rPr>
                <w:sz w:val="18"/>
              </w:rPr>
              <w:t>Short text</w:t>
            </w:r>
          </w:p>
        </w:tc>
        <w:tc>
          <w:tcPr>
            <w:tcW w:type="dxa" w:w="1814"/>
            <w:shd w:val="clear" w:color="auto" w:fill="EEF3F8"/>
          </w:tcPr>
          <w:p>
            <w:r/>
            <w:r>
              <w:rPr>
                <w:sz w:val="18"/>
              </w:rPr>
              <w:t>No</w:t>
            </w:r>
          </w:p>
        </w:tc>
      </w:tr>
    </w:tbl>
    <w:p/>
    <w:p>
      <w:pPr>
        <w:pStyle w:val="Heading1"/>
      </w:pPr>
      <w:r>
        <w:t>7. Business requirements</w:t>
      </w:r>
    </w:p>
    <w:p>
      <w:pPr>
        <w:spacing w:after="80"/>
      </w:pPr>
      <w:r>
        <w:rPr>
          <w:b w:val="0"/>
          <w:i/>
        </w:rPr>
        <w:t>'Shall' marks a mandatory requirement. Priority uses MoSCoW.</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474"/>
            <w:shd w:val="clear" w:color="auto" w:fill="1F3A5F"/>
          </w:tcPr>
          <w:p>
            <w:r/>
            <w:r>
              <w:rPr>
                <w:b/>
                <w:color w:val="FFFFFF"/>
                <w:sz w:val="17"/>
              </w:rPr>
              <w:t>Title</w:t>
            </w:r>
          </w:p>
        </w:tc>
        <w:tc>
          <w:tcPr>
            <w:tcW w:type="dxa" w:w="3515"/>
            <w:shd w:val="clear" w:color="auto" w:fill="1F3A5F"/>
          </w:tcPr>
          <w:p>
            <w:r/>
            <w:r>
              <w:rPr>
                <w:b/>
                <w:color w:val="FFFFFF"/>
                <w:sz w:val="17"/>
              </w:rPr>
              <w:t>Requirement</w:t>
            </w:r>
          </w:p>
        </w:tc>
        <w:tc>
          <w:tcPr>
            <w:tcW w:type="dxa" w:w="2381"/>
            <w:shd w:val="clear" w:color="auto" w:fill="1F3A5F"/>
          </w:tcPr>
          <w:p>
            <w:r/>
            <w:r>
              <w:rPr>
                <w:b/>
                <w:color w:val="FFFFFF"/>
                <w:sz w:val="17"/>
              </w:rPr>
              <w:t>Rationale</w:t>
            </w:r>
          </w:p>
        </w:tc>
        <w:tc>
          <w:tcPr>
            <w:tcW w:type="dxa" w:w="794"/>
            <w:shd w:val="clear" w:color="auto" w:fill="1F3A5F"/>
          </w:tcPr>
          <w:p>
            <w:r/>
            <w:r>
              <w:rPr>
                <w:b/>
                <w:color w:val="FFFFFF"/>
                <w:sz w:val="17"/>
              </w:rPr>
              <w:t>Priority</w:t>
            </w:r>
          </w:p>
        </w:tc>
        <w:tc>
          <w:tcPr>
            <w:tcW w:type="dxa" w:w="850"/>
            <w:shd w:val="clear" w:color="auto" w:fill="1F3A5F"/>
          </w:tcPr>
          <w:p>
            <w:r/>
            <w:r>
              <w:rPr>
                <w:b/>
                <w:color w:val="FFFFFF"/>
                <w:sz w:val="17"/>
              </w:rPr>
              <w:t>Objective</w:t>
            </w:r>
          </w:p>
        </w:tc>
      </w:tr>
      <w:tr>
        <w:tc>
          <w:tcPr>
            <w:tcW w:type="dxa" w:w="737"/>
          </w:tcPr>
          <w:p>
            <w:r/>
            <w:r>
              <w:rPr>
                <w:b/>
                <w:sz w:val="17"/>
              </w:rPr>
              <w:t>BR-01</w:t>
            </w:r>
          </w:p>
        </w:tc>
        <w:tc>
          <w:tcPr>
            <w:tcW w:type="dxa" w:w="1474"/>
          </w:tcPr>
          <w:p>
            <w:r/>
            <w:r>
              <w:rPr>
                <w:sz w:val="17"/>
              </w:rPr>
              <w:t>Single, simple request channel</w:t>
            </w:r>
          </w:p>
        </w:tc>
        <w:tc>
          <w:tcPr>
            <w:tcW w:type="dxa" w:w="3515"/>
          </w:tcPr>
          <w:p>
            <w:r/>
            <w:r>
              <w:rPr>
                <w:sz w:val="17"/>
              </w:rPr>
              <w:t>Staff shall be able to request transport through one public online form, with no account or login. Name and phone number are mandatory.</w:t>
            </w:r>
          </w:p>
        </w:tc>
        <w:tc>
          <w:tcPr>
            <w:tcW w:type="dxa" w:w="2381"/>
          </w:tcPr>
          <w:p>
            <w:r/>
            <w:r>
              <w:rPr>
                <w:sz w:val="17"/>
              </w:rPr>
              <w:t>Removes informal requests by phone/message and gives one source of truth.</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BR-02</w:t>
            </w:r>
          </w:p>
        </w:tc>
        <w:tc>
          <w:tcPr>
            <w:tcW w:type="dxa" w:w="1474"/>
            <w:shd w:val="clear" w:color="auto" w:fill="EEF3F8"/>
          </w:tcPr>
          <w:p>
            <w:r/>
            <w:r>
              <w:rPr>
                <w:sz w:val="17"/>
              </w:rPr>
              <w:t>Recurring fixed trips</w:t>
            </w:r>
          </w:p>
        </w:tc>
        <w:tc>
          <w:tcPr>
            <w:tcW w:type="dxa" w:w="3515"/>
            <w:shd w:val="clear" w:color="auto" w:fill="EEF3F8"/>
          </w:tcPr>
          <w:p>
            <w:r/>
            <w:r>
              <w:rPr>
                <w:sz w:val="17"/>
              </w:rPr>
              <w:t>The college shall be able to schedule known recurring trips (e.g. swimming, basketball, badminton) in advance for whole terms.</w:t>
            </w:r>
          </w:p>
        </w:tc>
        <w:tc>
          <w:tcPr>
            <w:tcW w:type="dxa" w:w="2381"/>
            <w:shd w:val="clear" w:color="auto" w:fill="EEF3F8"/>
          </w:tcPr>
          <w:p>
            <w:r/>
            <w:r>
              <w:rPr>
                <w:sz w:val="17"/>
              </w:rPr>
              <w:t>The dates and times of these trips are known; re-booking them manually is wasted effort.</w:t>
            </w:r>
          </w:p>
        </w:tc>
        <w:tc>
          <w:tcPr>
            <w:tcW w:type="dxa" w:w="794"/>
            <w:shd w:val="clear" w:color="auto" w:fill="EEF3F8"/>
          </w:tcPr>
          <w:p>
            <w:r/>
            <w:r>
              <w:rPr>
                <w:sz w:val="17"/>
              </w:rPr>
              <w:t>Must</w:t>
            </w:r>
          </w:p>
        </w:tc>
        <w:tc>
          <w:tcPr>
            <w:tcW w:type="dxa" w:w="850"/>
            <w:shd w:val="clear" w:color="auto" w:fill="EEF3F8"/>
          </w:tcPr>
          <w:p>
            <w:r/>
            <w:r>
              <w:rPr>
                <w:sz w:val="17"/>
              </w:rPr>
              <w:t>BO-01</w:t>
            </w:r>
          </w:p>
        </w:tc>
      </w:tr>
      <w:tr>
        <w:tc>
          <w:tcPr>
            <w:tcW w:type="dxa" w:w="737"/>
          </w:tcPr>
          <w:p>
            <w:r/>
            <w:r>
              <w:rPr>
                <w:b/>
                <w:sz w:val="17"/>
              </w:rPr>
              <w:t>BR-03</w:t>
            </w:r>
          </w:p>
        </w:tc>
        <w:tc>
          <w:tcPr>
            <w:tcW w:type="dxa" w:w="1474"/>
          </w:tcPr>
          <w:p>
            <w:r/>
            <w:r>
              <w:rPr>
                <w:sz w:val="17"/>
              </w:rPr>
              <w:t>Automatic allocation</w:t>
            </w:r>
          </w:p>
        </w:tc>
        <w:tc>
          <w:tcPr>
            <w:tcW w:type="dxa" w:w="3515"/>
          </w:tcPr>
          <w:p>
            <w:r/>
            <w:r>
              <w:rPr>
                <w:sz w:val="17"/>
              </w:rPr>
              <w:t>The system shall automatically propose the most efficient allocation of vans (and drivers, where applicable) for every trip.</w:t>
            </w:r>
          </w:p>
        </w:tc>
        <w:tc>
          <w:tcPr>
            <w:tcW w:type="dxa" w:w="2381"/>
          </w:tcPr>
          <w:p>
            <w:r/>
            <w:r>
              <w:rPr>
                <w:sz w:val="17"/>
              </w:rPr>
              <w:t>Core efficiency goal; reduces coordinator workload.</w:t>
            </w:r>
          </w:p>
        </w:tc>
        <w:tc>
          <w:tcPr>
            <w:tcW w:type="dxa" w:w="794"/>
          </w:tcPr>
          <w:p>
            <w:r/>
            <w:r>
              <w:rPr>
                <w:sz w:val="17"/>
              </w:rPr>
              <w:t>Must</w:t>
            </w:r>
          </w:p>
        </w:tc>
        <w:tc>
          <w:tcPr>
            <w:tcW w:type="dxa" w:w="850"/>
          </w:tcPr>
          <w:p>
            <w:r/>
            <w:r>
              <w:rPr>
                <w:sz w:val="17"/>
              </w:rPr>
              <w:t>BO-01, BO-03</w:t>
            </w:r>
          </w:p>
        </w:tc>
      </w:tr>
      <w:tr>
        <w:tc>
          <w:tcPr>
            <w:tcW w:type="dxa" w:w="737"/>
            <w:shd w:val="clear" w:color="auto" w:fill="EEF3F8"/>
          </w:tcPr>
          <w:p>
            <w:r/>
            <w:r>
              <w:rPr>
                <w:b/>
                <w:sz w:val="17"/>
              </w:rPr>
              <w:t>BR-04</w:t>
            </w:r>
          </w:p>
        </w:tc>
        <w:tc>
          <w:tcPr>
            <w:tcW w:type="dxa" w:w="1474"/>
            <w:shd w:val="clear" w:color="auto" w:fill="EEF3F8"/>
          </w:tcPr>
          <w:p>
            <w:r/>
            <w:r>
              <w:rPr>
                <w:sz w:val="17"/>
              </w:rPr>
              <w:t>Coordinator control</w:t>
            </w:r>
          </w:p>
        </w:tc>
        <w:tc>
          <w:tcPr>
            <w:tcW w:type="dxa" w:w="3515"/>
            <w:shd w:val="clear" w:color="auto" w:fill="EEF3F8"/>
          </w:tcPr>
          <w:p>
            <w:r/>
            <w:r>
              <w:rPr>
                <w:sz w:val="17"/>
              </w:rPr>
              <w:t>Transport coordinators shall approve, change or decline every allocation before it is confirmed to the requester.</w:t>
            </w:r>
          </w:p>
        </w:tc>
        <w:tc>
          <w:tcPr>
            <w:tcW w:type="dxa" w:w="2381"/>
            <w:shd w:val="clear" w:color="auto" w:fill="EEF3F8"/>
          </w:tcPr>
          <w:p>
            <w:r/>
            <w:r>
              <w:rPr>
                <w:sz w:val="17"/>
              </w:rPr>
              <w:t>Human oversight of automated decisions; coordinators hold local knowledge.</w:t>
            </w:r>
          </w:p>
        </w:tc>
        <w:tc>
          <w:tcPr>
            <w:tcW w:type="dxa" w:w="794"/>
            <w:shd w:val="clear" w:color="auto" w:fill="EEF3F8"/>
          </w:tcPr>
          <w:p>
            <w:r/>
            <w:r>
              <w:rPr>
                <w:sz w:val="17"/>
              </w:rPr>
              <w:t>Must</w:t>
            </w:r>
          </w:p>
        </w:tc>
        <w:tc>
          <w:tcPr>
            <w:tcW w:type="dxa" w:w="850"/>
            <w:shd w:val="clear" w:color="auto" w:fill="EEF3F8"/>
          </w:tcPr>
          <w:p>
            <w:r/>
            <w:r>
              <w:rPr>
                <w:sz w:val="17"/>
              </w:rPr>
              <w:t>BO-01, BO-02</w:t>
            </w:r>
          </w:p>
        </w:tc>
      </w:tr>
      <w:tr>
        <w:tc>
          <w:tcPr>
            <w:tcW w:type="dxa" w:w="737"/>
          </w:tcPr>
          <w:p>
            <w:r/>
            <w:r>
              <w:rPr>
                <w:b/>
                <w:sz w:val="17"/>
              </w:rPr>
              <w:t>BR-05</w:t>
            </w:r>
          </w:p>
        </w:tc>
        <w:tc>
          <w:tcPr>
            <w:tcW w:type="dxa" w:w="1474"/>
          </w:tcPr>
          <w:p>
            <w:r/>
            <w:r>
              <w:rPr>
                <w:sz w:val="17"/>
              </w:rPr>
              <w:t>Safe, clash-free scheduling</w:t>
            </w:r>
          </w:p>
        </w:tc>
        <w:tc>
          <w:tcPr>
            <w:tcW w:type="dxa" w:w="3515"/>
          </w:tcPr>
          <w:p>
            <w:r/>
            <w:r>
              <w:rPr>
                <w:sz w:val="17"/>
              </w:rPr>
              <w:t>The solution shall prevent double bookings and prevent allocation of vans that are under maintenance or non-compliant.</w:t>
            </w:r>
          </w:p>
        </w:tc>
        <w:tc>
          <w:tcPr>
            <w:tcW w:type="dxa" w:w="2381"/>
          </w:tcPr>
          <w:p>
            <w:r/>
            <w:r>
              <w:rPr>
                <w:sz w:val="17"/>
              </w:rPr>
              <w:t>Safety, legal compliance and reliability.</w:t>
            </w:r>
          </w:p>
        </w:tc>
        <w:tc>
          <w:tcPr>
            <w:tcW w:type="dxa" w:w="794"/>
          </w:tcPr>
          <w:p>
            <w:r/>
            <w:r>
              <w:rPr>
                <w:sz w:val="17"/>
              </w:rPr>
              <w:t>Must</w:t>
            </w:r>
          </w:p>
        </w:tc>
        <w:tc>
          <w:tcPr>
            <w:tcW w:type="dxa" w:w="850"/>
          </w:tcPr>
          <w:p>
            <w:r/>
            <w:r>
              <w:rPr>
                <w:sz w:val="17"/>
              </w:rPr>
              <w:t>BO-02</w:t>
            </w:r>
          </w:p>
        </w:tc>
      </w:tr>
      <w:tr>
        <w:tc>
          <w:tcPr>
            <w:tcW w:type="dxa" w:w="737"/>
            <w:shd w:val="clear" w:color="auto" w:fill="EEF3F8"/>
          </w:tcPr>
          <w:p>
            <w:r/>
            <w:r>
              <w:rPr>
                <w:b/>
                <w:sz w:val="17"/>
              </w:rPr>
              <w:t>BR-06</w:t>
            </w:r>
          </w:p>
        </w:tc>
        <w:tc>
          <w:tcPr>
            <w:tcW w:type="dxa" w:w="1474"/>
            <w:shd w:val="clear" w:color="auto" w:fill="EEF3F8"/>
          </w:tcPr>
          <w:p>
            <w:r/>
            <w:r>
              <w:rPr>
                <w:sz w:val="17"/>
              </w:rPr>
              <w:t>Keep requesters informed</w:t>
            </w:r>
          </w:p>
        </w:tc>
        <w:tc>
          <w:tcPr>
            <w:tcW w:type="dxa" w:w="3515"/>
            <w:shd w:val="clear" w:color="auto" w:fill="EEF3F8"/>
          </w:tcPr>
          <w:p>
            <w:r/>
            <w:r>
              <w:rPr>
                <w:sz w:val="17"/>
              </w:rPr>
              <w:t>Requesters shall be told the status of their request and any changes without having to contact a coordinator.</w:t>
            </w:r>
          </w:p>
        </w:tc>
        <w:tc>
          <w:tcPr>
            <w:tcW w:type="dxa" w:w="2381"/>
            <w:shd w:val="clear" w:color="auto" w:fill="EEF3F8"/>
          </w:tcPr>
          <w:p>
            <w:r/>
            <w:r>
              <w:rPr>
                <w:sz w:val="17"/>
              </w:rPr>
              <w:t>Reduces follow-up calls; improves trust.</w:t>
            </w:r>
          </w:p>
        </w:tc>
        <w:tc>
          <w:tcPr>
            <w:tcW w:type="dxa" w:w="794"/>
            <w:shd w:val="clear" w:color="auto" w:fill="EEF3F8"/>
          </w:tcPr>
          <w:p>
            <w:r/>
            <w:r>
              <w:rPr>
                <w:sz w:val="17"/>
              </w:rPr>
              <w:t>Must</w:t>
            </w:r>
          </w:p>
        </w:tc>
        <w:tc>
          <w:tcPr>
            <w:tcW w:type="dxa" w:w="850"/>
            <w:shd w:val="clear" w:color="auto" w:fill="EEF3F8"/>
          </w:tcPr>
          <w:p>
            <w:r/>
            <w:r>
              <w:rPr>
                <w:sz w:val="17"/>
              </w:rPr>
              <w:t>BO-05</w:t>
            </w:r>
          </w:p>
        </w:tc>
      </w:tr>
      <w:tr>
        <w:tc>
          <w:tcPr>
            <w:tcW w:type="dxa" w:w="737"/>
          </w:tcPr>
          <w:p>
            <w:r/>
            <w:r>
              <w:rPr>
                <w:b/>
                <w:sz w:val="17"/>
              </w:rPr>
              <w:t>BR-07</w:t>
            </w:r>
          </w:p>
        </w:tc>
        <w:tc>
          <w:tcPr>
            <w:tcW w:type="dxa" w:w="1474"/>
          </w:tcPr>
          <w:p>
            <w:r/>
            <w:r>
              <w:rPr>
                <w:sz w:val="17"/>
              </w:rPr>
              <w:t>Scalable through configuration</w:t>
            </w:r>
          </w:p>
        </w:tc>
        <w:tc>
          <w:tcPr>
            <w:tcW w:type="dxa" w:w="3515"/>
          </w:tcPr>
          <w:p>
            <w:r/>
            <w:r>
              <w:rPr>
                <w:sz w:val="17"/>
              </w:rPr>
              <w:t>College staff shall be able to add or change vans, drivers, locations, travel times and term dates without software changes.</w:t>
            </w:r>
          </w:p>
        </w:tc>
        <w:tc>
          <w:tcPr>
            <w:tcW w:type="dxa" w:w="2381"/>
          </w:tcPr>
          <w:p>
            <w:r/>
            <w:r>
              <w:rPr>
                <w:sz w:val="17"/>
              </w:rPr>
              <w:t>The fleet (2 vans) and destinations (3) are expected to grow.</w:t>
            </w:r>
          </w:p>
        </w:tc>
        <w:tc>
          <w:tcPr>
            <w:tcW w:type="dxa" w:w="794"/>
          </w:tcPr>
          <w:p>
            <w:r/>
            <w:r>
              <w:rPr>
                <w:sz w:val="17"/>
              </w:rPr>
              <w:t>Must</w:t>
            </w:r>
          </w:p>
        </w:tc>
        <w:tc>
          <w:tcPr>
            <w:tcW w:type="dxa" w:w="850"/>
          </w:tcPr>
          <w:p>
            <w:r/>
            <w:r>
              <w:rPr>
                <w:sz w:val="17"/>
              </w:rPr>
              <w:t>BO-06</w:t>
            </w:r>
          </w:p>
        </w:tc>
      </w:tr>
      <w:tr>
        <w:tc>
          <w:tcPr>
            <w:tcW w:type="dxa" w:w="737"/>
            <w:shd w:val="clear" w:color="auto" w:fill="EEF3F8"/>
          </w:tcPr>
          <w:p>
            <w:r/>
            <w:r>
              <w:rPr>
                <w:b/>
                <w:sz w:val="17"/>
              </w:rPr>
              <w:t>BR-08</w:t>
            </w:r>
          </w:p>
        </w:tc>
        <w:tc>
          <w:tcPr>
            <w:tcW w:type="dxa" w:w="1474"/>
            <w:shd w:val="clear" w:color="auto" w:fill="EEF3F8"/>
          </w:tcPr>
          <w:p>
            <w:r/>
            <w:r>
              <w:rPr>
                <w:sz w:val="17"/>
              </w:rPr>
              <w:t>Usage and demand insight</w:t>
            </w:r>
          </w:p>
        </w:tc>
        <w:tc>
          <w:tcPr>
            <w:tcW w:type="dxa" w:w="3515"/>
            <w:shd w:val="clear" w:color="auto" w:fill="EEF3F8"/>
          </w:tcPr>
          <w:p>
            <w:r/>
            <w:r>
              <w:rPr>
                <w:sz w:val="17"/>
              </w:rPr>
              <w:t>The college shall have reports on van usage and on unmet demand to support fleet decisions.</w:t>
            </w:r>
          </w:p>
        </w:tc>
        <w:tc>
          <w:tcPr>
            <w:tcW w:type="dxa" w:w="2381"/>
            <w:shd w:val="clear" w:color="auto" w:fill="EEF3F8"/>
          </w:tcPr>
          <w:p>
            <w:r/>
            <w:r>
              <w:rPr>
                <w:sz w:val="17"/>
              </w:rPr>
              <w:t>Evidence for adding vans; cost management.</w:t>
            </w:r>
          </w:p>
        </w:tc>
        <w:tc>
          <w:tcPr>
            <w:tcW w:type="dxa" w:w="794"/>
            <w:shd w:val="clear" w:color="auto" w:fill="EEF3F8"/>
          </w:tcPr>
          <w:p>
            <w:r/>
            <w:r>
              <w:rPr>
                <w:sz w:val="17"/>
              </w:rPr>
              <w:t>Should</w:t>
            </w:r>
          </w:p>
        </w:tc>
        <w:tc>
          <w:tcPr>
            <w:tcW w:type="dxa" w:w="850"/>
            <w:shd w:val="clear" w:color="auto" w:fill="EEF3F8"/>
          </w:tcPr>
          <w:p>
            <w:r/>
            <w:r>
              <w:rPr>
                <w:sz w:val="17"/>
              </w:rPr>
              <w:t>BO-03</w:t>
            </w:r>
          </w:p>
        </w:tc>
      </w:tr>
      <w:tr>
        <w:tc>
          <w:tcPr>
            <w:tcW w:type="dxa" w:w="737"/>
          </w:tcPr>
          <w:p>
            <w:r/>
            <w:r>
              <w:rPr>
                <w:b/>
                <w:sz w:val="17"/>
              </w:rPr>
              <w:t>BR-09</w:t>
            </w:r>
          </w:p>
        </w:tc>
        <w:tc>
          <w:tcPr>
            <w:tcW w:type="dxa" w:w="1474"/>
          </w:tcPr>
          <w:p>
            <w:r/>
            <w:r>
              <w:rPr>
                <w:sz w:val="17"/>
              </w:rPr>
              <w:t>Usable by non-technical staff</w:t>
            </w:r>
          </w:p>
        </w:tc>
        <w:tc>
          <w:tcPr>
            <w:tcW w:type="dxa" w:w="3515"/>
          </w:tcPr>
          <w:p>
            <w:r/>
            <w:r>
              <w:rPr>
                <w:sz w:val="17"/>
              </w:rPr>
              <w:t>The solution shall be easy to use on phones and computers by staff with low technical confidence.</w:t>
            </w:r>
          </w:p>
        </w:tc>
        <w:tc>
          <w:tcPr>
            <w:tcW w:type="dxa" w:w="2381"/>
          </w:tcPr>
          <w:p>
            <w:r/>
            <w:r>
              <w:rPr>
                <w:sz w:val="17"/>
              </w:rPr>
              <w:t>Most users are non-technical; adoption depends on simplicity.</w:t>
            </w:r>
          </w:p>
        </w:tc>
        <w:tc>
          <w:tcPr>
            <w:tcW w:type="dxa" w:w="794"/>
          </w:tcPr>
          <w:p>
            <w:r/>
            <w:r>
              <w:rPr>
                <w:sz w:val="17"/>
              </w:rPr>
              <w:t>Must</w:t>
            </w:r>
          </w:p>
        </w:tc>
        <w:tc>
          <w:tcPr>
            <w:tcW w:type="dxa" w:w="850"/>
          </w:tcPr>
          <w:p>
            <w:r/>
            <w:r>
              <w:rPr>
                <w:sz w:val="17"/>
              </w:rPr>
              <w:t>BO-04</w:t>
            </w:r>
          </w:p>
        </w:tc>
      </w:tr>
      <w:tr>
        <w:tc>
          <w:tcPr>
            <w:tcW w:type="dxa" w:w="737"/>
            <w:shd w:val="clear" w:color="auto" w:fill="EEF3F8"/>
          </w:tcPr>
          <w:p>
            <w:r/>
            <w:r>
              <w:rPr>
                <w:b/>
                <w:sz w:val="17"/>
              </w:rPr>
              <w:t>BR-10</w:t>
            </w:r>
          </w:p>
        </w:tc>
        <w:tc>
          <w:tcPr>
            <w:tcW w:type="dxa" w:w="1474"/>
            <w:shd w:val="clear" w:color="auto" w:fill="EEF3F8"/>
          </w:tcPr>
          <w:p>
            <w:r/>
            <w:r>
              <w:rPr>
                <w:sz w:val="17"/>
              </w:rPr>
              <w:t>Privacy and access control</w:t>
            </w:r>
          </w:p>
        </w:tc>
        <w:tc>
          <w:tcPr>
            <w:tcW w:type="dxa" w:w="3515"/>
            <w:shd w:val="clear" w:color="auto" w:fill="EEF3F8"/>
          </w:tcPr>
          <w:p>
            <w:r/>
            <w:r>
              <w:rPr>
                <w:sz w:val="17"/>
              </w:rPr>
              <w:t>Personal information shall be handled in line with the NZ Privacy Act 2020, and management functions shall be limited to authorised staff.</w:t>
            </w:r>
          </w:p>
        </w:tc>
        <w:tc>
          <w:tcPr>
            <w:tcW w:type="dxa" w:w="2381"/>
            <w:shd w:val="clear" w:color="auto" w:fill="EEF3F8"/>
          </w:tcPr>
          <w:p>
            <w:r/>
            <w:r>
              <w:rPr>
                <w:sz w:val="17"/>
              </w:rPr>
              <w:t>The public form collects names and phone numbers.</w:t>
            </w:r>
          </w:p>
        </w:tc>
        <w:tc>
          <w:tcPr>
            <w:tcW w:type="dxa" w:w="794"/>
            <w:shd w:val="clear" w:color="auto" w:fill="EEF3F8"/>
          </w:tcPr>
          <w:p>
            <w:r/>
            <w:r>
              <w:rPr>
                <w:sz w:val="17"/>
              </w:rPr>
              <w:t>Must</w:t>
            </w:r>
          </w:p>
        </w:tc>
        <w:tc>
          <w:tcPr>
            <w:tcW w:type="dxa" w:w="850"/>
            <w:shd w:val="clear" w:color="auto" w:fill="EEF3F8"/>
          </w:tcPr>
          <w:p>
            <w:r/>
            <w:r>
              <w:rPr>
                <w:sz w:val="17"/>
              </w:rPr>
              <w:t>—</w:t>
            </w:r>
          </w:p>
        </w:tc>
      </w:tr>
      <w:tr>
        <w:tc>
          <w:tcPr>
            <w:tcW w:type="dxa" w:w="737"/>
          </w:tcPr>
          <w:p>
            <w:r/>
            <w:r>
              <w:rPr>
                <w:b/>
                <w:sz w:val="17"/>
              </w:rPr>
              <w:t>BR-11</w:t>
            </w:r>
          </w:p>
        </w:tc>
        <w:tc>
          <w:tcPr>
            <w:tcW w:type="dxa" w:w="1474"/>
          </w:tcPr>
          <w:p>
            <w:r/>
            <w:r>
              <w:rPr>
                <w:sz w:val="17"/>
              </w:rPr>
              <w:t>Accountability</w:t>
            </w:r>
          </w:p>
        </w:tc>
        <w:tc>
          <w:tcPr>
            <w:tcW w:type="dxa" w:w="3515"/>
          </w:tcPr>
          <w:p>
            <w:r/>
            <w:r>
              <w:rPr>
                <w:sz w:val="17"/>
              </w:rPr>
              <w:t>All allocation decisions and changes shall be recorded (who, what, when, why).</w:t>
            </w:r>
          </w:p>
        </w:tc>
        <w:tc>
          <w:tcPr>
            <w:tcW w:type="dxa" w:w="2381"/>
          </w:tcPr>
          <w:p>
            <w:r/>
            <w:r>
              <w:rPr>
                <w:sz w:val="17"/>
              </w:rPr>
              <w:t>Dispute resolution, H&amp;S investigations, trust in automation.</w:t>
            </w:r>
          </w:p>
        </w:tc>
        <w:tc>
          <w:tcPr>
            <w:tcW w:type="dxa" w:w="794"/>
          </w:tcPr>
          <w:p>
            <w:r/>
            <w:r>
              <w:rPr>
                <w:sz w:val="17"/>
              </w:rPr>
              <w:t>Must</w:t>
            </w:r>
          </w:p>
        </w:tc>
        <w:tc>
          <w:tcPr>
            <w:tcW w:type="dxa" w:w="850"/>
          </w:tcPr>
          <w:p>
            <w:r/>
            <w:r>
              <w:rPr>
                <w:sz w:val="17"/>
              </w:rPr>
              <w:t>BO-02</w:t>
            </w:r>
          </w:p>
        </w:tc>
      </w:tr>
    </w:tbl>
    <w:p/>
    <w:p>
      <w:pPr>
        <w:pStyle w:val="Heading1"/>
      </w:pPr>
      <w:r>
        <w:t>8. Allocation business rules</w:t>
      </w:r>
    </w:p>
    <w:p>
      <w:pPr>
        <w:spacing w:after="120"/>
      </w:pPr>
      <w:r>
        <w:rPr>
          <w:b w:val="0"/>
          <w:i w:val="0"/>
        </w:rPr>
        <w:t>These rules define how the system proposes an allocation. Hard constraints can never be broken (not even manually). Preferences decide between valid options. Default values are proposals and can be changed in Settings.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850"/>
            <w:shd w:val="clear" w:color="auto" w:fill="1F3A5F"/>
          </w:tcPr>
          <w:p>
            <w:r/>
            <w:r>
              <w:rPr>
                <w:b/>
                <w:color w:val="FFFFFF"/>
                <w:sz w:val="17"/>
              </w:rPr>
              <w:t>ID</w:t>
            </w:r>
          </w:p>
        </w:tc>
        <w:tc>
          <w:tcPr>
            <w:tcW w:type="dxa" w:w="1474"/>
            <w:shd w:val="clear" w:color="auto" w:fill="1F3A5F"/>
          </w:tcPr>
          <w:p>
            <w:r/>
            <w:r>
              <w:rPr>
                <w:b/>
                <w:color w:val="FFFFFF"/>
                <w:sz w:val="17"/>
              </w:rPr>
              <w:t>Type</w:t>
            </w:r>
          </w:p>
        </w:tc>
        <w:tc>
          <w:tcPr>
            <w:tcW w:type="dxa" w:w="5443"/>
            <w:shd w:val="clear" w:color="auto" w:fill="1F3A5F"/>
          </w:tcPr>
          <w:p>
            <w:r/>
            <w:r>
              <w:rPr>
                <w:b/>
                <w:color w:val="FFFFFF"/>
                <w:sz w:val="17"/>
              </w:rPr>
              <w:t>Rule</w:t>
            </w:r>
          </w:p>
        </w:tc>
        <w:tc>
          <w:tcPr>
            <w:tcW w:type="dxa" w:w="1871"/>
            <w:shd w:val="clear" w:color="auto" w:fill="1F3A5F"/>
          </w:tcPr>
          <w:p>
            <w:r/>
            <w:r>
              <w:rPr>
                <w:b/>
                <w:color w:val="FFFFFF"/>
                <w:sz w:val="17"/>
              </w:rPr>
              <w:t>Default / configurable</w:t>
            </w:r>
          </w:p>
        </w:tc>
      </w:tr>
      <w:tr>
        <w:tc>
          <w:tcPr>
            <w:tcW w:type="dxa" w:w="850"/>
          </w:tcPr>
          <w:p>
            <w:r/>
            <w:r>
              <w:rPr>
                <w:b/>
                <w:sz w:val="17"/>
              </w:rPr>
              <w:t>BRL-01</w:t>
            </w:r>
          </w:p>
        </w:tc>
        <w:tc>
          <w:tcPr>
            <w:tcW w:type="dxa" w:w="1474"/>
          </w:tcPr>
          <w:p>
            <w:r/>
            <w:r>
              <w:rPr>
                <w:sz w:val="17"/>
              </w:rPr>
              <w:t>Hard constraint</w:t>
            </w:r>
          </w:p>
        </w:tc>
        <w:tc>
          <w:tcPr>
            <w:tcW w:type="dxa" w:w="5443"/>
          </w:tcPr>
          <w:p>
            <w:r/>
            <w:r>
              <w:rPr>
                <w:sz w:val="17"/>
              </w:rPr>
              <w:t>A van (or driver) can never be allocated to two trips whose occupancy windows overlap. Occupancy window = departure time − preparation buffer − travel time from the van's previous location, up to trip end + turnaround buffer.</w:t>
            </w:r>
          </w:p>
        </w:tc>
        <w:tc>
          <w:tcPr>
            <w:tcW w:type="dxa" w:w="1871"/>
          </w:tcPr>
          <w:p>
            <w:r/>
            <w:r>
              <w:rPr>
                <w:sz w:val="17"/>
              </w:rPr>
              <w:t>Prep buffer 10 min; turnaround 15 min</w:t>
            </w:r>
          </w:p>
        </w:tc>
      </w:tr>
      <w:tr>
        <w:tc>
          <w:tcPr>
            <w:tcW w:type="dxa" w:w="850"/>
            <w:shd w:val="clear" w:color="auto" w:fill="EEF3F8"/>
          </w:tcPr>
          <w:p>
            <w:r/>
            <w:r>
              <w:rPr>
                <w:b/>
                <w:sz w:val="17"/>
              </w:rPr>
              <w:t>BRL-02</w:t>
            </w:r>
          </w:p>
        </w:tc>
        <w:tc>
          <w:tcPr>
            <w:tcW w:type="dxa" w:w="1474"/>
            <w:shd w:val="clear" w:color="auto" w:fill="EEF3F8"/>
          </w:tcPr>
          <w:p>
            <w:r/>
            <w:r>
              <w:rPr>
                <w:sz w:val="17"/>
              </w:rPr>
              <w:t>Hard constraint</w:t>
            </w:r>
          </w:p>
        </w:tc>
        <w:tc>
          <w:tcPr>
            <w:tcW w:type="dxa" w:w="5443"/>
            <w:shd w:val="clear" w:color="auto" w:fill="EEF3F8"/>
          </w:tcPr>
          <w:p>
            <w:r/>
            <w:r>
              <w:rPr>
                <w:sz w:val="17"/>
              </w:rPr>
              <w:t>Van passenger seats (excluding the driver) must be at least the number of passengers.</w:t>
            </w:r>
          </w:p>
        </w:tc>
        <w:tc>
          <w:tcPr>
            <w:tcW w:type="dxa" w:w="1871"/>
            <w:shd w:val="clear" w:color="auto" w:fill="EEF3F8"/>
          </w:tcPr>
          <w:p>
            <w:r/>
            <w:r>
              <w:rPr>
                <w:sz w:val="17"/>
              </w:rPr>
              <w:t>—</w:t>
            </w:r>
          </w:p>
        </w:tc>
      </w:tr>
      <w:tr>
        <w:tc>
          <w:tcPr>
            <w:tcW w:type="dxa" w:w="850"/>
          </w:tcPr>
          <w:p>
            <w:r/>
            <w:r>
              <w:rPr>
                <w:b/>
                <w:sz w:val="17"/>
              </w:rPr>
              <w:t>BRL-03</w:t>
            </w:r>
          </w:p>
        </w:tc>
        <w:tc>
          <w:tcPr>
            <w:tcW w:type="dxa" w:w="1474"/>
          </w:tcPr>
          <w:p>
            <w:r/>
            <w:r>
              <w:rPr>
                <w:sz w:val="17"/>
              </w:rPr>
              <w:t>Hard constraint</w:t>
            </w:r>
          </w:p>
        </w:tc>
        <w:tc>
          <w:tcPr>
            <w:tcW w:type="dxa" w:w="5443"/>
          </w:tcPr>
          <w:p>
            <w:r/>
            <w:r>
              <w:rPr>
                <w:sz w:val="17"/>
              </w:rPr>
              <w:t>The van must be 'Active', not in a maintenance block, and have WOF and registration valid on the trip date.</w:t>
            </w:r>
          </w:p>
        </w:tc>
        <w:tc>
          <w:tcPr>
            <w:tcW w:type="dxa" w:w="1871"/>
          </w:tcPr>
          <w:p>
            <w:r/>
            <w:r>
              <w:rPr>
                <w:sz w:val="17"/>
              </w:rPr>
              <w:t>—</w:t>
            </w:r>
          </w:p>
        </w:tc>
      </w:tr>
      <w:tr>
        <w:tc>
          <w:tcPr>
            <w:tcW w:type="dxa" w:w="850"/>
            <w:shd w:val="clear" w:color="auto" w:fill="EEF3F8"/>
          </w:tcPr>
          <w:p>
            <w:r/>
            <w:r>
              <w:rPr>
                <w:b/>
                <w:sz w:val="17"/>
              </w:rPr>
              <w:t>BRL-04</w:t>
            </w:r>
          </w:p>
        </w:tc>
        <w:tc>
          <w:tcPr>
            <w:tcW w:type="dxa" w:w="1474"/>
            <w:shd w:val="clear" w:color="auto" w:fill="EEF3F8"/>
          </w:tcPr>
          <w:p>
            <w:r/>
            <w:r>
              <w:rPr>
                <w:sz w:val="17"/>
              </w:rPr>
              <w:t>Hard constraint</w:t>
            </w:r>
          </w:p>
        </w:tc>
        <w:tc>
          <w:tcPr>
            <w:tcW w:type="dxa" w:w="5443"/>
            <w:shd w:val="clear" w:color="auto" w:fill="EEF3F8"/>
          </w:tcPr>
          <w:p>
            <w:r/>
            <w:r>
              <w:rPr>
                <w:sz w:val="17"/>
              </w:rPr>
              <w:t>The van must have every feature the trip needs (e.g. wheelchair access, tow bar, large luggage space).</w:t>
            </w:r>
          </w:p>
        </w:tc>
        <w:tc>
          <w:tcPr>
            <w:tcW w:type="dxa" w:w="1871"/>
            <w:shd w:val="clear" w:color="auto" w:fill="EEF3F8"/>
          </w:tcPr>
          <w:p>
            <w:r/>
            <w:r>
              <w:rPr>
                <w:sz w:val="17"/>
              </w:rPr>
              <w:t>—</w:t>
            </w:r>
          </w:p>
        </w:tc>
      </w:tr>
      <w:tr>
        <w:tc>
          <w:tcPr>
            <w:tcW w:type="dxa" w:w="850"/>
          </w:tcPr>
          <w:p>
            <w:r/>
            <w:r>
              <w:rPr>
                <w:b/>
                <w:sz w:val="17"/>
              </w:rPr>
              <w:t>BRL-05</w:t>
            </w:r>
          </w:p>
        </w:tc>
        <w:tc>
          <w:tcPr>
            <w:tcW w:type="dxa" w:w="1474"/>
          </w:tcPr>
          <w:p>
            <w:r/>
            <w:r>
              <w:rPr>
                <w:sz w:val="17"/>
              </w:rPr>
              <w:t>Hard constraint</w:t>
            </w:r>
          </w:p>
        </w:tc>
        <w:tc>
          <w:tcPr>
            <w:tcW w:type="dxa" w:w="5443"/>
          </w:tcPr>
          <w:p>
            <w:r/>
            <w:r>
              <w:rPr>
                <w:sz w:val="17"/>
              </w:rPr>
              <w:t>If drivers are allocated by the system: the driver must be active and available, hold a valid licence of the required class, and not exceed the maximum driving time per day.</w:t>
            </w:r>
          </w:p>
        </w:tc>
        <w:tc>
          <w:tcPr>
            <w:tcW w:type="dxa" w:w="1871"/>
          </w:tcPr>
          <w:p>
            <w:r/>
            <w:r>
              <w:rPr>
                <w:sz w:val="17"/>
              </w:rPr>
              <w:t>Max 6 h/day (TBC with H&amp;S)</w:t>
            </w:r>
          </w:p>
        </w:tc>
      </w:tr>
      <w:tr>
        <w:tc>
          <w:tcPr>
            <w:tcW w:type="dxa" w:w="850"/>
            <w:shd w:val="clear" w:color="auto" w:fill="EEF3F8"/>
          </w:tcPr>
          <w:p>
            <w:r/>
            <w:r>
              <w:rPr>
                <w:b/>
                <w:sz w:val="17"/>
              </w:rPr>
              <w:t>BRL-06</w:t>
            </w:r>
          </w:p>
        </w:tc>
        <w:tc>
          <w:tcPr>
            <w:tcW w:type="dxa" w:w="1474"/>
            <w:shd w:val="clear" w:color="auto" w:fill="EEF3F8"/>
          </w:tcPr>
          <w:p>
            <w:r/>
            <w:r>
              <w:rPr>
                <w:sz w:val="17"/>
              </w:rPr>
              <w:t>Occupancy by journey type</w:t>
            </w:r>
          </w:p>
        </w:tc>
        <w:tc>
          <w:tcPr>
            <w:tcW w:type="dxa" w:w="5443"/>
            <w:shd w:val="clear" w:color="auto" w:fill="EEF3F8"/>
          </w:tcPr>
          <w:p>
            <w:r/>
            <w:r>
              <w:rPr>
                <w:sz w:val="17"/>
              </w:rPr>
              <w:t>'Van waits with group': the van is occupied from departure to return. 'Drop off &amp; collect later': two separate legs (out and back), and the van is free in between. 'One way': outbound leg only.</w:t>
            </w:r>
          </w:p>
        </w:tc>
        <w:tc>
          <w:tcPr>
            <w:tcW w:type="dxa" w:w="1871"/>
            <w:shd w:val="clear" w:color="auto" w:fill="EEF3F8"/>
          </w:tcPr>
          <w:p>
            <w:r/>
            <w:r>
              <w:rPr>
                <w:sz w:val="17"/>
              </w:rPr>
              <w:t>—</w:t>
            </w:r>
          </w:p>
        </w:tc>
      </w:tr>
      <w:tr>
        <w:tc>
          <w:tcPr>
            <w:tcW w:type="dxa" w:w="850"/>
          </w:tcPr>
          <w:p>
            <w:r/>
            <w:r>
              <w:rPr>
                <w:b/>
                <w:sz w:val="17"/>
              </w:rPr>
              <w:t>BRL-07</w:t>
            </w:r>
          </w:p>
        </w:tc>
        <w:tc>
          <w:tcPr>
            <w:tcW w:type="dxa" w:w="1474"/>
          </w:tcPr>
          <w:p>
            <w:r/>
            <w:r>
              <w:rPr>
                <w:sz w:val="17"/>
              </w:rPr>
              <w:t>Priority</w:t>
            </w:r>
          </w:p>
        </w:tc>
        <w:tc>
          <w:tcPr>
            <w:tcW w:type="dxa" w:w="5443"/>
          </w:tcPr>
          <w:p>
            <w:r/>
            <w:r>
              <w:rPr>
                <w:sz w:val="17"/>
              </w:rPr>
              <w:t>Allocation order: (1) Confirmed bookings are never moved; (2) fixed-trip occurrences; (3) ad-hoc requests in order of trip date, then submission time; (4) a coordinator may set a request to 'High priority'.</w:t>
            </w:r>
          </w:p>
        </w:tc>
        <w:tc>
          <w:tcPr>
            <w:tcW w:type="dxa" w:w="1871"/>
          </w:tcPr>
          <w:p>
            <w:r/>
            <w:r>
              <w:rPr>
                <w:sz w:val="17"/>
              </w:rPr>
              <w:t>—</w:t>
            </w:r>
          </w:p>
        </w:tc>
      </w:tr>
      <w:tr>
        <w:tc>
          <w:tcPr>
            <w:tcW w:type="dxa" w:w="850"/>
            <w:shd w:val="clear" w:color="auto" w:fill="EEF3F8"/>
          </w:tcPr>
          <w:p>
            <w:r/>
            <w:r>
              <w:rPr>
                <w:b/>
                <w:sz w:val="17"/>
              </w:rPr>
              <w:t>BRL-08</w:t>
            </w:r>
          </w:p>
        </w:tc>
        <w:tc>
          <w:tcPr>
            <w:tcW w:type="dxa" w:w="1474"/>
            <w:shd w:val="clear" w:color="auto" w:fill="EEF3F8"/>
          </w:tcPr>
          <w:p>
            <w:r/>
            <w:r>
              <w:rPr>
                <w:sz w:val="17"/>
              </w:rPr>
              <w:t>Preference (soft)</w:t>
            </w:r>
          </w:p>
        </w:tc>
        <w:tc>
          <w:tcPr>
            <w:tcW w:type="dxa" w:w="5443"/>
            <w:shd w:val="clear" w:color="auto" w:fill="EEF3F8"/>
          </w:tcPr>
          <w:p>
            <w:r/>
            <w:r>
              <w:rPr>
                <w:sz w:val="17"/>
              </w:rPr>
              <w:t>Among feasible vans, prefer: (a) the smallest van that fits (keeps large vans free for large groups); (b) the van already at or nearest the pickup (least empty running); (c) the fixed trip's preferred van; (d) the least-used van this week (balances wear).</w:t>
            </w:r>
          </w:p>
        </w:tc>
        <w:tc>
          <w:tcPr>
            <w:tcW w:type="dxa" w:w="1871"/>
            <w:shd w:val="clear" w:color="auto" w:fill="EEF3F8"/>
          </w:tcPr>
          <w:p>
            <w:r/>
            <w:r>
              <w:rPr>
                <w:sz w:val="17"/>
              </w:rPr>
              <w:t>Weights editable by the administrator</w:t>
            </w:r>
          </w:p>
        </w:tc>
      </w:tr>
      <w:tr>
        <w:tc>
          <w:tcPr>
            <w:tcW w:type="dxa" w:w="850"/>
          </w:tcPr>
          <w:p>
            <w:r/>
            <w:r>
              <w:rPr>
                <w:b/>
                <w:sz w:val="17"/>
              </w:rPr>
              <w:t>BRL-09</w:t>
            </w:r>
          </w:p>
        </w:tc>
        <w:tc>
          <w:tcPr>
            <w:tcW w:type="dxa" w:w="1474"/>
          </w:tcPr>
          <w:p>
            <w:r/>
            <w:r>
              <w:rPr>
                <w:sz w:val="17"/>
              </w:rPr>
              <w:t>Split</w:t>
            </w:r>
          </w:p>
        </w:tc>
        <w:tc>
          <w:tcPr>
            <w:tcW w:type="dxa" w:w="5443"/>
          </w:tcPr>
          <w:p>
            <w:r/>
            <w:r>
              <w:rPr>
                <w:sz w:val="17"/>
              </w:rPr>
              <w:t>If passengers exceed the largest single van, propose the fewest vans that together fit the group, all departing together.</w:t>
            </w:r>
          </w:p>
        </w:tc>
        <w:tc>
          <w:tcPr>
            <w:tcW w:type="dxa" w:w="1871"/>
          </w:tcPr>
          <w:p>
            <w:r/>
            <w:r>
              <w:rPr>
                <w:sz w:val="17"/>
              </w:rPr>
              <w:t>—</w:t>
            </w:r>
          </w:p>
        </w:tc>
      </w:tr>
      <w:tr>
        <w:tc>
          <w:tcPr>
            <w:tcW w:type="dxa" w:w="850"/>
            <w:shd w:val="clear" w:color="auto" w:fill="EEF3F8"/>
          </w:tcPr>
          <w:p>
            <w:r/>
            <w:r>
              <w:rPr>
                <w:b/>
                <w:sz w:val="17"/>
              </w:rPr>
              <w:t>BRL-10</w:t>
            </w:r>
          </w:p>
        </w:tc>
        <w:tc>
          <w:tcPr>
            <w:tcW w:type="dxa" w:w="1474"/>
            <w:shd w:val="clear" w:color="auto" w:fill="EEF3F8"/>
          </w:tcPr>
          <w:p>
            <w:r/>
            <w:r>
              <w:rPr>
                <w:sz w:val="17"/>
              </w:rPr>
              <w:t>No fit</w:t>
            </w:r>
          </w:p>
        </w:tc>
        <w:tc>
          <w:tcPr>
            <w:tcW w:type="dxa" w:w="5443"/>
            <w:shd w:val="clear" w:color="auto" w:fill="EEF3F8"/>
          </w:tcPr>
          <w:p>
            <w:r/>
            <w:r>
              <w:rPr>
                <w:sz w:val="17"/>
              </w:rPr>
              <w:t>If no feasible allocation exists, set status 'Needs attention', list the conflicting bookings, and suggest up to 3 alternatives: nearest free time within ±60 min, a split across vans, or a swap involving unconfirmed bookings only.</w:t>
            </w:r>
          </w:p>
        </w:tc>
        <w:tc>
          <w:tcPr>
            <w:tcW w:type="dxa" w:w="1871"/>
            <w:shd w:val="clear" w:color="auto" w:fill="EEF3F8"/>
          </w:tcPr>
          <w:p>
            <w:r/>
            <w:r>
              <w:rPr>
                <w:sz w:val="17"/>
              </w:rPr>
              <w:t>Search window ±60 min</w:t>
            </w:r>
          </w:p>
        </w:tc>
      </w:tr>
      <w:tr>
        <w:tc>
          <w:tcPr>
            <w:tcW w:type="dxa" w:w="850"/>
          </w:tcPr>
          <w:p>
            <w:r/>
            <w:r>
              <w:rPr>
                <w:b/>
                <w:sz w:val="17"/>
              </w:rPr>
              <w:t>BRL-11</w:t>
            </w:r>
          </w:p>
        </w:tc>
        <w:tc>
          <w:tcPr>
            <w:tcW w:type="dxa" w:w="1474"/>
          </w:tcPr>
          <w:p>
            <w:r/>
            <w:r>
              <w:rPr>
                <w:sz w:val="17"/>
              </w:rPr>
              <w:t>Consolidation</w:t>
            </w:r>
          </w:p>
        </w:tc>
        <w:tc>
          <w:tcPr>
            <w:tcW w:type="dxa" w:w="5443"/>
          </w:tcPr>
          <w:p>
            <w:r/>
            <w:r>
              <w:rPr>
                <w:sz w:val="17"/>
              </w:rPr>
              <w:t>If two requests share a destination, depart within 15 min of each other and fit together, suggest combining them. Never merge automatically.</w:t>
            </w:r>
          </w:p>
        </w:tc>
        <w:tc>
          <w:tcPr>
            <w:tcW w:type="dxa" w:w="1871"/>
          </w:tcPr>
          <w:p>
            <w:r/>
            <w:r>
              <w:rPr>
                <w:sz w:val="17"/>
              </w:rPr>
              <w:t>15 min window</w:t>
            </w:r>
          </w:p>
        </w:tc>
      </w:tr>
      <w:tr>
        <w:tc>
          <w:tcPr>
            <w:tcW w:type="dxa" w:w="850"/>
            <w:shd w:val="clear" w:color="auto" w:fill="EEF3F8"/>
          </w:tcPr>
          <w:p>
            <w:r/>
            <w:r>
              <w:rPr>
                <w:b/>
                <w:sz w:val="17"/>
              </w:rPr>
              <w:t>BRL-12</w:t>
            </w:r>
          </w:p>
        </w:tc>
        <w:tc>
          <w:tcPr>
            <w:tcW w:type="dxa" w:w="1474"/>
            <w:shd w:val="clear" w:color="auto" w:fill="EEF3F8"/>
          </w:tcPr>
          <w:p>
            <w:r/>
            <w:r>
              <w:rPr>
                <w:sz w:val="17"/>
              </w:rPr>
              <w:t>Re-optimisation</w:t>
            </w:r>
          </w:p>
        </w:tc>
        <w:tc>
          <w:tcPr>
            <w:tcW w:type="dxa" w:w="5443"/>
            <w:shd w:val="clear" w:color="auto" w:fill="EEF3F8"/>
          </w:tcPr>
          <w:p>
            <w:r/>
            <w:r>
              <w:rPr>
                <w:sz w:val="17"/>
              </w:rPr>
              <w:t>When a booking is cancelled or changed, re-run allocation for unconfirmed (Proposed / Needs attention) bookings only.</w:t>
            </w:r>
          </w:p>
        </w:tc>
        <w:tc>
          <w:tcPr>
            <w:tcW w:type="dxa" w:w="1871"/>
            <w:shd w:val="clear" w:color="auto" w:fill="EEF3F8"/>
          </w:tcPr>
          <w:p>
            <w:r/>
            <w:r>
              <w:rPr>
                <w:sz w:val="17"/>
              </w:rPr>
              <w:t>—</w:t>
            </w:r>
          </w:p>
        </w:tc>
      </w:tr>
      <w:tr>
        <w:tc>
          <w:tcPr>
            <w:tcW w:type="dxa" w:w="850"/>
          </w:tcPr>
          <w:p>
            <w:r/>
            <w:r>
              <w:rPr>
                <w:b/>
                <w:sz w:val="17"/>
              </w:rPr>
              <w:t>BRL-13</w:t>
            </w:r>
          </w:p>
        </w:tc>
        <w:tc>
          <w:tcPr>
            <w:tcW w:type="dxa" w:w="1474"/>
          </w:tcPr>
          <w:p>
            <w:r/>
            <w:r>
              <w:rPr>
                <w:sz w:val="17"/>
              </w:rPr>
              <w:t>Notice &amp; hours</w:t>
            </w:r>
          </w:p>
        </w:tc>
        <w:tc>
          <w:tcPr>
            <w:tcW w:type="dxa" w:w="5443"/>
          </w:tcPr>
          <w:p>
            <w:r/>
            <w:r>
              <w:rPr>
                <w:sz w:val="17"/>
              </w:rPr>
              <w:t>Requests with less than the minimum notice, or outside operating hours, are accepted but flagged 'Urgent' / 'Out of hours' for the coordinator.</w:t>
            </w:r>
          </w:p>
        </w:tc>
        <w:tc>
          <w:tcPr>
            <w:tcW w:type="dxa" w:w="1871"/>
          </w:tcPr>
          <w:p>
            <w:r/>
            <w:r>
              <w:rPr>
                <w:sz w:val="17"/>
              </w:rPr>
              <w:t>24 h notice; Mon–Fri 07:00–18:00</w:t>
            </w:r>
          </w:p>
        </w:tc>
      </w:tr>
      <w:tr>
        <w:tc>
          <w:tcPr>
            <w:tcW w:type="dxa" w:w="850"/>
            <w:shd w:val="clear" w:color="auto" w:fill="EEF3F8"/>
          </w:tcPr>
          <w:p>
            <w:r/>
            <w:r>
              <w:rPr>
                <w:b/>
                <w:sz w:val="17"/>
              </w:rPr>
              <w:t>BRL-14</w:t>
            </w:r>
          </w:p>
        </w:tc>
        <w:tc>
          <w:tcPr>
            <w:tcW w:type="dxa" w:w="1474"/>
            <w:shd w:val="clear" w:color="auto" w:fill="EEF3F8"/>
          </w:tcPr>
          <w:p>
            <w:r/>
            <w:r>
              <w:rPr>
                <w:sz w:val="17"/>
              </w:rPr>
              <w:t>Calendar</w:t>
            </w:r>
          </w:p>
        </w:tc>
        <w:tc>
          <w:tcPr>
            <w:tcW w:type="dxa" w:w="5443"/>
            <w:shd w:val="clear" w:color="auto" w:fill="EEF3F8"/>
          </w:tcPr>
          <w:p>
            <w:r/>
            <w:r>
              <w:rPr>
                <w:sz w:val="17"/>
              </w:rPr>
              <w:t>Fixed-trip occurrences are not generated on school holidays, NZ public holidays or college non-school days (e.g. teacher-only days).</w:t>
            </w:r>
          </w:p>
        </w:tc>
        <w:tc>
          <w:tcPr>
            <w:tcW w:type="dxa" w:w="1871"/>
            <w:shd w:val="clear" w:color="auto" w:fill="EEF3F8"/>
          </w:tcPr>
          <w:p>
            <w:r/>
            <w:r>
              <w:rPr>
                <w:sz w:val="17"/>
              </w:rPr>
              <w:t>Term calendar maintained by admin</w:t>
            </w:r>
          </w:p>
        </w:tc>
      </w:tr>
      <w:tr>
        <w:tc>
          <w:tcPr>
            <w:tcW w:type="dxa" w:w="850"/>
          </w:tcPr>
          <w:p>
            <w:r/>
            <w:r>
              <w:rPr>
                <w:b/>
                <w:sz w:val="17"/>
              </w:rPr>
              <w:t>BRL-15</w:t>
            </w:r>
          </w:p>
        </w:tc>
        <w:tc>
          <w:tcPr>
            <w:tcW w:type="dxa" w:w="1474"/>
          </w:tcPr>
          <w:p>
            <w:r/>
            <w:r>
              <w:rPr>
                <w:sz w:val="17"/>
              </w:rPr>
              <w:t>Manual review triggers</w:t>
            </w:r>
          </w:p>
        </w:tc>
        <w:tc>
          <w:tcPr>
            <w:tcW w:type="dxa" w:w="5443"/>
          </w:tcPr>
          <w:p>
            <w:r/>
            <w:r>
              <w:rPr>
                <w:sz w:val="17"/>
              </w:rPr>
              <w:t>Requests with an 'Other' (unlisted) address, wheelchair needs, or from a phone number never seen before are always set to 'Needs attention', even if a van is found.</w:t>
            </w:r>
          </w:p>
        </w:tc>
        <w:tc>
          <w:tcPr>
            <w:tcW w:type="dxa" w:w="1871"/>
          </w:tcPr>
          <w:p>
            <w:r/>
            <w:r>
              <w:rPr>
                <w:sz w:val="17"/>
              </w:rPr>
              <w:t>Each trigger can be switched on/off</w:t>
            </w:r>
          </w:p>
        </w:tc>
      </w:tr>
    </w:tbl>
    <w:p/>
    <w:p>
      <w:pPr>
        <w:pStyle w:val="Heading3"/>
      </w:pPr>
      <w:r>
        <w:t>Worked example</w:t>
      </w:r>
    </w:p>
    <w:p>
      <w:pPr>
        <w:spacing w:after="160"/>
      </w:pPr>
      <w:r>
        <w:rPr>
          <w:b w:val="0"/>
          <w:i w:val="0"/>
        </w:rPr>
        <w:t>Tuesday. Van 1 (12 seats) is booked for Year 7 Swimming, Main Campus → Aquatic Centre, 9:30–11:30, 'van waits'. Van 2 (8 seats) is free and at North Campus. A teacher requests 6 passengers North Campus → Sports Centre at 10:00, 'drop off and collect at 12:00'. The system proposes Van 2: it is the smallest van that fits (BRL-08a) and is already at the pickup (BRL-08b). Van 1 is excluded because it is busy (BRL-01). Because this is a drop-off trip, Van 2 is released between the drop-off and the 12:00 collection leg (BRL-06) and can serve other trips in that gap. If the swimming series were changed to 'drop off and collect later', Van 1 would also be free during the lesson, which is the main efficiency lever (see Q-14).</w:t>
      </w:r>
    </w:p>
    <w:p>
      <w:pPr>
        <w:pStyle w:val="Heading1"/>
      </w:pPr>
      <w:r>
        <w:t>9. Functional requirements</w:t>
      </w:r>
    </w:p>
    <w:p>
      <w:pPr>
        <w:pStyle w:val="Heading2"/>
      </w:pPr>
      <w:r>
        <w:t>9.1 Transport Request (Public Form) (EP-01)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FR-01</w:t>
            </w:r>
          </w:p>
        </w:tc>
        <w:tc>
          <w:tcPr>
            <w:tcW w:type="dxa" w:w="1531"/>
          </w:tcPr>
          <w:p>
            <w:r/>
            <w:r>
              <w:rPr>
                <w:sz w:val="17"/>
              </w:rPr>
              <w:t>Public request form</w:t>
            </w:r>
          </w:p>
        </w:tc>
        <w:tc>
          <w:tcPr>
            <w:tcW w:type="dxa" w:w="4649"/>
          </w:tcPr>
          <w:p>
            <w:r/>
            <w:r>
              <w:rPr>
                <w:sz w:val="17"/>
              </w:rPr>
              <w:t>The system shall provide a public, no-login, mobile-responsive request form reachable by URL and printable QR code.</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FR-02</w:t>
            </w:r>
          </w:p>
        </w:tc>
        <w:tc>
          <w:tcPr>
            <w:tcW w:type="dxa" w:w="1531"/>
            <w:shd w:val="clear" w:color="auto" w:fill="EEF3F8"/>
          </w:tcPr>
          <w:p>
            <w:r/>
            <w:r>
              <w:rPr>
                <w:sz w:val="17"/>
              </w:rPr>
              <w:t>Mandatory &amp; optional fields</w:t>
            </w:r>
          </w:p>
        </w:tc>
        <w:tc>
          <w:tcPr>
            <w:tcW w:type="dxa" w:w="4649"/>
            <w:shd w:val="clear" w:color="auto" w:fill="EEF3F8"/>
          </w:tcPr>
          <w:p>
            <w:r/>
            <w:r>
              <w:rPr>
                <w:sz w:val="17"/>
              </w:rPr>
              <w:t>Mandatory: requester name, phone, trip date, departure time, pickup location, destination, number of passengers, journey type, and return/collect time (unless one-way). Optional: email, department/team, purpose, special requirements, notes.</w:t>
            </w:r>
          </w:p>
        </w:tc>
        <w:tc>
          <w:tcPr>
            <w:tcW w:type="dxa" w:w="964"/>
            <w:shd w:val="clear" w:color="auto" w:fill="EEF3F8"/>
          </w:tcPr>
          <w:p>
            <w:r/>
            <w:r>
              <w:rPr>
                <w:sz w:val="17"/>
              </w:rPr>
              <w:t>BR-01</w:t>
            </w:r>
          </w:p>
        </w:tc>
        <w:tc>
          <w:tcPr>
            <w:tcW w:type="dxa" w:w="964"/>
            <w:shd w:val="clear" w:color="auto" w:fill="EEF3F8"/>
          </w:tcPr>
          <w:p>
            <w:r/>
            <w:r>
              <w:rPr>
                <w:sz w:val="17"/>
              </w:rPr>
              <w:t>US-01, US-02, US-03</w:t>
            </w:r>
          </w:p>
        </w:tc>
        <w:tc>
          <w:tcPr>
            <w:tcW w:type="dxa" w:w="794"/>
            <w:shd w:val="clear" w:color="auto" w:fill="EEF3F8"/>
          </w:tcPr>
          <w:p>
            <w:r/>
            <w:r>
              <w:rPr>
                <w:sz w:val="17"/>
              </w:rPr>
              <w:t>Must</w:t>
            </w:r>
          </w:p>
        </w:tc>
      </w:tr>
      <w:tr>
        <w:tc>
          <w:tcPr>
            <w:tcW w:type="dxa" w:w="737"/>
          </w:tcPr>
          <w:p>
            <w:r/>
            <w:r>
              <w:rPr>
                <w:b/>
                <w:sz w:val="17"/>
              </w:rPr>
              <w:t>FR-03</w:t>
            </w:r>
          </w:p>
        </w:tc>
        <w:tc>
          <w:tcPr>
            <w:tcW w:type="dxa" w:w="1531"/>
          </w:tcPr>
          <w:p>
            <w:r/>
            <w:r>
              <w:rPr>
                <w:sz w:val="17"/>
              </w:rPr>
              <w:t>Field validation</w:t>
            </w:r>
          </w:p>
        </w:tc>
        <w:tc>
          <w:tcPr>
            <w:tcW w:type="dxa" w:w="4649"/>
          </w:tcPr>
          <w:p>
            <w:r/>
            <w:r>
              <w:rPr>
                <w:sz w:val="17"/>
              </w:rPr>
              <w:t>The system shall validate NZ phone numbers (mobile and landline; stored in +64 format), reject past dates, require return time after departure, limit passengers to 1–99, and show plain-language error messages next to the field.</w:t>
            </w:r>
          </w:p>
        </w:tc>
        <w:tc>
          <w:tcPr>
            <w:tcW w:type="dxa" w:w="964"/>
          </w:tcPr>
          <w:p>
            <w:r/>
            <w:r>
              <w:rPr>
                <w:sz w:val="17"/>
              </w:rPr>
              <w:t>BR-01, BR-09</w:t>
            </w:r>
          </w:p>
        </w:tc>
        <w:tc>
          <w:tcPr>
            <w:tcW w:type="dxa" w:w="964"/>
          </w:tcPr>
          <w:p>
            <w:r/>
            <w:r>
              <w:rPr>
                <w:sz w:val="17"/>
              </w:rPr>
              <w:t>US-01</w:t>
            </w:r>
          </w:p>
        </w:tc>
        <w:tc>
          <w:tcPr>
            <w:tcW w:type="dxa" w:w="794"/>
          </w:tcPr>
          <w:p>
            <w:r/>
            <w:r>
              <w:rPr>
                <w:sz w:val="17"/>
              </w:rPr>
              <w:t>Must</w:t>
            </w:r>
          </w:p>
        </w:tc>
      </w:tr>
      <w:tr>
        <w:tc>
          <w:tcPr>
            <w:tcW w:type="dxa" w:w="737"/>
            <w:shd w:val="clear" w:color="auto" w:fill="EEF3F8"/>
          </w:tcPr>
          <w:p>
            <w:r/>
            <w:r>
              <w:rPr>
                <w:b/>
                <w:sz w:val="17"/>
              </w:rPr>
              <w:t>FR-04</w:t>
            </w:r>
          </w:p>
        </w:tc>
        <w:tc>
          <w:tcPr>
            <w:tcW w:type="dxa" w:w="1531"/>
            <w:shd w:val="clear" w:color="auto" w:fill="EEF3F8"/>
          </w:tcPr>
          <w:p>
            <w:r/>
            <w:r>
              <w:rPr>
                <w:sz w:val="17"/>
              </w:rPr>
              <w:t>Submission confirmation</w:t>
            </w:r>
          </w:p>
        </w:tc>
        <w:tc>
          <w:tcPr>
            <w:tcW w:type="dxa" w:w="4649"/>
            <w:shd w:val="clear" w:color="auto" w:fill="EEF3F8"/>
          </w:tcPr>
          <w:p>
            <w:r/>
            <w:r>
              <w:rPr>
                <w:sz w:val="17"/>
              </w:rPr>
              <w:t>On submit the system shall generate a unique reference (format PT-YYYY-NNNN), show a confirmation screen with a summary, trigger allocation (FR-16) and send an acknowledgement (FR-33).</w:t>
            </w:r>
          </w:p>
        </w:tc>
        <w:tc>
          <w:tcPr>
            <w:tcW w:type="dxa" w:w="964"/>
            <w:shd w:val="clear" w:color="auto" w:fill="EEF3F8"/>
          </w:tcPr>
          <w:p>
            <w:r/>
            <w:r>
              <w:rPr>
                <w:sz w:val="17"/>
              </w:rPr>
              <w:t>BR-01, BR-06</w:t>
            </w:r>
          </w:p>
        </w:tc>
        <w:tc>
          <w:tcPr>
            <w:tcW w:type="dxa" w:w="964"/>
            <w:shd w:val="clear" w:color="auto" w:fill="EEF3F8"/>
          </w:tcPr>
          <w:p>
            <w:r/>
            <w:r>
              <w:rPr>
                <w:sz w:val="17"/>
              </w:rPr>
              <w:t>US-01</w:t>
            </w:r>
          </w:p>
        </w:tc>
        <w:tc>
          <w:tcPr>
            <w:tcW w:type="dxa" w:w="794"/>
            <w:shd w:val="clear" w:color="auto" w:fill="EEF3F8"/>
          </w:tcPr>
          <w:p>
            <w:r/>
            <w:r>
              <w:rPr>
                <w:sz w:val="17"/>
              </w:rPr>
              <w:t>Must</w:t>
            </w:r>
          </w:p>
        </w:tc>
      </w:tr>
      <w:tr>
        <w:tc>
          <w:tcPr>
            <w:tcW w:type="dxa" w:w="737"/>
          </w:tcPr>
          <w:p>
            <w:r/>
            <w:r>
              <w:rPr>
                <w:b/>
                <w:sz w:val="17"/>
              </w:rPr>
              <w:t>FR-05</w:t>
            </w:r>
          </w:p>
        </w:tc>
        <w:tc>
          <w:tcPr>
            <w:tcW w:type="dxa" w:w="1531"/>
          </w:tcPr>
          <w:p>
            <w:r/>
            <w:r>
              <w:rPr>
                <w:sz w:val="17"/>
              </w:rPr>
              <w:t>Location selection</w:t>
            </w:r>
          </w:p>
        </w:tc>
        <w:tc>
          <w:tcPr>
            <w:tcW w:type="dxa" w:w="4649"/>
          </w:tcPr>
          <w:p>
            <w:r/>
            <w:r>
              <w:rPr>
                <w:sz w:val="17"/>
              </w:rPr>
              <w:t>Pickup and destination shall be chosen from a list of active locations, plus an 'Other address' option with a mandatory free-text address.</w:t>
            </w:r>
          </w:p>
        </w:tc>
        <w:tc>
          <w:tcPr>
            <w:tcW w:type="dxa" w:w="964"/>
          </w:tcPr>
          <w:p>
            <w:r/>
            <w:r>
              <w:rPr>
                <w:sz w:val="17"/>
              </w:rPr>
              <w:t>BR-01, BR-07</w:t>
            </w:r>
          </w:p>
        </w:tc>
        <w:tc>
          <w:tcPr>
            <w:tcW w:type="dxa" w:w="964"/>
          </w:tcPr>
          <w:p>
            <w:r/>
            <w:r>
              <w:rPr>
                <w:sz w:val="17"/>
              </w:rPr>
              <w:t>US-02</w:t>
            </w:r>
          </w:p>
        </w:tc>
        <w:tc>
          <w:tcPr>
            <w:tcW w:type="dxa" w:w="794"/>
          </w:tcPr>
          <w:p>
            <w:r/>
            <w:r>
              <w:rPr>
                <w:sz w:val="17"/>
              </w:rPr>
              <w:t>Must</w:t>
            </w:r>
          </w:p>
        </w:tc>
      </w:tr>
      <w:tr>
        <w:tc>
          <w:tcPr>
            <w:tcW w:type="dxa" w:w="737"/>
            <w:shd w:val="clear" w:color="auto" w:fill="EEF3F8"/>
          </w:tcPr>
          <w:p>
            <w:r/>
            <w:r>
              <w:rPr>
                <w:b/>
                <w:sz w:val="17"/>
              </w:rPr>
              <w:t>FR-06</w:t>
            </w:r>
          </w:p>
        </w:tc>
        <w:tc>
          <w:tcPr>
            <w:tcW w:type="dxa" w:w="1531"/>
            <w:shd w:val="clear" w:color="auto" w:fill="EEF3F8"/>
          </w:tcPr>
          <w:p>
            <w:r/>
            <w:r>
              <w:rPr>
                <w:sz w:val="17"/>
              </w:rPr>
              <w:t>Journey type</w:t>
            </w:r>
          </w:p>
        </w:tc>
        <w:tc>
          <w:tcPr>
            <w:tcW w:type="dxa" w:w="4649"/>
            <w:shd w:val="clear" w:color="auto" w:fill="EEF3F8"/>
          </w:tcPr>
          <w:p>
            <w:r/>
            <w:r>
              <w:rPr>
                <w:sz w:val="17"/>
              </w:rPr>
              <w:t>The form shall ask 'Does the van need to wait with your group?' with options: Van waits with group / Drop off and collect later / One way only.</w:t>
            </w:r>
          </w:p>
        </w:tc>
        <w:tc>
          <w:tcPr>
            <w:tcW w:type="dxa" w:w="964"/>
            <w:shd w:val="clear" w:color="auto" w:fill="EEF3F8"/>
          </w:tcPr>
          <w:p>
            <w:r/>
            <w:r>
              <w:rPr>
                <w:sz w:val="17"/>
              </w:rPr>
              <w:t>BR-03</w:t>
            </w:r>
          </w:p>
        </w:tc>
        <w:tc>
          <w:tcPr>
            <w:tcW w:type="dxa" w:w="964"/>
            <w:shd w:val="clear" w:color="auto" w:fill="EEF3F8"/>
          </w:tcPr>
          <w:p>
            <w:r/>
            <w:r>
              <w:rPr>
                <w:sz w:val="17"/>
              </w:rPr>
              <w:t>US-03</w:t>
            </w:r>
          </w:p>
        </w:tc>
        <w:tc>
          <w:tcPr>
            <w:tcW w:type="dxa" w:w="794"/>
            <w:shd w:val="clear" w:color="auto" w:fill="EEF3F8"/>
          </w:tcPr>
          <w:p>
            <w:r/>
            <w:r>
              <w:rPr>
                <w:sz w:val="17"/>
              </w:rPr>
              <w:t>Must</w:t>
            </w:r>
          </w:p>
        </w:tc>
      </w:tr>
      <w:tr>
        <w:tc>
          <w:tcPr>
            <w:tcW w:type="dxa" w:w="737"/>
          </w:tcPr>
          <w:p>
            <w:r/>
            <w:r>
              <w:rPr>
                <w:b/>
                <w:sz w:val="17"/>
              </w:rPr>
              <w:t>FR-07</w:t>
            </w:r>
          </w:p>
        </w:tc>
        <w:tc>
          <w:tcPr>
            <w:tcW w:type="dxa" w:w="1531"/>
          </w:tcPr>
          <w:p>
            <w:r/>
            <w:r>
              <w:rPr>
                <w:sz w:val="17"/>
              </w:rPr>
              <w:t>Short-notice &amp; out-of-hours warning</w:t>
            </w:r>
          </w:p>
        </w:tc>
        <w:tc>
          <w:tcPr>
            <w:tcW w:type="dxa" w:w="4649"/>
          </w:tcPr>
          <w:p>
            <w:r/>
            <w:r>
              <w:rPr>
                <w:sz w:val="17"/>
              </w:rPr>
              <w:t>The form shall warn the requester when the trip is within the minimum notice period or outside operating hours; the request is still accepted and flagged (BRL-13).</w:t>
            </w:r>
          </w:p>
        </w:tc>
        <w:tc>
          <w:tcPr>
            <w:tcW w:type="dxa" w:w="964"/>
          </w:tcPr>
          <w:p>
            <w:r/>
            <w:r>
              <w:rPr>
                <w:sz w:val="17"/>
              </w:rPr>
              <w:t>BR-06</w:t>
            </w:r>
          </w:p>
        </w:tc>
        <w:tc>
          <w:tcPr>
            <w:tcW w:type="dxa" w:w="964"/>
          </w:tcPr>
          <w:p>
            <w:r/>
            <w:r>
              <w:rPr>
                <w:sz w:val="17"/>
              </w:rPr>
              <w:t>US-05</w:t>
            </w:r>
          </w:p>
        </w:tc>
        <w:tc>
          <w:tcPr>
            <w:tcW w:type="dxa" w:w="794"/>
          </w:tcPr>
          <w:p>
            <w:r/>
            <w:r>
              <w:rPr>
                <w:sz w:val="17"/>
              </w:rPr>
              <w:t>Should</w:t>
            </w:r>
          </w:p>
        </w:tc>
      </w:tr>
      <w:tr>
        <w:tc>
          <w:tcPr>
            <w:tcW w:type="dxa" w:w="737"/>
            <w:shd w:val="clear" w:color="auto" w:fill="EEF3F8"/>
          </w:tcPr>
          <w:p>
            <w:r/>
            <w:r>
              <w:rPr>
                <w:b/>
                <w:sz w:val="17"/>
              </w:rPr>
              <w:t>FR-08</w:t>
            </w:r>
          </w:p>
        </w:tc>
        <w:tc>
          <w:tcPr>
            <w:tcW w:type="dxa" w:w="1531"/>
            <w:shd w:val="clear" w:color="auto" w:fill="EEF3F8"/>
          </w:tcPr>
          <w:p>
            <w:r/>
            <w:r>
              <w:rPr>
                <w:sz w:val="17"/>
              </w:rPr>
              <w:t>Anti-abuse protection</w:t>
            </w:r>
          </w:p>
        </w:tc>
        <w:tc>
          <w:tcPr>
            <w:tcW w:type="dxa" w:w="4649"/>
            <w:shd w:val="clear" w:color="auto" w:fill="EEF3F8"/>
          </w:tcPr>
          <w:p>
            <w:r/>
            <w:r>
              <w:rPr>
                <w:sz w:val="17"/>
              </w:rPr>
              <w:t>The form shall use an invisible CAPTCHA/honeypot and rate limits (default 5 submissions per phone and per IP per hour), and flag first-time phone numbers (BRL-15).</w:t>
            </w:r>
          </w:p>
        </w:tc>
        <w:tc>
          <w:tcPr>
            <w:tcW w:type="dxa" w:w="964"/>
            <w:shd w:val="clear" w:color="auto" w:fill="EEF3F8"/>
          </w:tcPr>
          <w:p>
            <w:r/>
            <w:r>
              <w:rPr>
                <w:sz w:val="17"/>
              </w:rPr>
              <w:t>BR-10</w:t>
            </w:r>
          </w:p>
        </w:tc>
        <w:tc>
          <w:tcPr>
            <w:tcW w:type="dxa" w:w="964"/>
            <w:shd w:val="clear" w:color="auto" w:fill="EEF3F8"/>
          </w:tcPr>
          <w:p>
            <w:r/>
            <w:r>
              <w:rPr>
                <w:sz w:val="17"/>
              </w:rPr>
              <w:t>US-06</w:t>
            </w:r>
          </w:p>
        </w:tc>
        <w:tc>
          <w:tcPr>
            <w:tcW w:type="dxa" w:w="794"/>
            <w:shd w:val="clear" w:color="auto" w:fill="EEF3F8"/>
          </w:tcPr>
          <w:p>
            <w:r/>
            <w:r>
              <w:rPr>
                <w:sz w:val="17"/>
              </w:rPr>
              <w:t>Must</w:t>
            </w:r>
          </w:p>
        </w:tc>
      </w:tr>
      <w:tr>
        <w:tc>
          <w:tcPr>
            <w:tcW w:type="dxa" w:w="737"/>
          </w:tcPr>
          <w:p>
            <w:r/>
            <w:r>
              <w:rPr>
                <w:b/>
                <w:sz w:val="17"/>
              </w:rPr>
              <w:t>FR-09</w:t>
            </w:r>
          </w:p>
        </w:tc>
        <w:tc>
          <w:tcPr>
            <w:tcW w:type="dxa" w:w="1531"/>
          </w:tcPr>
          <w:p>
            <w:r/>
            <w:r>
              <w:rPr>
                <w:sz w:val="17"/>
              </w:rPr>
              <w:t>Special requirements</w:t>
            </w:r>
          </w:p>
        </w:tc>
        <w:tc>
          <w:tcPr>
            <w:tcW w:type="dxa" w:w="4649"/>
          </w:tcPr>
          <w:p>
            <w:r/>
            <w:r>
              <w:rPr>
                <w:sz w:val="17"/>
              </w:rPr>
              <w:t>The form shall offer tick-boxes for wheelchair access and large equipment, plus a free-text 'Anything else we should know?'.</w:t>
            </w:r>
          </w:p>
        </w:tc>
        <w:tc>
          <w:tcPr>
            <w:tcW w:type="dxa" w:w="964"/>
          </w:tcPr>
          <w:p>
            <w:r/>
            <w:r>
              <w:rPr>
                <w:sz w:val="17"/>
              </w:rPr>
              <w:t>BR-03</w:t>
            </w:r>
          </w:p>
        </w:tc>
        <w:tc>
          <w:tcPr>
            <w:tcW w:type="dxa" w:w="964"/>
          </w:tcPr>
          <w:p>
            <w:r/>
            <w:r>
              <w:rPr>
                <w:sz w:val="17"/>
              </w:rPr>
              <w:t>US-04</w:t>
            </w:r>
          </w:p>
        </w:tc>
        <w:tc>
          <w:tcPr>
            <w:tcW w:type="dxa" w:w="794"/>
          </w:tcPr>
          <w:p>
            <w:r/>
            <w:r>
              <w:rPr>
                <w:sz w:val="17"/>
              </w:rPr>
              <w:t>Should</w:t>
            </w:r>
          </w:p>
        </w:tc>
      </w:tr>
      <w:tr>
        <w:tc>
          <w:tcPr>
            <w:tcW w:type="dxa" w:w="737"/>
            <w:shd w:val="clear" w:color="auto" w:fill="EEF3F8"/>
          </w:tcPr>
          <w:p>
            <w:r/>
            <w:r>
              <w:rPr>
                <w:b/>
                <w:sz w:val="17"/>
              </w:rPr>
              <w:t>FR-10</w:t>
            </w:r>
          </w:p>
        </w:tc>
        <w:tc>
          <w:tcPr>
            <w:tcW w:type="dxa" w:w="1531"/>
            <w:shd w:val="clear" w:color="auto" w:fill="EEF3F8"/>
          </w:tcPr>
          <w:p>
            <w:r/>
            <w:r>
              <w:rPr>
                <w:sz w:val="17"/>
              </w:rPr>
              <w:t>Availability hint</w:t>
            </w:r>
          </w:p>
        </w:tc>
        <w:tc>
          <w:tcPr>
            <w:tcW w:type="dxa" w:w="4649"/>
            <w:shd w:val="clear" w:color="auto" w:fill="EEF3F8"/>
          </w:tcPr>
          <w:p>
            <w:r/>
            <w:r>
              <w:rPr>
                <w:sz w:val="17"/>
              </w:rPr>
              <w:t>After the date is chosen, the form may show a simple 'busy/free' indication by time of day, without showing other requesters' details.</w:t>
            </w:r>
          </w:p>
        </w:tc>
        <w:tc>
          <w:tcPr>
            <w:tcW w:type="dxa" w:w="964"/>
            <w:shd w:val="clear" w:color="auto" w:fill="EEF3F8"/>
          </w:tcPr>
          <w:p>
            <w:r/>
            <w:r>
              <w:rPr>
                <w:sz w:val="17"/>
              </w:rPr>
              <w:t>BR-01</w:t>
            </w:r>
          </w:p>
        </w:tc>
        <w:tc>
          <w:tcPr>
            <w:tcW w:type="dxa" w:w="964"/>
            <w:shd w:val="clear" w:color="auto" w:fill="EEF3F8"/>
          </w:tcPr>
          <w:p>
            <w:r/>
            <w:r>
              <w:rPr>
                <w:sz w:val="17"/>
              </w:rPr>
              <w:t>US-07</w:t>
            </w:r>
          </w:p>
        </w:tc>
        <w:tc>
          <w:tcPr>
            <w:tcW w:type="dxa" w:w="794"/>
            <w:shd w:val="clear" w:color="auto" w:fill="EEF3F8"/>
          </w:tcPr>
          <w:p>
            <w:r/>
            <w:r>
              <w:rPr>
                <w:sz w:val="17"/>
              </w:rPr>
              <w:t>Could</w:t>
            </w:r>
          </w:p>
        </w:tc>
      </w:tr>
    </w:tbl>
    <w:p/>
    <w:p>
      <w:pPr>
        <w:pStyle w:val="Heading2"/>
      </w:pPr>
      <w:r>
        <w:t>9.2 Fixed &amp; Recurring Trips (EP-02)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FR-11</w:t>
            </w:r>
          </w:p>
        </w:tc>
        <w:tc>
          <w:tcPr>
            <w:tcW w:type="dxa" w:w="1531"/>
          </w:tcPr>
          <w:p>
            <w:r/>
            <w:r>
              <w:rPr>
                <w:sz w:val="17"/>
              </w:rPr>
              <w:t>Recurring series</w:t>
            </w:r>
          </w:p>
        </w:tc>
        <w:tc>
          <w:tcPr>
            <w:tcW w:type="dxa" w:w="4649"/>
          </w:tcPr>
          <w:p>
            <w:r/>
            <w:r>
              <w:rPr>
                <w:sz w:val="17"/>
              </w:rPr>
              <w:t>Coordinators shall create a fixed-trip series: name, activity, contact person &amp; phone, weekly/fortnightly pattern and day(s), times, pickup, destination, passengers, journey type, preferred van (optional), and date range or term(s).</w:t>
            </w:r>
          </w:p>
        </w:tc>
        <w:tc>
          <w:tcPr>
            <w:tcW w:type="dxa" w:w="964"/>
          </w:tcPr>
          <w:p>
            <w:r/>
            <w:r>
              <w:rPr>
                <w:sz w:val="17"/>
              </w:rPr>
              <w:t>BR-02</w:t>
            </w:r>
          </w:p>
        </w:tc>
        <w:tc>
          <w:tcPr>
            <w:tcW w:type="dxa" w:w="964"/>
          </w:tcPr>
          <w:p>
            <w:r/>
            <w:r>
              <w:rPr>
                <w:sz w:val="17"/>
              </w:rPr>
              <w:t>US-08</w:t>
            </w:r>
          </w:p>
        </w:tc>
        <w:tc>
          <w:tcPr>
            <w:tcW w:type="dxa" w:w="794"/>
          </w:tcPr>
          <w:p>
            <w:r/>
            <w:r>
              <w:rPr>
                <w:sz w:val="17"/>
              </w:rPr>
              <w:t>Must</w:t>
            </w:r>
          </w:p>
        </w:tc>
      </w:tr>
      <w:tr>
        <w:tc>
          <w:tcPr>
            <w:tcW w:type="dxa" w:w="737"/>
            <w:shd w:val="clear" w:color="auto" w:fill="EEF3F8"/>
          </w:tcPr>
          <w:p>
            <w:r/>
            <w:r>
              <w:rPr>
                <w:b/>
                <w:sz w:val="17"/>
              </w:rPr>
              <w:t>FR-12</w:t>
            </w:r>
          </w:p>
        </w:tc>
        <w:tc>
          <w:tcPr>
            <w:tcW w:type="dxa" w:w="1531"/>
            <w:shd w:val="clear" w:color="auto" w:fill="EEF3F8"/>
          </w:tcPr>
          <w:p>
            <w:r/>
            <w:r>
              <w:rPr>
                <w:sz w:val="17"/>
              </w:rPr>
              <w:t>Term &amp; holiday calendar</w:t>
            </w:r>
          </w:p>
        </w:tc>
        <w:tc>
          <w:tcPr>
            <w:tcW w:type="dxa" w:w="4649"/>
            <w:shd w:val="clear" w:color="auto" w:fill="EEF3F8"/>
          </w:tcPr>
          <w:p>
            <w:r/>
            <w:r>
              <w:rPr>
                <w:sz w:val="17"/>
              </w:rPr>
              <w:t>The system shall hold term dates, NZ public holidays and college non-school days, and shall not generate occurrences on those days (BRL-14).</w:t>
            </w:r>
          </w:p>
        </w:tc>
        <w:tc>
          <w:tcPr>
            <w:tcW w:type="dxa" w:w="964"/>
            <w:shd w:val="clear" w:color="auto" w:fill="EEF3F8"/>
          </w:tcPr>
          <w:p>
            <w:r/>
            <w:r>
              <w:rPr>
                <w:sz w:val="17"/>
              </w:rPr>
              <w:t>BR-02</w:t>
            </w:r>
          </w:p>
        </w:tc>
        <w:tc>
          <w:tcPr>
            <w:tcW w:type="dxa" w:w="964"/>
            <w:shd w:val="clear" w:color="auto" w:fill="EEF3F8"/>
          </w:tcPr>
          <w:p>
            <w:r/>
            <w:r>
              <w:rPr>
                <w:sz w:val="17"/>
              </w:rPr>
              <w:t>US-09</w:t>
            </w:r>
          </w:p>
        </w:tc>
        <w:tc>
          <w:tcPr>
            <w:tcW w:type="dxa" w:w="794"/>
            <w:shd w:val="clear" w:color="auto" w:fill="EEF3F8"/>
          </w:tcPr>
          <w:p>
            <w:r/>
            <w:r>
              <w:rPr>
                <w:sz w:val="17"/>
              </w:rPr>
              <w:t>Must</w:t>
            </w:r>
          </w:p>
        </w:tc>
      </w:tr>
      <w:tr>
        <w:tc>
          <w:tcPr>
            <w:tcW w:type="dxa" w:w="737"/>
          </w:tcPr>
          <w:p>
            <w:r/>
            <w:r>
              <w:rPr>
                <w:b/>
                <w:sz w:val="17"/>
              </w:rPr>
              <w:t>FR-13</w:t>
            </w:r>
          </w:p>
        </w:tc>
        <w:tc>
          <w:tcPr>
            <w:tcW w:type="dxa" w:w="1531"/>
          </w:tcPr>
          <w:p>
            <w:r/>
            <w:r>
              <w:rPr>
                <w:sz w:val="17"/>
              </w:rPr>
              <w:t>Occurrence exceptions</w:t>
            </w:r>
          </w:p>
        </w:tc>
        <w:tc>
          <w:tcPr>
            <w:tcW w:type="dxa" w:w="4649"/>
          </w:tcPr>
          <w:p>
            <w:r/>
            <w:r>
              <w:rPr>
                <w:sz w:val="17"/>
              </w:rPr>
              <w:t>Coordinators shall be able to change or cancel one occurrence, or 'this and all following', without affecting other occurrences; the series contact is notified.</w:t>
            </w:r>
          </w:p>
        </w:tc>
        <w:tc>
          <w:tcPr>
            <w:tcW w:type="dxa" w:w="964"/>
          </w:tcPr>
          <w:p>
            <w:r/>
            <w:r>
              <w:rPr>
                <w:sz w:val="17"/>
              </w:rPr>
              <w:t>BR-02, BR-06</w:t>
            </w:r>
          </w:p>
        </w:tc>
        <w:tc>
          <w:tcPr>
            <w:tcW w:type="dxa" w:w="964"/>
          </w:tcPr>
          <w:p>
            <w:r/>
            <w:r>
              <w:rPr>
                <w:sz w:val="17"/>
              </w:rPr>
              <w:t>US-10</w:t>
            </w:r>
          </w:p>
        </w:tc>
        <w:tc>
          <w:tcPr>
            <w:tcW w:type="dxa" w:w="794"/>
          </w:tcPr>
          <w:p>
            <w:r/>
            <w:r>
              <w:rPr>
                <w:sz w:val="17"/>
              </w:rPr>
              <w:t>Must</w:t>
            </w:r>
          </w:p>
        </w:tc>
      </w:tr>
      <w:tr>
        <w:tc>
          <w:tcPr>
            <w:tcW w:type="dxa" w:w="737"/>
            <w:shd w:val="clear" w:color="auto" w:fill="EEF3F8"/>
          </w:tcPr>
          <w:p>
            <w:r/>
            <w:r>
              <w:rPr>
                <w:b/>
                <w:sz w:val="17"/>
              </w:rPr>
              <w:t>FR-14</w:t>
            </w:r>
          </w:p>
        </w:tc>
        <w:tc>
          <w:tcPr>
            <w:tcW w:type="dxa" w:w="1531"/>
            <w:shd w:val="clear" w:color="auto" w:fill="EEF3F8"/>
          </w:tcPr>
          <w:p>
            <w:r/>
            <w:r>
              <w:rPr>
                <w:sz w:val="17"/>
              </w:rPr>
              <w:t>Fixed-trip priority</w:t>
            </w:r>
          </w:p>
        </w:tc>
        <w:tc>
          <w:tcPr>
            <w:tcW w:type="dxa" w:w="4649"/>
            <w:shd w:val="clear" w:color="auto" w:fill="EEF3F8"/>
          </w:tcPr>
          <w:p>
            <w:r/>
            <w:r>
              <w:rPr>
                <w:sz w:val="17"/>
              </w:rPr>
              <w:t>Fixed-trip occurrences shall be allocated before ad-hoc requests (BRL-07) when the series is created and whenever the calendar changes.</w:t>
            </w:r>
          </w:p>
        </w:tc>
        <w:tc>
          <w:tcPr>
            <w:tcW w:type="dxa" w:w="964"/>
            <w:shd w:val="clear" w:color="auto" w:fill="EEF3F8"/>
          </w:tcPr>
          <w:p>
            <w:r/>
            <w:r>
              <w:rPr>
                <w:sz w:val="17"/>
              </w:rPr>
              <w:t>BR-02, BR-03</w:t>
            </w:r>
          </w:p>
        </w:tc>
        <w:tc>
          <w:tcPr>
            <w:tcW w:type="dxa" w:w="964"/>
            <w:shd w:val="clear" w:color="auto" w:fill="EEF3F8"/>
          </w:tcPr>
          <w:p>
            <w:r/>
            <w:r>
              <w:rPr>
                <w:sz w:val="17"/>
              </w:rPr>
              <w:t>US-11</w:t>
            </w:r>
          </w:p>
        </w:tc>
        <w:tc>
          <w:tcPr>
            <w:tcW w:type="dxa" w:w="794"/>
            <w:shd w:val="clear" w:color="auto" w:fill="EEF3F8"/>
          </w:tcPr>
          <w:p>
            <w:r/>
            <w:r>
              <w:rPr>
                <w:sz w:val="17"/>
              </w:rPr>
              <w:t>Must</w:t>
            </w:r>
          </w:p>
        </w:tc>
      </w:tr>
      <w:tr>
        <w:tc>
          <w:tcPr>
            <w:tcW w:type="dxa" w:w="737"/>
          </w:tcPr>
          <w:p>
            <w:r/>
            <w:r>
              <w:rPr>
                <w:b/>
                <w:sz w:val="17"/>
              </w:rPr>
              <w:t>FR-15</w:t>
            </w:r>
          </w:p>
        </w:tc>
        <w:tc>
          <w:tcPr>
            <w:tcW w:type="dxa" w:w="1531"/>
          </w:tcPr>
          <w:p>
            <w:r/>
            <w:r>
              <w:rPr>
                <w:sz w:val="17"/>
              </w:rPr>
              <w:t>Bulk import</w:t>
            </w:r>
          </w:p>
        </w:tc>
        <w:tc>
          <w:tcPr>
            <w:tcW w:type="dxa" w:w="4649"/>
          </w:tcPr>
          <w:p>
            <w:r/>
            <w:r>
              <w:rPr>
                <w:sz w:val="17"/>
              </w:rPr>
              <w:t>Coordinators may import fixed-trip series from an Excel/CSV template, with a validation report before saving.</w:t>
            </w:r>
          </w:p>
        </w:tc>
        <w:tc>
          <w:tcPr>
            <w:tcW w:type="dxa" w:w="964"/>
          </w:tcPr>
          <w:p>
            <w:r/>
            <w:r>
              <w:rPr>
                <w:sz w:val="17"/>
              </w:rPr>
              <w:t>BR-02</w:t>
            </w:r>
          </w:p>
        </w:tc>
        <w:tc>
          <w:tcPr>
            <w:tcW w:type="dxa" w:w="964"/>
          </w:tcPr>
          <w:p>
            <w:r/>
            <w:r>
              <w:rPr>
                <w:sz w:val="17"/>
              </w:rPr>
              <w:t>US-12</w:t>
            </w:r>
          </w:p>
        </w:tc>
        <w:tc>
          <w:tcPr>
            <w:tcW w:type="dxa" w:w="794"/>
          </w:tcPr>
          <w:p>
            <w:r/>
            <w:r>
              <w:rPr>
                <w:sz w:val="17"/>
              </w:rPr>
              <w:t>Could</w:t>
            </w:r>
          </w:p>
        </w:tc>
      </w:tr>
    </w:tbl>
    <w:p/>
    <w:p>
      <w:pPr>
        <w:pStyle w:val="Heading2"/>
      </w:pPr>
      <w:r>
        <w:t>9.3 Automatic Allocation (EP-03)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FR-16</w:t>
            </w:r>
          </w:p>
        </w:tc>
        <w:tc>
          <w:tcPr>
            <w:tcW w:type="dxa" w:w="1531"/>
          </w:tcPr>
          <w:p>
            <w:r/>
            <w:r>
              <w:rPr>
                <w:sz w:val="17"/>
              </w:rPr>
              <w:t>Automatic allocation trigger</w:t>
            </w:r>
          </w:p>
        </w:tc>
        <w:tc>
          <w:tcPr>
            <w:tcW w:type="dxa" w:w="4649"/>
          </w:tcPr>
          <w:p>
            <w:r/>
            <w:r>
              <w:rPr>
                <w:sz w:val="17"/>
              </w:rPr>
              <w:t>The system shall run allocation automatically on every new or changed request and every cancellation, and on demand. Result: 'Proposed' or 'Needs attention' within 5 seconds.</w:t>
            </w:r>
          </w:p>
        </w:tc>
        <w:tc>
          <w:tcPr>
            <w:tcW w:type="dxa" w:w="964"/>
          </w:tcPr>
          <w:p>
            <w:r/>
            <w:r>
              <w:rPr>
                <w:sz w:val="17"/>
              </w:rPr>
              <w:t>BR-03</w:t>
            </w:r>
          </w:p>
        </w:tc>
        <w:tc>
          <w:tcPr>
            <w:tcW w:type="dxa" w:w="964"/>
          </w:tcPr>
          <w:p>
            <w:r/>
            <w:r>
              <w:rPr>
                <w:sz w:val="17"/>
              </w:rPr>
              <w:t>US-13</w:t>
            </w:r>
          </w:p>
        </w:tc>
        <w:tc>
          <w:tcPr>
            <w:tcW w:type="dxa" w:w="794"/>
          </w:tcPr>
          <w:p>
            <w:r/>
            <w:r>
              <w:rPr>
                <w:sz w:val="17"/>
              </w:rPr>
              <w:t>Must</w:t>
            </w:r>
          </w:p>
        </w:tc>
      </w:tr>
      <w:tr>
        <w:tc>
          <w:tcPr>
            <w:tcW w:type="dxa" w:w="737"/>
            <w:shd w:val="clear" w:color="auto" w:fill="EEF3F8"/>
          </w:tcPr>
          <w:p>
            <w:r/>
            <w:r>
              <w:rPr>
                <w:b/>
                <w:sz w:val="17"/>
              </w:rPr>
              <w:t>FR-17</w:t>
            </w:r>
          </w:p>
        </w:tc>
        <w:tc>
          <w:tcPr>
            <w:tcW w:type="dxa" w:w="1531"/>
            <w:shd w:val="clear" w:color="auto" w:fill="EEF3F8"/>
          </w:tcPr>
          <w:p>
            <w:r/>
            <w:r>
              <w:rPr>
                <w:sz w:val="17"/>
              </w:rPr>
              <w:t>Hard constraints</w:t>
            </w:r>
          </w:p>
        </w:tc>
        <w:tc>
          <w:tcPr>
            <w:tcW w:type="dxa" w:w="4649"/>
            <w:shd w:val="clear" w:color="auto" w:fill="EEF3F8"/>
          </w:tcPr>
          <w:p>
            <w:r/>
            <w:r>
              <w:rPr>
                <w:sz w:val="17"/>
              </w:rPr>
              <w:t>Allocation shall enforce BRL-01 to BRL-06 without exception.</w:t>
            </w:r>
          </w:p>
        </w:tc>
        <w:tc>
          <w:tcPr>
            <w:tcW w:type="dxa" w:w="964"/>
            <w:shd w:val="clear" w:color="auto" w:fill="EEF3F8"/>
          </w:tcPr>
          <w:p>
            <w:r/>
            <w:r>
              <w:rPr>
                <w:sz w:val="17"/>
              </w:rPr>
              <w:t>BR-03, BR-05</w:t>
            </w:r>
          </w:p>
        </w:tc>
        <w:tc>
          <w:tcPr>
            <w:tcW w:type="dxa" w:w="964"/>
            <w:shd w:val="clear" w:color="auto" w:fill="EEF3F8"/>
          </w:tcPr>
          <w:p>
            <w:r/>
            <w:r>
              <w:rPr>
                <w:sz w:val="17"/>
              </w:rPr>
              <w:t>US-14, US-20</w:t>
            </w:r>
          </w:p>
        </w:tc>
        <w:tc>
          <w:tcPr>
            <w:tcW w:type="dxa" w:w="794"/>
            <w:shd w:val="clear" w:color="auto" w:fill="EEF3F8"/>
          </w:tcPr>
          <w:p>
            <w:r/>
            <w:r>
              <w:rPr>
                <w:sz w:val="17"/>
              </w:rPr>
              <w:t>Must</w:t>
            </w:r>
          </w:p>
        </w:tc>
      </w:tr>
      <w:tr>
        <w:tc>
          <w:tcPr>
            <w:tcW w:type="dxa" w:w="737"/>
          </w:tcPr>
          <w:p>
            <w:r/>
            <w:r>
              <w:rPr>
                <w:b/>
                <w:sz w:val="17"/>
              </w:rPr>
              <w:t>FR-18</w:t>
            </w:r>
          </w:p>
        </w:tc>
        <w:tc>
          <w:tcPr>
            <w:tcW w:type="dxa" w:w="1531"/>
          </w:tcPr>
          <w:p>
            <w:r/>
            <w:r>
              <w:rPr>
                <w:sz w:val="17"/>
              </w:rPr>
              <w:t>Preference ranking</w:t>
            </w:r>
          </w:p>
        </w:tc>
        <w:tc>
          <w:tcPr>
            <w:tcW w:type="dxa" w:w="4649"/>
          </w:tcPr>
          <w:p>
            <w:r/>
            <w:r>
              <w:rPr>
                <w:sz w:val="17"/>
              </w:rPr>
              <w:t>Allocation shall rank feasible options using BRL-08, with administrator-editable weights.</w:t>
            </w:r>
          </w:p>
        </w:tc>
        <w:tc>
          <w:tcPr>
            <w:tcW w:type="dxa" w:w="964"/>
          </w:tcPr>
          <w:p>
            <w:r/>
            <w:r>
              <w:rPr>
                <w:sz w:val="17"/>
              </w:rPr>
              <w:t>BR-03</w:t>
            </w:r>
          </w:p>
        </w:tc>
        <w:tc>
          <w:tcPr>
            <w:tcW w:type="dxa" w:w="964"/>
          </w:tcPr>
          <w:p>
            <w:r/>
            <w:r>
              <w:rPr>
                <w:sz w:val="17"/>
              </w:rPr>
              <w:t>US-15</w:t>
            </w:r>
          </w:p>
        </w:tc>
        <w:tc>
          <w:tcPr>
            <w:tcW w:type="dxa" w:w="794"/>
          </w:tcPr>
          <w:p>
            <w:r/>
            <w:r>
              <w:rPr>
                <w:sz w:val="17"/>
              </w:rPr>
              <w:t>Must</w:t>
            </w:r>
          </w:p>
        </w:tc>
      </w:tr>
      <w:tr>
        <w:tc>
          <w:tcPr>
            <w:tcW w:type="dxa" w:w="737"/>
            <w:shd w:val="clear" w:color="auto" w:fill="EEF3F8"/>
          </w:tcPr>
          <w:p>
            <w:r/>
            <w:r>
              <w:rPr>
                <w:b/>
                <w:sz w:val="17"/>
              </w:rPr>
              <w:t>FR-19</w:t>
            </w:r>
          </w:p>
        </w:tc>
        <w:tc>
          <w:tcPr>
            <w:tcW w:type="dxa" w:w="1531"/>
            <w:shd w:val="clear" w:color="auto" w:fill="EEF3F8"/>
          </w:tcPr>
          <w:p>
            <w:r/>
            <w:r>
              <w:rPr>
                <w:sz w:val="17"/>
              </w:rPr>
              <w:t>Allocation explanation</w:t>
            </w:r>
          </w:p>
        </w:tc>
        <w:tc>
          <w:tcPr>
            <w:tcW w:type="dxa" w:w="4649"/>
            <w:shd w:val="clear" w:color="auto" w:fill="EEF3F8"/>
          </w:tcPr>
          <w:p>
            <w:r/>
            <w:r>
              <w:rPr>
                <w:sz w:val="17"/>
              </w:rPr>
              <w:t>Each proposal shall show a plain-English reason, e.g. 'Van 2 chosen: 12 seats fits 9 passengers; already at Main Campus; Van 1 busy 9:00–11:30 (Swimming)'.</w:t>
            </w:r>
          </w:p>
        </w:tc>
        <w:tc>
          <w:tcPr>
            <w:tcW w:type="dxa" w:w="964"/>
            <w:shd w:val="clear" w:color="auto" w:fill="EEF3F8"/>
          </w:tcPr>
          <w:p>
            <w:r/>
            <w:r>
              <w:rPr>
                <w:sz w:val="17"/>
              </w:rPr>
              <w:t>BR-04, BR-11</w:t>
            </w:r>
          </w:p>
        </w:tc>
        <w:tc>
          <w:tcPr>
            <w:tcW w:type="dxa" w:w="964"/>
            <w:shd w:val="clear" w:color="auto" w:fill="EEF3F8"/>
          </w:tcPr>
          <w:p>
            <w:r/>
            <w:r>
              <w:rPr>
                <w:sz w:val="17"/>
              </w:rPr>
              <w:t>US-16</w:t>
            </w:r>
          </w:p>
        </w:tc>
        <w:tc>
          <w:tcPr>
            <w:tcW w:type="dxa" w:w="794"/>
            <w:shd w:val="clear" w:color="auto" w:fill="EEF3F8"/>
          </w:tcPr>
          <w:p>
            <w:r/>
            <w:r>
              <w:rPr>
                <w:sz w:val="17"/>
              </w:rPr>
              <w:t>Should</w:t>
            </w:r>
          </w:p>
        </w:tc>
      </w:tr>
      <w:tr>
        <w:tc>
          <w:tcPr>
            <w:tcW w:type="dxa" w:w="737"/>
          </w:tcPr>
          <w:p>
            <w:r/>
            <w:r>
              <w:rPr>
                <w:b/>
                <w:sz w:val="17"/>
              </w:rPr>
              <w:t>FR-20</w:t>
            </w:r>
          </w:p>
        </w:tc>
        <w:tc>
          <w:tcPr>
            <w:tcW w:type="dxa" w:w="1531"/>
          </w:tcPr>
          <w:p>
            <w:r/>
            <w:r>
              <w:rPr>
                <w:sz w:val="17"/>
              </w:rPr>
              <w:t>No-fit handling</w:t>
            </w:r>
          </w:p>
        </w:tc>
        <w:tc>
          <w:tcPr>
            <w:tcW w:type="dxa" w:w="4649"/>
          </w:tcPr>
          <w:p>
            <w:r/>
            <w:r>
              <w:rPr>
                <w:sz w:val="17"/>
              </w:rPr>
              <w:t>When no allocation is possible the system shall apply BRL-10 and show the alternatives to the coordinator.</w:t>
            </w:r>
          </w:p>
        </w:tc>
        <w:tc>
          <w:tcPr>
            <w:tcW w:type="dxa" w:w="964"/>
          </w:tcPr>
          <w:p>
            <w:r/>
            <w:r>
              <w:rPr>
                <w:sz w:val="17"/>
              </w:rPr>
              <w:t>BR-03, BR-04</w:t>
            </w:r>
          </w:p>
        </w:tc>
        <w:tc>
          <w:tcPr>
            <w:tcW w:type="dxa" w:w="964"/>
          </w:tcPr>
          <w:p>
            <w:r/>
            <w:r>
              <w:rPr>
                <w:sz w:val="17"/>
              </w:rPr>
              <w:t>US-17</w:t>
            </w:r>
          </w:p>
        </w:tc>
        <w:tc>
          <w:tcPr>
            <w:tcW w:type="dxa" w:w="794"/>
          </w:tcPr>
          <w:p>
            <w:r/>
            <w:r>
              <w:rPr>
                <w:sz w:val="17"/>
              </w:rPr>
              <w:t>Must</w:t>
            </w:r>
          </w:p>
        </w:tc>
      </w:tr>
      <w:tr>
        <w:tc>
          <w:tcPr>
            <w:tcW w:type="dxa" w:w="737"/>
            <w:shd w:val="clear" w:color="auto" w:fill="EEF3F8"/>
          </w:tcPr>
          <w:p>
            <w:r/>
            <w:r>
              <w:rPr>
                <w:b/>
                <w:sz w:val="17"/>
              </w:rPr>
              <w:t>FR-21</w:t>
            </w:r>
          </w:p>
        </w:tc>
        <w:tc>
          <w:tcPr>
            <w:tcW w:type="dxa" w:w="1531"/>
            <w:shd w:val="clear" w:color="auto" w:fill="EEF3F8"/>
          </w:tcPr>
          <w:p>
            <w:r/>
            <w:r>
              <w:rPr>
                <w:sz w:val="17"/>
              </w:rPr>
              <w:t>Consolidation suggestion</w:t>
            </w:r>
          </w:p>
        </w:tc>
        <w:tc>
          <w:tcPr>
            <w:tcW w:type="dxa" w:w="4649"/>
            <w:shd w:val="clear" w:color="auto" w:fill="EEF3F8"/>
          </w:tcPr>
          <w:p>
            <w:r/>
            <w:r>
              <w:rPr>
                <w:sz w:val="17"/>
              </w:rPr>
              <w:t>The system shall suggest combining compatible requests (BRL-11); the coordinator decides.</w:t>
            </w:r>
          </w:p>
        </w:tc>
        <w:tc>
          <w:tcPr>
            <w:tcW w:type="dxa" w:w="964"/>
            <w:shd w:val="clear" w:color="auto" w:fill="EEF3F8"/>
          </w:tcPr>
          <w:p>
            <w:r/>
            <w:r>
              <w:rPr>
                <w:sz w:val="17"/>
              </w:rPr>
              <w:t>BR-03</w:t>
            </w:r>
          </w:p>
        </w:tc>
        <w:tc>
          <w:tcPr>
            <w:tcW w:type="dxa" w:w="964"/>
            <w:shd w:val="clear" w:color="auto" w:fill="EEF3F8"/>
          </w:tcPr>
          <w:p>
            <w:r/>
            <w:r>
              <w:rPr>
                <w:sz w:val="17"/>
              </w:rPr>
              <w:t>US-18</w:t>
            </w:r>
          </w:p>
        </w:tc>
        <w:tc>
          <w:tcPr>
            <w:tcW w:type="dxa" w:w="794"/>
            <w:shd w:val="clear" w:color="auto" w:fill="EEF3F8"/>
          </w:tcPr>
          <w:p>
            <w:r/>
            <w:r>
              <w:rPr>
                <w:sz w:val="17"/>
              </w:rPr>
              <w:t>Should</w:t>
            </w:r>
          </w:p>
        </w:tc>
      </w:tr>
      <w:tr>
        <w:tc>
          <w:tcPr>
            <w:tcW w:type="dxa" w:w="737"/>
          </w:tcPr>
          <w:p>
            <w:r/>
            <w:r>
              <w:rPr>
                <w:b/>
                <w:sz w:val="17"/>
              </w:rPr>
              <w:t>FR-22</w:t>
            </w:r>
          </w:p>
        </w:tc>
        <w:tc>
          <w:tcPr>
            <w:tcW w:type="dxa" w:w="1531"/>
          </w:tcPr>
          <w:p>
            <w:r/>
            <w:r>
              <w:rPr>
                <w:sz w:val="17"/>
              </w:rPr>
              <w:t>Multi-van split</w:t>
            </w:r>
          </w:p>
        </w:tc>
        <w:tc>
          <w:tcPr>
            <w:tcW w:type="dxa" w:w="4649"/>
          </w:tcPr>
          <w:p>
            <w:r/>
            <w:r>
              <w:rPr>
                <w:sz w:val="17"/>
              </w:rPr>
              <w:t>The system shall propose multi-van allocations for groups larger than one van (BRL-09).</w:t>
            </w:r>
          </w:p>
        </w:tc>
        <w:tc>
          <w:tcPr>
            <w:tcW w:type="dxa" w:w="964"/>
          </w:tcPr>
          <w:p>
            <w:r/>
            <w:r>
              <w:rPr>
                <w:sz w:val="17"/>
              </w:rPr>
              <w:t>BR-03</w:t>
            </w:r>
          </w:p>
        </w:tc>
        <w:tc>
          <w:tcPr>
            <w:tcW w:type="dxa" w:w="964"/>
          </w:tcPr>
          <w:p>
            <w:r/>
            <w:r>
              <w:rPr>
                <w:sz w:val="17"/>
              </w:rPr>
              <w:t>US-19</w:t>
            </w:r>
          </w:p>
        </w:tc>
        <w:tc>
          <w:tcPr>
            <w:tcW w:type="dxa" w:w="794"/>
          </w:tcPr>
          <w:p>
            <w:r/>
            <w:r>
              <w:rPr>
                <w:sz w:val="17"/>
              </w:rPr>
              <w:t>Should</w:t>
            </w:r>
          </w:p>
        </w:tc>
      </w:tr>
      <w:tr>
        <w:tc>
          <w:tcPr>
            <w:tcW w:type="dxa" w:w="737"/>
            <w:shd w:val="clear" w:color="auto" w:fill="EEF3F8"/>
          </w:tcPr>
          <w:p>
            <w:r/>
            <w:r>
              <w:rPr>
                <w:b/>
                <w:sz w:val="17"/>
              </w:rPr>
              <w:t>FR-23</w:t>
            </w:r>
          </w:p>
        </w:tc>
        <w:tc>
          <w:tcPr>
            <w:tcW w:type="dxa" w:w="1531"/>
            <w:shd w:val="clear" w:color="auto" w:fill="EEF3F8"/>
          </w:tcPr>
          <w:p>
            <w:r/>
            <w:r>
              <w:rPr>
                <w:sz w:val="17"/>
              </w:rPr>
              <w:t>Confirmed bookings locked</w:t>
            </w:r>
          </w:p>
        </w:tc>
        <w:tc>
          <w:tcPr>
            <w:tcW w:type="dxa" w:w="4649"/>
            <w:shd w:val="clear" w:color="auto" w:fill="EEF3F8"/>
          </w:tcPr>
          <w:p>
            <w:r/>
            <w:r>
              <w:rPr>
                <w:sz w:val="17"/>
              </w:rPr>
              <w:t>The system shall never change a Confirmed booking automatically; it may only suggest changes to a coordinator.</w:t>
            </w:r>
          </w:p>
        </w:tc>
        <w:tc>
          <w:tcPr>
            <w:tcW w:type="dxa" w:w="964"/>
            <w:shd w:val="clear" w:color="auto" w:fill="EEF3F8"/>
          </w:tcPr>
          <w:p>
            <w:r/>
            <w:r>
              <w:rPr>
                <w:sz w:val="17"/>
              </w:rPr>
              <w:t>BR-04</w:t>
            </w:r>
          </w:p>
        </w:tc>
        <w:tc>
          <w:tcPr>
            <w:tcW w:type="dxa" w:w="964"/>
            <w:shd w:val="clear" w:color="auto" w:fill="EEF3F8"/>
          </w:tcPr>
          <w:p>
            <w:r/>
            <w:r>
              <w:rPr>
                <w:sz w:val="17"/>
              </w:rPr>
              <w:t>US-13, US-24</w:t>
            </w:r>
          </w:p>
        </w:tc>
        <w:tc>
          <w:tcPr>
            <w:tcW w:type="dxa" w:w="794"/>
            <w:shd w:val="clear" w:color="auto" w:fill="EEF3F8"/>
          </w:tcPr>
          <w:p>
            <w:r/>
            <w:r>
              <w:rPr>
                <w:sz w:val="17"/>
              </w:rPr>
              <w:t>Must</w:t>
            </w:r>
          </w:p>
        </w:tc>
      </w:tr>
      <w:tr>
        <w:tc>
          <w:tcPr>
            <w:tcW w:type="dxa" w:w="737"/>
          </w:tcPr>
          <w:p>
            <w:r/>
            <w:r>
              <w:rPr>
                <w:b/>
                <w:sz w:val="17"/>
              </w:rPr>
              <w:t>FR-24</w:t>
            </w:r>
          </w:p>
        </w:tc>
        <w:tc>
          <w:tcPr>
            <w:tcW w:type="dxa" w:w="1531"/>
          </w:tcPr>
          <w:p>
            <w:r/>
            <w:r>
              <w:rPr>
                <w:sz w:val="17"/>
              </w:rPr>
              <w:t>Driver allocation</w:t>
            </w:r>
          </w:p>
        </w:tc>
        <w:tc>
          <w:tcPr>
            <w:tcW w:type="dxa" w:w="4649"/>
          </w:tcPr>
          <w:p>
            <w:r/>
            <w:r>
              <w:rPr>
                <w:sz w:val="17"/>
              </w:rPr>
              <w:t>When enabled in settings, the system shall allocate an eligible driver together with the van (BRL-05).</w:t>
            </w:r>
          </w:p>
        </w:tc>
        <w:tc>
          <w:tcPr>
            <w:tcW w:type="dxa" w:w="964"/>
          </w:tcPr>
          <w:p>
            <w:r/>
            <w:r>
              <w:rPr>
                <w:sz w:val="17"/>
              </w:rPr>
              <w:t>BR-03, BR-05</w:t>
            </w:r>
          </w:p>
        </w:tc>
        <w:tc>
          <w:tcPr>
            <w:tcW w:type="dxa" w:w="964"/>
          </w:tcPr>
          <w:p>
            <w:r/>
            <w:r>
              <w:rPr>
                <w:sz w:val="17"/>
              </w:rPr>
              <w:t>US-21</w:t>
            </w:r>
          </w:p>
        </w:tc>
        <w:tc>
          <w:tcPr>
            <w:tcW w:type="dxa" w:w="794"/>
          </w:tcPr>
          <w:p>
            <w:r/>
            <w:r>
              <w:rPr>
                <w:sz w:val="17"/>
              </w:rPr>
              <w:t>Should</w:t>
            </w:r>
          </w:p>
        </w:tc>
      </w:tr>
      <w:tr>
        <w:tc>
          <w:tcPr>
            <w:tcW w:type="dxa" w:w="737"/>
            <w:shd w:val="clear" w:color="auto" w:fill="EEF3F8"/>
          </w:tcPr>
          <w:p>
            <w:r/>
            <w:r>
              <w:rPr>
                <w:b/>
                <w:sz w:val="17"/>
              </w:rPr>
              <w:t>FR-40</w:t>
            </w:r>
          </w:p>
        </w:tc>
        <w:tc>
          <w:tcPr>
            <w:tcW w:type="dxa" w:w="1531"/>
            <w:shd w:val="clear" w:color="auto" w:fill="EEF3F8"/>
          </w:tcPr>
          <w:p>
            <w:r/>
            <w:r>
              <w:rPr>
                <w:sz w:val="17"/>
              </w:rPr>
              <w:t>Maintenance &amp; compliance</w:t>
            </w:r>
          </w:p>
        </w:tc>
        <w:tc>
          <w:tcPr>
            <w:tcW w:type="dxa" w:w="4649"/>
            <w:shd w:val="clear" w:color="auto" w:fill="EEF3F8"/>
          </w:tcPr>
          <w:p>
            <w:r/>
            <w:r>
              <w:rPr>
                <w:sz w:val="17"/>
              </w:rPr>
              <w:t>Coordinators shall block a van for a period (e.g. servicing). The system shall remind them before compliance dates (default 14 days) and exclude the van from allocation from the expiry date.</w:t>
            </w:r>
          </w:p>
        </w:tc>
        <w:tc>
          <w:tcPr>
            <w:tcW w:type="dxa" w:w="964"/>
            <w:shd w:val="clear" w:color="auto" w:fill="EEF3F8"/>
          </w:tcPr>
          <w:p>
            <w:r/>
            <w:r>
              <w:rPr>
                <w:sz w:val="17"/>
              </w:rPr>
              <w:t>BR-05</w:t>
            </w:r>
          </w:p>
        </w:tc>
        <w:tc>
          <w:tcPr>
            <w:tcW w:type="dxa" w:w="964"/>
            <w:shd w:val="clear" w:color="auto" w:fill="EEF3F8"/>
          </w:tcPr>
          <w:p>
            <w:r/>
            <w:r>
              <w:rPr>
                <w:sz w:val="17"/>
              </w:rPr>
              <w:t>US-37, US-20</w:t>
            </w:r>
          </w:p>
        </w:tc>
        <w:tc>
          <w:tcPr>
            <w:tcW w:type="dxa" w:w="794"/>
            <w:shd w:val="clear" w:color="auto" w:fill="EEF3F8"/>
          </w:tcPr>
          <w:p>
            <w:r/>
            <w:r>
              <w:rPr>
                <w:sz w:val="17"/>
              </w:rPr>
              <w:t>Must</w:t>
            </w:r>
          </w:p>
        </w:tc>
      </w:tr>
    </w:tbl>
    <w:p/>
    <w:p>
      <w:pPr>
        <w:pStyle w:val="Heading2"/>
      </w:pPr>
      <w:r>
        <w:t>9.4 Coordinator Review &amp; Scheduling (EP-04)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FR-25</w:t>
            </w:r>
          </w:p>
        </w:tc>
        <w:tc>
          <w:tcPr>
            <w:tcW w:type="dxa" w:w="1531"/>
          </w:tcPr>
          <w:p>
            <w:r/>
            <w:r>
              <w:rPr>
                <w:sz w:val="17"/>
              </w:rPr>
              <w:t>Coordinator dashboard</w:t>
            </w:r>
          </w:p>
        </w:tc>
        <w:tc>
          <w:tcPr>
            <w:tcW w:type="dxa" w:w="4649"/>
          </w:tcPr>
          <w:p>
            <w:r/>
            <w:r>
              <w:rPr>
                <w:sz w:val="17"/>
              </w:rPr>
              <w:t>The dashboard shall show counts and lists of: Needs attention, Proposed (awaiting approval), Urgent, and Today's trips, sorted by trip date and urgency, with filters by status, van, date and location.</w:t>
            </w:r>
          </w:p>
        </w:tc>
        <w:tc>
          <w:tcPr>
            <w:tcW w:type="dxa" w:w="964"/>
          </w:tcPr>
          <w:p>
            <w:r/>
            <w:r>
              <w:rPr>
                <w:sz w:val="17"/>
              </w:rPr>
              <w:t>BR-04</w:t>
            </w:r>
          </w:p>
        </w:tc>
        <w:tc>
          <w:tcPr>
            <w:tcW w:type="dxa" w:w="964"/>
          </w:tcPr>
          <w:p>
            <w:r/>
            <w:r>
              <w:rPr>
                <w:sz w:val="17"/>
              </w:rPr>
              <w:t>US-22</w:t>
            </w:r>
          </w:p>
        </w:tc>
        <w:tc>
          <w:tcPr>
            <w:tcW w:type="dxa" w:w="794"/>
          </w:tcPr>
          <w:p>
            <w:r/>
            <w:r>
              <w:rPr>
                <w:sz w:val="17"/>
              </w:rPr>
              <w:t>Must</w:t>
            </w:r>
          </w:p>
        </w:tc>
      </w:tr>
      <w:tr>
        <w:tc>
          <w:tcPr>
            <w:tcW w:type="dxa" w:w="737"/>
            <w:shd w:val="clear" w:color="auto" w:fill="EEF3F8"/>
          </w:tcPr>
          <w:p>
            <w:r/>
            <w:r>
              <w:rPr>
                <w:b/>
                <w:sz w:val="17"/>
              </w:rPr>
              <w:t>FR-26</w:t>
            </w:r>
          </w:p>
        </w:tc>
        <w:tc>
          <w:tcPr>
            <w:tcW w:type="dxa" w:w="1531"/>
            <w:shd w:val="clear" w:color="auto" w:fill="EEF3F8"/>
          </w:tcPr>
          <w:p>
            <w:r/>
            <w:r>
              <w:rPr>
                <w:sz w:val="17"/>
              </w:rPr>
              <w:t>Approve</w:t>
            </w:r>
          </w:p>
        </w:tc>
        <w:tc>
          <w:tcPr>
            <w:tcW w:type="dxa" w:w="4649"/>
            <w:shd w:val="clear" w:color="auto" w:fill="EEF3F8"/>
          </w:tcPr>
          <w:p>
            <w:r/>
            <w:r>
              <w:rPr>
                <w:sz w:val="17"/>
              </w:rPr>
              <w:t>Coordinators shall approve single or multiple proposals in one action; status becomes Confirmed and the requester is notified.</w:t>
            </w:r>
          </w:p>
        </w:tc>
        <w:tc>
          <w:tcPr>
            <w:tcW w:type="dxa" w:w="964"/>
            <w:shd w:val="clear" w:color="auto" w:fill="EEF3F8"/>
          </w:tcPr>
          <w:p>
            <w:r/>
            <w:r>
              <w:rPr>
                <w:sz w:val="17"/>
              </w:rPr>
              <w:t>BR-04, BR-06</w:t>
            </w:r>
          </w:p>
        </w:tc>
        <w:tc>
          <w:tcPr>
            <w:tcW w:type="dxa" w:w="964"/>
            <w:shd w:val="clear" w:color="auto" w:fill="EEF3F8"/>
          </w:tcPr>
          <w:p>
            <w:r/>
            <w:r>
              <w:rPr>
                <w:sz w:val="17"/>
              </w:rPr>
              <w:t>US-23</w:t>
            </w:r>
          </w:p>
        </w:tc>
        <w:tc>
          <w:tcPr>
            <w:tcW w:type="dxa" w:w="794"/>
            <w:shd w:val="clear" w:color="auto" w:fill="EEF3F8"/>
          </w:tcPr>
          <w:p>
            <w:r/>
            <w:r>
              <w:rPr>
                <w:sz w:val="17"/>
              </w:rPr>
              <w:t>Must</w:t>
            </w:r>
          </w:p>
        </w:tc>
      </w:tr>
      <w:tr>
        <w:tc>
          <w:tcPr>
            <w:tcW w:type="dxa" w:w="737"/>
          </w:tcPr>
          <w:p>
            <w:r/>
            <w:r>
              <w:rPr>
                <w:b/>
                <w:sz w:val="17"/>
              </w:rPr>
              <w:t>FR-27</w:t>
            </w:r>
          </w:p>
        </w:tc>
        <w:tc>
          <w:tcPr>
            <w:tcW w:type="dxa" w:w="1531"/>
          </w:tcPr>
          <w:p>
            <w:r/>
            <w:r>
              <w:rPr>
                <w:sz w:val="17"/>
              </w:rPr>
              <w:t>Change booking</w:t>
            </w:r>
          </w:p>
        </w:tc>
        <w:tc>
          <w:tcPr>
            <w:tcW w:type="dxa" w:w="4649"/>
          </w:tcPr>
          <w:p>
            <w:r/>
            <w:r>
              <w:rPr>
                <w:sz w:val="17"/>
              </w:rPr>
              <w:t>Coordinators shall change van, driver, times, locations or passengers with a live clash check. A reason is required to save over a warning; hard-constraint breaches (BRL-01 to BRL-04) cannot be saved.</w:t>
            </w:r>
          </w:p>
        </w:tc>
        <w:tc>
          <w:tcPr>
            <w:tcW w:type="dxa" w:w="964"/>
          </w:tcPr>
          <w:p>
            <w:r/>
            <w:r>
              <w:rPr>
                <w:sz w:val="17"/>
              </w:rPr>
              <w:t>BR-04, BR-05</w:t>
            </w:r>
          </w:p>
        </w:tc>
        <w:tc>
          <w:tcPr>
            <w:tcW w:type="dxa" w:w="964"/>
          </w:tcPr>
          <w:p>
            <w:r/>
            <w:r>
              <w:rPr>
                <w:sz w:val="17"/>
              </w:rPr>
              <w:t>US-24</w:t>
            </w:r>
          </w:p>
        </w:tc>
        <w:tc>
          <w:tcPr>
            <w:tcW w:type="dxa" w:w="794"/>
          </w:tcPr>
          <w:p>
            <w:r/>
            <w:r>
              <w:rPr>
                <w:sz w:val="17"/>
              </w:rPr>
              <w:t>Must</w:t>
            </w:r>
          </w:p>
        </w:tc>
      </w:tr>
      <w:tr>
        <w:tc>
          <w:tcPr>
            <w:tcW w:type="dxa" w:w="737"/>
            <w:shd w:val="clear" w:color="auto" w:fill="EEF3F8"/>
          </w:tcPr>
          <w:p>
            <w:r/>
            <w:r>
              <w:rPr>
                <w:b/>
                <w:sz w:val="17"/>
              </w:rPr>
              <w:t>FR-28</w:t>
            </w:r>
          </w:p>
        </w:tc>
        <w:tc>
          <w:tcPr>
            <w:tcW w:type="dxa" w:w="1531"/>
            <w:shd w:val="clear" w:color="auto" w:fill="EEF3F8"/>
          </w:tcPr>
          <w:p>
            <w:r/>
            <w:r>
              <w:rPr>
                <w:sz w:val="17"/>
              </w:rPr>
              <w:t>Decline</w:t>
            </w:r>
          </w:p>
        </w:tc>
        <w:tc>
          <w:tcPr>
            <w:tcW w:type="dxa" w:w="4649"/>
            <w:shd w:val="clear" w:color="auto" w:fill="EEF3F8"/>
          </w:tcPr>
          <w:p>
            <w:r/>
            <w:r>
              <w:rPr>
                <w:sz w:val="17"/>
              </w:rPr>
              <w:t>Coordinators shall decline a request with a reason (pick-list plus optional text); the requester is notified.</w:t>
            </w:r>
          </w:p>
        </w:tc>
        <w:tc>
          <w:tcPr>
            <w:tcW w:type="dxa" w:w="964"/>
            <w:shd w:val="clear" w:color="auto" w:fill="EEF3F8"/>
          </w:tcPr>
          <w:p>
            <w:r/>
            <w:r>
              <w:rPr>
                <w:sz w:val="17"/>
              </w:rPr>
              <w:t>BR-04, BR-06</w:t>
            </w:r>
          </w:p>
        </w:tc>
        <w:tc>
          <w:tcPr>
            <w:tcW w:type="dxa" w:w="964"/>
            <w:shd w:val="clear" w:color="auto" w:fill="EEF3F8"/>
          </w:tcPr>
          <w:p>
            <w:r/>
            <w:r>
              <w:rPr>
                <w:sz w:val="17"/>
              </w:rPr>
              <w:t>US-25</w:t>
            </w:r>
          </w:p>
        </w:tc>
        <w:tc>
          <w:tcPr>
            <w:tcW w:type="dxa" w:w="794"/>
            <w:shd w:val="clear" w:color="auto" w:fill="EEF3F8"/>
          </w:tcPr>
          <w:p>
            <w:r/>
            <w:r>
              <w:rPr>
                <w:sz w:val="17"/>
              </w:rPr>
              <w:t>Must</w:t>
            </w:r>
          </w:p>
        </w:tc>
      </w:tr>
      <w:tr>
        <w:tc>
          <w:tcPr>
            <w:tcW w:type="dxa" w:w="737"/>
          </w:tcPr>
          <w:p>
            <w:r/>
            <w:r>
              <w:rPr>
                <w:b/>
                <w:sz w:val="17"/>
              </w:rPr>
              <w:t>FR-29</w:t>
            </w:r>
          </w:p>
        </w:tc>
        <w:tc>
          <w:tcPr>
            <w:tcW w:type="dxa" w:w="1531"/>
          </w:tcPr>
          <w:p>
            <w:r/>
            <w:r>
              <w:rPr>
                <w:sz w:val="17"/>
              </w:rPr>
              <w:t>Calendar views</w:t>
            </w:r>
          </w:p>
        </w:tc>
        <w:tc>
          <w:tcPr>
            <w:tcW w:type="dxa" w:w="4649"/>
          </w:tcPr>
          <w:p>
            <w:r/>
            <w:r>
              <w:rPr>
                <w:sz w:val="17"/>
              </w:rPr>
              <w:t>Day view (timeline per van), week view and list view, colour-coded by status, with fixed trips visually distinct.</w:t>
            </w:r>
          </w:p>
        </w:tc>
        <w:tc>
          <w:tcPr>
            <w:tcW w:type="dxa" w:w="964"/>
          </w:tcPr>
          <w:p>
            <w:r/>
            <w:r>
              <w:rPr>
                <w:sz w:val="17"/>
              </w:rPr>
              <w:t>BR-04</w:t>
            </w:r>
          </w:p>
        </w:tc>
        <w:tc>
          <w:tcPr>
            <w:tcW w:type="dxa" w:w="964"/>
          </w:tcPr>
          <w:p>
            <w:r/>
            <w:r>
              <w:rPr>
                <w:sz w:val="17"/>
              </w:rPr>
              <w:t>US-26</w:t>
            </w:r>
          </w:p>
        </w:tc>
        <w:tc>
          <w:tcPr>
            <w:tcW w:type="dxa" w:w="794"/>
          </w:tcPr>
          <w:p>
            <w:r/>
            <w:r>
              <w:rPr>
                <w:sz w:val="17"/>
              </w:rPr>
              <w:t>Must</w:t>
            </w:r>
          </w:p>
        </w:tc>
      </w:tr>
      <w:tr>
        <w:tc>
          <w:tcPr>
            <w:tcW w:type="dxa" w:w="737"/>
            <w:shd w:val="clear" w:color="auto" w:fill="EEF3F8"/>
          </w:tcPr>
          <w:p>
            <w:r/>
            <w:r>
              <w:rPr>
                <w:b/>
                <w:sz w:val="17"/>
              </w:rPr>
              <w:t>FR-30</w:t>
            </w:r>
          </w:p>
        </w:tc>
        <w:tc>
          <w:tcPr>
            <w:tcW w:type="dxa" w:w="1531"/>
            <w:shd w:val="clear" w:color="auto" w:fill="EEF3F8"/>
          </w:tcPr>
          <w:p>
            <w:r/>
            <w:r>
              <w:rPr>
                <w:sz w:val="17"/>
              </w:rPr>
              <w:t>Booking on behalf</w:t>
            </w:r>
          </w:p>
        </w:tc>
        <w:tc>
          <w:tcPr>
            <w:tcW w:type="dxa" w:w="4649"/>
            <w:shd w:val="clear" w:color="auto" w:fill="EEF3F8"/>
          </w:tcPr>
          <w:p>
            <w:r/>
            <w:r>
              <w:rPr>
                <w:sz w:val="17"/>
              </w:rPr>
              <w:t>Coordinators shall create a booking for someone who phoned or emailed, recording the source (Phone/Email/In person).</w:t>
            </w:r>
          </w:p>
        </w:tc>
        <w:tc>
          <w:tcPr>
            <w:tcW w:type="dxa" w:w="964"/>
            <w:shd w:val="clear" w:color="auto" w:fill="EEF3F8"/>
          </w:tcPr>
          <w:p>
            <w:r/>
            <w:r>
              <w:rPr>
                <w:sz w:val="17"/>
              </w:rPr>
              <w:t>BR-01, BR-04</w:t>
            </w:r>
          </w:p>
        </w:tc>
        <w:tc>
          <w:tcPr>
            <w:tcW w:type="dxa" w:w="964"/>
            <w:shd w:val="clear" w:color="auto" w:fill="EEF3F8"/>
          </w:tcPr>
          <w:p>
            <w:r/>
            <w:r>
              <w:rPr>
                <w:sz w:val="17"/>
              </w:rPr>
              <w:t>US-27</w:t>
            </w:r>
          </w:p>
        </w:tc>
        <w:tc>
          <w:tcPr>
            <w:tcW w:type="dxa" w:w="794"/>
            <w:shd w:val="clear" w:color="auto" w:fill="EEF3F8"/>
          </w:tcPr>
          <w:p>
            <w:r/>
            <w:r>
              <w:rPr>
                <w:sz w:val="17"/>
              </w:rPr>
              <w:t>Must</w:t>
            </w:r>
          </w:p>
        </w:tc>
      </w:tr>
      <w:tr>
        <w:tc>
          <w:tcPr>
            <w:tcW w:type="dxa" w:w="737"/>
          </w:tcPr>
          <w:p>
            <w:r/>
            <w:r>
              <w:rPr>
                <w:b/>
                <w:sz w:val="17"/>
              </w:rPr>
              <w:t>FR-31</w:t>
            </w:r>
          </w:p>
        </w:tc>
        <w:tc>
          <w:tcPr>
            <w:tcW w:type="dxa" w:w="1531"/>
          </w:tcPr>
          <w:p>
            <w:r/>
            <w:r>
              <w:rPr>
                <w:sz w:val="17"/>
              </w:rPr>
              <w:t>Drag and drop</w:t>
            </w:r>
          </w:p>
        </w:tc>
        <w:tc>
          <w:tcPr>
            <w:tcW w:type="dxa" w:w="4649"/>
          </w:tcPr>
          <w:p>
            <w:r/>
            <w:r>
              <w:rPr>
                <w:sz w:val="17"/>
              </w:rPr>
              <w:t>Coordinators may drag a booking to another van or time on the calendar, with the same validation as FR-27.</w:t>
            </w:r>
          </w:p>
        </w:tc>
        <w:tc>
          <w:tcPr>
            <w:tcW w:type="dxa" w:w="964"/>
          </w:tcPr>
          <w:p>
            <w:r/>
            <w:r>
              <w:rPr>
                <w:sz w:val="17"/>
              </w:rPr>
              <w:t>BR-04</w:t>
            </w:r>
          </w:p>
        </w:tc>
        <w:tc>
          <w:tcPr>
            <w:tcW w:type="dxa" w:w="964"/>
          </w:tcPr>
          <w:p>
            <w:r/>
            <w:r>
              <w:rPr>
                <w:sz w:val="17"/>
              </w:rPr>
              <w:t>US-28</w:t>
            </w:r>
          </w:p>
        </w:tc>
        <w:tc>
          <w:tcPr>
            <w:tcW w:type="dxa" w:w="794"/>
          </w:tcPr>
          <w:p>
            <w:r/>
            <w:r>
              <w:rPr>
                <w:sz w:val="17"/>
              </w:rPr>
              <w:t>Could</w:t>
            </w:r>
          </w:p>
        </w:tc>
      </w:tr>
      <w:tr>
        <w:tc>
          <w:tcPr>
            <w:tcW w:type="dxa" w:w="737"/>
            <w:shd w:val="clear" w:color="auto" w:fill="EEF3F8"/>
          </w:tcPr>
          <w:p>
            <w:r/>
            <w:r>
              <w:rPr>
                <w:b/>
                <w:sz w:val="17"/>
              </w:rPr>
              <w:t>FR-32</w:t>
            </w:r>
          </w:p>
        </w:tc>
        <w:tc>
          <w:tcPr>
            <w:tcW w:type="dxa" w:w="1531"/>
            <w:shd w:val="clear" w:color="auto" w:fill="EEF3F8"/>
          </w:tcPr>
          <w:p>
            <w:r/>
            <w:r>
              <w:rPr>
                <w:sz w:val="17"/>
              </w:rPr>
              <w:t>Daily run sheet</w:t>
            </w:r>
          </w:p>
        </w:tc>
        <w:tc>
          <w:tcPr>
            <w:tcW w:type="dxa" w:w="4649"/>
            <w:shd w:val="clear" w:color="auto" w:fill="EEF3F8"/>
          </w:tcPr>
          <w:p>
            <w:r/>
            <w:r>
              <w:rPr>
                <w:sz w:val="17"/>
              </w:rPr>
              <w:t>Printable/PDF run sheet per van (and driver) for a chosen day: times, pickup, destination, contact name &amp; phone, passengers, notes.</w:t>
            </w:r>
          </w:p>
        </w:tc>
        <w:tc>
          <w:tcPr>
            <w:tcW w:type="dxa" w:w="964"/>
            <w:shd w:val="clear" w:color="auto" w:fill="EEF3F8"/>
          </w:tcPr>
          <w:p>
            <w:r/>
            <w:r>
              <w:rPr>
                <w:sz w:val="17"/>
              </w:rPr>
              <w:t>BR-04</w:t>
            </w:r>
          </w:p>
        </w:tc>
        <w:tc>
          <w:tcPr>
            <w:tcW w:type="dxa" w:w="964"/>
            <w:shd w:val="clear" w:color="auto" w:fill="EEF3F8"/>
          </w:tcPr>
          <w:p>
            <w:r/>
            <w:r>
              <w:rPr>
                <w:sz w:val="17"/>
              </w:rPr>
              <w:t>US-29</w:t>
            </w:r>
          </w:p>
        </w:tc>
        <w:tc>
          <w:tcPr>
            <w:tcW w:type="dxa" w:w="794"/>
            <w:shd w:val="clear" w:color="auto" w:fill="EEF3F8"/>
          </w:tcPr>
          <w:p>
            <w:r/>
            <w:r>
              <w:rPr>
                <w:sz w:val="17"/>
              </w:rPr>
              <w:t>Should</w:t>
            </w:r>
          </w:p>
        </w:tc>
      </w:tr>
    </w:tbl>
    <w:p/>
    <w:p>
      <w:pPr>
        <w:pStyle w:val="Heading2"/>
      </w:pPr>
      <w:r>
        <w:t>9.5 Notifications &amp; Requester Self-Service (EP-05)</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FR-33</w:t>
            </w:r>
          </w:p>
        </w:tc>
        <w:tc>
          <w:tcPr>
            <w:tcW w:type="dxa" w:w="1531"/>
          </w:tcPr>
          <w:p>
            <w:r/>
            <w:r>
              <w:rPr>
                <w:sz w:val="17"/>
              </w:rPr>
              <w:t>Status notifications</w:t>
            </w:r>
          </w:p>
        </w:tc>
        <w:tc>
          <w:tcPr>
            <w:tcW w:type="dxa" w:w="4649"/>
          </w:tcPr>
          <w:p>
            <w:r/>
            <w:r>
              <w:rPr>
                <w:sz w:val="17"/>
              </w:rPr>
              <w:t>The system shall send SMS (and email if provided) when a request is received, confirmed, changed, declined or cancelled. Message templates can be edited by the administrator.</w:t>
            </w:r>
          </w:p>
        </w:tc>
        <w:tc>
          <w:tcPr>
            <w:tcW w:type="dxa" w:w="964"/>
          </w:tcPr>
          <w:p>
            <w:r/>
            <w:r>
              <w:rPr>
                <w:sz w:val="17"/>
              </w:rPr>
              <w:t>BR-06</w:t>
            </w:r>
          </w:p>
        </w:tc>
        <w:tc>
          <w:tcPr>
            <w:tcW w:type="dxa" w:w="964"/>
          </w:tcPr>
          <w:p>
            <w:r/>
            <w:r>
              <w:rPr>
                <w:sz w:val="17"/>
              </w:rPr>
              <w:t>US-30</w:t>
            </w:r>
          </w:p>
        </w:tc>
        <w:tc>
          <w:tcPr>
            <w:tcW w:type="dxa" w:w="794"/>
          </w:tcPr>
          <w:p>
            <w:r/>
            <w:r>
              <w:rPr>
                <w:sz w:val="17"/>
              </w:rPr>
              <w:t>Must</w:t>
            </w:r>
          </w:p>
        </w:tc>
      </w:tr>
      <w:tr>
        <w:tc>
          <w:tcPr>
            <w:tcW w:type="dxa" w:w="737"/>
            <w:shd w:val="clear" w:color="auto" w:fill="EEF3F8"/>
          </w:tcPr>
          <w:p>
            <w:r/>
            <w:r>
              <w:rPr>
                <w:b/>
                <w:sz w:val="17"/>
              </w:rPr>
              <w:t>FR-34</w:t>
            </w:r>
          </w:p>
        </w:tc>
        <w:tc>
          <w:tcPr>
            <w:tcW w:type="dxa" w:w="1531"/>
            <w:shd w:val="clear" w:color="auto" w:fill="EEF3F8"/>
          </w:tcPr>
          <w:p>
            <w:r/>
            <w:r>
              <w:rPr>
                <w:sz w:val="17"/>
              </w:rPr>
              <w:t>Trip reminder</w:t>
            </w:r>
          </w:p>
        </w:tc>
        <w:tc>
          <w:tcPr>
            <w:tcW w:type="dxa" w:w="4649"/>
            <w:shd w:val="clear" w:color="auto" w:fill="EEF3F8"/>
          </w:tcPr>
          <w:p>
            <w:r/>
            <w:r>
              <w:rPr>
                <w:sz w:val="17"/>
              </w:rPr>
              <w:t>The system shall send a reminder at a configurable time on the previous school day (default 3:00 pm; Friday for Monday trips).</w:t>
            </w:r>
          </w:p>
        </w:tc>
        <w:tc>
          <w:tcPr>
            <w:tcW w:type="dxa" w:w="964"/>
            <w:shd w:val="clear" w:color="auto" w:fill="EEF3F8"/>
          </w:tcPr>
          <w:p>
            <w:r/>
            <w:r>
              <w:rPr>
                <w:sz w:val="17"/>
              </w:rPr>
              <w:t>BR-06</w:t>
            </w:r>
          </w:p>
        </w:tc>
        <w:tc>
          <w:tcPr>
            <w:tcW w:type="dxa" w:w="964"/>
            <w:shd w:val="clear" w:color="auto" w:fill="EEF3F8"/>
          </w:tcPr>
          <w:p>
            <w:r/>
            <w:r>
              <w:rPr>
                <w:sz w:val="17"/>
              </w:rPr>
              <w:t>US-31</w:t>
            </w:r>
          </w:p>
        </w:tc>
        <w:tc>
          <w:tcPr>
            <w:tcW w:type="dxa" w:w="794"/>
            <w:shd w:val="clear" w:color="auto" w:fill="EEF3F8"/>
          </w:tcPr>
          <w:p>
            <w:r/>
            <w:r>
              <w:rPr>
                <w:sz w:val="17"/>
              </w:rPr>
              <w:t>Should</w:t>
            </w:r>
          </w:p>
        </w:tc>
      </w:tr>
      <w:tr>
        <w:tc>
          <w:tcPr>
            <w:tcW w:type="dxa" w:w="737"/>
          </w:tcPr>
          <w:p>
            <w:r/>
            <w:r>
              <w:rPr>
                <w:b/>
                <w:sz w:val="17"/>
              </w:rPr>
              <w:t>FR-35</w:t>
            </w:r>
          </w:p>
        </w:tc>
        <w:tc>
          <w:tcPr>
            <w:tcW w:type="dxa" w:w="1531"/>
          </w:tcPr>
          <w:p>
            <w:r/>
            <w:r>
              <w:rPr>
                <w:sz w:val="17"/>
              </w:rPr>
              <w:t>Secure self-service link</w:t>
            </w:r>
          </w:p>
        </w:tc>
        <w:tc>
          <w:tcPr>
            <w:tcW w:type="dxa" w:w="4649"/>
          </w:tcPr>
          <w:p>
            <w:r/>
            <w:r>
              <w:rPr>
                <w:sz w:val="17"/>
              </w:rPr>
              <w:t>Each notification shall include a unique, unguessable link that lets the requester view status and cancel, or ask for a change (which goes to a coordinator), with no login.</w:t>
            </w:r>
          </w:p>
        </w:tc>
        <w:tc>
          <w:tcPr>
            <w:tcW w:type="dxa" w:w="964"/>
          </w:tcPr>
          <w:p>
            <w:r/>
            <w:r>
              <w:rPr>
                <w:sz w:val="17"/>
              </w:rPr>
              <w:t>BR-06, BR-10</w:t>
            </w:r>
          </w:p>
        </w:tc>
        <w:tc>
          <w:tcPr>
            <w:tcW w:type="dxa" w:w="964"/>
          </w:tcPr>
          <w:p>
            <w:r/>
            <w:r>
              <w:rPr>
                <w:sz w:val="17"/>
              </w:rPr>
              <w:t>US-32</w:t>
            </w:r>
          </w:p>
        </w:tc>
        <w:tc>
          <w:tcPr>
            <w:tcW w:type="dxa" w:w="794"/>
          </w:tcPr>
          <w:p>
            <w:r/>
            <w:r>
              <w:rPr>
                <w:sz w:val="17"/>
              </w:rPr>
              <w:t>Must</w:t>
            </w:r>
          </w:p>
        </w:tc>
      </w:tr>
      <w:tr>
        <w:tc>
          <w:tcPr>
            <w:tcW w:type="dxa" w:w="737"/>
            <w:shd w:val="clear" w:color="auto" w:fill="EEF3F8"/>
          </w:tcPr>
          <w:p>
            <w:r/>
            <w:r>
              <w:rPr>
                <w:b/>
                <w:sz w:val="17"/>
              </w:rPr>
              <w:t>FR-36</w:t>
            </w:r>
          </w:p>
        </w:tc>
        <w:tc>
          <w:tcPr>
            <w:tcW w:type="dxa" w:w="1531"/>
            <w:shd w:val="clear" w:color="auto" w:fill="EEF3F8"/>
          </w:tcPr>
          <w:p>
            <w:r/>
            <w:r>
              <w:rPr>
                <w:sz w:val="17"/>
              </w:rPr>
              <w:t>Coordinator alerts</w:t>
            </w:r>
          </w:p>
        </w:tc>
        <w:tc>
          <w:tcPr>
            <w:tcW w:type="dxa" w:w="4649"/>
            <w:shd w:val="clear" w:color="auto" w:fill="EEF3F8"/>
          </w:tcPr>
          <w:p>
            <w:r/>
            <w:r>
              <w:rPr>
                <w:sz w:val="17"/>
              </w:rPr>
              <w:t>Coordinators shall be alerted (in-app, plus email/SMS configurable) about urgent or same-day requests, Needs-attention items, and cancellations within 24 h of the trip.</w:t>
            </w:r>
          </w:p>
        </w:tc>
        <w:tc>
          <w:tcPr>
            <w:tcW w:type="dxa" w:w="964"/>
            <w:shd w:val="clear" w:color="auto" w:fill="EEF3F8"/>
          </w:tcPr>
          <w:p>
            <w:r/>
            <w:r>
              <w:rPr>
                <w:sz w:val="17"/>
              </w:rPr>
              <w:t>BR-04</w:t>
            </w:r>
          </w:p>
        </w:tc>
        <w:tc>
          <w:tcPr>
            <w:tcW w:type="dxa" w:w="964"/>
            <w:shd w:val="clear" w:color="auto" w:fill="EEF3F8"/>
          </w:tcPr>
          <w:p>
            <w:r/>
            <w:r>
              <w:rPr>
                <w:sz w:val="17"/>
              </w:rPr>
              <w:t>US-33</w:t>
            </w:r>
          </w:p>
        </w:tc>
        <w:tc>
          <w:tcPr>
            <w:tcW w:type="dxa" w:w="794"/>
            <w:shd w:val="clear" w:color="auto" w:fill="EEF3F8"/>
          </w:tcPr>
          <w:p>
            <w:r/>
            <w:r>
              <w:rPr>
                <w:sz w:val="17"/>
              </w:rPr>
              <w:t>Should</w:t>
            </w:r>
          </w:p>
        </w:tc>
      </w:tr>
      <w:tr>
        <w:tc>
          <w:tcPr>
            <w:tcW w:type="dxa" w:w="737"/>
          </w:tcPr>
          <w:p>
            <w:r/>
            <w:r>
              <w:rPr>
                <w:b/>
                <w:sz w:val="17"/>
              </w:rPr>
              <w:t>FR-37</w:t>
            </w:r>
          </w:p>
        </w:tc>
        <w:tc>
          <w:tcPr>
            <w:tcW w:type="dxa" w:w="1531"/>
          </w:tcPr>
          <w:p>
            <w:r/>
            <w:r>
              <w:rPr>
                <w:sz w:val="17"/>
              </w:rPr>
              <w:t>Driver schedule</w:t>
            </w:r>
          </w:p>
        </w:tc>
        <w:tc>
          <w:tcPr>
            <w:tcW w:type="dxa" w:w="4649"/>
          </w:tcPr>
          <w:p>
            <w:r/>
            <w:r>
              <w:rPr>
                <w:sz w:val="17"/>
              </w:rPr>
              <w:t>Drivers may receive their next-day schedule by SMS/email.</w:t>
            </w:r>
          </w:p>
        </w:tc>
        <w:tc>
          <w:tcPr>
            <w:tcW w:type="dxa" w:w="964"/>
          </w:tcPr>
          <w:p>
            <w:r/>
            <w:r>
              <w:rPr>
                <w:sz w:val="17"/>
              </w:rPr>
              <w:t>BR-06</w:t>
            </w:r>
          </w:p>
        </w:tc>
        <w:tc>
          <w:tcPr>
            <w:tcW w:type="dxa" w:w="964"/>
          </w:tcPr>
          <w:p>
            <w:r/>
            <w:r>
              <w:rPr>
                <w:sz w:val="17"/>
              </w:rPr>
              <w:t>US-34</w:t>
            </w:r>
          </w:p>
        </w:tc>
        <w:tc>
          <w:tcPr>
            <w:tcW w:type="dxa" w:w="794"/>
          </w:tcPr>
          <w:p>
            <w:r/>
            <w:r>
              <w:rPr>
                <w:sz w:val="17"/>
              </w:rPr>
              <w:t>Could</w:t>
            </w:r>
          </w:p>
        </w:tc>
      </w:tr>
    </w:tbl>
    <w:p/>
    <w:p>
      <w:pPr>
        <w:pStyle w:val="Heading2"/>
      </w:pPr>
      <w:r>
        <w:t>9.6 Fleet, Driver &amp; Location Management (EP-06)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FR-38</w:t>
            </w:r>
          </w:p>
        </w:tc>
        <w:tc>
          <w:tcPr>
            <w:tcW w:type="dxa" w:w="1531"/>
          </w:tcPr>
          <w:p>
            <w:r/>
            <w:r>
              <w:rPr>
                <w:sz w:val="17"/>
              </w:rPr>
              <w:t>Vehicle register</w:t>
            </w:r>
          </w:p>
        </w:tc>
        <w:tc>
          <w:tcPr>
            <w:tcW w:type="dxa" w:w="4649"/>
          </w:tcPr>
          <w:p>
            <w:r/>
            <w:r>
              <w:rPr>
                <w:sz w:val="17"/>
              </w:rPr>
              <w:t>Administrators shall add, edit and retire vans: name/fleet no., registration, passenger seats, features, home location, status (Active/Maintenance/Retired), and WOF, registration, service and RUC due dates/distances. There is no limit on the number of vans.</w:t>
            </w:r>
          </w:p>
        </w:tc>
        <w:tc>
          <w:tcPr>
            <w:tcW w:type="dxa" w:w="964"/>
          </w:tcPr>
          <w:p>
            <w:r/>
            <w:r>
              <w:rPr>
                <w:sz w:val="17"/>
              </w:rPr>
              <w:t>BR-07, BR-05</w:t>
            </w:r>
          </w:p>
        </w:tc>
        <w:tc>
          <w:tcPr>
            <w:tcW w:type="dxa" w:w="964"/>
          </w:tcPr>
          <w:p>
            <w:r/>
            <w:r>
              <w:rPr>
                <w:sz w:val="17"/>
              </w:rPr>
              <w:t>US-35</w:t>
            </w:r>
          </w:p>
        </w:tc>
        <w:tc>
          <w:tcPr>
            <w:tcW w:type="dxa" w:w="794"/>
          </w:tcPr>
          <w:p>
            <w:r/>
            <w:r>
              <w:rPr>
                <w:sz w:val="17"/>
              </w:rPr>
              <w:t>Must</w:t>
            </w:r>
          </w:p>
        </w:tc>
      </w:tr>
      <w:tr>
        <w:tc>
          <w:tcPr>
            <w:tcW w:type="dxa" w:w="737"/>
            <w:shd w:val="clear" w:color="auto" w:fill="EEF3F8"/>
          </w:tcPr>
          <w:p>
            <w:r/>
            <w:r>
              <w:rPr>
                <w:b/>
                <w:sz w:val="17"/>
              </w:rPr>
              <w:t>FR-39</w:t>
            </w:r>
          </w:p>
        </w:tc>
        <w:tc>
          <w:tcPr>
            <w:tcW w:type="dxa" w:w="1531"/>
            <w:shd w:val="clear" w:color="auto" w:fill="EEF3F8"/>
          </w:tcPr>
          <w:p>
            <w:r/>
            <w:r>
              <w:rPr>
                <w:sz w:val="17"/>
              </w:rPr>
              <w:t>Locations &amp; travel times</w:t>
            </w:r>
          </w:p>
        </w:tc>
        <w:tc>
          <w:tcPr>
            <w:tcW w:type="dxa" w:w="4649"/>
            <w:shd w:val="clear" w:color="auto" w:fill="EEF3F8"/>
          </w:tcPr>
          <w:p>
            <w:r/>
            <w:r>
              <w:rPr>
                <w:sz w:val="17"/>
              </w:rPr>
              <w:t>Administrators shall maintain locations (name, type: Campus/Venue/Other, address, active flag) and a travel-time table (minutes) between locations, with a default time for unlisted pairs.</w:t>
            </w:r>
          </w:p>
        </w:tc>
        <w:tc>
          <w:tcPr>
            <w:tcW w:type="dxa" w:w="964"/>
            <w:shd w:val="clear" w:color="auto" w:fill="EEF3F8"/>
          </w:tcPr>
          <w:p>
            <w:r/>
            <w:r>
              <w:rPr>
                <w:sz w:val="17"/>
              </w:rPr>
              <w:t>BR-07</w:t>
            </w:r>
          </w:p>
        </w:tc>
        <w:tc>
          <w:tcPr>
            <w:tcW w:type="dxa" w:w="964"/>
            <w:shd w:val="clear" w:color="auto" w:fill="EEF3F8"/>
          </w:tcPr>
          <w:p>
            <w:r/>
            <w:r>
              <w:rPr>
                <w:sz w:val="17"/>
              </w:rPr>
              <w:t>US-36</w:t>
            </w:r>
          </w:p>
        </w:tc>
        <w:tc>
          <w:tcPr>
            <w:tcW w:type="dxa" w:w="794"/>
            <w:shd w:val="clear" w:color="auto" w:fill="EEF3F8"/>
          </w:tcPr>
          <w:p>
            <w:r/>
            <w:r>
              <w:rPr>
                <w:sz w:val="17"/>
              </w:rPr>
              <w:t>Must</w:t>
            </w:r>
          </w:p>
        </w:tc>
      </w:tr>
      <w:tr>
        <w:tc>
          <w:tcPr>
            <w:tcW w:type="dxa" w:w="737"/>
          </w:tcPr>
          <w:p>
            <w:r/>
            <w:r>
              <w:rPr>
                <w:b/>
                <w:sz w:val="17"/>
              </w:rPr>
              <w:t>FR-41</w:t>
            </w:r>
          </w:p>
        </w:tc>
        <w:tc>
          <w:tcPr>
            <w:tcW w:type="dxa" w:w="1531"/>
          </w:tcPr>
          <w:p>
            <w:r/>
            <w:r>
              <w:rPr>
                <w:sz w:val="17"/>
              </w:rPr>
              <w:t>Driver register</w:t>
            </w:r>
          </w:p>
        </w:tc>
        <w:tc>
          <w:tcPr>
            <w:tcW w:type="dxa" w:w="4649"/>
          </w:tcPr>
          <w:p>
            <w:r/>
            <w:r>
              <w:rPr>
                <w:sz w:val="17"/>
              </w:rPr>
              <w:t>Administrators shall maintain drivers: name, phone, licence class and expiry, usual availability, leave dates, active flag.</w:t>
            </w:r>
          </w:p>
        </w:tc>
        <w:tc>
          <w:tcPr>
            <w:tcW w:type="dxa" w:w="964"/>
          </w:tcPr>
          <w:p>
            <w:r/>
            <w:r>
              <w:rPr>
                <w:sz w:val="17"/>
              </w:rPr>
              <w:t>BR-05, BR-07</w:t>
            </w:r>
          </w:p>
        </w:tc>
        <w:tc>
          <w:tcPr>
            <w:tcW w:type="dxa" w:w="964"/>
          </w:tcPr>
          <w:p>
            <w:r/>
            <w:r>
              <w:rPr>
                <w:sz w:val="17"/>
              </w:rPr>
              <w:t>US-38</w:t>
            </w:r>
          </w:p>
        </w:tc>
        <w:tc>
          <w:tcPr>
            <w:tcW w:type="dxa" w:w="794"/>
          </w:tcPr>
          <w:p>
            <w:r/>
            <w:r>
              <w:rPr>
                <w:sz w:val="17"/>
              </w:rPr>
              <w:t>Should</w:t>
            </w:r>
          </w:p>
        </w:tc>
      </w:tr>
      <w:tr>
        <w:tc>
          <w:tcPr>
            <w:tcW w:type="dxa" w:w="737"/>
            <w:shd w:val="clear" w:color="auto" w:fill="EEF3F8"/>
          </w:tcPr>
          <w:p>
            <w:r/>
            <w:r>
              <w:rPr>
                <w:b/>
                <w:sz w:val="17"/>
              </w:rPr>
              <w:t>FR-42</w:t>
            </w:r>
          </w:p>
        </w:tc>
        <w:tc>
          <w:tcPr>
            <w:tcW w:type="dxa" w:w="1531"/>
            <w:shd w:val="clear" w:color="auto" w:fill="EEF3F8"/>
          </w:tcPr>
          <w:p>
            <w:r/>
            <w:r>
              <w:rPr>
                <w:sz w:val="17"/>
              </w:rPr>
              <w:t>Settings</w:t>
            </w:r>
          </w:p>
        </w:tc>
        <w:tc>
          <w:tcPr>
            <w:tcW w:type="dxa" w:w="4649"/>
            <w:shd w:val="clear" w:color="auto" w:fill="EEF3F8"/>
          </w:tcPr>
          <w:p>
            <w:r/>
            <w:r>
              <w:rPr>
                <w:sz w:val="17"/>
              </w:rPr>
              <w:t>Administrators shall configure buffers, minimum notice, operating hours, reminder time, rate limits, manual-review triggers, preference weights and data retention period.</w:t>
            </w:r>
          </w:p>
        </w:tc>
        <w:tc>
          <w:tcPr>
            <w:tcW w:type="dxa" w:w="964"/>
            <w:shd w:val="clear" w:color="auto" w:fill="EEF3F8"/>
          </w:tcPr>
          <w:p>
            <w:r/>
            <w:r>
              <w:rPr>
                <w:sz w:val="17"/>
              </w:rPr>
              <w:t>BR-07</w:t>
            </w:r>
          </w:p>
        </w:tc>
        <w:tc>
          <w:tcPr>
            <w:tcW w:type="dxa" w:w="964"/>
            <w:shd w:val="clear" w:color="auto" w:fill="EEF3F8"/>
          </w:tcPr>
          <w:p>
            <w:r/>
            <w:r>
              <w:rPr>
                <w:sz w:val="17"/>
              </w:rPr>
              <w:t>US-39</w:t>
            </w:r>
          </w:p>
        </w:tc>
        <w:tc>
          <w:tcPr>
            <w:tcW w:type="dxa" w:w="794"/>
            <w:shd w:val="clear" w:color="auto" w:fill="EEF3F8"/>
          </w:tcPr>
          <w:p>
            <w:r/>
            <w:r>
              <w:rPr>
                <w:sz w:val="17"/>
              </w:rPr>
              <w:t>Must</w:t>
            </w:r>
          </w:p>
        </w:tc>
      </w:tr>
    </w:tbl>
    <w:p/>
    <w:p>
      <w:pPr>
        <w:pStyle w:val="Heading2"/>
      </w:pPr>
      <w:r>
        <w:t>9.7 Reporting &amp; Insights (EP-07)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FR-44</w:t>
            </w:r>
          </w:p>
        </w:tc>
        <w:tc>
          <w:tcPr>
            <w:tcW w:type="dxa" w:w="1531"/>
          </w:tcPr>
          <w:p>
            <w:r/>
            <w:r>
              <w:rPr>
                <w:sz w:val="17"/>
              </w:rPr>
              <w:t>Utilisation report</w:t>
            </w:r>
          </w:p>
        </w:tc>
        <w:tc>
          <w:tcPr>
            <w:tcW w:type="dxa" w:w="4649"/>
          </w:tcPr>
          <w:p>
            <w:r/>
            <w:r>
              <w:rPr>
                <w:sz w:val="17"/>
              </w:rPr>
              <w:t>Per van and period: trips, hours booked vs available (school hours), utilisation %, and busiest days/times.</w:t>
            </w:r>
          </w:p>
        </w:tc>
        <w:tc>
          <w:tcPr>
            <w:tcW w:type="dxa" w:w="964"/>
          </w:tcPr>
          <w:p>
            <w:r/>
            <w:r>
              <w:rPr>
                <w:sz w:val="17"/>
              </w:rPr>
              <w:t>BR-08</w:t>
            </w:r>
          </w:p>
        </w:tc>
        <w:tc>
          <w:tcPr>
            <w:tcW w:type="dxa" w:w="964"/>
          </w:tcPr>
          <w:p>
            <w:r/>
            <w:r>
              <w:rPr>
                <w:sz w:val="17"/>
              </w:rPr>
              <w:t>US-40</w:t>
            </w:r>
          </w:p>
        </w:tc>
        <w:tc>
          <w:tcPr>
            <w:tcW w:type="dxa" w:w="794"/>
          </w:tcPr>
          <w:p>
            <w:r/>
            <w:r>
              <w:rPr>
                <w:sz w:val="17"/>
              </w:rPr>
              <w:t>Should</w:t>
            </w:r>
          </w:p>
        </w:tc>
      </w:tr>
      <w:tr>
        <w:tc>
          <w:tcPr>
            <w:tcW w:type="dxa" w:w="737"/>
            <w:shd w:val="clear" w:color="auto" w:fill="EEF3F8"/>
          </w:tcPr>
          <w:p>
            <w:r/>
            <w:r>
              <w:rPr>
                <w:b/>
                <w:sz w:val="17"/>
              </w:rPr>
              <w:t>FR-45</w:t>
            </w:r>
          </w:p>
        </w:tc>
        <w:tc>
          <w:tcPr>
            <w:tcW w:type="dxa" w:w="1531"/>
            <w:shd w:val="clear" w:color="auto" w:fill="EEF3F8"/>
          </w:tcPr>
          <w:p>
            <w:r/>
            <w:r>
              <w:rPr>
                <w:sz w:val="17"/>
              </w:rPr>
              <w:t>Demand &amp; unmet-demand report</w:t>
            </w:r>
          </w:p>
        </w:tc>
        <w:tc>
          <w:tcPr>
            <w:tcW w:type="dxa" w:w="4649"/>
            <w:shd w:val="clear" w:color="auto" w:fill="EEF3F8"/>
          </w:tcPr>
          <w:p>
            <w:r/>
            <w:r>
              <w:rPr>
                <w:sz w:val="17"/>
              </w:rPr>
              <w:t>Requests by destination, department, journey type and source; declined or unfulfilled requests with reasons.</w:t>
            </w:r>
          </w:p>
        </w:tc>
        <w:tc>
          <w:tcPr>
            <w:tcW w:type="dxa" w:w="964"/>
            <w:shd w:val="clear" w:color="auto" w:fill="EEF3F8"/>
          </w:tcPr>
          <w:p>
            <w:r/>
            <w:r>
              <w:rPr>
                <w:sz w:val="17"/>
              </w:rPr>
              <w:t>BR-08</w:t>
            </w:r>
          </w:p>
        </w:tc>
        <w:tc>
          <w:tcPr>
            <w:tcW w:type="dxa" w:w="964"/>
            <w:shd w:val="clear" w:color="auto" w:fill="EEF3F8"/>
          </w:tcPr>
          <w:p>
            <w:r/>
            <w:r>
              <w:rPr>
                <w:sz w:val="17"/>
              </w:rPr>
              <w:t>US-40</w:t>
            </w:r>
          </w:p>
        </w:tc>
        <w:tc>
          <w:tcPr>
            <w:tcW w:type="dxa" w:w="794"/>
            <w:shd w:val="clear" w:color="auto" w:fill="EEF3F8"/>
          </w:tcPr>
          <w:p>
            <w:r/>
            <w:r>
              <w:rPr>
                <w:sz w:val="17"/>
              </w:rPr>
              <w:t>Should</w:t>
            </w:r>
          </w:p>
        </w:tc>
      </w:tr>
      <w:tr>
        <w:tc>
          <w:tcPr>
            <w:tcW w:type="dxa" w:w="737"/>
          </w:tcPr>
          <w:p>
            <w:r/>
            <w:r>
              <w:rPr>
                <w:b/>
                <w:sz w:val="17"/>
              </w:rPr>
              <w:t>FR-46</w:t>
            </w:r>
          </w:p>
        </w:tc>
        <w:tc>
          <w:tcPr>
            <w:tcW w:type="dxa" w:w="1531"/>
          </w:tcPr>
          <w:p>
            <w:r/>
            <w:r>
              <w:rPr>
                <w:sz w:val="17"/>
              </w:rPr>
              <w:t>Export</w:t>
            </w:r>
          </w:p>
        </w:tc>
        <w:tc>
          <w:tcPr>
            <w:tcW w:type="dxa" w:w="4649"/>
          </w:tcPr>
          <w:p>
            <w:r/>
            <w:r>
              <w:rPr>
                <w:sz w:val="17"/>
              </w:rPr>
              <w:t>Any list or report can be exported to Excel/CSV.</w:t>
            </w:r>
          </w:p>
        </w:tc>
        <w:tc>
          <w:tcPr>
            <w:tcW w:type="dxa" w:w="964"/>
          </w:tcPr>
          <w:p>
            <w:r/>
            <w:r>
              <w:rPr>
                <w:sz w:val="17"/>
              </w:rPr>
              <w:t>BR-08</w:t>
            </w:r>
          </w:p>
        </w:tc>
        <w:tc>
          <w:tcPr>
            <w:tcW w:type="dxa" w:w="964"/>
          </w:tcPr>
          <w:p>
            <w:r/>
            <w:r>
              <w:rPr>
                <w:sz w:val="17"/>
              </w:rPr>
              <w:t>US-41</w:t>
            </w:r>
          </w:p>
        </w:tc>
        <w:tc>
          <w:tcPr>
            <w:tcW w:type="dxa" w:w="794"/>
          </w:tcPr>
          <w:p>
            <w:r/>
            <w:r>
              <w:rPr>
                <w:sz w:val="17"/>
              </w:rPr>
              <w:t>Should</w:t>
            </w:r>
          </w:p>
        </w:tc>
      </w:tr>
      <w:tr>
        <w:tc>
          <w:tcPr>
            <w:tcW w:type="dxa" w:w="737"/>
            <w:shd w:val="clear" w:color="auto" w:fill="EEF3F8"/>
          </w:tcPr>
          <w:p>
            <w:r/>
            <w:r>
              <w:rPr>
                <w:b/>
                <w:sz w:val="17"/>
              </w:rPr>
              <w:t>FR-47</w:t>
            </w:r>
          </w:p>
        </w:tc>
        <w:tc>
          <w:tcPr>
            <w:tcW w:type="dxa" w:w="1531"/>
            <w:shd w:val="clear" w:color="auto" w:fill="EEF3F8"/>
          </w:tcPr>
          <w:p>
            <w:r/>
            <w:r>
              <w:rPr>
                <w:sz w:val="17"/>
              </w:rPr>
              <w:t>Odometer capture</w:t>
            </w:r>
          </w:p>
        </w:tc>
        <w:tc>
          <w:tcPr>
            <w:tcW w:type="dxa" w:w="4649"/>
            <w:shd w:val="clear" w:color="auto" w:fill="EEF3F8"/>
          </w:tcPr>
          <w:p>
            <w:r/>
            <w:r>
              <w:rPr>
                <w:sz w:val="17"/>
              </w:rPr>
              <w:t>Start/end odometer may be recorded per trip to calculate kilometres per van (supports RUC and servicing).</w:t>
            </w:r>
          </w:p>
        </w:tc>
        <w:tc>
          <w:tcPr>
            <w:tcW w:type="dxa" w:w="964"/>
            <w:shd w:val="clear" w:color="auto" w:fill="EEF3F8"/>
          </w:tcPr>
          <w:p>
            <w:r/>
            <w:r>
              <w:rPr>
                <w:sz w:val="17"/>
              </w:rPr>
              <w:t>BR-08</w:t>
            </w:r>
          </w:p>
        </w:tc>
        <w:tc>
          <w:tcPr>
            <w:tcW w:type="dxa" w:w="964"/>
            <w:shd w:val="clear" w:color="auto" w:fill="EEF3F8"/>
          </w:tcPr>
          <w:p>
            <w:r/>
            <w:r>
              <w:rPr>
                <w:sz w:val="17"/>
              </w:rPr>
              <w:t>US-42</w:t>
            </w:r>
          </w:p>
        </w:tc>
        <w:tc>
          <w:tcPr>
            <w:tcW w:type="dxa" w:w="794"/>
            <w:shd w:val="clear" w:color="auto" w:fill="EEF3F8"/>
          </w:tcPr>
          <w:p>
            <w:r/>
            <w:r>
              <w:rPr>
                <w:sz w:val="17"/>
              </w:rPr>
              <w:t>Could</w:t>
            </w:r>
          </w:p>
        </w:tc>
      </w:tr>
    </w:tbl>
    <w:p/>
    <w:p>
      <w:pPr>
        <w:pStyle w:val="Heading2"/>
      </w:pPr>
      <w:r>
        <w:t>9.8 Security, Privacy &amp; Audit (EP-08)</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37"/>
            <w:shd w:val="clear" w:color="auto" w:fill="1F3A5F"/>
          </w:tcPr>
          <w:p>
            <w:r/>
            <w:r>
              <w:rPr>
                <w:b/>
                <w:color w:val="FFFFFF"/>
                <w:sz w:val="17"/>
              </w:rPr>
              <w:t>ID</w:t>
            </w:r>
          </w:p>
        </w:tc>
        <w:tc>
          <w:tcPr>
            <w:tcW w:type="dxa" w:w="1531"/>
            <w:shd w:val="clear" w:color="auto" w:fill="1F3A5F"/>
          </w:tcPr>
          <w:p>
            <w:r/>
            <w:r>
              <w:rPr>
                <w:b/>
                <w:color w:val="FFFFFF"/>
                <w:sz w:val="17"/>
              </w:rPr>
              <w:t>Title</w:t>
            </w:r>
          </w:p>
        </w:tc>
        <w:tc>
          <w:tcPr>
            <w:tcW w:type="dxa" w:w="4649"/>
            <w:shd w:val="clear" w:color="auto" w:fill="1F3A5F"/>
          </w:tcPr>
          <w:p>
            <w:r/>
            <w:r>
              <w:rPr>
                <w:b/>
                <w:color w:val="FFFFFF"/>
                <w:sz w:val="17"/>
              </w:rPr>
              <w:t>Requirement</w:t>
            </w:r>
          </w:p>
        </w:tc>
        <w:tc>
          <w:tcPr>
            <w:tcW w:type="dxa" w:w="964"/>
            <w:shd w:val="clear" w:color="auto" w:fill="1F3A5F"/>
          </w:tcPr>
          <w:p>
            <w:r/>
            <w:r>
              <w:rPr>
                <w:b/>
                <w:color w:val="FFFFFF"/>
                <w:sz w:val="17"/>
              </w:rPr>
              <w:t>BR</w:t>
            </w:r>
          </w:p>
        </w:tc>
        <w:tc>
          <w:tcPr>
            <w:tcW w:type="dxa" w:w="964"/>
            <w:shd w:val="clear" w:color="auto" w:fill="1F3A5F"/>
          </w:tcPr>
          <w:p>
            <w:r/>
            <w:r>
              <w:rPr>
                <w:b/>
                <w:color w:val="FFFFFF"/>
                <w:sz w:val="17"/>
              </w:rPr>
              <w:t>Stories</w:t>
            </w:r>
          </w:p>
        </w:tc>
        <w:tc>
          <w:tcPr>
            <w:tcW w:type="dxa" w:w="794"/>
            <w:shd w:val="clear" w:color="auto" w:fill="1F3A5F"/>
          </w:tcPr>
          <w:p>
            <w:r/>
            <w:r>
              <w:rPr>
                <w:b/>
                <w:color w:val="FFFFFF"/>
                <w:sz w:val="17"/>
              </w:rPr>
              <w:t>Priority</w:t>
            </w:r>
          </w:p>
        </w:tc>
      </w:tr>
      <w:tr>
        <w:tc>
          <w:tcPr>
            <w:tcW w:type="dxa" w:w="737"/>
          </w:tcPr>
          <w:p>
            <w:r/>
            <w:r>
              <w:rPr>
                <w:b/>
                <w:sz w:val="17"/>
              </w:rPr>
              <w:t>FR-43</w:t>
            </w:r>
          </w:p>
        </w:tc>
        <w:tc>
          <w:tcPr>
            <w:tcW w:type="dxa" w:w="1531"/>
          </w:tcPr>
          <w:p>
            <w:r/>
            <w:r>
              <w:rPr>
                <w:sz w:val="17"/>
              </w:rPr>
              <w:t>User management</w:t>
            </w:r>
          </w:p>
        </w:tc>
        <w:tc>
          <w:tcPr>
            <w:tcW w:type="dxa" w:w="4649"/>
          </w:tcPr>
          <w:p>
            <w:r/>
            <w:r>
              <w:rPr>
                <w:sz w:val="17"/>
              </w:rPr>
              <w:t>Administrators shall create and deactivate staff accounts with the roles Coordinator, Administrator or Viewer.</w:t>
            </w:r>
          </w:p>
        </w:tc>
        <w:tc>
          <w:tcPr>
            <w:tcW w:type="dxa" w:w="964"/>
          </w:tcPr>
          <w:p>
            <w:r/>
            <w:r>
              <w:rPr>
                <w:sz w:val="17"/>
              </w:rPr>
              <w:t>BR-10</w:t>
            </w:r>
          </w:p>
        </w:tc>
        <w:tc>
          <w:tcPr>
            <w:tcW w:type="dxa" w:w="964"/>
          </w:tcPr>
          <w:p>
            <w:r/>
            <w:r>
              <w:rPr>
                <w:sz w:val="17"/>
              </w:rPr>
              <w:t>US-43</w:t>
            </w:r>
          </w:p>
        </w:tc>
        <w:tc>
          <w:tcPr>
            <w:tcW w:type="dxa" w:w="794"/>
          </w:tcPr>
          <w:p>
            <w:r/>
            <w:r>
              <w:rPr>
                <w:sz w:val="17"/>
              </w:rPr>
              <w:t>Must</w:t>
            </w:r>
          </w:p>
        </w:tc>
      </w:tr>
      <w:tr>
        <w:tc>
          <w:tcPr>
            <w:tcW w:type="dxa" w:w="737"/>
            <w:shd w:val="clear" w:color="auto" w:fill="EEF3F8"/>
          </w:tcPr>
          <w:p>
            <w:r/>
            <w:r>
              <w:rPr>
                <w:b/>
                <w:sz w:val="17"/>
              </w:rPr>
              <w:t>FR-48</w:t>
            </w:r>
          </w:p>
        </w:tc>
        <w:tc>
          <w:tcPr>
            <w:tcW w:type="dxa" w:w="1531"/>
            <w:shd w:val="clear" w:color="auto" w:fill="EEF3F8"/>
          </w:tcPr>
          <w:p>
            <w:r/>
            <w:r>
              <w:rPr>
                <w:sz w:val="17"/>
              </w:rPr>
              <w:t>Staff authentication</w:t>
            </w:r>
          </w:p>
        </w:tc>
        <w:tc>
          <w:tcPr>
            <w:tcW w:type="dxa" w:w="4649"/>
            <w:shd w:val="clear" w:color="auto" w:fill="EEF3F8"/>
          </w:tcPr>
          <w:p>
            <w:r/>
            <w:r>
              <w:rPr>
                <w:sz w:val="17"/>
              </w:rPr>
              <w:t>Staff users shall sign in with two-factor authentication (or college single sign-on if available); sessions time out after 30 minutes idle.</w:t>
            </w:r>
          </w:p>
        </w:tc>
        <w:tc>
          <w:tcPr>
            <w:tcW w:type="dxa" w:w="964"/>
            <w:shd w:val="clear" w:color="auto" w:fill="EEF3F8"/>
          </w:tcPr>
          <w:p>
            <w:r/>
            <w:r>
              <w:rPr>
                <w:sz w:val="17"/>
              </w:rPr>
              <w:t>BR-10</w:t>
            </w:r>
          </w:p>
        </w:tc>
        <w:tc>
          <w:tcPr>
            <w:tcW w:type="dxa" w:w="964"/>
            <w:shd w:val="clear" w:color="auto" w:fill="EEF3F8"/>
          </w:tcPr>
          <w:p>
            <w:r/>
            <w:r>
              <w:rPr>
                <w:sz w:val="17"/>
              </w:rPr>
              <w:t>US-43</w:t>
            </w:r>
          </w:p>
        </w:tc>
        <w:tc>
          <w:tcPr>
            <w:tcW w:type="dxa" w:w="794"/>
            <w:shd w:val="clear" w:color="auto" w:fill="EEF3F8"/>
          </w:tcPr>
          <w:p>
            <w:r/>
            <w:r>
              <w:rPr>
                <w:sz w:val="17"/>
              </w:rPr>
              <w:t>Must</w:t>
            </w:r>
          </w:p>
        </w:tc>
      </w:tr>
      <w:tr>
        <w:tc>
          <w:tcPr>
            <w:tcW w:type="dxa" w:w="737"/>
          </w:tcPr>
          <w:p>
            <w:r/>
            <w:r>
              <w:rPr>
                <w:b/>
                <w:sz w:val="17"/>
              </w:rPr>
              <w:t>FR-49</w:t>
            </w:r>
          </w:p>
        </w:tc>
        <w:tc>
          <w:tcPr>
            <w:tcW w:type="dxa" w:w="1531"/>
          </w:tcPr>
          <w:p>
            <w:r/>
            <w:r>
              <w:rPr>
                <w:sz w:val="17"/>
              </w:rPr>
              <w:t>Privacy notice &amp; retention</w:t>
            </w:r>
          </w:p>
        </w:tc>
        <w:tc>
          <w:tcPr>
            <w:tcW w:type="dxa" w:w="4649"/>
          </w:tcPr>
          <w:p>
            <w:r/>
            <w:r>
              <w:rPr>
                <w:sz w:val="17"/>
              </w:rPr>
              <w:t>The form shall show a short privacy notice. Requester personal details shall be anonymised automatically after the retention period (default 24 months after the trip).</w:t>
            </w:r>
          </w:p>
        </w:tc>
        <w:tc>
          <w:tcPr>
            <w:tcW w:type="dxa" w:w="964"/>
          </w:tcPr>
          <w:p>
            <w:r/>
            <w:r>
              <w:rPr>
                <w:sz w:val="17"/>
              </w:rPr>
              <w:t>BR-10</w:t>
            </w:r>
          </w:p>
        </w:tc>
        <w:tc>
          <w:tcPr>
            <w:tcW w:type="dxa" w:w="964"/>
          </w:tcPr>
          <w:p>
            <w:r/>
            <w:r>
              <w:rPr>
                <w:sz w:val="17"/>
              </w:rPr>
              <w:t>US-44</w:t>
            </w:r>
          </w:p>
        </w:tc>
        <w:tc>
          <w:tcPr>
            <w:tcW w:type="dxa" w:w="794"/>
          </w:tcPr>
          <w:p>
            <w:r/>
            <w:r>
              <w:rPr>
                <w:sz w:val="17"/>
              </w:rPr>
              <w:t>Must</w:t>
            </w:r>
          </w:p>
        </w:tc>
      </w:tr>
      <w:tr>
        <w:tc>
          <w:tcPr>
            <w:tcW w:type="dxa" w:w="737"/>
            <w:shd w:val="clear" w:color="auto" w:fill="EEF3F8"/>
          </w:tcPr>
          <w:p>
            <w:r/>
            <w:r>
              <w:rPr>
                <w:b/>
                <w:sz w:val="17"/>
              </w:rPr>
              <w:t>FR-50</w:t>
            </w:r>
          </w:p>
        </w:tc>
        <w:tc>
          <w:tcPr>
            <w:tcW w:type="dxa" w:w="1531"/>
            <w:shd w:val="clear" w:color="auto" w:fill="EEF3F8"/>
          </w:tcPr>
          <w:p>
            <w:r/>
            <w:r>
              <w:rPr>
                <w:sz w:val="17"/>
              </w:rPr>
              <w:t>Audit trail</w:t>
            </w:r>
          </w:p>
        </w:tc>
        <w:tc>
          <w:tcPr>
            <w:tcW w:type="dxa" w:w="4649"/>
            <w:shd w:val="clear" w:color="auto" w:fill="EEF3F8"/>
          </w:tcPr>
          <w:p>
            <w:r/>
            <w:r>
              <w:rPr>
                <w:sz w:val="17"/>
              </w:rPr>
              <w:t>The system shall log every create, change, approve, decline, cancel and automatic allocation (user/system, timestamp, before/after, reason). The log is read-only.</w:t>
            </w:r>
          </w:p>
        </w:tc>
        <w:tc>
          <w:tcPr>
            <w:tcW w:type="dxa" w:w="964"/>
            <w:shd w:val="clear" w:color="auto" w:fill="EEF3F8"/>
          </w:tcPr>
          <w:p>
            <w:r/>
            <w:r>
              <w:rPr>
                <w:sz w:val="17"/>
              </w:rPr>
              <w:t>BR-11</w:t>
            </w:r>
          </w:p>
        </w:tc>
        <w:tc>
          <w:tcPr>
            <w:tcW w:type="dxa" w:w="964"/>
            <w:shd w:val="clear" w:color="auto" w:fill="EEF3F8"/>
          </w:tcPr>
          <w:p>
            <w:r/>
            <w:r>
              <w:rPr>
                <w:sz w:val="17"/>
              </w:rPr>
              <w:t>US-45</w:t>
            </w:r>
          </w:p>
        </w:tc>
        <w:tc>
          <w:tcPr>
            <w:tcW w:type="dxa" w:w="794"/>
            <w:shd w:val="clear" w:color="auto" w:fill="EEF3F8"/>
          </w:tcPr>
          <w:p>
            <w:r/>
            <w:r>
              <w:rPr>
                <w:sz w:val="17"/>
              </w:rPr>
              <w:t>Must</w:t>
            </w:r>
          </w:p>
        </w:tc>
      </w:tr>
      <w:tr>
        <w:tc>
          <w:tcPr>
            <w:tcW w:type="dxa" w:w="737"/>
          </w:tcPr>
          <w:p>
            <w:r/>
            <w:r>
              <w:rPr>
                <w:b/>
                <w:sz w:val="17"/>
              </w:rPr>
              <w:t>FR-51</w:t>
            </w:r>
          </w:p>
        </w:tc>
        <w:tc>
          <w:tcPr>
            <w:tcW w:type="dxa" w:w="1531"/>
          </w:tcPr>
          <w:p>
            <w:r/>
            <w:r>
              <w:rPr>
                <w:sz w:val="17"/>
              </w:rPr>
              <w:t>Role-based access</w:t>
            </w:r>
          </w:p>
        </w:tc>
        <w:tc>
          <w:tcPr>
            <w:tcW w:type="dxa" w:w="4649"/>
          </w:tcPr>
          <w:p>
            <w:r/>
            <w:r>
              <w:rPr>
                <w:sz w:val="17"/>
              </w:rPr>
              <w:t>The public can only submit requests and see their own booking via its secure link; Viewers see calendars and reports; Coordinators manage bookings; Administrators also manage settings and users.</w:t>
            </w:r>
          </w:p>
        </w:tc>
        <w:tc>
          <w:tcPr>
            <w:tcW w:type="dxa" w:w="964"/>
          </w:tcPr>
          <w:p>
            <w:r/>
            <w:r>
              <w:rPr>
                <w:sz w:val="17"/>
              </w:rPr>
              <w:t>BR-10</w:t>
            </w:r>
          </w:p>
        </w:tc>
        <w:tc>
          <w:tcPr>
            <w:tcW w:type="dxa" w:w="964"/>
          </w:tcPr>
          <w:p>
            <w:r/>
            <w:r>
              <w:rPr>
                <w:sz w:val="17"/>
              </w:rPr>
              <w:t>US-43</w:t>
            </w:r>
          </w:p>
        </w:tc>
        <w:tc>
          <w:tcPr>
            <w:tcW w:type="dxa" w:w="794"/>
          </w:tcPr>
          <w:p>
            <w:r/>
            <w:r>
              <w:rPr>
                <w:sz w:val="17"/>
              </w:rPr>
              <w:t>Must</w:t>
            </w:r>
          </w:p>
        </w:tc>
      </w:tr>
    </w:tbl>
    <w:p/>
    <w:p>
      <w:pPr>
        <w:pStyle w:val="Heading1"/>
      </w:pPr>
      <w:r>
        <w:t>10. Non-functional requirements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850"/>
            <w:shd w:val="clear" w:color="auto" w:fill="1F3A5F"/>
          </w:tcPr>
          <w:p>
            <w:r/>
            <w:r>
              <w:rPr>
                <w:b/>
                <w:color w:val="FFFFFF"/>
                <w:sz w:val="17"/>
              </w:rPr>
              <w:t>ID</w:t>
            </w:r>
          </w:p>
        </w:tc>
        <w:tc>
          <w:tcPr>
            <w:tcW w:type="dxa" w:w="1304"/>
            <w:shd w:val="clear" w:color="auto" w:fill="1F3A5F"/>
          </w:tcPr>
          <w:p>
            <w:r/>
            <w:r>
              <w:rPr>
                <w:b/>
                <w:color w:val="FFFFFF"/>
                <w:sz w:val="17"/>
              </w:rPr>
              <w:t>Category</w:t>
            </w:r>
          </w:p>
        </w:tc>
        <w:tc>
          <w:tcPr>
            <w:tcW w:type="dxa" w:w="3969"/>
            <w:shd w:val="clear" w:color="auto" w:fill="1F3A5F"/>
          </w:tcPr>
          <w:p>
            <w:r/>
            <w:r>
              <w:rPr>
                <w:b/>
                <w:color w:val="FFFFFF"/>
                <w:sz w:val="17"/>
              </w:rPr>
              <w:t>Requirement</w:t>
            </w:r>
          </w:p>
        </w:tc>
        <w:tc>
          <w:tcPr>
            <w:tcW w:type="dxa" w:w="2721"/>
            <w:shd w:val="clear" w:color="auto" w:fill="1F3A5F"/>
          </w:tcPr>
          <w:p>
            <w:r/>
            <w:r>
              <w:rPr>
                <w:b/>
                <w:color w:val="FFFFFF"/>
                <w:sz w:val="17"/>
              </w:rPr>
              <w:t>Measure / verification</w:t>
            </w:r>
          </w:p>
        </w:tc>
        <w:tc>
          <w:tcPr>
            <w:tcW w:type="dxa" w:w="794"/>
            <w:shd w:val="clear" w:color="auto" w:fill="1F3A5F"/>
          </w:tcPr>
          <w:p>
            <w:r/>
            <w:r>
              <w:rPr>
                <w:b/>
                <w:color w:val="FFFFFF"/>
                <w:sz w:val="17"/>
              </w:rPr>
              <w:t>Priority</w:t>
            </w:r>
          </w:p>
        </w:tc>
      </w:tr>
      <w:tr>
        <w:tc>
          <w:tcPr>
            <w:tcW w:type="dxa" w:w="850"/>
          </w:tcPr>
          <w:p>
            <w:r/>
            <w:r>
              <w:rPr>
                <w:b/>
                <w:sz w:val="17"/>
              </w:rPr>
              <w:t>NFR-01</w:t>
            </w:r>
          </w:p>
        </w:tc>
        <w:tc>
          <w:tcPr>
            <w:tcW w:type="dxa" w:w="1304"/>
          </w:tcPr>
          <w:p>
            <w:r/>
            <w:r>
              <w:rPr>
                <w:sz w:val="17"/>
              </w:rPr>
              <w:t>Usability</w:t>
            </w:r>
          </w:p>
        </w:tc>
        <w:tc>
          <w:tcPr>
            <w:tcW w:type="dxa" w:w="3969"/>
          </w:tcPr>
          <w:p>
            <w:r/>
            <w:r>
              <w:rPr>
                <w:sz w:val="17"/>
              </w:rPr>
              <w:t>A first-time requester can complete the form without help.</w:t>
            </w:r>
          </w:p>
        </w:tc>
        <w:tc>
          <w:tcPr>
            <w:tcW w:type="dxa" w:w="2721"/>
          </w:tcPr>
          <w:p>
            <w:r/>
            <w:r>
              <w:rPr>
                <w:sz w:val="17"/>
              </w:rPr>
              <w:t>In a test with 5 staff, 5 of 5 complete it unaided; median 2 minutes or less</w:t>
            </w:r>
          </w:p>
        </w:tc>
        <w:tc>
          <w:tcPr>
            <w:tcW w:type="dxa" w:w="794"/>
          </w:tcPr>
          <w:p>
            <w:r/>
            <w:r>
              <w:rPr>
                <w:sz w:val="17"/>
              </w:rPr>
              <w:t>Must</w:t>
            </w:r>
          </w:p>
        </w:tc>
      </w:tr>
      <w:tr>
        <w:tc>
          <w:tcPr>
            <w:tcW w:type="dxa" w:w="850"/>
            <w:shd w:val="clear" w:color="auto" w:fill="EEF3F8"/>
          </w:tcPr>
          <w:p>
            <w:r/>
            <w:r>
              <w:rPr>
                <w:b/>
                <w:sz w:val="17"/>
              </w:rPr>
              <w:t>NFR-02</w:t>
            </w:r>
          </w:p>
        </w:tc>
        <w:tc>
          <w:tcPr>
            <w:tcW w:type="dxa" w:w="1304"/>
            <w:shd w:val="clear" w:color="auto" w:fill="EEF3F8"/>
          </w:tcPr>
          <w:p>
            <w:r/>
            <w:r>
              <w:rPr>
                <w:sz w:val="17"/>
              </w:rPr>
              <w:t>Usability</w:t>
            </w:r>
          </w:p>
        </w:tc>
        <w:tc>
          <w:tcPr>
            <w:tcW w:type="dxa" w:w="3969"/>
            <w:shd w:val="clear" w:color="auto" w:fill="EEF3F8"/>
          </w:tcPr>
          <w:p>
            <w:r/>
            <w:r>
              <w:rPr>
                <w:sz w:val="17"/>
              </w:rPr>
              <w:t>Plain language throughout; no technical jargon; one question per field; the form fits on one scrolling page.</w:t>
            </w:r>
          </w:p>
        </w:tc>
        <w:tc>
          <w:tcPr>
            <w:tcW w:type="dxa" w:w="2721"/>
            <w:shd w:val="clear" w:color="auto" w:fill="EEF3F8"/>
          </w:tcPr>
          <w:p>
            <w:r/>
            <w:r>
              <w:rPr>
                <w:sz w:val="17"/>
              </w:rPr>
              <w:t>Reviewed against NZ plain-language guidance; at most 12 visible fields by default</w:t>
            </w:r>
          </w:p>
        </w:tc>
        <w:tc>
          <w:tcPr>
            <w:tcW w:type="dxa" w:w="794"/>
            <w:shd w:val="clear" w:color="auto" w:fill="EEF3F8"/>
          </w:tcPr>
          <w:p>
            <w:r/>
            <w:r>
              <w:rPr>
                <w:sz w:val="17"/>
              </w:rPr>
              <w:t>Must</w:t>
            </w:r>
          </w:p>
        </w:tc>
      </w:tr>
      <w:tr>
        <w:tc>
          <w:tcPr>
            <w:tcW w:type="dxa" w:w="850"/>
          </w:tcPr>
          <w:p>
            <w:r/>
            <w:r>
              <w:rPr>
                <w:b/>
                <w:sz w:val="17"/>
              </w:rPr>
              <w:t>NFR-03</w:t>
            </w:r>
          </w:p>
        </w:tc>
        <w:tc>
          <w:tcPr>
            <w:tcW w:type="dxa" w:w="1304"/>
          </w:tcPr>
          <w:p>
            <w:r/>
            <w:r>
              <w:rPr>
                <w:sz w:val="17"/>
              </w:rPr>
              <w:t>Accessibility</w:t>
            </w:r>
          </w:p>
        </w:tc>
        <w:tc>
          <w:tcPr>
            <w:tcW w:type="dxa" w:w="3969"/>
          </w:tcPr>
          <w:p>
            <w:r/>
            <w:r>
              <w:rPr>
                <w:sz w:val="17"/>
              </w:rPr>
              <w:t>Conforms to WCAG 2.2 Level AA (contrast, keyboard use, screen-reader labels, large touch targets).</w:t>
            </w:r>
          </w:p>
        </w:tc>
        <w:tc>
          <w:tcPr>
            <w:tcW w:type="dxa" w:w="2721"/>
          </w:tcPr>
          <w:p>
            <w:r/>
            <w:r>
              <w:rPr>
                <w:sz w:val="17"/>
              </w:rPr>
              <w:t>Accessibility audit before go-live</w:t>
            </w:r>
          </w:p>
        </w:tc>
        <w:tc>
          <w:tcPr>
            <w:tcW w:type="dxa" w:w="794"/>
          </w:tcPr>
          <w:p>
            <w:r/>
            <w:r>
              <w:rPr>
                <w:sz w:val="17"/>
              </w:rPr>
              <w:t>Must</w:t>
            </w:r>
          </w:p>
        </w:tc>
      </w:tr>
      <w:tr>
        <w:tc>
          <w:tcPr>
            <w:tcW w:type="dxa" w:w="850"/>
            <w:shd w:val="clear" w:color="auto" w:fill="EEF3F8"/>
          </w:tcPr>
          <w:p>
            <w:r/>
            <w:r>
              <w:rPr>
                <w:b/>
                <w:sz w:val="17"/>
              </w:rPr>
              <w:t>NFR-04</w:t>
            </w:r>
          </w:p>
        </w:tc>
        <w:tc>
          <w:tcPr>
            <w:tcW w:type="dxa" w:w="1304"/>
            <w:shd w:val="clear" w:color="auto" w:fill="EEF3F8"/>
          </w:tcPr>
          <w:p>
            <w:r/>
            <w:r>
              <w:rPr>
                <w:sz w:val="17"/>
              </w:rPr>
              <w:t>Compatibility</w:t>
            </w:r>
          </w:p>
        </w:tc>
        <w:tc>
          <w:tcPr>
            <w:tcW w:type="dxa" w:w="3969"/>
            <w:shd w:val="clear" w:color="auto" w:fill="EEF3F8"/>
          </w:tcPr>
          <w:p>
            <w:r/>
            <w:r>
              <w:rPr>
                <w:sz w:val="17"/>
              </w:rPr>
              <w:t>Works on phones (360 px wide and up), tablets and desktops; latest 2 versions of Chrome, Safari, Edge and Firefox; iOS and Android.</w:t>
            </w:r>
          </w:p>
        </w:tc>
        <w:tc>
          <w:tcPr>
            <w:tcW w:type="dxa" w:w="2721"/>
            <w:shd w:val="clear" w:color="auto" w:fill="EEF3F8"/>
          </w:tcPr>
          <w:p>
            <w:r/>
            <w:r>
              <w:rPr>
                <w:sz w:val="17"/>
              </w:rPr>
              <w:t>Cross-device test pass</w:t>
            </w:r>
          </w:p>
        </w:tc>
        <w:tc>
          <w:tcPr>
            <w:tcW w:type="dxa" w:w="794"/>
            <w:shd w:val="clear" w:color="auto" w:fill="EEF3F8"/>
          </w:tcPr>
          <w:p>
            <w:r/>
            <w:r>
              <w:rPr>
                <w:sz w:val="17"/>
              </w:rPr>
              <w:t>Must</w:t>
            </w:r>
          </w:p>
        </w:tc>
      </w:tr>
      <w:tr>
        <w:tc>
          <w:tcPr>
            <w:tcW w:type="dxa" w:w="850"/>
          </w:tcPr>
          <w:p>
            <w:r/>
            <w:r>
              <w:rPr>
                <w:b/>
                <w:sz w:val="17"/>
              </w:rPr>
              <w:t>NFR-05</w:t>
            </w:r>
          </w:p>
        </w:tc>
        <w:tc>
          <w:tcPr>
            <w:tcW w:type="dxa" w:w="1304"/>
          </w:tcPr>
          <w:p>
            <w:r/>
            <w:r>
              <w:rPr>
                <w:sz w:val="17"/>
              </w:rPr>
              <w:t>Performance</w:t>
            </w:r>
          </w:p>
        </w:tc>
        <w:tc>
          <w:tcPr>
            <w:tcW w:type="dxa" w:w="3969"/>
          </w:tcPr>
          <w:p>
            <w:r/>
            <w:r>
              <w:rPr>
                <w:sz w:val="17"/>
              </w:rPr>
              <w:t>Pages load in 3 seconds or less on 4G; allocation completes in 5 seconds or less.</w:t>
            </w:r>
          </w:p>
        </w:tc>
        <w:tc>
          <w:tcPr>
            <w:tcW w:type="dxa" w:w="2721"/>
          </w:tcPr>
          <w:p>
            <w:r/>
            <w:r>
              <w:rPr>
                <w:sz w:val="17"/>
              </w:rPr>
              <w:t>Measured at 20 vans / 500 bookings per week</w:t>
            </w:r>
          </w:p>
        </w:tc>
        <w:tc>
          <w:tcPr>
            <w:tcW w:type="dxa" w:w="794"/>
          </w:tcPr>
          <w:p>
            <w:r/>
            <w:r>
              <w:rPr>
                <w:sz w:val="17"/>
              </w:rPr>
              <w:t>Must</w:t>
            </w:r>
          </w:p>
        </w:tc>
      </w:tr>
      <w:tr>
        <w:tc>
          <w:tcPr>
            <w:tcW w:type="dxa" w:w="850"/>
            <w:shd w:val="clear" w:color="auto" w:fill="EEF3F8"/>
          </w:tcPr>
          <w:p>
            <w:r/>
            <w:r>
              <w:rPr>
                <w:b/>
                <w:sz w:val="17"/>
              </w:rPr>
              <w:t>NFR-06</w:t>
            </w:r>
          </w:p>
        </w:tc>
        <w:tc>
          <w:tcPr>
            <w:tcW w:type="dxa" w:w="1304"/>
            <w:shd w:val="clear" w:color="auto" w:fill="EEF3F8"/>
          </w:tcPr>
          <w:p>
            <w:r/>
            <w:r>
              <w:rPr>
                <w:sz w:val="17"/>
              </w:rPr>
              <w:t>Availability</w:t>
            </w:r>
          </w:p>
        </w:tc>
        <w:tc>
          <w:tcPr>
            <w:tcW w:type="dxa" w:w="3969"/>
            <w:shd w:val="clear" w:color="auto" w:fill="EEF3F8"/>
          </w:tcPr>
          <w:p>
            <w:r/>
            <w:r>
              <w:rPr>
                <w:sz w:val="17"/>
              </w:rPr>
              <w:t>99.5% availability 06:30–19:00 Mon–Fri (NZ time); maintenance outside these hours.</w:t>
            </w:r>
          </w:p>
        </w:tc>
        <w:tc>
          <w:tcPr>
            <w:tcW w:type="dxa" w:w="2721"/>
            <w:shd w:val="clear" w:color="auto" w:fill="EEF3F8"/>
          </w:tcPr>
          <w:p>
            <w:r/>
            <w:r>
              <w:rPr>
                <w:sz w:val="17"/>
              </w:rPr>
              <w:t>Monthly uptime report</w:t>
            </w:r>
          </w:p>
        </w:tc>
        <w:tc>
          <w:tcPr>
            <w:tcW w:type="dxa" w:w="794"/>
            <w:shd w:val="clear" w:color="auto" w:fill="EEF3F8"/>
          </w:tcPr>
          <w:p>
            <w:r/>
            <w:r>
              <w:rPr>
                <w:sz w:val="17"/>
              </w:rPr>
              <w:t>Should</w:t>
            </w:r>
          </w:p>
        </w:tc>
      </w:tr>
      <w:tr>
        <w:tc>
          <w:tcPr>
            <w:tcW w:type="dxa" w:w="850"/>
          </w:tcPr>
          <w:p>
            <w:r/>
            <w:r>
              <w:rPr>
                <w:b/>
                <w:sz w:val="17"/>
              </w:rPr>
              <w:t>NFR-07</w:t>
            </w:r>
          </w:p>
        </w:tc>
        <w:tc>
          <w:tcPr>
            <w:tcW w:type="dxa" w:w="1304"/>
          </w:tcPr>
          <w:p>
            <w:r/>
            <w:r>
              <w:rPr>
                <w:sz w:val="17"/>
              </w:rPr>
              <w:t>Scalability</w:t>
            </w:r>
          </w:p>
        </w:tc>
        <w:tc>
          <w:tcPr>
            <w:tcW w:type="dxa" w:w="3969"/>
          </w:tcPr>
          <w:p>
            <w:r/>
            <w:r>
              <w:rPr>
                <w:sz w:val="17"/>
              </w:rPr>
              <w:t>Supports at least 20 vans, 50 locations, 20 staff users and 5 years of history with no code change.</w:t>
            </w:r>
          </w:p>
        </w:tc>
        <w:tc>
          <w:tcPr>
            <w:tcW w:type="dxa" w:w="2721"/>
          </w:tcPr>
          <w:p>
            <w:r/>
            <w:r>
              <w:rPr>
                <w:sz w:val="17"/>
              </w:rPr>
              <w:t>Load/volume test</w:t>
            </w:r>
          </w:p>
        </w:tc>
        <w:tc>
          <w:tcPr>
            <w:tcW w:type="dxa" w:w="794"/>
          </w:tcPr>
          <w:p>
            <w:r/>
            <w:r>
              <w:rPr>
                <w:sz w:val="17"/>
              </w:rPr>
              <w:t>Must</w:t>
            </w:r>
          </w:p>
        </w:tc>
      </w:tr>
      <w:tr>
        <w:tc>
          <w:tcPr>
            <w:tcW w:type="dxa" w:w="850"/>
            <w:shd w:val="clear" w:color="auto" w:fill="EEF3F8"/>
          </w:tcPr>
          <w:p>
            <w:r/>
            <w:r>
              <w:rPr>
                <w:b/>
                <w:sz w:val="17"/>
              </w:rPr>
              <w:t>NFR-08</w:t>
            </w:r>
          </w:p>
        </w:tc>
        <w:tc>
          <w:tcPr>
            <w:tcW w:type="dxa" w:w="1304"/>
            <w:shd w:val="clear" w:color="auto" w:fill="EEF3F8"/>
          </w:tcPr>
          <w:p>
            <w:r/>
            <w:r>
              <w:rPr>
                <w:sz w:val="17"/>
              </w:rPr>
              <w:t>Security</w:t>
            </w:r>
          </w:p>
        </w:tc>
        <w:tc>
          <w:tcPr>
            <w:tcW w:type="dxa" w:w="3969"/>
            <w:shd w:val="clear" w:color="auto" w:fill="EEF3F8"/>
          </w:tcPr>
          <w:p>
            <w:r/>
            <w:r>
              <w:rPr>
                <w:sz w:val="17"/>
              </w:rPr>
              <w:t>HTTPS (TLS 1.2+), encryption at rest, OWASP Top 10 controls, 2FA for staff, secure unguessable self-service tokens.</w:t>
            </w:r>
          </w:p>
        </w:tc>
        <w:tc>
          <w:tcPr>
            <w:tcW w:type="dxa" w:w="2721"/>
            <w:shd w:val="clear" w:color="auto" w:fill="EEF3F8"/>
          </w:tcPr>
          <w:p>
            <w:r/>
            <w:r>
              <w:rPr>
                <w:sz w:val="17"/>
              </w:rPr>
              <w:t>Security review / penetration test before go-live</w:t>
            </w:r>
          </w:p>
        </w:tc>
        <w:tc>
          <w:tcPr>
            <w:tcW w:type="dxa" w:w="794"/>
            <w:shd w:val="clear" w:color="auto" w:fill="EEF3F8"/>
          </w:tcPr>
          <w:p>
            <w:r/>
            <w:r>
              <w:rPr>
                <w:sz w:val="17"/>
              </w:rPr>
              <w:t>Must</w:t>
            </w:r>
          </w:p>
        </w:tc>
      </w:tr>
      <w:tr>
        <w:tc>
          <w:tcPr>
            <w:tcW w:type="dxa" w:w="850"/>
          </w:tcPr>
          <w:p>
            <w:r/>
            <w:r>
              <w:rPr>
                <w:b/>
                <w:sz w:val="17"/>
              </w:rPr>
              <w:t>NFR-09</w:t>
            </w:r>
          </w:p>
        </w:tc>
        <w:tc>
          <w:tcPr>
            <w:tcW w:type="dxa" w:w="1304"/>
          </w:tcPr>
          <w:p>
            <w:r/>
            <w:r>
              <w:rPr>
                <w:sz w:val="17"/>
              </w:rPr>
              <w:t>Privacy</w:t>
            </w:r>
          </w:p>
        </w:tc>
        <w:tc>
          <w:tcPr>
            <w:tcW w:type="dxa" w:w="3969"/>
          </w:tcPr>
          <w:p>
            <w:r/>
            <w:r>
              <w:rPr>
                <w:sz w:val="17"/>
              </w:rPr>
              <w:t>Complies with NZ Privacy Act 2020 (collection limited to what is needed, notice, security, access/correction, retention, breach notification).</w:t>
            </w:r>
          </w:p>
        </w:tc>
        <w:tc>
          <w:tcPr>
            <w:tcW w:type="dxa" w:w="2721"/>
          </w:tcPr>
          <w:p>
            <w:r/>
            <w:r>
              <w:rPr>
                <w:sz w:val="17"/>
              </w:rPr>
              <w:t>Privacy Officer sign-off; privacy impact assessment</w:t>
            </w:r>
          </w:p>
        </w:tc>
        <w:tc>
          <w:tcPr>
            <w:tcW w:type="dxa" w:w="794"/>
          </w:tcPr>
          <w:p>
            <w:r/>
            <w:r>
              <w:rPr>
                <w:sz w:val="17"/>
              </w:rPr>
              <w:t>Must</w:t>
            </w:r>
          </w:p>
        </w:tc>
      </w:tr>
      <w:tr>
        <w:tc>
          <w:tcPr>
            <w:tcW w:type="dxa" w:w="850"/>
            <w:shd w:val="clear" w:color="auto" w:fill="EEF3F8"/>
          </w:tcPr>
          <w:p>
            <w:r/>
            <w:r>
              <w:rPr>
                <w:b/>
                <w:sz w:val="17"/>
              </w:rPr>
              <w:t>NFR-10</w:t>
            </w:r>
          </w:p>
        </w:tc>
        <w:tc>
          <w:tcPr>
            <w:tcW w:type="dxa" w:w="1304"/>
            <w:shd w:val="clear" w:color="auto" w:fill="EEF3F8"/>
          </w:tcPr>
          <w:p>
            <w:r/>
            <w:r>
              <w:rPr>
                <w:sz w:val="17"/>
              </w:rPr>
              <w:t>Data residency</w:t>
            </w:r>
          </w:p>
        </w:tc>
        <w:tc>
          <w:tcPr>
            <w:tcW w:type="dxa" w:w="3969"/>
            <w:shd w:val="clear" w:color="auto" w:fill="EEF3F8"/>
          </w:tcPr>
          <w:p>
            <w:r/>
            <w:r>
              <w:rPr>
                <w:sz w:val="17"/>
              </w:rPr>
              <w:t>Data hosted in New Zealand or Australia unless the college agrees otherwise.</w:t>
            </w:r>
          </w:p>
        </w:tc>
        <w:tc>
          <w:tcPr>
            <w:tcW w:type="dxa" w:w="2721"/>
            <w:shd w:val="clear" w:color="auto" w:fill="EEF3F8"/>
          </w:tcPr>
          <w:p>
            <w:r/>
            <w:r>
              <w:rPr>
                <w:sz w:val="17"/>
              </w:rPr>
              <w:t>Hosting contract (confirm – Q-13)</w:t>
            </w:r>
          </w:p>
        </w:tc>
        <w:tc>
          <w:tcPr>
            <w:tcW w:type="dxa" w:w="794"/>
            <w:shd w:val="clear" w:color="auto" w:fill="EEF3F8"/>
          </w:tcPr>
          <w:p>
            <w:r/>
            <w:r>
              <w:rPr>
                <w:sz w:val="17"/>
              </w:rPr>
              <w:t>Should</w:t>
            </w:r>
          </w:p>
        </w:tc>
      </w:tr>
      <w:tr>
        <w:tc>
          <w:tcPr>
            <w:tcW w:type="dxa" w:w="850"/>
          </w:tcPr>
          <w:p>
            <w:r/>
            <w:r>
              <w:rPr>
                <w:b/>
                <w:sz w:val="17"/>
              </w:rPr>
              <w:t>NFR-11</w:t>
            </w:r>
          </w:p>
        </w:tc>
        <w:tc>
          <w:tcPr>
            <w:tcW w:type="dxa" w:w="1304"/>
          </w:tcPr>
          <w:p>
            <w:r/>
            <w:r>
              <w:rPr>
                <w:sz w:val="17"/>
              </w:rPr>
              <w:t>Resilience</w:t>
            </w:r>
          </w:p>
        </w:tc>
        <w:tc>
          <w:tcPr>
            <w:tcW w:type="dxa" w:w="3969"/>
          </w:tcPr>
          <w:p>
            <w:r/>
            <w:r>
              <w:rPr>
                <w:sz w:val="17"/>
              </w:rPr>
              <w:t>Daily backups; RPO 24 h; RTO 1 school day; restore tested each term.</w:t>
            </w:r>
          </w:p>
        </w:tc>
        <w:tc>
          <w:tcPr>
            <w:tcW w:type="dxa" w:w="2721"/>
          </w:tcPr>
          <w:p>
            <w:r/>
            <w:r>
              <w:rPr>
                <w:sz w:val="17"/>
              </w:rPr>
              <w:t>Restore test record</w:t>
            </w:r>
          </w:p>
        </w:tc>
        <w:tc>
          <w:tcPr>
            <w:tcW w:type="dxa" w:w="794"/>
          </w:tcPr>
          <w:p>
            <w:r/>
            <w:r>
              <w:rPr>
                <w:sz w:val="17"/>
              </w:rPr>
              <w:t>Must</w:t>
            </w:r>
          </w:p>
        </w:tc>
      </w:tr>
      <w:tr>
        <w:tc>
          <w:tcPr>
            <w:tcW w:type="dxa" w:w="850"/>
            <w:shd w:val="clear" w:color="auto" w:fill="EEF3F8"/>
          </w:tcPr>
          <w:p>
            <w:r/>
            <w:r>
              <w:rPr>
                <w:b/>
                <w:sz w:val="17"/>
              </w:rPr>
              <w:t>NFR-12</w:t>
            </w:r>
          </w:p>
        </w:tc>
        <w:tc>
          <w:tcPr>
            <w:tcW w:type="dxa" w:w="1304"/>
            <w:shd w:val="clear" w:color="auto" w:fill="EEF3F8"/>
          </w:tcPr>
          <w:p>
            <w:r/>
            <w:r>
              <w:rPr>
                <w:sz w:val="17"/>
              </w:rPr>
              <w:t>Localisation</w:t>
            </w:r>
          </w:p>
        </w:tc>
        <w:tc>
          <w:tcPr>
            <w:tcW w:type="dxa" w:w="3969"/>
            <w:shd w:val="clear" w:color="auto" w:fill="EEF3F8"/>
          </w:tcPr>
          <w:p>
            <w:r/>
            <w:r>
              <w:rPr>
                <w:sz w:val="17"/>
              </w:rPr>
              <w:t>NZ time zone including daylight saving; dates DD/MM/YYYY; times shown as '10:30 am'; NZ English.</w:t>
            </w:r>
          </w:p>
        </w:tc>
        <w:tc>
          <w:tcPr>
            <w:tcW w:type="dxa" w:w="2721"/>
            <w:shd w:val="clear" w:color="auto" w:fill="EEF3F8"/>
          </w:tcPr>
          <w:p>
            <w:r/>
            <w:r>
              <w:rPr>
                <w:sz w:val="17"/>
              </w:rPr>
              <w:t>Test cases across DST changeover</w:t>
            </w:r>
          </w:p>
        </w:tc>
        <w:tc>
          <w:tcPr>
            <w:tcW w:type="dxa" w:w="794"/>
            <w:shd w:val="clear" w:color="auto" w:fill="EEF3F8"/>
          </w:tcPr>
          <w:p>
            <w:r/>
            <w:r>
              <w:rPr>
                <w:sz w:val="17"/>
              </w:rPr>
              <w:t>Must</w:t>
            </w:r>
          </w:p>
        </w:tc>
      </w:tr>
      <w:tr>
        <w:tc>
          <w:tcPr>
            <w:tcW w:type="dxa" w:w="850"/>
          </w:tcPr>
          <w:p>
            <w:r/>
            <w:r>
              <w:rPr>
                <w:b/>
                <w:sz w:val="17"/>
              </w:rPr>
              <w:t>NFR-13</w:t>
            </w:r>
          </w:p>
        </w:tc>
        <w:tc>
          <w:tcPr>
            <w:tcW w:type="dxa" w:w="1304"/>
          </w:tcPr>
          <w:p>
            <w:r/>
            <w:r>
              <w:rPr>
                <w:sz w:val="17"/>
              </w:rPr>
              <w:t>Maintainability</w:t>
            </w:r>
          </w:p>
        </w:tc>
        <w:tc>
          <w:tcPr>
            <w:tcW w:type="dxa" w:w="3969"/>
          </w:tcPr>
          <w:p>
            <w:r/>
            <w:r>
              <w:rPr>
                <w:sz w:val="17"/>
              </w:rPr>
              <w:t>Vans, drivers, locations, travel times, term dates, templates and rules are changed through admin screens, with no developer needed.</w:t>
            </w:r>
          </w:p>
        </w:tc>
        <w:tc>
          <w:tcPr>
            <w:tcW w:type="dxa" w:w="2721"/>
          </w:tcPr>
          <w:p>
            <w:r/>
            <w:r>
              <w:rPr>
                <w:sz w:val="17"/>
              </w:rPr>
              <w:t>Admin walkthrough (BO-06)</w:t>
            </w:r>
          </w:p>
        </w:tc>
        <w:tc>
          <w:tcPr>
            <w:tcW w:type="dxa" w:w="794"/>
          </w:tcPr>
          <w:p>
            <w:r/>
            <w:r>
              <w:rPr>
                <w:sz w:val="17"/>
              </w:rPr>
              <w:t>Must</w:t>
            </w:r>
          </w:p>
        </w:tc>
      </w:tr>
      <w:tr>
        <w:tc>
          <w:tcPr>
            <w:tcW w:type="dxa" w:w="850"/>
            <w:shd w:val="clear" w:color="auto" w:fill="EEF3F8"/>
          </w:tcPr>
          <w:p>
            <w:r/>
            <w:r>
              <w:rPr>
                <w:b/>
                <w:sz w:val="17"/>
              </w:rPr>
              <w:t>NFR-14</w:t>
            </w:r>
          </w:p>
        </w:tc>
        <w:tc>
          <w:tcPr>
            <w:tcW w:type="dxa" w:w="1304"/>
            <w:shd w:val="clear" w:color="auto" w:fill="EEF3F8"/>
          </w:tcPr>
          <w:p>
            <w:r/>
            <w:r>
              <w:rPr>
                <w:sz w:val="17"/>
              </w:rPr>
              <w:t>Supportability</w:t>
            </w:r>
          </w:p>
        </w:tc>
        <w:tc>
          <w:tcPr>
            <w:tcW w:type="dxa" w:w="3969"/>
            <w:shd w:val="clear" w:color="auto" w:fill="EEF3F8"/>
          </w:tcPr>
          <w:p>
            <w:r/>
            <w:r>
              <w:rPr>
                <w:sz w:val="17"/>
              </w:rPr>
              <w:t>Context help on each screen; one-page quick guide for requesters; coordinator training of 1 hour or less.</w:t>
            </w:r>
          </w:p>
        </w:tc>
        <w:tc>
          <w:tcPr>
            <w:tcW w:type="dxa" w:w="2721"/>
            <w:shd w:val="clear" w:color="auto" w:fill="EEF3F8"/>
          </w:tcPr>
          <w:p>
            <w:r/>
            <w:r>
              <w:rPr>
                <w:sz w:val="17"/>
              </w:rPr>
              <w:t>Training feedback</w:t>
            </w:r>
          </w:p>
        </w:tc>
        <w:tc>
          <w:tcPr>
            <w:tcW w:type="dxa" w:w="794"/>
            <w:shd w:val="clear" w:color="auto" w:fill="EEF3F8"/>
          </w:tcPr>
          <w:p>
            <w:r/>
            <w:r>
              <w:rPr>
                <w:sz w:val="17"/>
              </w:rPr>
              <w:t>Should</w:t>
            </w:r>
          </w:p>
        </w:tc>
      </w:tr>
      <w:tr>
        <w:tc>
          <w:tcPr>
            <w:tcW w:type="dxa" w:w="850"/>
          </w:tcPr>
          <w:p>
            <w:r/>
            <w:r>
              <w:rPr>
                <w:b/>
                <w:sz w:val="17"/>
              </w:rPr>
              <w:t>NFR-15</w:t>
            </w:r>
          </w:p>
        </w:tc>
        <w:tc>
          <w:tcPr>
            <w:tcW w:type="dxa" w:w="1304"/>
          </w:tcPr>
          <w:p>
            <w:r/>
            <w:r>
              <w:rPr>
                <w:sz w:val="17"/>
              </w:rPr>
              <w:t>Auditability</w:t>
            </w:r>
          </w:p>
        </w:tc>
        <w:tc>
          <w:tcPr>
            <w:tcW w:type="dxa" w:w="3969"/>
          </w:tcPr>
          <w:p>
            <w:r/>
            <w:r>
              <w:rPr>
                <w:sz w:val="17"/>
              </w:rPr>
              <w:t>Audit records cannot be edited or deleted by any user role and are kept for at least the data retention period.</w:t>
            </w:r>
          </w:p>
        </w:tc>
        <w:tc>
          <w:tcPr>
            <w:tcW w:type="dxa" w:w="2721"/>
          </w:tcPr>
          <w:p>
            <w:r/>
            <w:r>
              <w:rPr>
                <w:sz w:val="17"/>
              </w:rPr>
              <w:t>Security test</w:t>
            </w:r>
          </w:p>
        </w:tc>
        <w:tc>
          <w:tcPr>
            <w:tcW w:type="dxa" w:w="794"/>
          </w:tcPr>
          <w:p>
            <w:r/>
            <w:r>
              <w:rPr>
                <w:sz w:val="17"/>
              </w:rPr>
              <w:t>Must</w:t>
            </w:r>
          </w:p>
        </w:tc>
      </w:tr>
    </w:tbl>
    <w:p/>
    <w:p>
      <w:pPr>
        <w:pStyle w:val="Heading1"/>
      </w:pPr>
      <w:r>
        <w:t>11. Epics and user stories</w:t>
      </w:r>
    </w:p>
    <w:p>
      <w:pPr>
        <w:spacing w:after="120"/>
      </w:pPr>
      <w:r>
        <w:rPr>
          <w:b w:val="0"/>
          <w:i/>
        </w:rPr>
        <w:t>Stories follow the INVEST criteria. Acceptance criteria use Given / When / Then. Story points are indicative only (Fibonacci; 3 = a simple form with validation, 8 = the core allocation engine). The delivery team will re-estimate. Complexity is Low/Medium/High across business rules, data, integration, UI and uncertainty.</w:t>
      </w:r>
    </w:p>
    <w:p>
      <w:pPr>
        <w:pStyle w:val="Heading2"/>
      </w:pPr>
      <w:r>
        <w:t>11.1 Themes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A5F"/>
          </w:tcPr>
          <w:p>
            <w:r/>
            <w:r>
              <w:rPr>
                <w:b/>
                <w:color w:val="FFFFFF"/>
                <w:sz w:val="18"/>
              </w:rPr>
              <w:t>ID</w:t>
            </w:r>
          </w:p>
        </w:tc>
        <w:tc>
          <w:tcPr>
            <w:tcW w:type="dxa" w:w="2268"/>
            <w:shd w:val="clear" w:color="auto" w:fill="1F3A5F"/>
          </w:tcPr>
          <w:p>
            <w:r/>
            <w:r>
              <w:rPr>
                <w:b/>
                <w:color w:val="FFFFFF"/>
                <w:sz w:val="18"/>
              </w:rPr>
              <w:t>Theme</w:t>
            </w:r>
          </w:p>
        </w:tc>
        <w:tc>
          <w:tcPr>
            <w:tcW w:type="dxa" w:w="4989"/>
            <w:shd w:val="clear" w:color="auto" w:fill="1F3A5F"/>
          </w:tcPr>
          <w:p>
            <w:r/>
            <w:r>
              <w:rPr>
                <w:b/>
                <w:color w:val="FFFFFF"/>
                <w:sz w:val="18"/>
              </w:rPr>
              <w:t>Description</w:t>
            </w:r>
          </w:p>
        </w:tc>
        <w:tc>
          <w:tcPr>
            <w:tcW w:type="dxa" w:w="1701"/>
            <w:shd w:val="clear" w:color="auto" w:fill="1F3A5F"/>
          </w:tcPr>
          <w:p>
            <w:r/>
            <w:r>
              <w:rPr>
                <w:b/>
                <w:color w:val="FFFFFF"/>
                <w:sz w:val="18"/>
              </w:rPr>
              <w:t>Epics</w:t>
            </w:r>
          </w:p>
        </w:tc>
      </w:tr>
      <w:tr>
        <w:tc>
          <w:tcPr>
            <w:tcW w:type="dxa" w:w="680"/>
          </w:tcPr>
          <w:p>
            <w:r/>
            <w:r>
              <w:rPr>
                <w:b/>
                <w:sz w:val="18"/>
              </w:rPr>
              <w:t>T1</w:t>
            </w:r>
          </w:p>
        </w:tc>
        <w:tc>
          <w:tcPr>
            <w:tcW w:type="dxa" w:w="2268"/>
          </w:tcPr>
          <w:p>
            <w:r/>
            <w:r>
              <w:rPr>
                <w:sz w:val="18"/>
              </w:rPr>
              <w:t>Easy access for staff</w:t>
            </w:r>
          </w:p>
        </w:tc>
        <w:tc>
          <w:tcPr>
            <w:tcW w:type="dxa" w:w="4989"/>
          </w:tcPr>
          <w:p>
            <w:r/>
            <w:r>
              <w:rPr>
                <w:sz w:val="18"/>
              </w:rPr>
              <w:t>Any staff member can request and track transport in minutes, with no training or account.</w:t>
            </w:r>
          </w:p>
        </w:tc>
        <w:tc>
          <w:tcPr>
            <w:tcW w:type="dxa" w:w="1701"/>
          </w:tcPr>
          <w:p>
            <w:r/>
            <w:r>
              <w:rPr>
                <w:sz w:val="18"/>
              </w:rPr>
              <w:t>EP-01, EP-05</w:t>
            </w:r>
          </w:p>
        </w:tc>
      </w:tr>
      <w:tr>
        <w:tc>
          <w:tcPr>
            <w:tcW w:type="dxa" w:w="680"/>
            <w:shd w:val="clear" w:color="auto" w:fill="EEF3F8"/>
          </w:tcPr>
          <w:p>
            <w:r/>
            <w:r>
              <w:rPr>
                <w:b/>
                <w:sz w:val="18"/>
              </w:rPr>
              <w:t>T2</w:t>
            </w:r>
          </w:p>
        </w:tc>
        <w:tc>
          <w:tcPr>
            <w:tcW w:type="dxa" w:w="2268"/>
            <w:shd w:val="clear" w:color="auto" w:fill="EEF3F8"/>
          </w:tcPr>
          <w:p>
            <w:r/>
            <w:r>
              <w:rPr>
                <w:sz w:val="18"/>
              </w:rPr>
              <w:t>Efficient, automated scheduling</w:t>
            </w:r>
          </w:p>
        </w:tc>
        <w:tc>
          <w:tcPr>
            <w:tcW w:type="dxa" w:w="4989"/>
            <w:shd w:val="clear" w:color="auto" w:fill="EEF3F8"/>
          </w:tcPr>
          <w:p>
            <w:r/>
            <w:r>
              <w:rPr>
                <w:sz w:val="18"/>
              </w:rPr>
              <w:t>The system does the allocation work; coordinators supervise and handle exceptions.</w:t>
            </w:r>
          </w:p>
        </w:tc>
        <w:tc>
          <w:tcPr>
            <w:tcW w:type="dxa" w:w="1701"/>
            <w:shd w:val="clear" w:color="auto" w:fill="EEF3F8"/>
          </w:tcPr>
          <w:p>
            <w:r/>
            <w:r>
              <w:rPr>
                <w:sz w:val="18"/>
              </w:rPr>
              <w:t>EP-02, EP-03, EP-04</w:t>
            </w:r>
          </w:p>
        </w:tc>
      </w:tr>
      <w:tr>
        <w:tc>
          <w:tcPr>
            <w:tcW w:type="dxa" w:w="680"/>
          </w:tcPr>
          <w:p>
            <w:r/>
            <w:r>
              <w:rPr>
                <w:b/>
                <w:sz w:val="18"/>
              </w:rPr>
              <w:t>T3</w:t>
            </w:r>
          </w:p>
        </w:tc>
        <w:tc>
          <w:tcPr>
            <w:tcW w:type="dxa" w:w="2268"/>
          </w:tcPr>
          <w:p>
            <w:r/>
            <w:r>
              <w:rPr>
                <w:sz w:val="18"/>
              </w:rPr>
              <w:t>Safe, scalable and accountable operation</w:t>
            </w:r>
          </w:p>
        </w:tc>
        <w:tc>
          <w:tcPr>
            <w:tcW w:type="dxa" w:w="4989"/>
          </w:tcPr>
          <w:p>
            <w:r/>
            <w:r>
              <w:rPr>
                <w:sz w:val="18"/>
              </w:rPr>
              <w:t>Compliant vehicles, protected data, full audit trail, and a fleet that can grow through configuration.</w:t>
            </w:r>
          </w:p>
        </w:tc>
        <w:tc>
          <w:tcPr>
            <w:tcW w:type="dxa" w:w="1701"/>
          </w:tcPr>
          <w:p>
            <w:r/>
            <w:r>
              <w:rPr>
                <w:sz w:val="18"/>
              </w:rPr>
              <w:t>EP-06, EP-07, EP-08</w:t>
            </w:r>
          </w:p>
        </w:tc>
      </w:tr>
    </w:tbl>
    <w:p/>
    <w:p>
      <w:pPr>
        <w:pStyle w:val="Heading2"/>
      </w:pPr>
      <w:r>
        <w:t>11.2 Epic summary</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Epic</w:t>
            </w:r>
          </w:p>
        </w:tc>
        <w:tc>
          <w:tcPr>
            <w:tcW w:type="dxa" w:w="2381"/>
            <w:shd w:val="clear" w:color="auto" w:fill="1F3A5F"/>
          </w:tcPr>
          <w:p>
            <w:r/>
            <w:r>
              <w:rPr>
                <w:b/>
                <w:color w:val="FFFFFF"/>
                <w:sz w:val="17"/>
              </w:rPr>
              <w:t>Name</w:t>
            </w:r>
          </w:p>
        </w:tc>
        <w:tc>
          <w:tcPr>
            <w:tcW w:type="dxa" w:w="794"/>
            <w:shd w:val="clear" w:color="auto" w:fill="1F3A5F"/>
          </w:tcPr>
          <w:p>
            <w:r/>
            <w:r>
              <w:rPr>
                <w:b/>
                <w:color w:val="FFFFFF"/>
                <w:sz w:val="17"/>
              </w:rPr>
              <w:t>Stories</w:t>
            </w:r>
          </w:p>
        </w:tc>
        <w:tc>
          <w:tcPr>
            <w:tcW w:type="dxa" w:w="794"/>
            <w:shd w:val="clear" w:color="auto" w:fill="1F3A5F"/>
          </w:tcPr>
          <w:p>
            <w:r/>
            <w:r>
              <w:rPr>
                <w:b/>
                <w:color w:val="FFFFFF"/>
                <w:sz w:val="17"/>
              </w:rPr>
              <w:t>Points</w:t>
            </w:r>
          </w:p>
        </w:tc>
        <w:tc>
          <w:tcPr>
            <w:tcW w:type="dxa" w:w="680"/>
            <w:shd w:val="clear" w:color="auto" w:fill="1F3A5F"/>
          </w:tcPr>
          <w:p>
            <w:r/>
            <w:r>
              <w:rPr>
                <w:b/>
                <w:color w:val="FFFFFF"/>
                <w:sz w:val="17"/>
              </w:rPr>
              <w:t>Size</w:t>
            </w:r>
          </w:p>
        </w:tc>
        <w:tc>
          <w:tcPr>
            <w:tcW w:type="dxa" w:w="4195"/>
            <w:shd w:val="clear" w:color="auto" w:fill="1F3A5F"/>
          </w:tcPr>
          <w:p>
            <w:r/>
            <w:r>
              <w:rPr>
                <w:b/>
                <w:color w:val="FFFFFF"/>
                <w:sz w:val="17"/>
              </w:rPr>
              <w:t>Business value</w:t>
            </w:r>
          </w:p>
        </w:tc>
      </w:tr>
      <w:tr>
        <w:tc>
          <w:tcPr>
            <w:tcW w:type="dxa" w:w="794"/>
          </w:tcPr>
          <w:p>
            <w:r/>
            <w:r>
              <w:rPr>
                <w:b/>
                <w:sz w:val="17"/>
              </w:rPr>
              <w:t>EP-01</w:t>
            </w:r>
          </w:p>
        </w:tc>
        <w:tc>
          <w:tcPr>
            <w:tcW w:type="dxa" w:w="2381"/>
          </w:tcPr>
          <w:p>
            <w:r/>
            <w:r>
              <w:rPr>
                <w:sz w:val="17"/>
              </w:rPr>
              <w:t>Transport Request (Public Form)</w:t>
            </w:r>
          </w:p>
        </w:tc>
        <w:tc>
          <w:tcPr>
            <w:tcW w:type="dxa" w:w="794"/>
          </w:tcPr>
          <w:p>
            <w:r/>
            <w:r>
              <w:rPr>
                <w:sz w:val="17"/>
              </w:rPr>
              <w:t>7</w:t>
            </w:r>
          </w:p>
        </w:tc>
        <w:tc>
          <w:tcPr>
            <w:tcW w:type="dxa" w:w="794"/>
          </w:tcPr>
          <w:p>
            <w:r/>
            <w:r>
              <w:rPr>
                <w:sz w:val="17"/>
              </w:rPr>
              <w:t>23</w:t>
            </w:r>
          </w:p>
        </w:tc>
        <w:tc>
          <w:tcPr>
            <w:tcW w:type="dxa" w:w="680"/>
          </w:tcPr>
          <w:p>
            <w:r/>
            <w:r>
              <w:rPr>
                <w:sz w:val="17"/>
              </w:rPr>
              <w:t>L</w:t>
            </w:r>
          </w:p>
        </w:tc>
        <w:tc>
          <w:tcPr>
            <w:tcW w:type="dxa" w:w="4195"/>
          </w:tcPr>
          <w:p>
            <w:r/>
            <w:r>
              <w:rPr>
                <w:sz w:val="17"/>
              </w:rPr>
              <w:t>One channel for all requests; form completed in 2 minutes or less (BO-04).</w:t>
            </w:r>
          </w:p>
        </w:tc>
      </w:tr>
      <w:tr>
        <w:tc>
          <w:tcPr>
            <w:tcW w:type="dxa" w:w="794"/>
            <w:shd w:val="clear" w:color="auto" w:fill="EEF3F8"/>
          </w:tcPr>
          <w:p>
            <w:r/>
            <w:r>
              <w:rPr>
                <w:b/>
                <w:sz w:val="17"/>
              </w:rPr>
              <w:t>EP-02</w:t>
            </w:r>
          </w:p>
        </w:tc>
        <w:tc>
          <w:tcPr>
            <w:tcW w:type="dxa" w:w="2381"/>
            <w:shd w:val="clear" w:color="auto" w:fill="EEF3F8"/>
          </w:tcPr>
          <w:p>
            <w:r/>
            <w:r>
              <w:rPr>
                <w:sz w:val="17"/>
              </w:rPr>
              <w:t>Fixed &amp; Recurring Trips</w:t>
            </w:r>
          </w:p>
        </w:tc>
        <w:tc>
          <w:tcPr>
            <w:tcW w:type="dxa" w:w="794"/>
            <w:shd w:val="clear" w:color="auto" w:fill="EEF3F8"/>
          </w:tcPr>
          <w:p>
            <w:r/>
            <w:r>
              <w:rPr>
                <w:sz w:val="17"/>
              </w:rPr>
              <w:t>5</w:t>
            </w:r>
          </w:p>
        </w:tc>
        <w:tc>
          <w:tcPr>
            <w:tcW w:type="dxa" w:w="794"/>
            <w:shd w:val="clear" w:color="auto" w:fill="EEF3F8"/>
          </w:tcPr>
          <w:p>
            <w:r/>
            <w:r>
              <w:rPr>
                <w:sz w:val="17"/>
              </w:rPr>
              <w:t>19</w:t>
            </w:r>
          </w:p>
        </w:tc>
        <w:tc>
          <w:tcPr>
            <w:tcW w:type="dxa" w:w="680"/>
            <w:shd w:val="clear" w:color="auto" w:fill="EEF3F8"/>
          </w:tcPr>
          <w:p>
            <w:r/>
            <w:r>
              <w:rPr>
                <w:sz w:val="17"/>
              </w:rPr>
              <w:t>M</w:t>
            </w:r>
          </w:p>
        </w:tc>
        <w:tc>
          <w:tcPr>
            <w:tcW w:type="dxa" w:w="4195"/>
            <w:shd w:val="clear" w:color="auto" w:fill="EEF3F8"/>
          </w:tcPr>
          <w:p>
            <w:r/>
            <w:r>
              <w:rPr>
                <w:sz w:val="17"/>
              </w:rPr>
              <w:t>Known commitments always covered; removes weekly re-booking (BO-01).</w:t>
            </w:r>
          </w:p>
        </w:tc>
      </w:tr>
      <w:tr>
        <w:tc>
          <w:tcPr>
            <w:tcW w:type="dxa" w:w="794"/>
          </w:tcPr>
          <w:p>
            <w:r/>
            <w:r>
              <w:rPr>
                <w:b/>
                <w:sz w:val="17"/>
              </w:rPr>
              <w:t>EP-03</w:t>
            </w:r>
          </w:p>
        </w:tc>
        <w:tc>
          <w:tcPr>
            <w:tcW w:type="dxa" w:w="2381"/>
          </w:tcPr>
          <w:p>
            <w:r/>
            <w:r>
              <w:rPr>
                <w:sz w:val="17"/>
              </w:rPr>
              <w:t>Automatic Allocation</w:t>
            </w:r>
          </w:p>
        </w:tc>
        <w:tc>
          <w:tcPr>
            <w:tcW w:type="dxa" w:w="794"/>
          </w:tcPr>
          <w:p>
            <w:r/>
            <w:r>
              <w:rPr>
                <w:sz w:val="17"/>
              </w:rPr>
              <w:t>9</w:t>
            </w:r>
          </w:p>
        </w:tc>
        <w:tc>
          <w:tcPr>
            <w:tcW w:type="dxa" w:w="794"/>
          </w:tcPr>
          <w:p>
            <w:r/>
            <w:r>
              <w:rPr>
                <w:sz w:val="17"/>
              </w:rPr>
              <w:t>44</w:t>
            </w:r>
          </w:p>
        </w:tc>
        <w:tc>
          <w:tcPr>
            <w:tcW w:type="dxa" w:w="680"/>
          </w:tcPr>
          <w:p>
            <w:r/>
            <w:r>
              <w:rPr>
                <w:sz w:val="17"/>
              </w:rPr>
              <w:t>XL</w:t>
            </w:r>
          </w:p>
        </w:tc>
        <w:tc>
          <w:tcPr>
            <w:tcW w:type="dxa" w:w="4195"/>
          </w:tcPr>
          <w:p>
            <w:r/>
            <w:r>
              <w:rPr>
                <w:sz w:val="17"/>
              </w:rPr>
              <w:t>Most allocations approved without change; zero double bookings (BO-01, BO-02, BO-03).</w:t>
            </w:r>
          </w:p>
        </w:tc>
      </w:tr>
      <w:tr>
        <w:tc>
          <w:tcPr>
            <w:tcW w:type="dxa" w:w="794"/>
            <w:shd w:val="clear" w:color="auto" w:fill="EEF3F8"/>
          </w:tcPr>
          <w:p>
            <w:r/>
            <w:r>
              <w:rPr>
                <w:b/>
                <w:sz w:val="17"/>
              </w:rPr>
              <w:t>EP-04</w:t>
            </w:r>
          </w:p>
        </w:tc>
        <w:tc>
          <w:tcPr>
            <w:tcW w:type="dxa" w:w="2381"/>
            <w:shd w:val="clear" w:color="auto" w:fill="EEF3F8"/>
          </w:tcPr>
          <w:p>
            <w:r/>
            <w:r>
              <w:rPr>
                <w:sz w:val="17"/>
              </w:rPr>
              <w:t>Coordinator Review &amp; Scheduling</w:t>
            </w:r>
          </w:p>
        </w:tc>
        <w:tc>
          <w:tcPr>
            <w:tcW w:type="dxa" w:w="794"/>
            <w:shd w:val="clear" w:color="auto" w:fill="EEF3F8"/>
          </w:tcPr>
          <w:p>
            <w:r/>
            <w:r>
              <w:rPr>
                <w:sz w:val="17"/>
              </w:rPr>
              <w:t>8</w:t>
            </w:r>
          </w:p>
        </w:tc>
        <w:tc>
          <w:tcPr>
            <w:tcW w:type="dxa" w:w="794"/>
            <w:shd w:val="clear" w:color="auto" w:fill="EEF3F8"/>
          </w:tcPr>
          <w:p>
            <w:r/>
            <w:r>
              <w:rPr>
                <w:sz w:val="17"/>
              </w:rPr>
              <w:t>30</w:t>
            </w:r>
          </w:p>
        </w:tc>
        <w:tc>
          <w:tcPr>
            <w:tcW w:type="dxa" w:w="680"/>
            <w:shd w:val="clear" w:color="auto" w:fill="EEF3F8"/>
          </w:tcPr>
          <w:p>
            <w:r/>
            <w:r>
              <w:rPr>
                <w:sz w:val="17"/>
              </w:rPr>
              <w:t>L</w:t>
            </w:r>
          </w:p>
        </w:tc>
        <w:tc>
          <w:tcPr>
            <w:tcW w:type="dxa" w:w="4195"/>
            <w:shd w:val="clear" w:color="auto" w:fill="EEF3F8"/>
          </w:tcPr>
          <w:p>
            <w:r/>
            <w:r>
              <w:rPr>
                <w:sz w:val="17"/>
              </w:rPr>
              <w:t>Coordinators stay in control with far less effort (BO-01, BO-05).</w:t>
            </w:r>
          </w:p>
        </w:tc>
      </w:tr>
      <w:tr>
        <w:tc>
          <w:tcPr>
            <w:tcW w:type="dxa" w:w="794"/>
          </w:tcPr>
          <w:p>
            <w:r/>
            <w:r>
              <w:rPr>
                <w:b/>
                <w:sz w:val="17"/>
              </w:rPr>
              <w:t>EP-05</w:t>
            </w:r>
          </w:p>
        </w:tc>
        <w:tc>
          <w:tcPr>
            <w:tcW w:type="dxa" w:w="2381"/>
          </w:tcPr>
          <w:p>
            <w:r/>
            <w:r>
              <w:rPr>
                <w:sz w:val="17"/>
              </w:rPr>
              <w:t>Notifications &amp; Requester Self-Service</w:t>
            </w:r>
          </w:p>
        </w:tc>
        <w:tc>
          <w:tcPr>
            <w:tcW w:type="dxa" w:w="794"/>
          </w:tcPr>
          <w:p>
            <w:r/>
            <w:r>
              <w:rPr>
                <w:sz w:val="17"/>
              </w:rPr>
              <w:t>5</w:t>
            </w:r>
          </w:p>
        </w:tc>
        <w:tc>
          <w:tcPr>
            <w:tcW w:type="dxa" w:w="794"/>
          </w:tcPr>
          <w:p>
            <w:r/>
            <w:r>
              <w:rPr>
                <w:sz w:val="17"/>
              </w:rPr>
              <w:t>17</w:t>
            </w:r>
          </w:p>
        </w:tc>
        <w:tc>
          <w:tcPr>
            <w:tcW w:type="dxa" w:w="680"/>
          </w:tcPr>
          <w:p>
            <w:r/>
            <w:r>
              <w:rPr>
                <w:sz w:val="17"/>
              </w:rPr>
              <w:t>M</w:t>
            </w:r>
          </w:p>
        </w:tc>
        <w:tc>
          <w:tcPr>
            <w:tcW w:type="dxa" w:w="4195"/>
          </w:tcPr>
          <w:p>
            <w:r/>
            <w:r>
              <w:rPr>
                <w:sz w:val="17"/>
              </w:rPr>
              <w:t>Requesters always know where they stand; cancellations free vans quickly (BO-05).</w:t>
            </w:r>
          </w:p>
        </w:tc>
      </w:tr>
      <w:tr>
        <w:tc>
          <w:tcPr>
            <w:tcW w:type="dxa" w:w="794"/>
            <w:shd w:val="clear" w:color="auto" w:fill="EEF3F8"/>
          </w:tcPr>
          <w:p>
            <w:r/>
            <w:r>
              <w:rPr>
                <w:b/>
                <w:sz w:val="17"/>
              </w:rPr>
              <w:t>EP-06</w:t>
            </w:r>
          </w:p>
        </w:tc>
        <w:tc>
          <w:tcPr>
            <w:tcW w:type="dxa" w:w="2381"/>
            <w:shd w:val="clear" w:color="auto" w:fill="EEF3F8"/>
          </w:tcPr>
          <w:p>
            <w:r/>
            <w:r>
              <w:rPr>
                <w:sz w:val="17"/>
              </w:rPr>
              <w:t>Fleet, Driver &amp; Location Management</w:t>
            </w:r>
          </w:p>
        </w:tc>
        <w:tc>
          <w:tcPr>
            <w:tcW w:type="dxa" w:w="794"/>
            <w:shd w:val="clear" w:color="auto" w:fill="EEF3F8"/>
          </w:tcPr>
          <w:p>
            <w:r/>
            <w:r>
              <w:rPr>
                <w:sz w:val="17"/>
              </w:rPr>
              <w:t>5</w:t>
            </w:r>
          </w:p>
        </w:tc>
        <w:tc>
          <w:tcPr>
            <w:tcW w:type="dxa" w:w="794"/>
            <w:shd w:val="clear" w:color="auto" w:fill="EEF3F8"/>
          </w:tcPr>
          <w:p>
            <w:r/>
            <w:r>
              <w:rPr>
                <w:sz w:val="17"/>
              </w:rPr>
              <w:t>15</w:t>
            </w:r>
          </w:p>
        </w:tc>
        <w:tc>
          <w:tcPr>
            <w:tcW w:type="dxa" w:w="680"/>
            <w:shd w:val="clear" w:color="auto" w:fill="EEF3F8"/>
          </w:tcPr>
          <w:p>
            <w:r/>
            <w:r>
              <w:rPr>
                <w:sz w:val="17"/>
              </w:rPr>
              <w:t>M</w:t>
            </w:r>
          </w:p>
        </w:tc>
        <w:tc>
          <w:tcPr>
            <w:tcW w:type="dxa" w:w="4195"/>
            <w:shd w:val="clear" w:color="auto" w:fill="EEF3F8"/>
          </w:tcPr>
          <w:p>
            <w:r/>
            <w:r>
              <w:rPr>
                <w:sz w:val="17"/>
              </w:rPr>
              <w:t>The system scales with the fleet; compliance dates are never missed (BO-02, BO-06).</w:t>
            </w:r>
          </w:p>
        </w:tc>
      </w:tr>
      <w:tr>
        <w:tc>
          <w:tcPr>
            <w:tcW w:type="dxa" w:w="794"/>
          </w:tcPr>
          <w:p>
            <w:r/>
            <w:r>
              <w:rPr>
                <w:b/>
                <w:sz w:val="17"/>
              </w:rPr>
              <w:t>EP-07</w:t>
            </w:r>
          </w:p>
        </w:tc>
        <w:tc>
          <w:tcPr>
            <w:tcW w:type="dxa" w:w="2381"/>
          </w:tcPr>
          <w:p>
            <w:r/>
            <w:r>
              <w:rPr>
                <w:sz w:val="17"/>
              </w:rPr>
              <w:t>Reporting &amp; Insights</w:t>
            </w:r>
          </w:p>
        </w:tc>
        <w:tc>
          <w:tcPr>
            <w:tcW w:type="dxa" w:w="794"/>
          </w:tcPr>
          <w:p>
            <w:r/>
            <w:r>
              <w:rPr>
                <w:sz w:val="17"/>
              </w:rPr>
              <w:t>3</w:t>
            </w:r>
          </w:p>
        </w:tc>
        <w:tc>
          <w:tcPr>
            <w:tcW w:type="dxa" w:w="794"/>
          </w:tcPr>
          <w:p>
            <w:r/>
            <w:r>
              <w:rPr>
                <w:sz w:val="17"/>
              </w:rPr>
              <w:t>10</w:t>
            </w:r>
          </w:p>
        </w:tc>
        <w:tc>
          <w:tcPr>
            <w:tcW w:type="dxa" w:w="680"/>
          </w:tcPr>
          <w:p>
            <w:r/>
            <w:r>
              <w:rPr>
                <w:sz w:val="17"/>
              </w:rPr>
              <w:t>M</w:t>
            </w:r>
          </w:p>
        </w:tc>
        <w:tc>
          <w:tcPr>
            <w:tcW w:type="dxa" w:w="4195"/>
          </w:tcPr>
          <w:p>
            <w:r/>
            <w:r>
              <w:rPr>
                <w:sz w:val="17"/>
              </w:rPr>
              <w:t>Evidence-based fleet decisions (BO-03).</w:t>
            </w:r>
          </w:p>
        </w:tc>
      </w:tr>
      <w:tr>
        <w:tc>
          <w:tcPr>
            <w:tcW w:type="dxa" w:w="794"/>
            <w:shd w:val="clear" w:color="auto" w:fill="EEF3F8"/>
          </w:tcPr>
          <w:p>
            <w:r/>
            <w:r>
              <w:rPr>
                <w:b/>
                <w:sz w:val="17"/>
              </w:rPr>
              <w:t>EP-08</w:t>
            </w:r>
          </w:p>
        </w:tc>
        <w:tc>
          <w:tcPr>
            <w:tcW w:type="dxa" w:w="2381"/>
            <w:shd w:val="clear" w:color="auto" w:fill="EEF3F8"/>
          </w:tcPr>
          <w:p>
            <w:r/>
            <w:r>
              <w:rPr>
                <w:sz w:val="17"/>
              </w:rPr>
              <w:t>Security, Privacy &amp; Audit</w:t>
            </w:r>
          </w:p>
        </w:tc>
        <w:tc>
          <w:tcPr>
            <w:tcW w:type="dxa" w:w="794"/>
            <w:shd w:val="clear" w:color="auto" w:fill="EEF3F8"/>
          </w:tcPr>
          <w:p>
            <w:r/>
            <w:r>
              <w:rPr>
                <w:sz w:val="17"/>
              </w:rPr>
              <w:t>3</w:t>
            </w:r>
          </w:p>
        </w:tc>
        <w:tc>
          <w:tcPr>
            <w:tcW w:type="dxa" w:w="794"/>
            <w:shd w:val="clear" w:color="auto" w:fill="EEF3F8"/>
          </w:tcPr>
          <w:p>
            <w:r/>
            <w:r>
              <w:rPr>
                <w:sz w:val="17"/>
              </w:rPr>
              <w:t>9</w:t>
            </w:r>
          </w:p>
        </w:tc>
        <w:tc>
          <w:tcPr>
            <w:tcW w:type="dxa" w:w="680"/>
            <w:shd w:val="clear" w:color="auto" w:fill="EEF3F8"/>
          </w:tcPr>
          <w:p>
            <w:r/>
            <w:r>
              <w:rPr>
                <w:sz w:val="17"/>
              </w:rPr>
              <w:t>M</w:t>
            </w:r>
          </w:p>
        </w:tc>
        <w:tc>
          <w:tcPr>
            <w:tcW w:type="dxa" w:w="4195"/>
            <w:shd w:val="clear" w:color="auto" w:fill="EEF3F8"/>
          </w:tcPr>
          <w:p>
            <w:r/>
            <w:r>
              <w:rPr>
                <w:sz w:val="17"/>
              </w:rPr>
              <w:t>Personal information protected; decisions traceable (BR-10, BR-11).</w:t>
            </w:r>
          </w:p>
        </w:tc>
      </w:tr>
    </w:tbl>
    <w:p/>
    <w:p>
      <w:pPr>
        <w:pStyle w:val="Heading2"/>
      </w:pPr>
      <w:r>
        <w:t>EP-01 – Transport Request (Public Form)</w:t>
      </w:r>
    </w:p>
    <w:p>
      <w:pPr>
        <w:spacing w:after="40"/>
      </w:pPr>
      <w:r>
        <w:rPr>
          <w:b/>
        </w:rPr>
        <w:t xml:space="preserve">Theme: </w:t>
      </w:r>
      <w:r>
        <w:t>T1 – Easy access for staff</w:t>
      </w:r>
    </w:p>
    <w:p>
      <w:pPr>
        <w:spacing w:after="40"/>
      </w:pPr>
      <w:r>
        <w:rPr>
          <w:b/>
        </w:rPr>
        <w:t xml:space="preserve">Description: </w:t>
      </w:r>
      <w:r>
        <w:t>A public, mobile-friendly form where staff request a van with minimal typing.</w:t>
      </w:r>
    </w:p>
    <w:p>
      <w:pPr>
        <w:spacing w:after="40"/>
      </w:pPr>
      <w:r>
        <w:rPr>
          <w:b/>
        </w:rPr>
        <w:t xml:space="preserve">Business value: </w:t>
      </w:r>
      <w:r>
        <w:t>One channel for all requests; form completed in 2 minutes or less (BO-04).</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US-01  </w:t>
            </w:r>
            <w:r>
              <w:rPr>
                <w:sz w:val="20"/>
              </w:rPr>
              <w:t>As a teacher, I want to request a van from a simple web form on my phone without logging in, so that I can book transport in under two minutes, wherever I am.</w:t>
            </w:r>
          </w:p>
          <w:p>
            <w:r>
              <w:rPr>
                <w:i/>
                <w:color w:val="444444"/>
                <w:sz w:val="17"/>
              </w:rPr>
              <w:t>Priority: Must   |   Points: 5   |   Complexity: Medium   |   Traces to: FR-01, FR-02, FR-03, FR-04</w:t>
            </w:r>
          </w:p>
        </w:tc>
      </w:tr>
      <w:tr>
        <w:tc>
          <w:tcPr>
            <w:tcW w:type="dxa" w:w="9638"/>
          </w:tcPr>
          <w:p>
            <w:pPr>
              <w:spacing w:after="60"/>
            </w:pPr>
            <w:r/>
            <w:r>
              <w:rPr>
                <w:b/>
                <w:color w:val="1F6F78"/>
                <w:sz w:val="18"/>
              </w:rPr>
              <w:t xml:space="preserve">AC-1  Given </w:t>
            </w:r>
            <w:r>
              <w:rPr>
                <w:sz w:val="18"/>
              </w:rPr>
              <w:t>I open the request form link or scan the QR code on my phone</w:t>
            </w:r>
            <w:r>
              <w:rPr>
                <w:b/>
                <w:color w:val="1F6F78"/>
                <w:sz w:val="18"/>
              </w:rPr>
              <w:t xml:space="preserve"> When </w:t>
            </w:r>
            <w:r>
              <w:rPr>
                <w:sz w:val="18"/>
              </w:rPr>
              <w:t>the page loads</w:t>
            </w:r>
            <w:r>
              <w:rPr>
                <w:b/>
                <w:color w:val="1F6F78"/>
                <w:sz w:val="18"/>
              </w:rPr>
              <w:t xml:space="preserve"> Then </w:t>
            </w:r>
            <w:r>
              <w:rPr>
                <w:sz w:val="18"/>
              </w:rPr>
              <w:t>I see a single page with plain-language questions and no login or sign-up prompt</w:t>
            </w:r>
          </w:p>
          <w:p>
            <w:pPr>
              <w:spacing w:after="60"/>
            </w:pPr>
            <w:r>
              <w:rPr>
                <w:b/>
                <w:color w:val="1F6F78"/>
                <w:sz w:val="18"/>
              </w:rPr>
              <w:t xml:space="preserve">AC-2  Given </w:t>
            </w:r>
            <w:r>
              <w:rPr>
                <w:sz w:val="18"/>
              </w:rPr>
              <w:t>I leave 'Your name' or 'Phone number' empty</w:t>
            </w:r>
            <w:r>
              <w:rPr>
                <w:b/>
                <w:color w:val="1F6F78"/>
                <w:sz w:val="18"/>
              </w:rPr>
              <w:t xml:space="preserve"> When </w:t>
            </w:r>
            <w:r>
              <w:rPr>
                <w:sz w:val="18"/>
              </w:rPr>
              <w:t>I tap 'Send request'</w:t>
            </w:r>
            <w:r>
              <w:rPr>
                <w:b/>
                <w:color w:val="1F6F78"/>
                <w:sz w:val="18"/>
              </w:rPr>
              <w:t xml:space="preserve"> Then </w:t>
            </w:r>
            <w:r>
              <w:rPr>
                <w:sz w:val="18"/>
              </w:rPr>
              <w:t>the form is not sent and shows 'Please enter your name' / 'Please enter a phone number' next to the field</w:t>
            </w:r>
          </w:p>
          <w:p>
            <w:pPr>
              <w:spacing w:after="60"/>
            </w:pPr>
            <w:r>
              <w:rPr>
                <w:b/>
                <w:color w:val="1F6F78"/>
                <w:sz w:val="18"/>
              </w:rPr>
              <w:t xml:space="preserve">AC-3  Given </w:t>
            </w:r>
            <w:r>
              <w:rPr>
                <w:sz w:val="18"/>
              </w:rPr>
              <w:t>I enter 021 123 4567 or (09) 123 4567</w:t>
            </w:r>
            <w:r>
              <w:rPr>
                <w:b/>
                <w:color w:val="1F6F78"/>
                <w:sz w:val="18"/>
              </w:rPr>
              <w:t xml:space="preserve"> When </w:t>
            </w:r>
            <w:r>
              <w:rPr>
                <w:sz w:val="18"/>
              </w:rPr>
              <w:t>I tap 'Send request'</w:t>
            </w:r>
            <w:r>
              <w:rPr>
                <w:b/>
                <w:color w:val="1F6F78"/>
                <w:sz w:val="18"/>
              </w:rPr>
              <w:t xml:space="preserve"> Then </w:t>
            </w:r>
            <w:r>
              <w:rPr>
                <w:sz w:val="18"/>
              </w:rPr>
              <w:t>the number is accepted and stored as +64211234567 / +6491234567</w:t>
            </w:r>
          </w:p>
          <w:p>
            <w:pPr>
              <w:spacing w:after="60"/>
            </w:pPr>
            <w:r>
              <w:rPr>
                <w:b/>
                <w:color w:val="1F6F78"/>
                <w:sz w:val="18"/>
              </w:rPr>
              <w:t xml:space="preserve">AC-4  Given </w:t>
            </w:r>
            <w:r>
              <w:rPr>
                <w:sz w:val="18"/>
              </w:rPr>
              <w:t>I enter a trip date in the past, or a return time before the departure time</w:t>
            </w:r>
            <w:r>
              <w:rPr>
                <w:b/>
                <w:color w:val="1F6F78"/>
                <w:sz w:val="18"/>
              </w:rPr>
              <w:t xml:space="preserve"> When </w:t>
            </w:r>
            <w:r>
              <w:rPr>
                <w:sz w:val="18"/>
              </w:rPr>
              <w:t>I tap 'Send request'</w:t>
            </w:r>
            <w:r>
              <w:rPr>
                <w:b/>
                <w:color w:val="1F6F78"/>
                <w:sz w:val="18"/>
              </w:rPr>
              <w:t xml:space="preserve"> Then </w:t>
            </w:r>
            <w:r>
              <w:rPr>
                <w:sz w:val="18"/>
              </w:rPr>
              <w:t>a plain-language error explains what to fix and the form is not sent</w:t>
            </w:r>
          </w:p>
          <w:p>
            <w:pPr>
              <w:spacing w:after="60"/>
            </w:pPr>
            <w:r>
              <w:rPr>
                <w:b/>
                <w:color w:val="1F6F78"/>
                <w:sz w:val="18"/>
              </w:rPr>
              <w:t xml:space="preserve">AC-5  Given </w:t>
            </w:r>
            <w:r>
              <w:rPr>
                <w:sz w:val="18"/>
              </w:rPr>
              <w:t>all mandatory fields are valid</w:t>
            </w:r>
            <w:r>
              <w:rPr>
                <w:b/>
                <w:color w:val="1F6F78"/>
                <w:sz w:val="18"/>
              </w:rPr>
              <w:t xml:space="preserve"> When </w:t>
            </w:r>
            <w:r>
              <w:rPr>
                <w:sz w:val="18"/>
              </w:rPr>
              <w:t>I tap 'Send request'</w:t>
            </w:r>
            <w:r>
              <w:rPr>
                <w:b/>
                <w:color w:val="1F6F78"/>
                <w:sz w:val="18"/>
              </w:rPr>
              <w:t xml:space="preserve"> Then </w:t>
            </w:r>
            <w:r>
              <w:rPr>
                <w:sz w:val="18"/>
              </w:rPr>
              <w:t>within 3 seconds I see 'Request received' with a reference (e.g. PT-2026-0142) and a summary of my trip</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US-02  </w:t>
            </w:r>
            <w:r>
              <w:rPr>
                <w:sz w:val="20"/>
              </w:rPr>
              <w:t>As a requester, I want to choose my pickup and destination from a list, with an 'Other address' option, so that I don't have to type addresses and the system knows the travel times.</w:t>
            </w:r>
          </w:p>
          <w:p>
            <w:r>
              <w:rPr>
                <w:i/>
                <w:color w:val="444444"/>
                <w:sz w:val="17"/>
              </w:rPr>
              <w:t>Priority: Must   |   Points: 3   |   Complexity: Low   |   Traces to: FR-02, FR-05</w:t>
            </w:r>
          </w:p>
        </w:tc>
      </w:tr>
      <w:tr>
        <w:tc>
          <w:tcPr>
            <w:tcW w:type="dxa" w:w="9638"/>
          </w:tcPr>
          <w:p>
            <w:pPr>
              <w:spacing w:after="60"/>
            </w:pPr>
            <w:r/>
            <w:r>
              <w:rPr>
                <w:b/>
                <w:color w:val="1F6F78"/>
                <w:sz w:val="18"/>
              </w:rPr>
              <w:t xml:space="preserve">AC-1  Given </w:t>
            </w:r>
            <w:r>
              <w:rPr>
                <w:sz w:val="18"/>
              </w:rPr>
              <w:t>the administrator has 3 active campuses and 4 active venues</w:t>
            </w:r>
            <w:r>
              <w:rPr>
                <w:b/>
                <w:color w:val="1F6F78"/>
                <w:sz w:val="18"/>
              </w:rPr>
              <w:t xml:space="preserve"> When </w:t>
            </w:r>
            <w:r>
              <w:rPr>
                <w:sz w:val="18"/>
              </w:rPr>
              <w:t>I open the pickup or destination list</w:t>
            </w:r>
            <w:r>
              <w:rPr>
                <w:b/>
                <w:color w:val="1F6F78"/>
                <w:sz w:val="18"/>
              </w:rPr>
              <w:t xml:space="preserve"> Then </w:t>
            </w:r>
            <w:r>
              <w:rPr>
                <w:sz w:val="18"/>
              </w:rPr>
              <w:t>I see only those 7 active locations, grouped as 'Our campuses' and 'Venues', plus 'Other address'</w:t>
            </w:r>
          </w:p>
          <w:p>
            <w:pPr>
              <w:spacing w:after="60"/>
            </w:pPr>
            <w:r>
              <w:rPr>
                <w:b/>
                <w:color w:val="1F6F78"/>
                <w:sz w:val="18"/>
              </w:rPr>
              <w:t xml:space="preserve">AC-2  Given </w:t>
            </w:r>
            <w:r>
              <w:rPr>
                <w:sz w:val="18"/>
              </w:rPr>
              <w:t>I choose 'Other address'</w:t>
            </w:r>
            <w:r>
              <w:rPr>
                <w:b/>
                <w:color w:val="1F6F78"/>
                <w:sz w:val="18"/>
              </w:rPr>
              <w:t xml:space="preserve"> When </w:t>
            </w:r>
            <w:r>
              <w:rPr>
                <w:sz w:val="18"/>
              </w:rPr>
              <w:t>the option is selected</w:t>
            </w:r>
            <w:r>
              <w:rPr>
                <w:b/>
                <w:color w:val="1F6F78"/>
                <w:sz w:val="18"/>
              </w:rPr>
              <w:t xml:space="preserve"> Then </w:t>
            </w:r>
            <w:r>
              <w:rPr>
                <w:sz w:val="18"/>
              </w:rPr>
              <w:t>a mandatory 'Address' field appears</w:t>
            </w:r>
          </w:p>
          <w:p>
            <w:pPr>
              <w:spacing w:after="60"/>
            </w:pPr>
            <w:r>
              <w:rPr>
                <w:b/>
                <w:color w:val="1F6F78"/>
                <w:sz w:val="18"/>
              </w:rPr>
              <w:t xml:space="preserve">AC-3  Given </w:t>
            </w:r>
            <w:r>
              <w:rPr>
                <w:sz w:val="18"/>
              </w:rPr>
              <w:t>I submit a request with an 'Other address'</w:t>
            </w:r>
            <w:r>
              <w:rPr>
                <w:b/>
                <w:color w:val="1F6F78"/>
                <w:sz w:val="18"/>
              </w:rPr>
              <w:t xml:space="preserve"> When </w:t>
            </w:r>
            <w:r>
              <w:rPr>
                <w:sz w:val="18"/>
              </w:rPr>
              <w:t>allocation runs</w:t>
            </w:r>
            <w:r>
              <w:rPr>
                <w:b/>
                <w:color w:val="1F6F78"/>
                <w:sz w:val="18"/>
              </w:rPr>
              <w:t xml:space="preserve"> Then </w:t>
            </w:r>
            <w:r>
              <w:rPr>
                <w:sz w:val="18"/>
              </w:rPr>
              <w:t>the request is set to 'Needs attention' with the reason 'Unlisted address – check travel time'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US-03  </w:t>
            </w:r>
            <w:r>
              <w:rPr>
                <w:sz w:val="20"/>
              </w:rPr>
              <w:t>As a requester, I want to say how many people are travelling and whether the van must wait with us, so that a van of the right size is allocated and it is freed up when not needed.</w:t>
            </w:r>
          </w:p>
          <w:p>
            <w:r>
              <w:rPr>
                <w:i/>
                <w:color w:val="444444"/>
                <w:sz w:val="17"/>
              </w:rPr>
              <w:t>Priority: Must   |   Points: 3   |   Complexity: Medium   |   Traces to: FR-02, FR-06</w:t>
            </w:r>
          </w:p>
        </w:tc>
      </w:tr>
      <w:tr>
        <w:tc>
          <w:tcPr>
            <w:tcW w:type="dxa" w:w="9638"/>
          </w:tcPr>
          <w:p>
            <w:pPr>
              <w:spacing w:after="60"/>
            </w:pPr>
            <w:r/>
            <w:r>
              <w:rPr>
                <w:b/>
                <w:color w:val="1F6F78"/>
                <w:sz w:val="18"/>
              </w:rPr>
              <w:t xml:space="preserve">AC-1  Given </w:t>
            </w:r>
            <w:r>
              <w:rPr>
                <w:sz w:val="18"/>
              </w:rPr>
              <w:t>I am on the form</w:t>
            </w:r>
            <w:r>
              <w:rPr>
                <w:b/>
                <w:color w:val="1F6F78"/>
                <w:sz w:val="18"/>
              </w:rPr>
              <w:t xml:space="preserve"> When </w:t>
            </w:r>
            <w:r>
              <w:rPr>
                <w:sz w:val="18"/>
              </w:rPr>
              <w:t>I reach 'Does the van need to wait with your group?'</w:t>
            </w:r>
            <w:r>
              <w:rPr>
                <w:b/>
                <w:color w:val="1F6F78"/>
                <w:sz w:val="18"/>
              </w:rPr>
              <w:t xml:space="preserve"> Then </w:t>
            </w:r>
            <w:r>
              <w:rPr>
                <w:sz w:val="18"/>
              </w:rPr>
              <w:t>I can choose 'Yes, wait with us', 'No, drop us off and collect us later' or 'One way only'</w:t>
            </w:r>
          </w:p>
          <w:p>
            <w:pPr>
              <w:spacing w:after="60"/>
            </w:pPr>
            <w:r>
              <w:rPr>
                <w:b/>
                <w:color w:val="1F6F78"/>
                <w:sz w:val="18"/>
              </w:rPr>
              <w:t xml:space="preserve">AC-2  Given </w:t>
            </w:r>
            <w:r>
              <w:rPr>
                <w:sz w:val="18"/>
              </w:rPr>
              <w:t>I choose 'Drop us off and collect us later'</w:t>
            </w:r>
            <w:r>
              <w:rPr>
                <w:b/>
                <w:color w:val="1F6F78"/>
                <w:sz w:val="18"/>
              </w:rPr>
              <w:t xml:space="preserve"> When </w:t>
            </w:r>
            <w:r>
              <w:rPr>
                <w:sz w:val="18"/>
              </w:rPr>
              <w:t>the option is selected</w:t>
            </w:r>
            <w:r>
              <w:rPr>
                <w:b/>
                <w:color w:val="1F6F78"/>
                <w:sz w:val="18"/>
              </w:rPr>
              <w:t xml:space="preserve"> Then </w:t>
            </w:r>
            <w:r>
              <w:rPr>
                <w:sz w:val="18"/>
              </w:rPr>
              <w:t>a mandatory 'Collection time' field appears, and 'Return time' is hidden</w:t>
            </w:r>
          </w:p>
          <w:p>
            <w:pPr>
              <w:spacing w:after="60"/>
            </w:pPr>
            <w:r>
              <w:rPr>
                <w:b/>
                <w:color w:val="1F6F78"/>
                <w:sz w:val="18"/>
              </w:rPr>
              <w:t xml:space="preserve">AC-3  Given </w:t>
            </w:r>
            <w:r>
              <w:rPr>
                <w:sz w:val="18"/>
              </w:rPr>
              <w:t>the largest van has 12 passenger seats</w:t>
            </w:r>
            <w:r>
              <w:rPr>
                <w:b/>
                <w:color w:val="1F6F78"/>
                <w:sz w:val="18"/>
              </w:rPr>
              <w:t xml:space="preserve"> When </w:t>
            </w:r>
            <w:r>
              <w:rPr>
                <w:sz w:val="18"/>
              </w:rPr>
              <w:t>I enter 20 passengers</w:t>
            </w:r>
            <w:r>
              <w:rPr>
                <w:b/>
                <w:color w:val="1F6F78"/>
                <w:sz w:val="18"/>
              </w:rPr>
              <w:t xml:space="preserve"> Then </w:t>
            </w:r>
            <w:r>
              <w:rPr>
                <w:sz w:val="18"/>
              </w:rPr>
              <w:t>I see 'This group needs more than one van – we'll arrange this' and can still submit</w:t>
            </w:r>
          </w:p>
          <w:p>
            <w:pPr>
              <w:spacing w:after="60"/>
            </w:pPr>
            <w:r>
              <w:rPr>
                <w:b/>
                <w:color w:val="1F6F78"/>
                <w:sz w:val="18"/>
              </w:rPr>
              <w:t xml:space="preserve">AC-4  Given </w:t>
            </w:r>
            <w:r>
              <w:rPr>
                <w:sz w:val="18"/>
              </w:rPr>
              <w:t>I enter 0 or more than 99 passengers</w:t>
            </w:r>
            <w:r>
              <w:rPr>
                <w:b/>
                <w:color w:val="1F6F78"/>
                <w:sz w:val="18"/>
              </w:rPr>
              <w:t xml:space="preserve"> When </w:t>
            </w:r>
            <w:r>
              <w:rPr>
                <w:sz w:val="18"/>
              </w:rPr>
              <w:t>I submit</w:t>
            </w:r>
            <w:r>
              <w:rPr>
                <w:b/>
                <w:color w:val="1F6F78"/>
                <w:sz w:val="18"/>
              </w:rPr>
              <w:t xml:space="preserve"> Then </w:t>
            </w:r>
            <w:r>
              <w:rPr>
                <w:sz w:val="18"/>
              </w:rPr>
              <w:t>I see 'Please enter a number between 1 and 99'</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US-04  </w:t>
            </w:r>
            <w:r>
              <w:rPr>
                <w:sz w:val="20"/>
              </w:rPr>
              <w:t>As a requester, I want to tell the coordinator about special requirements such as wheelchair access or sports gear, so that a suitable van is provided.</w:t>
            </w:r>
          </w:p>
          <w:p>
            <w:r>
              <w:rPr>
                <w:i/>
                <w:color w:val="444444"/>
                <w:sz w:val="17"/>
              </w:rPr>
              <w:t>Priority: Should   |   Points: 2   |   Complexity: Low   |   Traces to: FR-09</w:t>
            </w:r>
          </w:p>
        </w:tc>
      </w:tr>
      <w:tr>
        <w:tc>
          <w:tcPr>
            <w:tcW w:type="dxa" w:w="9638"/>
          </w:tcPr>
          <w:p>
            <w:pPr>
              <w:spacing w:after="60"/>
            </w:pPr>
            <w:r/>
            <w:r>
              <w:rPr>
                <w:b/>
                <w:color w:val="1F6F78"/>
                <w:sz w:val="18"/>
              </w:rPr>
              <w:t xml:space="preserve">AC-1  Given </w:t>
            </w:r>
            <w:r>
              <w:rPr>
                <w:sz w:val="18"/>
              </w:rPr>
              <w:t>I tick 'Wheelchair access needed'</w:t>
            </w:r>
            <w:r>
              <w:rPr>
                <w:b/>
                <w:color w:val="1F6F78"/>
                <w:sz w:val="18"/>
              </w:rPr>
              <w:t xml:space="preserve"> When </w:t>
            </w:r>
            <w:r>
              <w:rPr>
                <w:sz w:val="18"/>
              </w:rPr>
              <w:t>allocation runs</w:t>
            </w:r>
            <w:r>
              <w:rPr>
                <w:b/>
                <w:color w:val="1F6F78"/>
                <w:sz w:val="18"/>
              </w:rPr>
              <w:t xml:space="preserve"> Then </w:t>
            </w:r>
            <w:r>
              <w:rPr>
                <w:sz w:val="18"/>
              </w:rPr>
              <w:t>only vans with the wheelchair-access feature are considered and the request is set to 'Needs attention' for a coordinator check</w:t>
            </w:r>
          </w:p>
          <w:p>
            <w:pPr>
              <w:spacing w:after="60"/>
            </w:pPr>
            <w:r>
              <w:rPr>
                <w:b/>
                <w:color w:val="1F6F78"/>
                <w:sz w:val="18"/>
              </w:rPr>
              <w:t xml:space="preserve">AC-2  Given </w:t>
            </w:r>
            <w:r>
              <w:rPr>
                <w:sz w:val="18"/>
              </w:rPr>
              <w:t>I tick 'Large equipment'</w:t>
            </w:r>
            <w:r>
              <w:rPr>
                <w:b/>
                <w:color w:val="1F6F78"/>
                <w:sz w:val="18"/>
              </w:rPr>
              <w:t xml:space="preserve"> When </w:t>
            </w:r>
            <w:r>
              <w:rPr>
                <w:sz w:val="18"/>
              </w:rPr>
              <w:t>allocation runs</w:t>
            </w:r>
            <w:r>
              <w:rPr>
                <w:b/>
                <w:color w:val="1F6F78"/>
                <w:sz w:val="18"/>
              </w:rPr>
              <w:t xml:space="preserve"> Then </w:t>
            </w:r>
            <w:r>
              <w:rPr>
                <w:sz w:val="18"/>
              </w:rPr>
              <w:t>only vans with large-luggage capacity are considered</w:t>
            </w:r>
          </w:p>
          <w:p>
            <w:pPr>
              <w:spacing w:after="60"/>
            </w:pPr>
            <w:r>
              <w:rPr>
                <w:b/>
                <w:color w:val="1F6F78"/>
                <w:sz w:val="18"/>
              </w:rPr>
              <w:t xml:space="preserve">AC-3  Given </w:t>
            </w:r>
            <w:r>
              <w:rPr>
                <w:sz w:val="18"/>
              </w:rPr>
              <w:t>I type in 'Anything else we should know?'</w:t>
            </w:r>
            <w:r>
              <w:rPr>
                <w:b/>
                <w:color w:val="1F6F78"/>
                <w:sz w:val="18"/>
              </w:rPr>
              <w:t xml:space="preserve"> When </w:t>
            </w:r>
            <w:r>
              <w:rPr>
                <w:sz w:val="18"/>
              </w:rPr>
              <w:t>a coordinator opens the request</w:t>
            </w:r>
            <w:r>
              <w:rPr>
                <w:b/>
                <w:color w:val="1F6F78"/>
                <w:sz w:val="18"/>
              </w:rPr>
              <w:t xml:space="preserve"> Then </w:t>
            </w:r>
            <w:r>
              <w:rPr>
                <w:sz w:val="18"/>
              </w:rPr>
              <w:t>the note is shown prominently on the request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US-05  </w:t>
            </w:r>
            <w:r>
              <w:rPr>
                <w:sz w:val="20"/>
              </w:rPr>
              <w:t>As a requester, I want to be warned if I'm booking at short notice or outside operating hours, so that I know my request might not be possible and can make a backup plan.</w:t>
            </w:r>
          </w:p>
          <w:p>
            <w:r>
              <w:rPr>
                <w:i/>
                <w:color w:val="444444"/>
                <w:sz w:val="17"/>
              </w:rPr>
              <w:t>Priority: Should   |   Points: 2   |   Complexity: Low   |   Traces to: FR-07</w:t>
            </w:r>
          </w:p>
        </w:tc>
      </w:tr>
      <w:tr>
        <w:tc>
          <w:tcPr>
            <w:tcW w:type="dxa" w:w="9638"/>
          </w:tcPr>
          <w:p>
            <w:pPr>
              <w:spacing w:after="60"/>
            </w:pPr>
            <w:r/>
            <w:r>
              <w:rPr>
                <w:b/>
                <w:color w:val="1F6F78"/>
                <w:sz w:val="18"/>
              </w:rPr>
              <w:t xml:space="preserve">AC-1  Given </w:t>
            </w:r>
            <w:r>
              <w:rPr>
                <w:sz w:val="18"/>
              </w:rPr>
              <w:t>the minimum notice is 24 hours</w:t>
            </w:r>
            <w:r>
              <w:rPr>
                <w:b/>
                <w:color w:val="1F6F78"/>
                <w:sz w:val="18"/>
              </w:rPr>
              <w:t xml:space="preserve"> When </w:t>
            </w:r>
            <w:r>
              <w:rPr>
                <w:sz w:val="18"/>
              </w:rPr>
              <w:t>I choose a trip starting in 5 hours</w:t>
            </w:r>
            <w:r>
              <w:rPr>
                <w:b/>
                <w:color w:val="1F6F78"/>
                <w:sz w:val="18"/>
              </w:rPr>
              <w:t xml:space="preserve"> Then </w:t>
            </w:r>
            <w:r>
              <w:rPr>
                <w:sz w:val="18"/>
              </w:rPr>
              <w:t>I see 'Short notice – we'll try, but can't guarantee a van. For urgent help call &lt;coordinator number&gt;' and can still submit</w:t>
            </w:r>
          </w:p>
          <w:p>
            <w:pPr>
              <w:spacing w:after="60"/>
            </w:pPr>
            <w:r>
              <w:rPr>
                <w:b/>
                <w:color w:val="1F6F78"/>
                <w:sz w:val="18"/>
              </w:rPr>
              <w:t xml:space="preserve">AC-2  Given </w:t>
            </w:r>
            <w:r>
              <w:rPr>
                <w:sz w:val="18"/>
              </w:rPr>
              <w:t>the request is submitted at short notice</w:t>
            </w:r>
            <w:r>
              <w:rPr>
                <w:b/>
                <w:color w:val="1F6F78"/>
                <w:sz w:val="18"/>
              </w:rPr>
              <w:t xml:space="preserve"> When </w:t>
            </w:r>
            <w:r>
              <w:rPr>
                <w:sz w:val="18"/>
              </w:rPr>
              <w:t>a coordinator views the dashboard</w:t>
            </w:r>
            <w:r>
              <w:rPr>
                <w:b/>
                <w:color w:val="1F6F78"/>
                <w:sz w:val="18"/>
              </w:rPr>
              <w:t xml:space="preserve"> Then </w:t>
            </w:r>
            <w:r>
              <w:rPr>
                <w:sz w:val="18"/>
              </w:rPr>
              <w:t>the request shows an 'Urgent' tag and sorts to the top</w:t>
            </w:r>
          </w:p>
          <w:p>
            <w:pPr>
              <w:spacing w:after="60"/>
            </w:pPr>
            <w:r>
              <w:rPr>
                <w:b/>
                <w:color w:val="1F6F78"/>
                <w:sz w:val="18"/>
              </w:rPr>
              <w:t xml:space="preserve">AC-3  Given </w:t>
            </w:r>
            <w:r>
              <w:rPr>
                <w:sz w:val="18"/>
              </w:rPr>
              <w:t>operating hours are Mon–Fri 07:00–18:00</w:t>
            </w:r>
            <w:r>
              <w:rPr>
                <w:b/>
                <w:color w:val="1F6F78"/>
                <w:sz w:val="18"/>
              </w:rPr>
              <w:t xml:space="preserve"> When </w:t>
            </w:r>
            <w:r>
              <w:rPr>
                <w:sz w:val="18"/>
              </w:rPr>
              <w:t>I choose Saturday 09:00</w:t>
            </w:r>
            <w:r>
              <w:rPr>
                <w:b/>
                <w:color w:val="1F6F78"/>
                <w:sz w:val="18"/>
              </w:rPr>
              <w:t xml:space="preserve"> Then </w:t>
            </w:r>
            <w:r>
              <w:rPr>
                <w:sz w:val="18"/>
              </w:rPr>
              <w:t>I see an 'Outside normal hours' warning, and the request is flagged 'Out of hours'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US-06  </w:t>
            </w:r>
            <w:r>
              <w:rPr>
                <w:sz w:val="20"/>
              </w:rPr>
              <w:t>As a transport coordinator, I want to have the public form protected against spam and misuse, so that I only deal with genuine requests.</w:t>
            </w:r>
          </w:p>
          <w:p>
            <w:r>
              <w:rPr>
                <w:i/>
                <w:color w:val="444444"/>
                <w:sz w:val="17"/>
              </w:rPr>
              <w:t>Priority: Must   |   Points: 3   |   Complexity: Medium   |   Traces to: FR-08</w:t>
            </w:r>
          </w:p>
        </w:tc>
      </w:tr>
      <w:tr>
        <w:tc>
          <w:tcPr>
            <w:tcW w:type="dxa" w:w="9638"/>
          </w:tcPr>
          <w:p>
            <w:pPr>
              <w:spacing w:after="60"/>
            </w:pPr>
            <w:r/>
            <w:r>
              <w:rPr>
                <w:b/>
                <w:color w:val="1F6F78"/>
                <w:sz w:val="18"/>
              </w:rPr>
              <w:t xml:space="preserve">AC-1  Given </w:t>
            </w:r>
            <w:r>
              <w:rPr>
                <w:sz w:val="18"/>
              </w:rPr>
              <w:t>an automated script fills the hidden honeypot field or fails the invisible CAPTCHA</w:t>
            </w:r>
            <w:r>
              <w:rPr>
                <w:b/>
                <w:color w:val="1F6F78"/>
                <w:sz w:val="18"/>
              </w:rPr>
              <w:t xml:space="preserve"> When </w:t>
            </w:r>
            <w:r>
              <w:rPr>
                <w:sz w:val="18"/>
              </w:rPr>
              <w:t>it submits</w:t>
            </w:r>
            <w:r>
              <w:rPr>
                <w:b/>
                <w:color w:val="1F6F78"/>
                <w:sz w:val="18"/>
              </w:rPr>
              <w:t xml:space="preserve"> Then </w:t>
            </w:r>
            <w:r>
              <w:rPr>
                <w:sz w:val="18"/>
              </w:rPr>
              <w:t>the request is rejected silently and not shown to coordinators</w:t>
            </w:r>
          </w:p>
          <w:p>
            <w:pPr>
              <w:spacing w:after="60"/>
            </w:pPr>
            <w:r>
              <w:rPr>
                <w:b/>
                <w:color w:val="1F6F78"/>
                <w:sz w:val="18"/>
              </w:rPr>
              <w:t xml:space="preserve">AC-2  Given </w:t>
            </w:r>
            <w:r>
              <w:rPr>
                <w:sz w:val="18"/>
              </w:rPr>
              <w:t>a phone number has already made 5 submissions in the past hour</w:t>
            </w:r>
            <w:r>
              <w:rPr>
                <w:b/>
                <w:color w:val="1F6F78"/>
                <w:sz w:val="18"/>
              </w:rPr>
              <w:t xml:space="preserve"> When </w:t>
            </w:r>
            <w:r>
              <w:rPr>
                <w:sz w:val="18"/>
              </w:rPr>
              <w:t>a 6th is submitted</w:t>
            </w:r>
            <w:r>
              <w:rPr>
                <w:b/>
                <w:color w:val="1F6F78"/>
                <w:sz w:val="18"/>
              </w:rPr>
              <w:t xml:space="preserve"> Then </w:t>
            </w:r>
            <w:r>
              <w:rPr>
                <w:sz w:val="18"/>
              </w:rPr>
              <w:t>it is blocked with 'Too many requests – please call the transport office'</w:t>
            </w:r>
          </w:p>
          <w:p>
            <w:pPr>
              <w:spacing w:after="60"/>
            </w:pPr>
            <w:r>
              <w:rPr>
                <w:b/>
                <w:color w:val="1F6F78"/>
                <w:sz w:val="18"/>
              </w:rPr>
              <w:t xml:space="preserve">AC-3  Given </w:t>
            </w:r>
            <w:r>
              <w:rPr>
                <w:sz w:val="18"/>
              </w:rPr>
              <w:t>a phone number has never been used before</w:t>
            </w:r>
            <w:r>
              <w:rPr>
                <w:b/>
                <w:color w:val="1F6F78"/>
                <w:sz w:val="18"/>
              </w:rPr>
              <w:t xml:space="preserve"> When </w:t>
            </w:r>
            <w:r>
              <w:rPr>
                <w:sz w:val="18"/>
              </w:rPr>
              <w:t>the request is submitted</w:t>
            </w:r>
            <w:r>
              <w:rPr>
                <w:b/>
                <w:color w:val="1F6F78"/>
                <w:sz w:val="18"/>
              </w:rPr>
              <w:t xml:space="preserve"> Then </w:t>
            </w:r>
            <w:r>
              <w:rPr>
                <w:sz w:val="18"/>
              </w:rPr>
              <w:t>it is tagged 'New requester' and set to 'Needs attention'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US-07  </w:t>
            </w:r>
            <w:r>
              <w:rPr>
                <w:sz w:val="20"/>
              </w:rPr>
              <w:t>As a requester, I want to see roughly which times are free on my chosen date, so that I can choose a time that is likely to be available.</w:t>
            </w:r>
          </w:p>
          <w:p>
            <w:r>
              <w:rPr>
                <w:i/>
                <w:color w:val="444444"/>
                <w:sz w:val="17"/>
              </w:rPr>
              <w:t>Priority: Could   |   Points: 5   |   Complexity: Medium   |   Traces to: FR-10</w:t>
            </w:r>
          </w:p>
        </w:tc>
      </w:tr>
      <w:tr>
        <w:tc>
          <w:tcPr>
            <w:tcW w:type="dxa" w:w="9638"/>
          </w:tcPr>
          <w:p>
            <w:pPr>
              <w:spacing w:after="60"/>
            </w:pPr>
            <w:r/>
            <w:r>
              <w:rPr>
                <w:b/>
                <w:color w:val="1F6F78"/>
                <w:sz w:val="18"/>
              </w:rPr>
              <w:t xml:space="preserve">AC-1  Given </w:t>
            </w:r>
            <w:r>
              <w:rPr>
                <w:sz w:val="18"/>
              </w:rPr>
              <w:t>Van 1 and Van 2 are both booked 9:00–11:00 on 12/03/2027</w:t>
            </w:r>
            <w:r>
              <w:rPr>
                <w:b/>
                <w:color w:val="1F6F78"/>
                <w:sz w:val="18"/>
              </w:rPr>
              <w:t xml:space="preserve"> When </w:t>
            </w:r>
            <w:r>
              <w:rPr>
                <w:sz w:val="18"/>
              </w:rPr>
              <w:t>I choose 12/03/2027 on the form</w:t>
            </w:r>
            <w:r>
              <w:rPr>
                <w:b/>
                <w:color w:val="1F6F78"/>
                <w:sz w:val="18"/>
              </w:rPr>
              <w:t xml:space="preserve"> Then </w:t>
            </w:r>
            <w:r>
              <w:rPr>
                <w:sz w:val="18"/>
              </w:rPr>
              <w:t>I see 9:00–11:00 marked 'Busy' and other school hours marked 'Likely free'</w:t>
            </w:r>
          </w:p>
          <w:p>
            <w:pPr>
              <w:spacing w:after="60"/>
            </w:pPr>
            <w:r>
              <w:rPr>
                <w:b/>
                <w:color w:val="1F6F78"/>
                <w:sz w:val="18"/>
              </w:rPr>
              <w:t xml:space="preserve">AC-2  Given </w:t>
            </w:r>
            <w:r>
              <w:rPr>
                <w:sz w:val="18"/>
              </w:rPr>
              <w:t>availability is shown</w:t>
            </w:r>
            <w:r>
              <w:rPr>
                <w:b/>
                <w:color w:val="1F6F78"/>
                <w:sz w:val="18"/>
              </w:rPr>
              <w:t xml:space="preserve"> When </w:t>
            </w:r>
            <w:r>
              <w:rPr>
                <w:sz w:val="18"/>
              </w:rPr>
              <w:t>I look at busy periods</w:t>
            </w:r>
            <w:r>
              <w:rPr>
                <w:b/>
                <w:color w:val="1F6F78"/>
                <w:sz w:val="18"/>
              </w:rPr>
              <w:t xml:space="preserve"> Then </w:t>
            </w:r>
            <w:r>
              <w:rPr>
                <w:sz w:val="18"/>
              </w:rPr>
              <w:t>no details of other bookings (names, destinations) are visible</w:t>
            </w:r>
          </w:p>
        </w:tc>
      </w:tr>
    </w:tbl>
    <w:p>
      <w:pPr>
        <w:spacing w:after="40"/>
      </w:pPr>
    </w:p>
    <w:p>
      <w:pPr>
        <w:pStyle w:val="Heading2"/>
      </w:pPr>
      <w:r>
        <w:t>EP-02 – Fixed &amp; Recurring Trips</w:t>
      </w:r>
    </w:p>
    <w:p>
      <w:pPr>
        <w:spacing w:after="40"/>
      </w:pPr>
      <w:r>
        <w:rPr>
          <w:b/>
        </w:rPr>
        <w:t xml:space="preserve">Theme: </w:t>
      </w:r>
      <w:r>
        <w:t>T2 – Efficient, automated scheduling</w:t>
      </w:r>
    </w:p>
    <w:p>
      <w:pPr>
        <w:spacing w:after="40"/>
      </w:pPr>
      <w:r>
        <w:rPr>
          <w:b/>
        </w:rPr>
        <w:t xml:space="preserve">Description: </w:t>
      </w:r>
      <w:r>
        <w:t>Set up regular trips once per term; occurrences are booked automatically, and school/public holidays are skipped.</w:t>
      </w:r>
    </w:p>
    <w:p>
      <w:pPr>
        <w:spacing w:after="40"/>
      </w:pPr>
      <w:r>
        <w:rPr>
          <w:b/>
        </w:rPr>
        <w:t xml:space="preserve">Business value: </w:t>
      </w:r>
      <w:r>
        <w:t>Known commitments always covered; removes weekly re-booking (BO-01).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US-08  </w:t>
            </w:r>
            <w:r>
              <w:rPr>
                <w:sz w:val="20"/>
              </w:rPr>
              <w:t>As a transport coordinator, I want to set up a recurring fixed trip (e.g. Swimming, every Tuesday 10:00–12:00, Terms 1–4), so that these trips are booked automatically without re-entering them.</w:t>
            </w:r>
          </w:p>
          <w:p>
            <w:r>
              <w:rPr>
                <w:i/>
                <w:color w:val="444444"/>
                <w:sz w:val="17"/>
              </w:rPr>
              <w:t>Priority: Must   |   Points: 5   |   Complexity: Medium   |   Traces to: FR-11</w:t>
            </w:r>
          </w:p>
        </w:tc>
      </w:tr>
      <w:tr>
        <w:tc>
          <w:tcPr>
            <w:tcW w:type="dxa" w:w="9638"/>
          </w:tcPr>
          <w:p>
            <w:pPr>
              <w:spacing w:after="60"/>
            </w:pPr>
            <w:r/>
            <w:r>
              <w:rPr>
                <w:b/>
                <w:color w:val="1F6F78"/>
                <w:sz w:val="18"/>
              </w:rPr>
              <w:t xml:space="preserve">AC-1  Given </w:t>
            </w:r>
            <w:r>
              <w:rPr>
                <w:sz w:val="18"/>
              </w:rPr>
              <w:t>I create the series 'Year 7 Swimming', weekly on Tuesday 10:00–12:00, Main Campus → Aquatic Centre, 11 passengers, Term 1 2027</w:t>
            </w:r>
            <w:r>
              <w:rPr>
                <w:b/>
                <w:color w:val="1F6F78"/>
                <w:sz w:val="18"/>
              </w:rPr>
              <w:t xml:space="preserve"> When </w:t>
            </w:r>
            <w:r>
              <w:rPr>
                <w:sz w:val="18"/>
              </w:rPr>
              <w:t>I save</w:t>
            </w:r>
            <w:r>
              <w:rPr>
                <w:b/>
                <w:color w:val="1F6F78"/>
                <w:sz w:val="18"/>
              </w:rPr>
              <w:t xml:space="preserve"> Then </w:t>
            </w:r>
            <w:r>
              <w:rPr>
                <w:sz w:val="18"/>
              </w:rPr>
              <w:t>an occurrence is created for every Tuesday school day in Term 1 2027 and each is allocated</w:t>
            </w:r>
          </w:p>
          <w:p>
            <w:pPr>
              <w:spacing w:after="60"/>
            </w:pPr>
            <w:r>
              <w:rPr>
                <w:b/>
                <w:color w:val="1F6F78"/>
                <w:sz w:val="18"/>
              </w:rPr>
              <w:t xml:space="preserve">AC-2  Given </w:t>
            </w:r>
            <w:r>
              <w:rPr>
                <w:sz w:val="18"/>
              </w:rPr>
              <w:t>I leave the name, day, times, pickup, destination or date range empty</w:t>
            </w:r>
            <w:r>
              <w:rPr>
                <w:b/>
                <w:color w:val="1F6F78"/>
                <w:sz w:val="18"/>
              </w:rPr>
              <w:t xml:space="preserve"> When </w:t>
            </w:r>
            <w:r>
              <w:rPr>
                <w:sz w:val="18"/>
              </w:rPr>
              <w:t>I save</w:t>
            </w:r>
            <w:r>
              <w:rPr>
                <w:b/>
                <w:color w:val="1F6F78"/>
                <w:sz w:val="18"/>
              </w:rPr>
              <w:t xml:space="preserve"> Then </w:t>
            </w:r>
            <w:r>
              <w:rPr>
                <w:sz w:val="18"/>
              </w:rPr>
              <w:t>the series is not saved and the missing fields are highlighted</w:t>
            </w:r>
          </w:p>
          <w:p>
            <w:pPr>
              <w:spacing w:after="60"/>
            </w:pPr>
            <w:r>
              <w:rPr>
                <w:b/>
                <w:color w:val="1F6F78"/>
                <w:sz w:val="18"/>
              </w:rPr>
              <w:t xml:space="preserve">AC-3  Given </w:t>
            </w:r>
            <w:r>
              <w:rPr>
                <w:sz w:val="18"/>
              </w:rPr>
              <w:t>the series has a contact person and phone</w:t>
            </w:r>
            <w:r>
              <w:rPr>
                <w:b/>
                <w:color w:val="1F6F78"/>
                <w:sz w:val="18"/>
              </w:rPr>
              <w:t xml:space="preserve"> When </w:t>
            </w:r>
            <w:r>
              <w:rPr>
                <w:sz w:val="18"/>
              </w:rPr>
              <w:t>occurrences are confirmed</w:t>
            </w:r>
            <w:r>
              <w:rPr>
                <w:b/>
                <w:color w:val="1F6F78"/>
                <w:sz w:val="18"/>
              </w:rPr>
              <w:t xml:space="preserve"> Then </w:t>
            </w:r>
            <w:r>
              <w:rPr>
                <w:sz w:val="18"/>
              </w:rPr>
              <w:t>the contact receives one summary SMS for the term, not one per occurrence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US-09  </w:t>
            </w:r>
            <w:r>
              <w:rPr>
                <w:sz w:val="20"/>
              </w:rPr>
              <w:t>As a transport coordinator, I want to have recurring trips skip school holidays and public holidays automatically, so that vans aren't reserved on days when there's no school.</w:t>
            </w:r>
          </w:p>
          <w:p>
            <w:r>
              <w:rPr>
                <w:i/>
                <w:color w:val="444444"/>
                <w:sz w:val="17"/>
              </w:rPr>
              <w:t>Priority: Must   |   Points: 3   |   Complexity: Medium   |   Traces to: FR-12</w:t>
            </w:r>
          </w:p>
        </w:tc>
      </w:tr>
      <w:tr>
        <w:tc>
          <w:tcPr>
            <w:tcW w:type="dxa" w:w="9638"/>
          </w:tcPr>
          <w:p>
            <w:pPr>
              <w:spacing w:after="60"/>
            </w:pPr>
            <w:r/>
            <w:r>
              <w:rPr>
                <w:b/>
                <w:color w:val="1F6F78"/>
                <w:sz w:val="18"/>
              </w:rPr>
              <w:t xml:space="preserve">AC-1  Given </w:t>
            </w:r>
            <w:r>
              <w:rPr>
                <w:sz w:val="18"/>
              </w:rPr>
              <w:t>a Tuesday falls in the school holidays</w:t>
            </w:r>
            <w:r>
              <w:rPr>
                <w:b/>
                <w:color w:val="1F6F78"/>
                <w:sz w:val="18"/>
              </w:rPr>
              <w:t xml:space="preserve"> When </w:t>
            </w:r>
            <w:r>
              <w:rPr>
                <w:sz w:val="18"/>
              </w:rPr>
              <w:t>the series is generated</w:t>
            </w:r>
            <w:r>
              <w:rPr>
                <w:b/>
                <w:color w:val="1F6F78"/>
                <w:sz w:val="18"/>
              </w:rPr>
              <w:t xml:space="preserve"> Then </w:t>
            </w:r>
            <w:r>
              <w:rPr>
                <w:sz w:val="18"/>
              </w:rPr>
              <w:t>no occurrence is created for that Tuesday</w:t>
            </w:r>
          </w:p>
          <w:p>
            <w:pPr>
              <w:spacing w:after="60"/>
            </w:pPr>
            <w:r>
              <w:rPr>
                <w:b/>
                <w:color w:val="1F6F78"/>
                <w:sz w:val="18"/>
              </w:rPr>
              <w:t xml:space="preserve">AC-2  Given </w:t>
            </w:r>
            <w:r>
              <w:rPr>
                <w:sz w:val="18"/>
              </w:rPr>
              <w:t>a Monday is a NZ public holiday</w:t>
            </w:r>
            <w:r>
              <w:rPr>
                <w:b/>
                <w:color w:val="1F6F78"/>
                <w:sz w:val="18"/>
              </w:rPr>
              <w:t xml:space="preserve"> When </w:t>
            </w:r>
            <w:r>
              <w:rPr>
                <w:sz w:val="18"/>
              </w:rPr>
              <w:t>a Monday series is generated</w:t>
            </w:r>
            <w:r>
              <w:rPr>
                <w:b/>
                <w:color w:val="1F6F78"/>
                <w:sz w:val="18"/>
              </w:rPr>
              <w:t xml:space="preserve"> Then </w:t>
            </w:r>
            <w:r>
              <w:rPr>
                <w:sz w:val="18"/>
              </w:rPr>
              <w:t>no occurrence is created for that Monday</w:t>
            </w:r>
          </w:p>
          <w:p>
            <w:pPr>
              <w:spacing w:after="60"/>
            </w:pPr>
            <w:r>
              <w:rPr>
                <w:b/>
                <w:color w:val="1F6F78"/>
                <w:sz w:val="18"/>
              </w:rPr>
              <w:t xml:space="preserve">AC-3  Given </w:t>
            </w:r>
            <w:r>
              <w:rPr>
                <w:sz w:val="18"/>
              </w:rPr>
              <w:t>the administrator adds a teacher-only day after the series exists</w:t>
            </w:r>
            <w:r>
              <w:rPr>
                <w:b/>
                <w:color w:val="1F6F78"/>
                <w:sz w:val="18"/>
              </w:rPr>
              <w:t xml:space="preserve"> When </w:t>
            </w:r>
            <w:r>
              <w:rPr>
                <w:sz w:val="18"/>
              </w:rPr>
              <w:t>the calendar is saved</w:t>
            </w:r>
            <w:r>
              <w:rPr>
                <w:b/>
                <w:color w:val="1F6F78"/>
                <w:sz w:val="18"/>
              </w:rPr>
              <w:t xml:space="preserve"> Then </w:t>
            </w:r>
            <w:r>
              <w:rPr>
                <w:sz w:val="18"/>
              </w:rPr>
              <w:t>the occurrence on that day is cancelled, its van is released, and the series contact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US-10  </w:t>
            </w:r>
            <w:r>
              <w:rPr>
                <w:sz w:val="20"/>
              </w:rPr>
              <w:t>As a transport coordinator, I want to change or cancel a single occurrence without affecting the rest of the series, so that one-off changes such as a cancelled swimming session are easy.</w:t>
            </w:r>
          </w:p>
          <w:p>
            <w:r>
              <w:rPr>
                <w:i/>
                <w:color w:val="444444"/>
                <w:sz w:val="17"/>
              </w:rPr>
              <w:t>Priority: Must   |   Points: 3   |   Complexity: Medium   |   Traces to: FR-13</w:t>
            </w:r>
          </w:p>
        </w:tc>
      </w:tr>
      <w:tr>
        <w:tc>
          <w:tcPr>
            <w:tcW w:type="dxa" w:w="9638"/>
          </w:tcPr>
          <w:p>
            <w:pPr>
              <w:spacing w:after="60"/>
            </w:pPr>
            <w:r/>
            <w:r>
              <w:rPr>
                <w:b/>
                <w:color w:val="1F6F78"/>
                <w:sz w:val="18"/>
              </w:rPr>
              <w:t xml:space="preserve">AC-1  Given </w:t>
            </w:r>
            <w:r>
              <w:rPr>
                <w:sz w:val="18"/>
              </w:rPr>
              <w:t>the 'Year 7 Swimming' series has 10 occurrences</w:t>
            </w:r>
            <w:r>
              <w:rPr>
                <w:b/>
                <w:color w:val="1F6F78"/>
                <w:sz w:val="18"/>
              </w:rPr>
              <w:t xml:space="preserve"> When </w:t>
            </w:r>
            <w:r>
              <w:rPr>
                <w:sz w:val="18"/>
              </w:rPr>
              <w:t>I cancel the 14/05 occurrence only</w:t>
            </w:r>
            <w:r>
              <w:rPr>
                <w:b/>
                <w:color w:val="1F6F78"/>
                <w:sz w:val="18"/>
              </w:rPr>
              <w:t xml:space="preserve"> Then </w:t>
            </w:r>
            <w:r>
              <w:rPr>
                <w:sz w:val="18"/>
              </w:rPr>
              <w:t>only that occurrence is cancelled, its van is released and the other 9 are unchanged</w:t>
            </w:r>
          </w:p>
          <w:p>
            <w:pPr>
              <w:spacing w:after="60"/>
            </w:pPr>
            <w:r>
              <w:rPr>
                <w:b/>
                <w:color w:val="1F6F78"/>
                <w:sz w:val="18"/>
              </w:rPr>
              <w:t xml:space="preserve">AC-2  Given </w:t>
            </w:r>
            <w:r>
              <w:rPr>
                <w:sz w:val="18"/>
              </w:rPr>
              <w:t>I change the time from 10:00 to 11:00 and choose 'this and all following'</w:t>
            </w:r>
            <w:r>
              <w:rPr>
                <w:b/>
                <w:color w:val="1F6F78"/>
                <w:sz w:val="18"/>
              </w:rPr>
              <w:t xml:space="preserve"> When </w:t>
            </w:r>
            <w:r>
              <w:rPr>
                <w:sz w:val="18"/>
              </w:rPr>
              <w:t>I save</w:t>
            </w:r>
            <w:r>
              <w:rPr>
                <w:b/>
                <w:color w:val="1F6F78"/>
                <w:sz w:val="18"/>
              </w:rPr>
              <w:t xml:space="preserve"> Then </w:t>
            </w:r>
            <w:r>
              <w:rPr>
                <w:sz w:val="18"/>
              </w:rPr>
              <w:t>that occurrence and all later ones move to 11:00 and are re-allocated; earlier ones are unchanged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US-11  </w:t>
            </w:r>
            <w:r>
              <w:rPr>
                <w:sz w:val="20"/>
              </w:rPr>
              <w:t>As a transport coordinator, I want to have fixed trips allocated before ad-hoc requests, so that known commitments are always covered.</w:t>
            </w:r>
          </w:p>
          <w:p>
            <w:r>
              <w:rPr>
                <w:i/>
                <w:color w:val="444444"/>
                <w:sz w:val="17"/>
              </w:rPr>
              <w:t>Priority: Must   |   Points: 3   |   Complexity: Medium   |   Traces to: FR-14</w:t>
            </w:r>
          </w:p>
        </w:tc>
      </w:tr>
      <w:tr>
        <w:tc>
          <w:tcPr>
            <w:tcW w:type="dxa" w:w="9638"/>
          </w:tcPr>
          <w:p>
            <w:pPr>
              <w:spacing w:after="60"/>
            </w:pPr>
            <w:r/>
            <w:r>
              <w:rPr>
                <w:b/>
                <w:color w:val="1F6F78"/>
                <w:sz w:val="18"/>
              </w:rPr>
              <w:t xml:space="preserve">AC-1  Given </w:t>
            </w:r>
            <w:r>
              <w:rPr>
                <w:sz w:val="18"/>
              </w:rPr>
              <w:t>an ad-hoc request is Proposed on Van 1 on Tuesday 10:00</w:t>
            </w:r>
            <w:r>
              <w:rPr>
                <w:b/>
                <w:color w:val="1F6F78"/>
                <w:sz w:val="18"/>
              </w:rPr>
              <w:t xml:space="preserve"> When </w:t>
            </w:r>
            <w:r>
              <w:rPr>
                <w:sz w:val="18"/>
              </w:rPr>
              <w:t>I create a fixed series that needs Van 1 at that time and no other van fits</w:t>
            </w:r>
            <w:r>
              <w:rPr>
                <w:b/>
                <w:color w:val="1F6F78"/>
                <w:sz w:val="18"/>
              </w:rPr>
              <w:t xml:space="preserve"> Then </w:t>
            </w:r>
            <w:r>
              <w:rPr>
                <w:sz w:val="18"/>
              </w:rPr>
              <w:t>the fixed occurrence takes Van 1 and the ad-hoc request is re-allocated or moved to 'Needs attention'</w:t>
            </w:r>
          </w:p>
          <w:p>
            <w:pPr>
              <w:spacing w:after="60"/>
            </w:pPr>
            <w:r>
              <w:rPr>
                <w:b/>
                <w:color w:val="1F6F78"/>
                <w:sz w:val="18"/>
              </w:rPr>
              <w:t xml:space="preserve">AC-2  Given </w:t>
            </w:r>
            <w:r>
              <w:rPr>
                <w:sz w:val="18"/>
              </w:rPr>
              <w:t>the ad-hoc request was already Confirmed</w:t>
            </w:r>
            <w:r>
              <w:rPr>
                <w:b/>
                <w:color w:val="1F6F78"/>
                <w:sz w:val="18"/>
              </w:rPr>
              <w:t xml:space="preserve"> When </w:t>
            </w:r>
            <w:r>
              <w:rPr>
                <w:sz w:val="18"/>
              </w:rPr>
              <w:t>the fixed series is created</w:t>
            </w:r>
            <w:r>
              <w:rPr>
                <w:b/>
                <w:color w:val="1F6F78"/>
                <w:sz w:val="18"/>
              </w:rPr>
              <w:t xml:space="preserve"> Then </w:t>
            </w:r>
            <w:r>
              <w:rPr>
                <w:sz w:val="18"/>
              </w:rPr>
              <w:t>the Confirmed booking is not moved; the clash is shown to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US-12  </w:t>
            </w:r>
            <w:r>
              <w:rPr>
                <w:sz w:val="20"/>
              </w:rPr>
              <w:t>As a transport coordinator, I want to import a term's fixed trips from a spreadsheet, so that I can set up a whole term quickly.</w:t>
            </w:r>
          </w:p>
          <w:p>
            <w:r>
              <w:rPr>
                <w:i/>
                <w:color w:val="444444"/>
                <w:sz w:val="17"/>
              </w:rPr>
              <w:t>Priority: Could   |   Points: 5   |   Complexity: Medium   |   Traces to: FR-15</w:t>
            </w:r>
          </w:p>
        </w:tc>
      </w:tr>
      <w:tr>
        <w:tc>
          <w:tcPr>
            <w:tcW w:type="dxa" w:w="9638"/>
          </w:tcPr>
          <w:p>
            <w:pPr>
              <w:spacing w:after="60"/>
            </w:pPr>
            <w:r/>
            <w:r>
              <w:rPr>
                <w:b/>
                <w:color w:val="1F6F78"/>
                <w:sz w:val="18"/>
              </w:rPr>
              <w:t xml:space="preserve">AC-1  Given </w:t>
            </w:r>
            <w:r>
              <w:rPr>
                <w:sz w:val="18"/>
              </w:rPr>
              <w:t>I upload a file based on the download template</w:t>
            </w:r>
            <w:r>
              <w:rPr>
                <w:b/>
                <w:color w:val="1F6F78"/>
                <w:sz w:val="18"/>
              </w:rPr>
              <w:t xml:space="preserve"> When </w:t>
            </w:r>
            <w:r>
              <w:rPr>
                <w:sz w:val="18"/>
              </w:rPr>
              <w:t>the file is processed</w:t>
            </w:r>
            <w:r>
              <w:rPr>
                <w:b/>
                <w:color w:val="1F6F78"/>
                <w:sz w:val="18"/>
              </w:rPr>
              <w:t xml:space="preserve"> Then </w:t>
            </w:r>
            <w:r>
              <w:rPr>
                <w:sz w:val="18"/>
              </w:rPr>
              <w:t>I see a preview showing valid rows and rows with errors (with reasons) before anything is saved</w:t>
            </w:r>
          </w:p>
          <w:p>
            <w:pPr>
              <w:spacing w:after="60"/>
            </w:pPr>
            <w:r>
              <w:rPr>
                <w:b/>
                <w:color w:val="1F6F78"/>
                <w:sz w:val="18"/>
              </w:rPr>
              <w:t xml:space="preserve">AC-2  Given </w:t>
            </w:r>
            <w:r>
              <w:rPr>
                <w:sz w:val="18"/>
              </w:rPr>
              <w:t>I confirm the import</w:t>
            </w:r>
            <w:r>
              <w:rPr>
                <w:b/>
                <w:color w:val="1F6F78"/>
                <w:sz w:val="18"/>
              </w:rPr>
              <w:t xml:space="preserve"> When </w:t>
            </w:r>
            <w:r>
              <w:rPr>
                <w:sz w:val="18"/>
              </w:rPr>
              <w:t>it completes</w:t>
            </w:r>
            <w:r>
              <w:rPr>
                <w:b/>
                <w:color w:val="1F6F78"/>
                <w:sz w:val="18"/>
              </w:rPr>
              <w:t xml:space="preserve"> Then </w:t>
            </w:r>
            <w:r>
              <w:rPr>
                <w:sz w:val="18"/>
              </w:rPr>
              <w:t>valid series are created and allocated exactly as if I had entered them manually</w:t>
            </w:r>
          </w:p>
        </w:tc>
      </w:tr>
    </w:tbl>
    <w:p>
      <w:pPr>
        <w:spacing w:after="40"/>
      </w:pPr>
    </w:p>
    <w:p>
      <w:pPr>
        <w:pStyle w:val="Heading2"/>
      </w:pPr>
      <w:r>
        <w:t>EP-03 – Automatic Allocation</w:t>
      </w:r>
    </w:p>
    <w:p>
      <w:pPr>
        <w:spacing w:after="40"/>
      </w:pPr>
      <w:r>
        <w:rPr>
          <w:b/>
        </w:rPr>
        <w:t xml:space="preserve">Theme: </w:t>
      </w:r>
      <w:r>
        <w:t>T2 – Efficient, automated scheduling</w:t>
      </w:r>
    </w:p>
    <w:p>
      <w:pPr>
        <w:spacing w:after="40"/>
      </w:pPr>
      <w:r>
        <w:rPr>
          <w:b/>
        </w:rPr>
        <w:t xml:space="preserve">Description: </w:t>
      </w:r>
      <w:r>
        <w:t>Rules-based engine that proposes the best van (and driver) for each trip and explains why.</w:t>
      </w:r>
    </w:p>
    <w:p>
      <w:pPr>
        <w:spacing w:after="40"/>
      </w:pPr>
      <w:r>
        <w:rPr>
          <w:b/>
        </w:rPr>
        <w:t xml:space="preserve">Business value: </w:t>
      </w:r>
      <w:r>
        <w:t>Most allocations approved without change; zero double bookings (BO-01, BO-02,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US-13  </w:t>
            </w:r>
            <w:r>
              <w:rPr>
                <w:sz w:val="20"/>
              </w:rPr>
              <w:t>As a transport coordinator, I want to have each new request automatically allocated to a suitable van, so that I only need to check and approve.</w:t>
            </w:r>
          </w:p>
          <w:p>
            <w:r>
              <w:rPr>
                <w:i/>
                <w:color w:val="444444"/>
                <w:sz w:val="17"/>
              </w:rPr>
              <w:t>Priority: Must   |   Points: 8   |   Complexity: High   |   Traces to: FR-16, FR-23</w:t>
            </w:r>
          </w:p>
        </w:tc>
      </w:tr>
      <w:tr>
        <w:tc>
          <w:tcPr>
            <w:tcW w:type="dxa" w:w="9638"/>
          </w:tcPr>
          <w:p>
            <w:pPr>
              <w:spacing w:after="60"/>
            </w:pPr>
            <w:r/>
            <w:r>
              <w:rPr>
                <w:b/>
                <w:color w:val="1F6F78"/>
                <w:sz w:val="18"/>
              </w:rPr>
              <w:t xml:space="preserve">AC-1  Given </w:t>
            </w:r>
            <w:r>
              <w:rPr>
                <w:sz w:val="18"/>
              </w:rPr>
              <w:t>a valid request is submitted and a feasible van exists</w:t>
            </w:r>
            <w:r>
              <w:rPr>
                <w:b/>
                <w:color w:val="1F6F78"/>
                <w:sz w:val="18"/>
              </w:rPr>
              <w:t xml:space="preserve"> When </w:t>
            </w:r>
            <w:r>
              <w:rPr>
                <w:sz w:val="18"/>
              </w:rPr>
              <w:t>allocation runs</w:t>
            </w:r>
            <w:r>
              <w:rPr>
                <w:b/>
                <w:color w:val="1F6F78"/>
                <w:sz w:val="18"/>
              </w:rPr>
              <w:t xml:space="preserve"> Then </w:t>
            </w:r>
            <w:r>
              <w:rPr>
                <w:sz w:val="18"/>
              </w:rPr>
              <w:t>within 5 seconds the request is 'Proposed' with the van (and driver if enabled) shown</w:t>
            </w:r>
          </w:p>
          <w:p>
            <w:pPr>
              <w:spacing w:after="60"/>
            </w:pPr>
            <w:r>
              <w:rPr>
                <w:b/>
                <w:color w:val="1F6F78"/>
                <w:sz w:val="18"/>
              </w:rPr>
              <w:t xml:space="preserve">AC-2  Given </w:t>
            </w:r>
            <w:r>
              <w:rPr>
                <w:sz w:val="18"/>
              </w:rPr>
              <w:t>a booking is cancelled</w:t>
            </w:r>
            <w:r>
              <w:rPr>
                <w:b/>
                <w:color w:val="1F6F78"/>
                <w:sz w:val="18"/>
              </w:rPr>
              <w:t xml:space="preserve"> When </w:t>
            </w:r>
            <w:r>
              <w:rPr>
                <w:sz w:val="18"/>
              </w:rPr>
              <w:t>allocation re-runs</w:t>
            </w:r>
            <w:r>
              <w:rPr>
                <w:b/>
                <w:color w:val="1F6F78"/>
                <w:sz w:val="18"/>
              </w:rPr>
              <w:t xml:space="preserve"> Then </w:t>
            </w:r>
            <w:r>
              <w:rPr>
                <w:sz w:val="18"/>
              </w:rPr>
              <w:t>unconfirmed bookings may be re-allocated, but no Confirmed booking is changed</w:t>
            </w:r>
          </w:p>
          <w:p>
            <w:pPr>
              <w:spacing w:after="60"/>
            </w:pPr>
            <w:r>
              <w:rPr>
                <w:b/>
                <w:color w:val="1F6F78"/>
                <w:sz w:val="18"/>
              </w:rPr>
              <w:t xml:space="preserve">AC-3  Given </w:t>
            </w:r>
            <w:r>
              <w:rPr>
                <w:sz w:val="18"/>
              </w:rPr>
              <w:t>allocation runs</w:t>
            </w:r>
            <w:r>
              <w:rPr>
                <w:b/>
                <w:color w:val="1F6F78"/>
                <w:sz w:val="18"/>
              </w:rPr>
              <w:t xml:space="preserve"> When </w:t>
            </w:r>
            <w:r>
              <w:rPr>
                <w:sz w:val="18"/>
              </w:rPr>
              <w:t>it finishes</w:t>
            </w:r>
            <w:r>
              <w:rPr>
                <w:b/>
                <w:color w:val="1F6F78"/>
                <w:sz w:val="18"/>
              </w:rPr>
              <w:t xml:space="preserve"> Then </w:t>
            </w:r>
            <w:r>
              <w:rPr>
                <w:sz w:val="18"/>
              </w:rPr>
              <w:t>the decision is written to the audit log as 'System – automatic allocation'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US-14  </w:t>
            </w:r>
            <w:r>
              <w:rPr>
                <w:sz w:val="20"/>
              </w:rPr>
              <w:t>As a transport coordinator, I want to be sure the system never double-books a van, allowing travel and turnaround time between trips, so that trips don't run late or clash.</w:t>
            </w:r>
          </w:p>
          <w:p>
            <w:r>
              <w:rPr>
                <w:i/>
                <w:color w:val="444444"/>
                <w:sz w:val="17"/>
              </w:rPr>
              <w:t>Priority: Must   |   Points: 5   |   Complexity: High   |   Traces to: FR-17</w:t>
            </w:r>
          </w:p>
        </w:tc>
      </w:tr>
      <w:tr>
        <w:tc>
          <w:tcPr>
            <w:tcW w:type="dxa" w:w="9638"/>
          </w:tcPr>
          <w:p>
            <w:pPr>
              <w:spacing w:after="60"/>
            </w:pPr>
            <w:r/>
            <w:r>
              <w:rPr>
                <w:b/>
                <w:color w:val="1F6F78"/>
                <w:sz w:val="18"/>
              </w:rPr>
              <w:t xml:space="preserve">AC-1  Given </w:t>
            </w:r>
            <w:r>
              <w:rPr>
                <w:sz w:val="18"/>
              </w:rPr>
              <w:t>Van 1 returns to Main Campus at 11:30, the turnaround buffer is 15 min and North Campus is 20 min from Main Campus</w:t>
            </w:r>
            <w:r>
              <w:rPr>
                <w:b/>
                <w:color w:val="1F6F78"/>
                <w:sz w:val="18"/>
              </w:rPr>
              <w:t xml:space="preserve"> When </w:t>
            </w:r>
            <w:r>
              <w:rPr>
                <w:sz w:val="18"/>
              </w:rPr>
              <w:t>a request needs a van at North Campus at 11:50</w:t>
            </w:r>
            <w:r>
              <w:rPr>
                <w:b/>
                <w:color w:val="1F6F78"/>
                <w:sz w:val="18"/>
              </w:rPr>
              <w:t xml:space="preserve"> Then </w:t>
            </w:r>
            <w:r>
              <w:rPr>
                <w:sz w:val="18"/>
              </w:rPr>
              <w:t>Van 1 is not proposed (earliest arrival 12:05)</w:t>
            </w:r>
          </w:p>
          <w:p>
            <w:pPr>
              <w:spacing w:after="60"/>
            </w:pPr>
            <w:r>
              <w:rPr>
                <w:b/>
                <w:color w:val="1F6F78"/>
                <w:sz w:val="18"/>
              </w:rPr>
              <w:t xml:space="preserve">AC-2  Given </w:t>
            </w:r>
            <w:r>
              <w:rPr>
                <w:sz w:val="18"/>
              </w:rPr>
              <w:t>Van 1 is on a 'Drop off and collect later' trip, free between 10:30 and 13:30 at the Aquatic Centre end</w:t>
            </w:r>
            <w:r>
              <w:rPr>
                <w:b/>
                <w:color w:val="1F6F78"/>
                <w:sz w:val="18"/>
              </w:rPr>
              <w:t xml:space="preserve"> When </w:t>
            </w:r>
            <w:r>
              <w:rPr>
                <w:sz w:val="18"/>
              </w:rPr>
              <w:t>a request fits within that gap including travel and buffers</w:t>
            </w:r>
            <w:r>
              <w:rPr>
                <w:b/>
                <w:color w:val="1F6F78"/>
                <w:sz w:val="18"/>
              </w:rPr>
              <w:t xml:space="preserve"> Then </w:t>
            </w:r>
            <w:r>
              <w:rPr>
                <w:sz w:val="18"/>
              </w:rPr>
              <w:t>Van 1 can be proposed for it</w:t>
            </w:r>
          </w:p>
          <w:p>
            <w:pPr>
              <w:spacing w:after="60"/>
            </w:pPr>
            <w:r>
              <w:rPr>
                <w:b/>
                <w:color w:val="1F6F78"/>
                <w:sz w:val="18"/>
              </w:rPr>
              <w:t xml:space="preserve">AC-3  Given </w:t>
            </w:r>
            <w:r>
              <w:rPr>
                <w:sz w:val="18"/>
              </w:rPr>
              <w:t>the same van is proposed for two overlapping trips</w:t>
            </w:r>
            <w:r>
              <w:rPr>
                <w:b/>
                <w:color w:val="1F6F78"/>
                <w:sz w:val="18"/>
              </w:rPr>
              <w:t xml:space="preserve"> When </w:t>
            </w:r>
            <w:r>
              <w:rPr>
                <w:sz w:val="18"/>
              </w:rPr>
              <w:t>any allocation or manual save is attempted</w:t>
            </w:r>
            <w:r>
              <w:rPr>
                <w:b/>
                <w:color w:val="1F6F78"/>
                <w:sz w:val="18"/>
              </w:rPr>
              <w:t xml:space="preserve"> Then </w:t>
            </w:r>
            <w:r>
              <w:rPr>
                <w:sz w:val="18"/>
              </w:rPr>
              <w:t>it is prevented, and the clash is described (van, times, other booking)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US-15  </w:t>
            </w:r>
            <w:r>
              <w:rPr>
                <w:sz w:val="20"/>
              </w:rPr>
              <w:t>As a transport coordinator, I want to have the smallest suitable van chosen, preferring one already at or near the pickup, so that the fleet is used efficiently.</w:t>
            </w:r>
          </w:p>
          <w:p>
            <w:r>
              <w:rPr>
                <w:i/>
                <w:color w:val="444444"/>
                <w:sz w:val="17"/>
              </w:rPr>
              <w:t>Priority: Must   |   Points: 5   |   Complexity: High   |   Traces to: FR-18</w:t>
            </w:r>
          </w:p>
        </w:tc>
      </w:tr>
      <w:tr>
        <w:tc>
          <w:tcPr>
            <w:tcW w:type="dxa" w:w="9638"/>
          </w:tcPr>
          <w:p>
            <w:pPr>
              <w:spacing w:after="60"/>
            </w:pPr>
            <w:r/>
            <w:r>
              <w:rPr>
                <w:b/>
                <w:color w:val="1F6F78"/>
                <w:sz w:val="18"/>
              </w:rPr>
              <w:t xml:space="preserve">AC-1  Given </w:t>
            </w:r>
            <w:r>
              <w:rPr>
                <w:sz w:val="18"/>
              </w:rPr>
              <w:t>an 8-seat van and a 12-seat van are both free</w:t>
            </w:r>
            <w:r>
              <w:rPr>
                <w:b/>
                <w:color w:val="1F6F78"/>
                <w:sz w:val="18"/>
              </w:rPr>
              <w:t xml:space="preserve"> When </w:t>
            </w:r>
            <w:r>
              <w:rPr>
                <w:sz w:val="18"/>
              </w:rPr>
              <w:t>a request for 6 passengers is allocated</w:t>
            </w:r>
            <w:r>
              <w:rPr>
                <w:b/>
                <w:color w:val="1F6F78"/>
                <w:sz w:val="18"/>
              </w:rPr>
              <w:t xml:space="preserve"> Then </w:t>
            </w:r>
            <w:r>
              <w:rPr>
                <w:sz w:val="18"/>
              </w:rPr>
              <w:t>the 8-seat van is proposed</w:t>
            </w:r>
          </w:p>
          <w:p>
            <w:pPr>
              <w:spacing w:after="60"/>
            </w:pPr>
            <w:r>
              <w:rPr>
                <w:b/>
                <w:color w:val="1F6F78"/>
                <w:sz w:val="18"/>
              </w:rPr>
              <w:t xml:space="preserve">AC-2  Given </w:t>
            </w:r>
            <w:r>
              <w:rPr>
                <w:sz w:val="18"/>
              </w:rPr>
              <w:t>two identical vans are free, one at the pickup campus and one 25 min away</w:t>
            </w:r>
            <w:r>
              <w:rPr>
                <w:b/>
                <w:color w:val="1F6F78"/>
                <w:sz w:val="18"/>
              </w:rPr>
              <w:t xml:space="preserve"> When </w:t>
            </w:r>
            <w:r>
              <w:rPr>
                <w:sz w:val="18"/>
              </w:rPr>
              <w:t>a request is allocated</w:t>
            </w:r>
            <w:r>
              <w:rPr>
                <w:b/>
                <w:color w:val="1F6F78"/>
                <w:sz w:val="18"/>
              </w:rPr>
              <w:t xml:space="preserve"> Then </w:t>
            </w:r>
            <w:r>
              <w:rPr>
                <w:sz w:val="18"/>
              </w:rPr>
              <w:t>the van at the pickup campus is proposed</w:t>
            </w:r>
          </w:p>
          <w:p>
            <w:pPr>
              <w:spacing w:after="60"/>
            </w:pPr>
            <w:r>
              <w:rPr>
                <w:b/>
                <w:color w:val="1F6F78"/>
                <w:sz w:val="18"/>
              </w:rPr>
              <w:t xml:space="preserve">AC-3  Given </w:t>
            </w:r>
            <w:r>
              <w:rPr>
                <w:sz w:val="18"/>
              </w:rPr>
              <w:t>the administrator changes preference weights</w:t>
            </w:r>
            <w:r>
              <w:rPr>
                <w:b/>
                <w:color w:val="1F6F78"/>
                <w:sz w:val="18"/>
              </w:rPr>
              <w:t xml:space="preserve"> When </w:t>
            </w:r>
            <w:r>
              <w:rPr>
                <w:sz w:val="18"/>
              </w:rPr>
              <w:t>the next allocation runs</w:t>
            </w:r>
            <w:r>
              <w:rPr>
                <w:b/>
                <w:color w:val="1F6F78"/>
                <w:sz w:val="18"/>
              </w:rPr>
              <w:t xml:space="preserve"> Then </w:t>
            </w:r>
            <w:r>
              <w:rPr>
                <w:sz w:val="18"/>
              </w:rPr>
              <w:t>the new weights are used and the change is audit-logged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US-16  </w:t>
            </w:r>
            <w:r>
              <w:rPr>
                <w:sz w:val="20"/>
              </w:rPr>
              <w:t>As a transport coordinator, I want to see in plain words why the system chose a van, so that I can trust or change its decision.</w:t>
            </w:r>
          </w:p>
          <w:p>
            <w:r>
              <w:rPr>
                <w:i/>
                <w:color w:val="444444"/>
                <w:sz w:val="17"/>
              </w:rPr>
              <w:t>Priority: Should   |   Points: 3   |   Complexity: Medium   |   Traces to: FR-19</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open it</w:t>
            </w:r>
            <w:r>
              <w:rPr>
                <w:b/>
                <w:color w:val="1F6F78"/>
                <w:sz w:val="18"/>
              </w:rPr>
              <w:t xml:space="preserve"> Then </w:t>
            </w:r>
            <w:r>
              <w:rPr>
                <w:sz w:val="18"/>
              </w:rPr>
              <w:t>I see a reason such as 'Van 2: 12 seats fits 9 passengers; already at Main Campus. Van 1 busy 9:00–11:30 (Swimming).'</w:t>
            </w:r>
          </w:p>
          <w:p>
            <w:pPr>
              <w:spacing w:after="60"/>
            </w:pPr>
            <w:r>
              <w:rPr>
                <w:b/>
                <w:color w:val="1F6F78"/>
                <w:sz w:val="18"/>
              </w:rPr>
              <w:t xml:space="preserve">AC-2  Given </w:t>
            </w:r>
            <w:r>
              <w:rPr>
                <w:sz w:val="18"/>
              </w:rPr>
              <w:t>a request is 'Needs attention'</w:t>
            </w:r>
            <w:r>
              <w:rPr>
                <w:b/>
                <w:color w:val="1F6F78"/>
                <w:sz w:val="18"/>
              </w:rPr>
              <w:t xml:space="preserve"> When </w:t>
            </w:r>
            <w:r>
              <w:rPr>
                <w:sz w:val="18"/>
              </w:rPr>
              <w:t>I open it</w:t>
            </w:r>
            <w:r>
              <w:rPr>
                <w:b/>
                <w:color w:val="1F6F78"/>
                <w:sz w:val="18"/>
              </w:rPr>
              <w:t xml:space="preserve"> Then </w:t>
            </w:r>
            <w:r>
              <w:rPr>
                <w:sz w:val="18"/>
              </w:rPr>
              <w:t>I see which rule blocked each van, e.g. 'Van 1 – WOF expired 02/03'</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US-17  </w:t>
            </w:r>
            <w:r>
              <w:rPr>
                <w:sz w:val="20"/>
              </w:rPr>
              <w:t>As a transport coordinator, I want to have requests that can't be allocated flagged with suggested alternatives, so that I can resolve them quickly.</w:t>
            </w:r>
          </w:p>
          <w:p>
            <w:r>
              <w:rPr>
                <w:i/>
                <w:color w:val="444444"/>
                <w:sz w:val="17"/>
              </w:rPr>
              <w:t>Priority: Must   |   Points: 5   |   Complexity: High   |   Traces to: FR-20</w:t>
            </w:r>
          </w:p>
        </w:tc>
      </w:tr>
      <w:tr>
        <w:tc>
          <w:tcPr>
            <w:tcW w:type="dxa" w:w="9638"/>
          </w:tcPr>
          <w:p>
            <w:pPr>
              <w:spacing w:after="60"/>
            </w:pPr>
            <w:r/>
            <w:r>
              <w:rPr>
                <w:b/>
                <w:color w:val="1F6F78"/>
                <w:sz w:val="18"/>
              </w:rPr>
              <w:t xml:space="preserve">AC-1  Given </w:t>
            </w:r>
            <w:r>
              <w:rPr>
                <w:sz w:val="18"/>
              </w:rPr>
              <w:t>no van is free at the requested time</w:t>
            </w:r>
            <w:r>
              <w:rPr>
                <w:b/>
                <w:color w:val="1F6F78"/>
                <w:sz w:val="18"/>
              </w:rPr>
              <w:t xml:space="preserve"> When </w:t>
            </w:r>
            <w:r>
              <w:rPr>
                <w:sz w:val="18"/>
              </w:rPr>
              <w:t>allocation runs</w:t>
            </w:r>
            <w:r>
              <w:rPr>
                <w:b/>
                <w:color w:val="1F6F78"/>
                <w:sz w:val="18"/>
              </w:rPr>
              <w:t xml:space="preserve"> Then </w:t>
            </w:r>
            <w:r>
              <w:rPr>
                <w:sz w:val="18"/>
              </w:rPr>
              <w:t>status is 'Needs attention' and I see up to 3 options, e.g. 'Van 1 free if departing 10:40' or 'Swap with unconfirmed PT-2026-0139'</w:t>
            </w:r>
          </w:p>
          <w:p>
            <w:pPr>
              <w:spacing w:after="60"/>
            </w:pPr>
            <w:r>
              <w:rPr>
                <w:b/>
                <w:color w:val="1F6F78"/>
                <w:sz w:val="18"/>
              </w:rPr>
              <w:t xml:space="preserve">AC-2  Given </w:t>
            </w:r>
            <w:r>
              <w:rPr>
                <w:sz w:val="18"/>
              </w:rPr>
              <w:t>I pick a suggested option</w:t>
            </w:r>
            <w:r>
              <w:rPr>
                <w:b/>
                <w:color w:val="1F6F78"/>
                <w:sz w:val="18"/>
              </w:rPr>
              <w:t xml:space="preserve"> When </w:t>
            </w:r>
            <w:r>
              <w:rPr>
                <w:sz w:val="18"/>
              </w:rPr>
              <w:t>I confirm it</w:t>
            </w:r>
            <w:r>
              <w:rPr>
                <w:b/>
                <w:color w:val="1F6F78"/>
                <w:sz w:val="18"/>
              </w:rPr>
              <w:t xml:space="preserve"> Then </w:t>
            </w:r>
            <w:r>
              <w:rPr>
                <w:sz w:val="18"/>
              </w:rPr>
              <w:t>the booking is updated and the requester is notified of the change</w:t>
            </w:r>
          </w:p>
          <w:p>
            <w:pPr>
              <w:spacing w:after="60"/>
            </w:pPr>
            <w:r>
              <w:rPr>
                <w:b/>
                <w:color w:val="1F6F78"/>
                <w:sz w:val="18"/>
              </w:rPr>
              <w:t xml:space="preserve">AC-3  Given </w:t>
            </w:r>
            <w:r>
              <w:rPr>
                <w:sz w:val="18"/>
              </w:rPr>
              <w:t>no alternative exists</w:t>
            </w:r>
            <w:r>
              <w:rPr>
                <w:b/>
                <w:color w:val="1F6F78"/>
                <w:sz w:val="18"/>
              </w:rPr>
              <w:t xml:space="preserve"> When </w:t>
            </w:r>
            <w:r>
              <w:rPr>
                <w:sz w:val="18"/>
              </w:rPr>
              <w:t>I open the request</w:t>
            </w:r>
            <w:r>
              <w:rPr>
                <w:b/>
                <w:color w:val="1F6F78"/>
                <w:sz w:val="18"/>
              </w:rPr>
              <w:t xml:space="preserve"> Then </w:t>
            </w:r>
            <w:r>
              <w:rPr>
                <w:sz w:val="18"/>
              </w:rPr>
              <w:t>I see 'No alternatives in ±60 min' and the conflicting bookings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US-18  </w:t>
            </w:r>
            <w:r>
              <w:rPr>
                <w:sz w:val="20"/>
              </w:rPr>
              <w:t>As a transport coordinator, I want to be told when two requests could share a van, so that we reduce the number of trips.</w:t>
            </w:r>
          </w:p>
          <w:p>
            <w:r>
              <w:rPr>
                <w:i/>
                <w:color w:val="444444"/>
                <w:sz w:val="17"/>
              </w:rPr>
              <w:t>Priority: Should   |   Points: 5   |   Complexity: Medium   |   Traces to: FR-21</w:t>
            </w:r>
          </w:p>
        </w:tc>
      </w:tr>
      <w:tr>
        <w:tc>
          <w:tcPr>
            <w:tcW w:type="dxa" w:w="9638"/>
          </w:tcPr>
          <w:p>
            <w:pPr>
              <w:spacing w:after="60"/>
            </w:pPr>
            <w:r/>
            <w:r>
              <w:rPr>
                <w:b/>
                <w:color w:val="1F6F78"/>
                <w:sz w:val="18"/>
              </w:rPr>
              <w:t xml:space="preserve">AC-1  Given </w:t>
            </w:r>
            <w:r>
              <w:rPr>
                <w:sz w:val="18"/>
              </w:rPr>
              <w:t>two requests go Main Campus → Sports Centre departing 9:00 and 9:10 with 5 and 4 passengers, and a 12-seat van is available</w:t>
            </w:r>
            <w:r>
              <w:rPr>
                <w:b/>
                <w:color w:val="1F6F78"/>
                <w:sz w:val="18"/>
              </w:rPr>
              <w:t xml:space="preserve"> When </w:t>
            </w:r>
            <w:r>
              <w:rPr>
                <w:sz w:val="18"/>
              </w:rPr>
              <w:t>the second request is allocated</w:t>
            </w:r>
            <w:r>
              <w:rPr>
                <w:b/>
                <w:color w:val="1F6F78"/>
                <w:sz w:val="18"/>
              </w:rPr>
              <w:t xml:space="preserve"> Then </w:t>
            </w:r>
            <w:r>
              <w:rPr>
                <w:sz w:val="18"/>
              </w:rPr>
              <w:t>both show 'Could share with PT-xxxx' with a 'Combine' button</w:t>
            </w:r>
          </w:p>
          <w:p>
            <w:pPr>
              <w:spacing w:after="60"/>
            </w:pPr>
            <w:r>
              <w:rPr>
                <w:b/>
                <w:color w:val="1F6F78"/>
                <w:sz w:val="18"/>
              </w:rPr>
              <w:t xml:space="preserve">AC-2  Given </w:t>
            </w:r>
            <w:r>
              <w:rPr>
                <w:sz w:val="18"/>
              </w:rPr>
              <w:t>I click 'Combine'</w:t>
            </w:r>
            <w:r>
              <w:rPr>
                <w:b/>
                <w:color w:val="1F6F78"/>
                <w:sz w:val="18"/>
              </w:rPr>
              <w:t xml:space="preserve"> When </w:t>
            </w:r>
            <w:r>
              <w:rPr>
                <w:sz w:val="18"/>
              </w:rPr>
              <w:t>I confirm</w:t>
            </w:r>
            <w:r>
              <w:rPr>
                <w:b/>
                <w:color w:val="1F6F78"/>
                <w:sz w:val="18"/>
              </w:rPr>
              <w:t xml:space="preserve"> Then </w:t>
            </w:r>
            <w:r>
              <w:rPr>
                <w:sz w:val="18"/>
              </w:rPr>
              <w:t>both are allocated to one van with the earlier departure time, and both requesters are notified of any time change</w:t>
            </w:r>
          </w:p>
          <w:p>
            <w:pPr>
              <w:spacing w:after="60"/>
            </w:pPr>
            <w:r>
              <w:rPr>
                <w:b/>
                <w:color w:val="1F6F78"/>
                <w:sz w:val="18"/>
              </w:rPr>
              <w:t xml:space="preserve">AC-3  Given </w:t>
            </w:r>
            <w:r>
              <w:rPr>
                <w:sz w:val="18"/>
              </w:rPr>
              <w:t>the combined passengers exceed the van seats</w:t>
            </w:r>
            <w:r>
              <w:rPr>
                <w:b/>
                <w:color w:val="1F6F78"/>
                <w:sz w:val="18"/>
              </w:rPr>
              <w:t xml:space="preserve"> When </w:t>
            </w:r>
            <w:r>
              <w:rPr>
                <w:sz w:val="18"/>
              </w:rPr>
              <w:t>allocation runs</w:t>
            </w:r>
            <w:r>
              <w:rPr>
                <w:b/>
                <w:color w:val="1F6F78"/>
                <w:sz w:val="18"/>
              </w:rPr>
              <w:t xml:space="preserve"> Then </w:t>
            </w:r>
            <w:r>
              <w:rPr>
                <w:sz w:val="18"/>
              </w:rPr>
              <w:t>no suggestion is made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US-19  </w:t>
            </w:r>
            <w:r>
              <w:rPr>
                <w:sz w:val="20"/>
              </w:rPr>
              <w:t>As a transport coordinator, I want to have large groups split across several vans automatically, so that I don't have to create separate bookings.</w:t>
            </w:r>
          </w:p>
          <w:p>
            <w:r>
              <w:rPr>
                <w:i/>
                <w:color w:val="444444"/>
                <w:sz w:val="17"/>
              </w:rPr>
              <w:t>Priority: Should   |   Points: 5   |   Complexity: Medium   |   Traces to: FR-22</w:t>
            </w:r>
          </w:p>
        </w:tc>
      </w:tr>
      <w:tr>
        <w:tc>
          <w:tcPr>
            <w:tcW w:type="dxa" w:w="9638"/>
          </w:tcPr>
          <w:p>
            <w:pPr>
              <w:spacing w:after="60"/>
            </w:pPr>
            <w:r/>
            <w:r>
              <w:rPr>
                <w:b/>
                <w:color w:val="1F6F78"/>
                <w:sz w:val="18"/>
              </w:rPr>
              <w:t xml:space="preserve">AC-1  Given </w:t>
            </w:r>
            <w:r>
              <w:rPr>
                <w:sz w:val="18"/>
              </w:rPr>
              <w:t>vans have 12 and 8 passenger seats</w:t>
            </w:r>
            <w:r>
              <w:rPr>
                <w:b/>
                <w:color w:val="1F6F78"/>
                <w:sz w:val="18"/>
              </w:rPr>
              <w:t xml:space="preserve"> When </w:t>
            </w:r>
            <w:r>
              <w:rPr>
                <w:sz w:val="18"/>
              </w:rPr>
              <w:t>a request for 18 passengers is allocated</w:t>
            </w:r>
            <w:r>
              <w:rPr>
                <w:b/>
                <w:color w:val="1F6F78"/>
                <w:sz w:val="18"/>
              </w:rPr>
              <w:t xml:space="preserve"> Then </w:t>
            </w:r>
            <w:r>
              <w:rPr>
                <w:sz w:val="18"/>
              </w:rPr>
              <w:t>both vans are proposed on one booking, departing together</w:t>
            </w:r>
          </w:p>
          <w:p>
            <w:pPr>
              <w:spacing w:after="60"/>
            </w:pPr>
            <w:r>
              <w:rPr>
                <w:b/>
                <w:color w:val="1F6F78"/>
                <w:sz w:val="18"/>
              </w:rPr>
              <w:t xml:space="preserve">AC-2  Given </w:t>
            </w:r>
            <w:r>
              <w:rPr>
                <w:sz w:val="18"/>
              </w:rPr>
              <w:t>not enough vans are free for the whole group</w:t>
            </w:r>
            <w:r>
              <w:rPr>
                <w:b/>
                <w:color w:val="1F6F78"/>
                <w:sz w:val="18"/>
              </w:rPr>
              <w:t xml:space="preserve"> When </w:t>
            </w:r>
            <w:r>
              <w:rPr>
                <w:sz w:val="18"/>
              </w:rPr>
              <w:t>allocation runs</w:t>
            </w:r>
            <w:r>
              <w:rPr>
                <w:b/>
                <w:color w:val="1F6F78"/>
                <w:sz w:val="18"/>
              </w:rPr>
              <w:t xml:space="preserve"> Then </w:t>
            </w:r>
            <w:r>
              <w:rPr>
                <w:sz w:val="18"/>
              </w:rPr>
              <w:t>the request goes to 'Needs attention' with the reason 'Group needs 2 vans; only 1 free'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US-20  </w:t>
            </w:r>
            <w:r>
              <w:rPr>
                <w:sz w:val="20"/>
              </w:rPr>
              <w:t>As a transport coordinator, I want to be sure a van under maintenance or with an expired WOF/registration is never allocated, so that we stay safe and legal.</w:t>
            </w:r>
          </w:p>
          <w:p>
            <w:r>
              <w:rPr>
                <w:i/>
                <w:color w:val="444444"/>
                <w:sz w:val="17"/>
              </w:rPr>
              <w:t>Priority: Must   |   Points: 3   |   Complexity: Medium   |   Traces to: FR-17, FR-40</w:t>
            </w:r>
          </w:p>
        </w:tc>
      </w:tr>
      <w:tr>
        <w:tc>
          <w:tcPr>
            <w:tcW w:type="dxa" w:w="9638"/>
          </w:tcPr>
          <w:p>
            <w:pPr>
              <w:spacing w:after="60"/>
            </w:pPr>
            <w:r/>
            <w:r>
              <w:rPr>
                <w:b/>
                <w:color w:val="1F6F78"/>
                <w:sz w:val="18"/>
              </w:rPr>
              <w:t xml:space="preserve">AC-1  Given </w:t>
            </w:r>
            <w:r>
              <w:rPr>
                <w:sz w:val="18"/>
              </w:rPr>
              <w:t>Van 1's WOF expires on 02/03/2027</w:t>
            </w:r>
            <w:r>
              <w:rPr>
                <w:b/>
                <w:color w:val="1F6F78"/>
                <w:sz w:val="18"/>
              </w:rPr>
              <w:t xml:space="preserve"> When </w:t>
            </w:r>
            <w:r>
              <w:rPr>
                <w:sz w:val="18"/>
              </w:rPr>
              <w:t>a request for 03/03/2027 is allocated</w:t>
            </w:r>
            <w:r>
              <w:rPr>
                <w:b/>
                <w:color w:val="1F6F78"/>
                <w:sz w:val="18"/>
              </w:rPr>
              <w:t xml:space="preserve"> Then </w:t>
            </w:r>
            <w:r>
              <w:rPr>
                <w:sz w:val="18"/>
              </w:rPr>
              <w:t>Van 1 is excluded with the reason 'WOF expired'</w:t>
            </w:r>
          </w:p>
          <w:p>
            <w:pPr>
              <w:spacing w:after="60"/>
            </w:pPr>
            <w:r>
              <w:rPr>
                <w:b/>
                <w:color w:val="1F6F78"/>
                <w:sz w:val="18"/>
              </w:rPr>
              <w:t xml:space="preserve">AC-2  Given </w:t>
            </w:r>
            <w:r>
              <w:rPr>
                <w:sz w:val="18"/>
              </w:rPr>
              <w:t>Van 2 has a maintenance block 10/03 08:00–12:00</w:t>
            </w:r>
            <w:r>
              <w:rPr>
                <w:b/>
                <w:color w:val="1F6F78"/>
                <w:sz w:val="18"/>
              </w:rPr>
              <w:t xml:space="preserve"> When </w:t>
            </w:r>
            <w:r>
              <w:rPr>
                <w:sz w:val="18"/>
              </w:rPr>
              <w:t>a request overlaps that block</w:t>
            </w:r>
            <w:r>
              <w:rPr>
                <w:b/>
                <w:color w:val="1F6F78"/>
                <w:sz w:val="18"/>
              </w:rPr>
              <w:t xml:space="preserve"> Then </w:t>
            </w:r>
            <w:r>
              <w:rPr>
                <w:sz w:val="18"/>
              </w:rPr>
              <w:t>Van 2 is excluded</w:t>
            </w:r>
          </w:p>
          <w:p>
            <w:pPr>
              <w:spacing w:after="60"/>
            </w:pPr>
            <w:r>
              <w:rPr>
                <w:b/>
                <w:color w:val="1F6F78"/>
                <w:sz w:val="18"/>
              </w:rPr>
              <w:t xml:space="preserve">AC-3  Given </w:t>
            </w:r>
            <w:r>
              <w:rPr>
                <w:sz w:val="18"/>
              </w:rPr>
              <w:t>a coordinator tries to assign a non-compliant van manually</w:t>
            </w:r>
            <w:r>
              <w:rPr>
                <w:b/>
                <w:color w:val="1F6F78"/>
                <w:sz w:val="18"/>
              </w:rPr>
              <w:t xml:space="preserve"> When </w:t>
            </w:r>
            <w:r>
              <w:rPr>
                <w:sz w:val="18"/>
              </w:rPr>
              <w:t>they save</w:t>
            </w:r>
            <w:r>
              <w:rPr>
                <w:b/>
                <w:color w:val="1F6F78"/>
                <w:sz w:val="18"/>
              </w:rPr>
              <w:t xml:space="preserve"> Then </w:t>
            </w:r>
            <w:r>
              <w:rPr>
                <w:sz w:val="18"/>
              </w:rPr>
              <w:t>the save is blocked with the reason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US-21  </w:t>
            </w:r>
            <w:r>
              <w:rPr>
                <w:sz w:val="20"/>
              </w:rPr>
              <w:t>As a transport coordinator, I want to have an available, approved driver allocated along with the van, so that every trip has an eligible driver (if the college uses assigned drivers – see Q-01).</w:t>
            </w:r>
          </w:p>
          <w:p>
            <w:r>
              <w:rPr>
                <w:i/>
                <w:color w:val="444444"/>
                <w:sz w:val="17"/>
              </w:rPr>
              <w:t>Priority: Should   |   Points: 5   |   Complexity: High   |   Traces to: FR-24</w:t>
            </w:r>
          </w:p>
        </w:tc>
      </w:tr>
      <w:tr>
        <w:tc>
          <w:tcPr>
            <w:tcW w:type="dxa" w:w="9638"/>
          </w:tcPr>
          <w:p>
            <w:pPr>
              <w:spacing w:after="60"/>
            </w:pPr>
            <w:r/>
            <w:r>
              <w:rPr>
                <w:b/>
                <w:color w:val="1F6F78"/>
                <w:sz w:val="18"/>
              </w:rPr>
              <w:t xml:space="preserve">AC-1  Given </w:t>
            </w:r>
            <w:r>
              <w:rPr>
                <w:sz w:val="18"/>
              </w:rPr>
              <w:t>driver allocation is enabled and Driver A is on leave on 05/03</w:t>
            </w:r>
            <w:r>
              <w:rPr>
                <w:b/>
                <w:color w:val="1F6F78"/>
                <w:sz w:val="18"/>
              </w:rPr>
              <w:t xml:space="preserve"> When </w:t>
            </w:r>
            <w:r>
              <w:rPr>
                <w:sz w:val="18"/>
              </w:rPr>
              <w:t>a trip on 05/03 is allocated</w:t>
            </w:r>
            <w:r>
              <w:rPr>
                <w:b/>
                <w:color w:val="1F6F78"/>
                <w:sz w:val="18"/>
              </w:rPr>
              <w:t xml:space="preserve"> Then </w:t>
            </w:r>
            <w:r>
              <w:rPr>
                <w:sz w:val="18"/>
              </w:rPr>
              <w:t>Driver A is not proposed</w:t>
            </w:r>
          </w:p>
          <w:p>
            <w:pPr>
              <w:spacing w:after="60"/>
            </w:pPr>
            <w:r>
              <w:rPr>
                <w:b/>
                <w:color w:val="1F6F78"/>
                <w:sz w:val="18"/>
              </w:rPr>
              <w:t xml:space="preserve">AC-2  Given </w:t>
            </w:r>
            <w:r>
              <w:rPr>
                <w:sz w:val="18"/>
              </w:rPr>
              <w:t>Driver B's licence expired</w:t>
            </w:r>
            <w:r>
              <w:rPr>
                <w:b/>
                <w:color w:val="1F6F78"/>
                <w:sz w:val="18"/>
              </w:rPr>
              <w:t xml:space="preserve"> When </w:t>
            </w:r>
            <w:r>
              <w:rPr>
                <w:sz w:val="18"/>
              </w:rPr>
              <w:t>allocation runs</w:t>
            </w:r>
            <w:r>
              <w:rPr>
                <w:b/>
                <w:color w:val="1F6F78"/>
                <w:sz w:val="18"/>
              </w:rPr>
              <w:t xml:space="preserve"> Then </w:t>
            </w:r>
            <w:r>
              <w:rPr>
                <w:sz w:val="18"/>
              </w:rPr>
              <w:t>Driver B is never proposed, and admins were reminded 14 days before expiry</w:t>
            </w:r>
          </w:p>
          <w:p>
            <w:pPr>
              <w:spacing w:after="60"/>
            </w:pPr>
            <w:r>
              <w:rPr>
                <w:b/>
                <w:color w:val="1F6F78"/>
                <w:sz w:val="18"/>
              </w:rPr>
              <w:t xml:space="preserve">AC-3  Given </w:t>
            </w:r>
            <w:r>
              <w:rPr>
                <w:sz w:val="18"/>
              </w:rPr>
              <w:t>driver allocation is disabled in settings</w:t>
            </w:r>
            <w:r>
              <w:rPr>
                <w:b/>
                <w:color w:val="1F6F78"/>
                <w:sz w:val="18"/>
              </w:rPr>
              <w:t xml:space="preserve"> When </w:t>
            </w:r>
            <w:r>
              <w:rPr>
                <w:sz w:val="18"/>
              </w:rPr>
              <w:t>allocation runs</w:t>
            </w:r>
            <w:r>
              <w:rPr>
                <w:b/>
                <w:color w:val="1F6F78"/>
                <w:sz w:val="18"/>
              </w:rPr>
              <w:t xml:space="preserve"> Then </w:t>
            </w:r>
            <w:r>
              <w:rPr>
                <w:sz w:val="18"/>
              </w:rPr>
              <w:t>only a van is allocated, and the requester is shown as the responsible driver</w:t>
            </w:r>
          </w:p>
        </w:tc>
      </w:tr>
    </w:tbl>
    <w:p>
      <w:pPr>
        <w:spacing w:after="40"/>
      </w:pPr>
    </w:p>
    <w:p>
      <w:pPr>
        <w:pStyle w:val="Heading2"/>
      </w:pPr>
      <w:r>
        <w:t>EP-04 – Coordinator Review &amp; Scheduling</w:t>
      </w:r>
    </w:p>
    <w:p>
      <w:pPr>
        <w:spacing w:after="40"/>
      </w:pPr>
      <w:r>
        <w:rPr>
          <w:b/>
        </w:rPr>
        <w:t xml:space="preserve">Theme: </w:t>
      </w:r>
      <w:r>
        <w:t>T2 – Efficient, automated scheduling</w:t>
      </w:r>
    </w:p>
    <w:p>
      <w:pPr>
        <w:spacing w:after="40"/>
      </w:pPr>
      <w:r>
        <w:rPr>
          <w:b/>
        </w:rPr>
        <w:t xml:space="preserve">Description: </w:t>
      </w:r>
      <w:r>
        <w:t>Dashboard, approvals, changes, calendar and run sheets for coordinators.</w:t>
      </w:r>
    </w:p>
    <w:p>
      <w:pPr>
        <w:spacing w:after="40"/>
      </w:pPr>
      <w:r>
        <w:rPr>
          <w:b/>
        </w:rPr>
        <w:t xml:space="preserve">Business value: </w:t>
      </w:r>
      <w:r>
        <w:t>Coordinators stay in control with far less effort (BO-01,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US-22  </w:t>
            </w:r>
            <w:r>
              <w:rPr>
                <w:sz w:val="20"/>
              </w:rPr>
              <w:t>As a transport coordinator, I want to see a dashboard of requests awaiting my action, sorted by trip date and urgency, so that I handle the most pressing ones first.</w:t>
            </w:r>
          </w:p>
          <w:p>
            <w:r>
              <w:rPr>
                <w:i/>
                <w:color w:val="444444"/>
                <w:sz w:val="17"/>
              </w:rPr>
              <w:t>Priority: Must   |   Points: 5   |   Complexity: Medium   |   Traces to: FR-25</w:t>
            </w:r>
          </w:p>
        </w:tc>
      </w:tr>
      <w:tr>
        <w:tc>
          <w:tcPr>
            <w:tcW w:type="dxa" w:w="9638"/>
          </w:tcPr>
          <w:p>
            <w:pPr>
              <w:spacing w:after="60"/>
            </w:pPr>
            <w:r/>
            <w:r>
              <w:rPr>
                <w:b/>
                <w:color w:val="1F6F78"/>
                <w:sz w:val="18"/>
              </w:rPr>
              <w:t xml:space="preserve">AC-1  Given </w:t>
            </w:r>
            <w:r>
              <w:rPr>
                <w:sz w:val="18"/>
              </w:rPr>
              <w:t>there are 2 Needs-attention, 5 Proposed and 1 Urgent request</w:t>
            </w:r>
            <w:r>
              <w:rPr>
                <w:b/>
                <w:color w:val="1F6F78"/>
                <w:sz w:val="18"/>
              </w:rPr>
              <w:t xml:space="preserve"> When </w:t>
            </w:r>
            <w:r>
              <w:rPr>
                <w:sz w:val="18"/>
              </w:rPr>
              <w:t>I sign in</w:t>
            </w:r>
            <w:r>
              <w:rPr>
                <w:b/>
                <w:color w:val="1F6F78"/>
                <w:sz w:val="18"/>
              </w:rPr>
              <w:t xml:space="preserve"> Then </w:t>
            </w:r>
            <w:r>
              <w:rPr>
                <w:sz w:val="18"/>
              </w:rPr>
              <w:t>I see tiles 'Needs attention (2)', 'Awaiting approval (5)', 'Urgent (1)', 'Today's trips (n)', with Urgent items first</w:t>
            </w:r>
          </w:p>
          <w:p>
            <w:pPr>
              <w:spacing w:after="60"/>
            </w:pPr>
            <w:r>
              <w:rPr>
                <w:b/>
                <w:color w:val="1F6F78"/>
                <w:sz w:val="18"/>
              </w:rPr>
              <w:t xml:space="preserve">AC-2  Given </w:t>
            </w:r>
            <w:r>
              <w:rPr>
                <w:sz w:val="18"/>
              </w:rPr>
              <w:t>I click a tile</w:t>
            </w:r>
            <w:r>
              <w:rPr>
                <w:b/>
                <w:color w:val="1F6F78"/>
                <w:sz w:val="18"/>
              </w:rPr>
              <w:t xml:space="preserve"> When </w:t>
            </w:r>
            <w:r>
              <w:rPr>
                <w:sz w:val="18"/>
              </w:rPr>
              <w:t>the list opens</w:t>
            </w:r>
            <w:r>
              <w:rPr>
                <w:b/>
                <w:color w:val="1F6F78"/>
                <w:sz w:val="18"/>
              </w:rPr>
              <w:t xml:space="preserve"> Then </w:t>
            </w:r>
            <w:r>
              <w:rPr>
                <w:sz w:val="18"/>
              </w:rPr>
              <w:t>it shows trip date/time, requester, route, passengers, proposed van and status, and can be filtered</w:t>
            </w:r>
          </w:p>
          <w:p>
            <w:pPr>
              <w:spacing w:after="60"/>
            </w:pPr>
            <w:r>
              <w:rPr>
                <w:b/>
                <w:color w:val="1F6F78"/>
                <w:sz w:val="18"/>
              </w:rPr>
              <w:t xml:space="preserve">AC-3  Given </w:t>
            </w:r>
            <w:r>
              <w:rPr>
                <w:sz w:val="18"/>
              </w:rPr>
              <w:t>the other coordinator approves a request</w:t>
            </w:r>
            <w:r>
              <w:rPr>
                <w:b/>
                <w:color w:val="1F6F78"/>
                <w:sz w:val="18"/>
              </w:rPr>
              <w:t xml:space="preserve"> When </w:t>
            </w:r>
            <w:r>
              <w:rPr>
                <w:sz w:val="18"/>
              </w:rPr>
              <w:t>I am viewing the dashboard</w:t>
            </w:r>
            <w:r>
              <w:rPr>
                <w:b/>
                <w:color w:val="1F6F78"/>
                <w:sz w:val="18"/>
              </w:rPr>
              <w:t xml:space="preserve"> Then </w:t>
            </w:r>
            <w:r>
              <w:rPr>
                <w:sz w:val="18"/>
              </w:rPr>
              <w:t>the counts refresh within 30 seconds without reloading, so we don't act on the same item twice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US-23  </w:t>
            </w:r>
            <w:r>
              <w:rPr>
                <w:sz w:val="20"/>
              </w:rPr>
              <w:t>As a transport coordinator, I want to approve a proposed allocation in one click, or several at once, so that confirming is quick.</w:t>
            </w:r>
          </w:p>
          <w:p>
            <w:r>
              <w:rPr>
                <w:i/>
                <w:color w:val="444444"/>
                <w:sz w:val="17"/>
              </w:rPr>
              <w:t>Priority: Must   |   Points: 3   |   Complexity: Low   |   Traces to: FR-26</w:t>
            </w:r>
          </w:p>
        </w:tc>
      </w:tr>
      <w:tr>
        <w:tc>
          <w:tcPr>
            <w:tcW w:type="dxa" w:w="9638"/>
          </w:tcPr>
          <w:p>
            <w:pPr>
              <w:spacing w:after="60"/>
            </w:pPr>
            <w:r/>
            <w:r>
              <w:rPr>
                <w:b/>
                <w:color w:val="1F6F78"/>
                <w:sz w:val="18"/>
              </w:rPr>
              <w:t xml:space="preserve">AC-1  Given </w:t>
            </w:r>
            <w:r>
              <w:rPr>
                <w:sz w:val="18"/>
              </w:rPr>
              <w:t>a request is Proposed</w:t>
            </w:r>
            <w:r>
              <w:rPr>
                <w:b/>
                <w:color w:val="1F6F78"/>
                <w:sz w:val="18"/>
              </w:rPr>
              <w:t xml:space="preserve"> When </w:t>
            </w:r>
            <w:r>
              <w:rPr>
                <w:sz w:val="18"/>
              </w:rPr>
              <w:t>I click 'Approve'</w:t>
            </w:r>
            <w:r>
              <w:rPr>
                <w:b/>
                <w:color w:val="1F6F78"/>
                <w:sz w:val="18"/>
              </w:rPr>
              <w:t xml:space="preserve"> Then </w:t>
            </w:r>
            <w:r>
              <w:rPr>
                <w:sz w:val="18"/>
              </w:rPr>
              <w:t>it becomes Confirmed and the requester receives the confirmation SMS within 1 minute</w:t>
            </w:r>
          </w:p>
          <w:p>
            <w:pPr>
              <w:spacing w:after="60"/>
            </w:pPr>
            <w:r>
              <w:rPr>
                <w:b/>
                <w:color w:val="1F6F78"/>
                <w:sz w:val="18"/>
              </w:rPr>
              <w:t xml:space="preserve">AC-2  Given </w:t>
            </w:r>
            <w:r>
              <w:rPr>
                <w:sz w:val="18"/>
              </w:rPr>
              <w:t>I tick 6 Proposed requests</w:t>
            </w:r>
            <w:r>
              <w:rPr>
                <w:b/>
                <w:color w:val="1F6F78"/>
                <w:sz w:val="18"/>
              </w:rPr>
              <w:t xml:space="preserve"> When </w:t>
            </w:r>
            <w:r>
              <w:rPr>
                <w:sz w:val="18"/>
              </w:rPr>
              <w:t>I click 'Approve selected'</w:t>
            </w:r>
            <w:r>
              <w:rPr>
                <w:b/>
                <w:color w:val="1F6F78"/>
                <w:sz w:val="18"/>
              </w:rPr>
              <w:t xml:space="preserve"> Then </w:t>
            </w:r>
            <w:r>
              <w:rPr>
                <w:sz w:val="18"/>
              </w:rPr>
              <w:t>all 6 are Confirmed and 6 SMS are sent</w:t>
            </w:r>
          </w:p>
          <w:p>
            <w:pPr>
              <w:spacing w:after="60"/>
            </w:pPr>
            <w:r>
              <w:rPr>
                <w:b/>
                <w:color w:val="1F6F78"/>
                <w:sz w:val="18"/>
              </w:rPr>
              <w:t xml:space="preserve">AC-3  Given </w:t>
            </w:r>
            <w:r>
              <w:rPr>
                <w:sz w:val="18"/>
              </w:rPr>
              <w:t>another coordinator already changed the request</w:t>
            </w:r>
            <w:r>
              <w:rPr>
                <w:b/>
                <w:color w:val="1F6F78"/>
                <w:sz w:val="18"/>
              </w:rPr>
              <w:t xml:space="preserve"> When </w:t>
            </w:r>
            <w:r>
              <w:rPr>
                <w:sz w:val="18"/>
              </w:rPr>
              <w:t>I click 'Approve'</w:t>
            </w:r>
            <w:r>
              <w:rPr>
                <w:b/>
                <w:color w:val="1F6F78"/>
                <w:sz w:val="18"/>
              </w:rPr>
              <w:t xml:space="preserve"> Then </w:t>
            </w:r>
            <w:r>
              <w:rPr>
                <w:sz w:val="18"/>
              </w:rPr>
              <w:t>I'm told it changed and shown the latest version before approving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US-24  </w:t>
            </w:r>
            <w:r>
              <w:rPr>
                <w:sz w:val="20"/>
              </w:rPr>
              <w:t>As a transport coordinator, I want to change the van, driver or time of a booking with clash warnings, so that I can make informed changes.</w:t>
            </w:r>
          </w:p>
          <w:p>
            <w:r>
              <w:rPr>
                <w:i/>
                <w:color w:val="444444"/>
                <w:sz w:val="17"/>
              </w:rPr>
              <w:t>Priority: Must   |   Points: 5   |   Complexity: Medium   |   Traces to: FR-23, FR-27</w:t>
            </w:r>
          </w:p>
        </w:tc>
      </w:tr>
      <w:tr>
        <w:tc>
          <w:tcPr>
            <w:tcW w:type="dxa" w:w="9638"/>
          </w:tcPr>
          <w:p>
            <w:pPr>
              <w:spacing w:after="60"/>
            </w:pPr>
            <w:r/>
            <w:r>
              <w:rPr>
                <w:b/>
                <w:color w:val="1F6F78"/>
                <w:sz w:val="18"/>
              </w:rPr>
              <w:t xml:space="preserve">AC-1  Given </w:t>
            </w:r>
            <w:r>
              <w:rPr>
                <w:sz w:val="18"/>
              </w:rPr>
              <w:t>I change a booking to Van 1 at a time Van 1 is already booked</w:t>
            </w:r>
            <w:r>
              <w:rPr>
                <w:b/>
                <w:color w:val="1F6F78"/>
                <w:sz w:val="18"/>
              </w:rPr>
              <w:t xml:space="preserve"> When </w:t>
            </w:r>
            <w:r>
              <w:rPr>
                <w:sz w:val="18"/>
              </w:rPr>
              <w:t>I try to save</w:t>
            </w:r>
            <w:r>
              <w:rPr>
                <w:b/>
                <w:color w:val="1F6F78"/>
                <w:sz w:val="18"/>
              </w:rPr>
              <w:t xml:space="preserve"> Then </w:t>
            </w:r>
            <w:r>
              <w:rPr>
                <w:sz w:val="18"/>
              </w:rPr>
              <w:t>saving is blocked and the clashing booking is shown</w:t>
            </w:r>
          </w:p>
          <w:p>
            <w:pPr>
              <w:spacing w:after="60"/>
            </w:pPr>
            <w:r>
              <w:rPr>
                <w:b/>
                <w:color w:val="1F6F78"/>
                <w:sz w:val="18"/>
              </w:rPr>
              <w:t xml:space="preserve">AC-2  Given </w:t>
            </w:r>
            <w:r>
              <w:rPr>
                <w:sz w:val="18"/>
              </w:rPr>
              <w:t>my change triggers only a soft warning (e.g. a larger van than needed)</w:t>
            </w:r>
            <w:r>
              <w:rPr>
                <w:b/>
                <w:color w:val="1F6F78"/>
                <w:sz w:val="18"/>
              </w:rPr>
              <w:t xml:space="preserve"> When </w:t>
            </w:r>
            <w:r>
              <w:rPr>
                <w:sz w:val="18"/>
              </w:rPr>
              <w:t>I save</w:t>
            </w:r>
            <w:r>
              <w:rPr>
                <w:b/>
                <w:color w:val="1F6F78"/>
                <w:sz w:val="18"/>
              </w:rPr>
              <w:t xml:space="preserve"> Then </w:t>
            </w:r>
            <w:r>
              <w:rPr>
                <w:sz w:val="18"/>
              </w:rPr>
              <w:t>I must enter a reason, and the change is audit-logged</w:t>
            </w:r>
          </w:p>
          <w:p>
            <w:pPr>
              <w:spacing w:after="60"/>
            </w:pPr>
            <w:r>
              <w:rPr>
                <w:b/>
                <w:color w:val="1F6F78"/>
                <w:sz w:val="18"/>
              </w:rPr>
              <w:t xml:space="preserve">AC-3  Given </w:t>
            </w:r>
            <w:r>
              <w:rPr>
                <w:sz w:val="18"/>
              </w:rPr>
              <w:t>I change a Confirmed booking's time or van</w:t>
            </w:r>
            <w:r>
              <w:rPr>
                <w:b/>
                <w:color w:val="1F6F78"/>
                <w:sz w:val="18"/>
              </w:rPr>
              <w:t xml:space="preserve"> When </w:t>
            </w:r>
            <w:r>
              <w:rPr>
                <w:sz w:val="18"/>
              </w:rPr>
              <w:t>I save</w:t>
            </w:r>
            <w:r>
              <w:rPr>
                <w:b/>
                <w:color w:val="1F6F78"/>
                <w:sz w:val="18"/>
              </w:rPr>
              <w:t xml:space="preserve"> Then </w:t>
            </w:r>
            <w:r>
              <w:rPr>
                <w:sz w:val="18"/>
              </w:rPr>
              <w:t>the requester is sent a 'Your trip has changed' SMS with the new details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US-25  </w:t>
            </w:r>
            <w:r>
              <w:rPr>
                <w:sz w:val="20"/>
              </w:rPr>
              <w:t>As a transport coordinator, I want to decline a request with a reason, so that the requester knows why and can make other arrangements.</w:t>
            </w:r>
          </w:p>
          <w:p>
            <w:r>
              <w:rPr>
                <w:i/>
                <w:color w:val="444444"/>
                <w:sz w:val="17"/>
              </w:rPr>
              <w:t>Priority: Must   |   Points: 2   |   Complexity: Low   |   Traces to: FR-28</w:t>
            </w:r>
          </w:p>
        </w:tc>
      </w:tr>
      <w:tr>
        <w:tc>
          <w:tcPr>
            <w:tcW w:type="dxa" w:w="9638"/>
          </w:tcPr>
          <w:p>
            <w:pPr>
              <w:spacing w:after="60"/>
            </w:pPr>
            <w:r/>
            <w:r>
              <w:rPr>
                <w:b/>
                <w:color w:val="1F6F78"/>
                <w:sz w:val="18"/>
              </w:rPr>
              <w:t xml:space="preserve">AC-1  Given </w:t>
            </w:r>
            <w:r>
              <w:rPr>
                <w:sz w:val="18"/>
              </w:rPr>
              <w:t>I click 'Decline'</w:t>
            </w:r>
            <w:r>
              <w:rPr>
                <w:b/>
                <w:color w:val="1F6F78"/>
                <w:sz w:val="18"/>
              </w:rPr>
              <w:t xml:space="preserve"> When </w:t>
            </w:r>
            <w:r>
              <w:rPr>
                <w:sz w:val="18"/>
              </w:rPr>
              <w:t>I choose a reason (No van available / Outside hours / Duplicate / Not a college trip / Other) and confirm</w:t>
            </w:r>
            <w:r>
              <w:rPr>
                <w:b/>
                <w:color w:val="1F6F78"/>
                <w:sz w:val="18"/>
              </w:rPr>
              <w:t xml:space="preserve"> Then </w:t>
            </w:r>
            <w:r>
              <w:rPr>
                <w:sz w:val="18"/>
              </w:rPr>
              <w:t>status becomes Declined and the requester receives the reason by SMS</w:t>
            </w:r>
          </w:p>
          <w:p>
            <w:pPr>
              <w:spacing w:after="60"/>
            </w:pPr>
            <w:r>
              <w:rPr>
                <w:b/>
                <w:color w:val="1F6F78"/>
                <w:sz w:val="18"/>
              </w:rPr>
              <w:t xml:space="preserve">AC-2  Given </w:t>
            </w:r>
            <w:r>
              <w:rPr>
                <w:sz w:val="18"/>
              </w:rPr>
              <w:t>I choose 'Other'</w:t>
            </w:r>
            <w:r>
              <w:rPr>
                <w:b/>
                <w:color w:val="1F6F78"/>
                <w:sz w:val="18"/>
              </w:rPr>
              <w:t xml:space="preserve"> When </w:t>
            </w:r>
            <w:r>
              <w:rPr>
                <w:sz w:val="18"/>
              </w:rPr>
              <w:t>I try to confirm</w:t>
            </w:r>
            <w:r>
              <w:rPr>
                <w:b/>
                <w:color w:val="1F6F78"/>
                <w:sz w:val="18"/>
              </w:rPr>
              <w:t xml:space="preserve"> Then </w:t>
            </w:r>
            <w:r>
              <w:rPr>
                <w:sz w:val="18"/>
              </w:rPr>
              <w:t>a free-text reason is required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US-26  </w:t>
            </w:r>
            <w:r>
              <w:rPr>
                <w:sz w:val="20"/>
              </w:rPr>
              <w:t>As a transport coordinator, I want to see day and week calendar views of all vans, so that I can see the whole schedule at a glance.</w:t>
            </w:r>
          </w:p>
          <w:p>
            <w:r>
              <w:rPr>
                <w:i/>
                <w:color w:val="444444"/>
                <w:sz w:val="17"/>
              </w:rPr>
              <w:t>Priority: Must   |   Points: 5   |   Complexity: Medium   |   Traces to: FR-29</w:t>
            </w:r>
          </w:p>
        </w:tc>
      </w:tr>
      <w:tr>
        <w:tc>
          <w:tcPr>
            <w:tcW w:type="dxa" w:w="9638"/>
          </w:tcPr>
          <w:p>
            <w:pPr>
              <w:spacing w:after="60"/>
            </w:pPr>
            <w:r/>
            <w:r>
              <w:rPr>
                <w:b/>
                <w:color w:val="1F6F78"/>
                <w:sz w:val="18"/>
              </w:rPr>
              <w:t xml:space="preserve">AC-1  Given </w:t>
            </w:r>
            <w:r>
              <w:rPr>
                <w:sz w:val="18"/>
              </w:rPr>
              <w:t>I open the day view</w:t>
            </w:r>
            <w:r>
              <w:rPr>
                <w:b/>
                <w:color w:val="1F6F78"/>
                <w:sz w:val="18"/>
              </w:rPr>
              <w:t xml:space="preserve"> When </w:t>
            </w:r>
            <w:r>
              <w:rPr>
                <w:sz w:val="18"/>
              </w:rPr>
              <w:t>it loads</w:t>
            </w:r>
            <w:r>
              <w:rPr>
                <w:b/>
                <w:color w:val="1F6F78"/>
                <w:sz w:val="18"/>
              </w:rPr>
              <w:t xml:space="preserve"> Then </w:t>
            </w:r>
            <w:r>
              <w:rPr>
                <w:sz w:val="18"/>
              </w:rPr>
              <w:t>each van is a row with bookings as blocks from 7:00 to 18:00, colour-coded by status, and fixed trips marked with a repeat icon</w:t>
            </w:r>
          </w:p>
          <w:p>
            <w:pPr>
              <w:spacing w:after="60"/>
            </w:pPr>
            <w:r>
              <w:rPr>
                <w:b/>
                <w:color w:val="1F6F78"/>
                <w:sz w:val="18"/>
              </w:rPr>
              <w:t xml:space="preserve">AC-2  Given </w:t>
            </w:r>
            <w:r>
              <w:rPr>
                <w:sz w:val="18"/>
              </w:rPr>
              <w:t>I click a booking block</w:t>
            </w:r>
            <w:r>
              <w:rPr>
                <w:b/>
                <w:color w:val="1F6F78"/>
                <w:sz w:val="18"/>
              </w:rPr>
              <w:t xml:space="preserve"> When </w:t>
            </w:r>
            <w:r>
              <w:rPr>
                <w:sz w:val="18"/>
              </w:rPr>
              <w:t>it opens</w:t>
            </w:r>
            <w:r>
              <w:rPr>
                <w:b/>
                <w:color w:val="1F6F78"/>
                <w:sz w:val="18"/>
              </w:rPr>
              <w:t xml:space="preserve"> Then </w:t>
            </w:r>
            <w:r>
              <w:rPr>
                <w:sz w:val="18"/>
              </w:rPr>
              <w:t>I see its full details and can Approve/Change/Decline</w:t>
            </w:r>
          </w:p>
          <w:p>
            <w:pPr>
              <w:spacing w:after="60"/>
            </w:pPr>
            <w:r>
              <w:rPr>
                <w:b/>
                <w:color w:val="1F6F78"/>
                <w:sz w:val="18"/>
              </w:rPr>
              <w:t xml:space="preserve">AC-3  Given </w:t>
            </w:r>
            <w:r>
              <w:rPr>
                <w:sz w:val="18"/>
              </w:rPr>
              <w:t>a new van is added by the administrator</w:t>
            </w:r>
            <w:r>
              <w:rPr>
                <w:b/>
                <w:color w:val="1F6F78"/>
                <w:sz w:val="18"/>
              </w:rPr>
              <w:t xml:space="preserve"> When </w:t>
            </w:r>
            <w:r>
              <w:rPr>
                <w:sz w:val="18"/>
              </w:rPr>
              <w:t>I open the calendar</w:t>
            </w:r>
            <w:r>
              <w:rPr>
                <w:b/>
                <w:color w:val="1F6F78"/>
                <w:sz w:val="18"/>
              </w:rPr>
              <w:t xml:space="preserve"> Then </w:t>
            </w:r>
            <w:r>
              <w:rPr>
                <w:sz w:val="18"/>
              </w:rPr>
              <w:t>the new van appears as a row with no other changes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US-27  </w:t>
            </w:r>
            <w:r>
              <w:rPr>
                <w:sz w:val="20"/>
              </w:rPr>
              <w:t>As a transport coordinator, I want to create a booking on behalf of someone who phoned or emailed, so that all trips are in one system.</w:t>
            </w:r>
          </w:p>
          <w:p>
            <w:r>
              <w:rPr>
                <w:i/>
                <w:color w:val="444444"/>
                <w:sz w:val="17"/>
              </w:rPr>
              <w:t>Priority: Must   |   Points: 2   |   Complexity: Low   |   Traces to: FR-30</w:t>
            </w:r>
          </w:p>
        </w:tc>
      </w:tr>
      <w:tr>
        <w:tc>
          <w:tcPr>
            <w:tcW w:type="dxa" w:w="9638"/>
          </w:tcPr>
          <w:p>
            <w:pPr>
              <w:spacing w:after="60"/>
            </w:pPr>
            <w:r/>
            <w:r>
              <w:rPr>
                <w:b/>
                <w:color w:val="1F6F78"/>
                <w:sz w:val="18"/>
              </w:rPr>
              <w:t xml:space="preserve">AC-1  Given </w:t>
            </w:r>
            <w:r>
              <w:rPr>
                <w:sz w:val="18"/>
              </w:rPr>
              <w:t>I click 'New booking'</w:t>
            </w:r>
            <w:r>
              <w:rPr>
                <w:b/>
                <w:color w:val="1F6F78"/>
                <w:sz w:val="18"/>
              </w:rPr>
              <w:t xml:space="preserve"> When </w:t>
            </w:r>
            <w:r>
              <w:rPr>
                <w:sz w:val="18"/>
              </w:rPr>
              <w:t>I fill the same fields as the public form and choose source 'Phone'</w:t>
            </w:r>
            <w:r>
              <w:rPr>
                <w:b/>
                <w:color w:val="1F6F78"/>
                <w:sz w:val="18"/>
              </w:rPr>
              <w:t xml:space="preserve"> Then </w:t>
            </w:r>
            <w:r>
              <w:rPr>
                <w:sz w:val="18"/>
              </w:rPr>
              <w:t>the booking is created, allocated and shown with source 'Phone'</w:t>
            </w:r>
          </w:p>
          <w:p>
            <w:pPr>
              <w:spacing w:after="60"/>
            </w:pPr>
            <w:r>
              <w:rPr>
                <w:b/>
                <w:color w:val="1F6F78"/>
                <w:sz w:val="18"/>
              </w:rPr>
              <w:t xml:space="preserve">AC-2  Given </w:t>
            </w:r>
            <w:r>
              <w:rPr>
                <w:sz w:val="18"/>
              </w:rPr>
              <w:t>I want to confirm straight away</w:t>
            </w:r>
            <w:r>
              <w:rPr>
                <w:b/>
                <w:color w:val="1F6F78"/>
                <w:sz w:val="18"/>
              </w:rPr>
              <w:t xml:space="preserve"> When </w:t>
            </w:r>
            <w:r>
              <w:rPr>
                <w:sz w:val="18"/>
              </w:rPr>
              <w:t>I tick 'Approve now'</w:t>
            </w:r>
            <w:r>
              <w:rPr>
                <w:b/>
                <w:color w:val="1F6F78"/>
                <w:sz w:val="18"/>
              </w:rPr>
              <w:t xml:space="preserve"> Then </w:t>
            </w:r>
            <w:r>
              <w:rPr>
                <w:sz w:val="18"/>
              </w:rPr>
              <w:t>it is Confirmed immediately if no clash, and the requester is notified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US-28  </w:t>
            </w:r>
            <w:r>
              <w:rPr>
                <w:sz w:val="20"/>
              </w:rPr>
              <w:t>As a transport coordinator, I want to drag and drop a booking to another van or time on the calendar, so that changes are fast.</w:t>
            </w:r>
          </w:p>
          <w:p>
            <w:r>
              <w:rPr>
                <w:i/>
                <w:color w:val="444444"/>
                <w:sz w:val="17"/>
              </w:rPr>
              <w:t>Priority: Could   |   Points: 5   |   Complexity: Medium   |   Traces to: FR-31</w:t>
            </w:r>
          </w:p>
        </w:tc>
      </w:tr>
      <w:tr>
        <w:tc>
          <w:tcPr>
            <w:tcW w:type="dxa" w:w="9638"/>
          </w:tcPr>
          <w:p>
            <w:pPr>
              <w:spacing w:after="60"/>
            </w:pPr>
            <w:r/>
            <w:r>
              <w:rPr>
                <w:b/>
                <w:color w:val="1F6F78"/>
                <w:sz w:val="18"/>
              </w:rPr>
              <w:t xml:space="preserve">AC-1  Given </w:t>
            </w:r>
            <w:r>
              <w:rPr>
                <w:sz w:val="18"/>
              </w:rPr>
              <w:t>I drag a booking onto another van's row</w:t>
            </w:r>
            <w:r>
              <w:rPr>
                <w:b/>
                <w:color w:val="1F6F78"/>
                <w:sz w:val="18"/>
              </w:rPr>
              <w:t xml:space="preserve"> When </w:t>
            </w:r>
            <w:r>
              <w:rPr>
                <w:sz w:val="18"/>
              </w:rPr>
              <w:t>I drop it</w:t>
            </w:r>
            <w:r>
              <w:rPr>
                <w:b/>
                <w:color w:val="1F6F78"/>
                <w:sz w:val="18"/>
              </w:rPr>
              <w:t xml:space="preserve"> Then </w:t>
            </w:r>
            <w:r>
              <w:rPr>
                <w:sz w:val="18"/>
              </w:rPr>
              <w:t>the same clash checks as a manual change are applied before saving</w:t>
            </w:r>
          </w:p>
          <w:p>
            <w:pPr>
              <w:spacing w:after="60"/>
            </w:pPr>
            <w:r>
              <w:rPr>
                <w:b/>
                <w:color w:val="1F6F78"/>
                <w:sz w:val="18"/>
              </w:rPr>
              <w:t xml:space="preserve">AC-2  Given </w:t>
            </w:r>
            <w:r>
              <w:rPr>
                <w:sz w:val="18"/>
              </w:rPr>
              <w:t>the drop would breach a hard constraint</w:t>
            </w:r>
            <w:r>
              <w:rPr>
                <w:b/>
                <w:color w:val="1F6F78"/>
                <w:sz w:val="18"/>
              </w:rPr>
              <w:t xml:space="preserve"> When </w:t>
            </w:r>
            <w:r>
              <w:rPr>
                <w:sz w:val="18"/>
              </w:rPr>
              <w:t>I drop it</w:t>
            </w:r>
            <w:r>
              <w:rPr>
                <w:b/>
                <w:color w:val="1F6F78"/>
                <w:sz w:val="18"/>
              </w:rPr>
              <w:t xml:space="preserve"> Then </w:t>
            </w:r>
            <w:r>
              <w:rPr>
                <w:sz w:val="18"/>
              </w:rPr>
              <w:t>the booking snaps back and the reason is shown</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US-29  </w:t>
            </w:r>
            <w:r>
              <w:rPr>
                <w:sz w:val="20"/>
              </w:rPr>
              <w:t>As a transport coordinator, I want to print a daily run sheet per van, so that drivers know their trips and contacts.</w:t>
            </w:r>
          </w:p>
          <w:p>
            <w:r>
              <w:rPr>
                <w:i/>
                <w:color w:val="444444"/>
                <w:sz w:val="17"/>
              </w:rPr>
              <w:t>Priority: Should   |   Points: 3   |   Complexity: Low   |   Traces to: FR-32</w:t>
            </w:r>
          </w:p>
        </w:tc>
      </w:tr>
      <w:tr>
        <w:tc>
          <w:tcPr>
            <w:tcW w:type="dxa" w:w="9638"/>
          </w:tcPr>
          <w:p>
            <w:pPr>
              <w:spacing w:after="60"/>
            </w:pPr>
            <w:r/>
            <w:r>
              <w:rPr>
                <w:b/>
                <w:color w:val="1F6F78"/>
                <w:sz w:val="18"/>
              </w:rPr>
              <w:t xml:space="preserve">AC-1  Given </w:t>
            </w:r>
            <w:r>
              <w:rPr>
                <w:sz w:val="18"/>
              </w:rPr>
              <w:t>I choose a date and van</w:t>
            </w:r>
            <w:r>
              <w:rPr>
                <w:b/>
                <w:color w:val="1F6F78"/>
                <w:sz w:val="18"/>
              </w:rPr>
              <w:t xml:space="preserve"> When </w:t>
            </w:r>
            <w:r>
              <w:rPr>
                <w:sz w:val="18"/>
              </w:rPr>
              <w:t>I click 'Run sheet'</w:t>
            </w:r>
            <w:r>
              <w:rPr>
                <w:b/>
                <w:color w:val="1F6F78"/>
                <w:sz w:val="18"/>
              </w:rPr>
              <w:t xml:space="preserve"> Then </w:t>
            </w:r>
            <w:r>
              <w:rPr>
                <w:sz w:val="18"/>
              </w:rPr>
              <w:t>an A4 printable/PDF sheet lists each trip's times, pickup, destination, contact name &amp; phone, passengers and notes in time order</w:t>
            </w:r>
          </w:p>
          <w:p>
            <w:pPr>
              <w:spacing w:after="60"/>
            </w:pPr>
            <w:r>
              <w:rPr>
                <w:b/>
                <w:color w:val="1F6F78"/>
                <w:sz w:val="18"/>
              </w:rPr>
              <w:t xml:space="preserve">AC-2  Given </w:t>
            </w:r>
            <w:r>
              <w:rPr>
                <w:sz w:val="18"/>
              </w:rPr>
              <w:t>there are no trips for that van and day</w:t>
            </w:r>
            <w:r>
              <w:rPr>
                <w:b/>
                <w:color w:val="1F6F78"/>
                <w:sz w:val="18"/>
              </w:rPr>
              <w:t xml:space="preserve"> When </w:t>
            </w:r>
            <w:r>
              <w:rPr>
                <w:sz w:val="18"/>
              </w:rPr>
              <w:t>I request the run sheet</w:t>
            </w:r>
            <w:r>
              <w:rPr>
                <w:b/>
                <w:color w:val="1F6F78"/>
                <w:sz w:val="18"/>
              </w:rPr>
              <w:t xml:space="preserve"> Then </w:t>
            </w:r>
            <w:r>
              <w:rPr>
                <w:sz w:val="18"/>
              </w:rPr>
              <w:t>it says 'No trips scheduled'</w:t>
            </w:r>
          </w:p>
        </w:tc>
      </w:tr>
    </w:tbl>
    <w:p>
      <w:pPr>
        <w:spacing w:after="40"/>
      </w:pPr>
    </w:p>
    <w:p>
      <w:pPr>
        <w:pStyle w:val="Heading2"/>
      </w:pPr>
      <w:r>
        <w:t>EP-05 – Notifications &amp; Requester Self-Service</w:t>
      </w:r>
    </w:p>
    <w:p>
      <w:pPr>
        <w:spacing w:after="40"/>
      </w:pPr>
      <w:r>
        <w:rPr>
          <w:b/>
        </w:rPr>
        <w:t xml:space="preserve">Theme: </w:t>
      </w:r>
      <w:r>
        <w:t>T1 – Easy access for staff</w:t>
      </w:r>
    </w:p>
    <w:p>
      <w:pPr>
        <w:spacing w:after="40"/>
      </w:pPr>
      <w:r>
        <w:rPr>
          <w:b/>
        </w:rPr>
        <w:t xml:space="preserve">Description: </w:t>
      </w:r>
      <w:r>
        <w:t>SMS/email updates and a secure no-login link to check or cancel a booking.</w:t>
      </w:r>
    </w:p>
    <w:p>
      <w:pPr>
        <w:spacing w:after="40"/>
      </w:pPr>
      <w:r>
        <w:rPr>
          <w:b/>
        </w:rPr>
        <w:t xml:space="preserve">Business value: </w:t>
      </w:r>
      <w:r>
        <w:t>Requesters always know where they stand; cancellations free vans quickly (BO-05).</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US-30  </w:t>
            </w:r>
            <w:r>
              <w:rPr>
                <w:sz w:val="20"/>
              </w:rPr>
              <w:t>As a requester, I want to receive an SMS when my request is received, confirmed, changed or declined, so that I know where things stand without calling.</w:t>
            </w:r>
          </w:p>
          <w:p>
            <w:r>
              <w:rPr>
                <w:i/>
                <w:color w:val="444444"/>
                <w:sz w:val="17"/>
              </w:rPr>
              <w:t>Priority: Must   |   Points: 5   |   Complexity: Medium   |   Traces to: FR-33, FR-35</w:t>
            </w:r>
          </w:p>
        </w:tc>
      </w:tr>
      <w:tr>
        <w:tc>
          <w:tcPr>
            <w:tcW w:type="dxa" w:w="9638"/>
          </w:tcPr>
          <w:p>
            <w:pPr>
              <w:spacing w:after="60"/>
            </w:pPr>
            <w:r/>
            <w:r>
              <w:rPr>
                <w:b/>
                <w:color w:val="1F6F78"/>
                <w:sz w:val="18"/>
              </w:rPr>
              <w:t xml:space="preserve">AC-1  Given </w:t>
            </w:r>
            <w:r>
              <w:rPr>
                <w:sz w:val="18"/>
              </w:rPr>
              <w:t>I submit a request</w:t>
            </w:r>
            <w:r>
              <w:rPr>
                <w:b/>
                <w:color w:val="1F6F78"/>
                <w:sz w:val="18"/>
              </w:rPr>
              <w:t xml:space="preserve"> When </w:t>
            </w:r>
            <w:r>
              <w:rPr>
                <w:sz w:val="18"/>
              </w:rPr>
              <w:t>it is received</w:t>
            </w:r>
            <w:r>
              <w:rPr>
                <w:b/>
                <w:color w:val="1F6F78"/>
                <w:sz w:val="18"/>
              </w:rPr>
              <w:t xml:space="preserve"> Then </w:t>
            </w:r>
            <w:r>
              <w:rPr>
                <w:sz w:val="18"/>
              </w:rPr>
              <w:t>I get an SMS within 1 minute: 'Polymath Transport: request PT-2026-0142 received for Tue 12 Mar, 10:00. We'll confirm soon. View: &lt;link&gt;'</w:t>
            </w:r>
          </w:p>
          <w:p>
            <w:pPr>
              <w:spacing w:after="60"/>
            </w:pPr>
            <w:r>
              <w:rPr>
                <w:b/>
                <w:color w:val="1F6F78"/>
                <w:sz w:val="18"/>
              </w:rPr>
              <w:t xml:space="preserve">AC-2  Given </w:t>
            </w:r>
            <w:r>
              <w:rPr>
                <w:sz w:val="18"/>
              </w:rPr>
              <w:t>a coordinator confirms my request</w:t>
            </w:r>
            <w:r>
              <w:rPr>
                <w:b/>
                <w:color w:val="1F6F78"/>
                <w:sz w:val="18"/>
              </w:rPr>
              <w:t xml:space="preserve"> When </w:t>
            </w:r>
            <w:r>
              <w:rPr>
                <w:sz w:val="18"/>
              </w:rPr>
              <w:t>it is Confirmed</w:t>
            </w:r>
            <w:r>
              <w:rPr>
                <w:b/>
                <w:color w:val="1F6F78"/>
                <w:sz w:val="18"/>
              </w:rPr>
              <w:t xml:space="preserve"> Then </w:t>
            </w:r>
            <w:r>
              <w:rPr>
                <w:sz w:val="18"/>
              </w:rPr>
              <w:t>I get an SMS with the van name, pickup location and time</w:t>
            </w:r>
          </w:p>
          <w:p>
            <w:pPr>
              <w:spacing w:after="60"/>
            </w:pPr>
            <w:r>
              <w:rPr>
                <w:b/>
                <w:color w:val="1F6F78"/>
                <w:sz w:val="18"/>
              </w:rPr>
              <w:t xml:space="preserve">AC-3  Given </w:t>
            </w:r>
            <w:r>
              <w:rPr>
                <w:sz w:val="18"/>
              </w:rPr>
              <w:t>I also gave an email address</w:t>
            </w:r>
            <w:r>
              <w:rPr>
                <w:b/>
                <w:color w:val="1F6F78"/>
                <w:sz w:val="18"/>
              </w:rPr>
              <w:t xml:space="preserve"> When </w:t>
            </w:r>
            <w:r>
              <w:rPr>
                <w:sz w:val="18"/>
              </w:rPr>
              <w:t>any notification is sent</w:t>
            </w:r>
            <w:r>
              <w:rPr>
                <w:b/>
                <w:color w:val="1F6F78"/>
                <w:sz w:val="18"/>
              </w:rPr>
              <w:t xml:space="preserve"> Then </w:t>
            </w:r>
            <w:r>
              <w:rPr>
                <w:sz w:val="18"/>
              </w:rPr>
              <w:t>the same message is also emailed</w:t>
            </w:r>
          </w:p>
          <w:p>
            <w:pPr>
              <w:spacing w:after="60"/>
            </w:pPr>
            <w:r>
              <w:rPr>
                <w:b/>
                <w:color w:val="1F6F78"/>
                <w:sz w:val="18"/>
              </w:rPr>
              <w:t xml:space="preserve">AC-4  Given </w:t>
            </w:r>
            <w:r>
              <w:rPr>
                <w:sz w:val="18"/>
              </w:rPr>
              <w:t>an SMS fails to send</w:t>
            </w:r>
            <w:r>
              <w:rPr>
                <w:b/>
                <w:color w:val="1F6F78"/>
                <w:sz w:val="18"/>
              </w:rPr>
              <w:t xml:space="preserve"> When </w:t>
            </w:r>
            <w:r>
              <w:rPr>
                <w:sz w:val="18"/>
              </w:rPr>
              <w:t>the SMS provider returns an error</w:t>
            </w:r>
            <w:r>
              <w:rPr>
                <w:b/>
                <w:color w:val="1F6F78"/>
                <w:sz w:val="18"/>
              </w:rPr>
              <w:t xml:space="preserve"> Then </w:t>
            </w:r>
            <w:r>
              <w:rPr>
                <w:sz w:val="18"/>
              </w:rPr>
              <w:t>the failure is shown on the booking for the coordinator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US-31  </w:t>
            </w:r>
            <w:r>
              <w:rPr>
                <w:sz w:val="20"/>
              </w:rPr>
              <w:t>As a requester, I want to get a reminder the day before my trip, so that I'm ready on time.</w:t>
            </w:r>
          </w:p>
          <w:p>
            <w:r>
              <w:rPr>
                <w:i/>
                <w:color w:val="444444"/>
                <w:sz w:val="17"/>
              </w:rPr>
              <w:t>Priority: Should   |   Points: 2   |   Complexity: Low   |   Traces to: FR-34</w:t>
            </w:r>
          </w:p>
        </w:tc>
      </w:tr>
      <w:tr>
        <w:tc>
          <w:tcPr>
            <w:tcW w:type="dxa" w:w="9638"/>
          </w:tcPr>
          <w:p>
            <w:pPr>
              <w:spacing w:after="60"/>
            </w:pPr>
            <w:r/>
            <w:r>
              <w:rPr>
                <w:b/>
                <w:color w:val="1F6F78"/>
                <w:sz w:val="18"/>
              </w:rPr>
              <w:t xml:space="preserve">AC-1  Given </w:t>
            </w:r>
            <w:r>
              <w:rPr>
                <w:sz w:val="18"/>
              </w:rPr>
              <w:t>my Confirmed trip is on Wednesday</w:t>
            </w:r>
            <w:r>
              <w:rPr>
                <w:b/>
                <w:color w:val="1F6F78"/>
                <w:sz w:val="18"/>
              </w:rPr>
              <w:t xml:space="preserve"> When </w:t>
            </w:r>
            <w:r>
              <w:rPr>
                <w:sz w:val="18"/>
              </w:rPr>
              <w:t>it is 3:00 pm on Tuesday</w:t>
            </w:r>
            <w:r>
              <w:rPr>
                <w:b/>
                <w:color w:val="1F6F78"/>
                <w:sz w:val="18"/>
              </w:rPr>
              <w:t xml:space="preserve"> Then </w:t>
            </w:r>
            <w:r>
              <w:rPr>
                <w:sz w:val="18"/>
              </w:rPr>
              <w:t>I receive a reminder SMS with time, pickup and van</w:t>
            </w:r>
          </w:p>
          <w:p>
            <w:pPr>
              <w:spacing w:after="60"/>
            </w:pPr>
            <w:r>
              <w:rPr>
                <w:b/>
                <w:color w:val="1F6F78"/>
                <w:sz w:val="18"/>
              </w:rPr>
              <w:t xml:space="preserve">AC-2  Given </w:t>
            </w:r>
            <w:r>
              <w:rPr>
                <w:sz w:val="18"/>
              </w:rPr>
              <w:t>my trip is on Monday</w:t>
            </w:r>
            <w:r>
              <w:rPr>
                <w:b/>
                <w:color w:val="1F6F78"/>
                <w:sz w:val="18"/>
              </w:rPr>
              <w:t xml:space="preserve"> When </w:t>
            </w:r>
            <w:r>
              <w:rPr>
                <w:sz w:val="18"/>
              </w:rPr>
              <w:t>it is 3:00 pm on the Friday before</w:t>
            </w:r>
            <w:r>
              <w:rPr>
                <w:b/>
                <w:color w:val="1F6F78"/>
                <w:sz w:val="18"/>
              </w:rPr>
              <w:t xml:space="preserve"> Then </w:t>
            </w:r>
            <w:r>
              <w:rPr>
                <w:sz w:val="18"/>
              </w:rPr>
              <w:t>I receive the reminder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US-32  </w:t>
            </w:r>
            <w:r>
              <w:rPr>
                <w:sz w:val="20"/>
              </w:rPr>
              <w:t>As a requester, I want to check or cancel my booking using the link in my SMS, without logging in, so that I can free up the van if plans change.</w:t>
            </w:r>
          </w:p>
          <w:p>
            <w:r>
              <w:rPr>
                <w:i/>
                <w:color w:val="444444"/>
                <w:sz w:val="17"/>
              </w:rPr>
              <w:t>Priority: Must   |   Points: 5   |   Complexity: Medium   |   Traces to: FR-35</w:t>
            </w:r>
          </w:p>
        </w:tc>
      </w:tr>
      <w:tr>
        <w:tc>
          <w:tcPr>
            <w:tcW w:type="dxa" w:w="9638"/>
          </w:tcPr>
          <w:p>
            <w:pPr>
              <w:spacing w:after="60"/>
            </w:pPr>
            <w:r/>
            <w:r>
              <w:rPr>
                <w:b/>
                <w:color w:val="1F6F78"/>
                <w:sz w:val="18"/>
              </w:rPr>
              <w:t xml:space="preserve">AC-1  Given </w:t>
            </w:r>
            <w:r>
              <w:rPr>
                <w:sz w:val="18"/>
              </w:rPr>
              <w:t>I open the link in my SMS</w:t>
            </w:r>
            <w:r>
              <w:rPr>
                <w:b/>
                <w:color w:val="1F6F78"/>
                <w:sz w:val="18"/>
              </w:rPr>
              <w:t xml:space="preserve"> When </w:t>
            </w:r>
            <w:r>
              <w:rPr>
                <w:sz w:val="18"/>
              </w:rPr>
              <w:t>the page loads</w:t>
            </w:r>
            <w:r>
              <w:rPr>
                <w:b/>
                <w:color w:val="1F6F78"/>
                <w:sz w:val="18"/>
              </w:rPr>
              <w:t xml:space="preserve"> Then </w:t>
            </w:r>
            <w:r>
              <w:rPr>
                <w:sz w:val="18"/>
              </w:rPr>
              <w:t>I see my booking status and details only</w:t>
            </w:r>
          </w:p>
          <w:p>
            <w:pPr>
              <w:spacing w:after="60"/>
            </w:pPr>
            <w:r>
              <w:rPr>
                <w:b/>
                <w:color w:val="1F6F78"/>
                <w:sz w:val="18"/>
              </w:rPr>
              <w:t xml:space="preserve">AC-2  Given </w:t>
            </w:r>
            <w:r>
              <w:rPr>
                <w:sz w:val="18"/>
              </w:rPr>
              <w:t>I tap 'Cancel this trip' and confirm</w:t>
            </w:r>
            <w:r>
              <w:rPr>
                <w:b/>
                <w:color w:val="1F6F78"/>
                <w:sz w:val="18"/>
              </w:rPr>
              <w:t xml:space="preserve"> When </w:t>
            </w:r>
            <w:r>
              <w:rPr>
                <w:sz w:val="18"/>
              </w:rPr>
              <w:t>the cancellation is saved</w:t>
            </w:r>
            <w:r>
              <w:rPr>
                <w:b/>
                <w:color w:val="1F6F78"/>
                <w:sz w:val="18"/>
              </w:rPr>
              <w:t xml:space="preserve"> Then </w:t>
            </w:r>
            <w:r>
              <w:rPr>
                <w:sz w:val="18"/>
              </w:rPr>
              <w:t>the status becomes Cancelled, the van is released, coordinators are alerted if the trip is within 24 h, and I get a cancellation SMS</w:t>
            </w:r>
          </w:p>
          <w:p>
            <w:pPr>
              <w:spacing w:after="60"/>
            </w:pPr>
            <w:r>
              <w:rPr>
                <w:b/>
                <w:color w:val="1F6F78"/>
                <w:sz w:val="18"/>
              </w:rPr>
              <w:t xml:space="preserve">AC-3  Given </w:t>
            </w:r>
            <w:r>
              <w:rPr>
                <w:sz w:val="18"/>
              </w:rPr>
              <w:t>I tap 'Ask for a change' and describe it</w:t>
            </w:r>
            <w:r>
              <w:rPr>
                <w:b/>
                <w:color w:val="1F6F78"/>
                <w:sz w:val="18"/>
              </w:rPr>
              <w:t xml:space="preserve"> When </w:t>
            </w:r>
            <w:r>
              <w:rPr>
                <w:sz w:val="18"/>
              </w:rPr>
              <w:t>I send it</w:t>
            </w:r>
            <w:r>
              <w:rPr>
                <w:b/>
                <w:color w:val="1F6F78"/>
                <w:sz w:val="18"/>
              </w:rPr>
              <w:t xml:space="preserve"> Then </w:t>
            </w:r>
            <w:r>
              <w:rPr>
                <w:sz w:val="18"/>
              </w:rPr>
              <w:t>the request goes to a coordinator as 'Change requested'; the booking is unchanged until they act</w:t>
            </w:r>
          </w:p>
          <w:p>
            <w:pPr>
              <w:spacing w:after="60"/>
            </w:pPr>
            <w:r>
              <w:rPr>
                <w:b/>
                <w:color w:val="1F6F78"/>
                <w:sz w:val="18"/>
              </w:rPr>
              <w:t xml:space="preserve">AC-4  Given </w:t>
            </w:r>
            <w:r>
              <w:rPr>
                <w:sz w:val="18"/>
              </w:rPr>
              <w:t>someone alters the link token</w:t>
            </w:r>
            <w:r>
              <w:rPr>
                <w:b/>
                <w:color w:val="1F6F78"/>
                <w:sz w:val="18"/>
              </w:rPr>
              <w:t xml:space="preserve"> When </w:t>
            </w:r>
            <w:r>
              <w:rPr>
                <w:sz w:val="18"/>
              </w:rPr>
              <w:t>they open it</w:t>
            </w:r>
            <w:r>
              <w:rPr>
                <w:b/>
                <w:color w:val="1F6F78"/>
                <w:sz w:val="18"/>
              </w:rPr>
              <w:t xml:space="preserve"> Then </w:t>
            </w:r>
            <w:r>
              <w:rPr>
                <w:sz w:val="18"/>
              </w:rPr>
              <w:t>they see 'Link not valid' and no booking data</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US-33  </w:t>
            </w:r>
            <w:r>
              <w:rPr>
                <w:sz w:val="20"/>
              </w:rPr>
              <w:t>As a transport coordinator, I want to be alerted to urgent or same-day requests and late cancellations, so that I can act quickly.</w:t>
            </w:r>
          </w:p>
          <w:p>
            <w:r>
              <w:rPr>
                <w:i/>
                <w:color w:val="444444"/>
                <w:sz w:val="17"/>
              </w:rPr>
              <w:t>Priority: Should   |   Points: 3   |   Complexity: Low   |   Traces to: FR-36</w:t>
            </w:r>
          </w:p>
        </w:tc>
      </w:tr>
      <w:tr>
        <w:tc>
          <w:tcPr>
            <w:tcW w:type="dxa" w:w="9638"/>
          </w:tcPr>
          <w:p>
            <w:pPr>
              <w:spacing w:after="60"/>
            </w:pPr>
            <w:r/>
            <w:r>
              <w:rPr>
                <w:b/>
                <w:color w:val="1F6F78"/>
                <w:sz w:val="18"/>
              </w:rPr>
              <w:t xml:space="preserve">AC-1  Given </w:t>
            </w:r>
            <w:r>
              <w:rPr>
                <w:sz w:val="18"/>
              </w:rPr>
              <w:t>a same-day request is submitted</w:t>
            </w:r>
            <w:r>
              <w:rPr>
                <w:b/>
                <w:color w:val="1F6F78"/>
                <w:sz w:val="18"/>
              </w:rPr>
              <w:t xml:space="preserve"> When </w:t>
            </w:r>
            <w:r>
              <w:rPr>
                <w:sz w:val="18"/>
              </w:rPr>
              <w:t>it is received</w:t>
            </w:r>
            <w:r>
              <w:rPr>
                <w:b/>
                <w:color w:val="1F6F78"/>
                <w:sz w:val="18"/>
              </w:rPr>
              <w:t xml:space="preserve"> Then </w:t>
            </w:r>
            <w:r>
              <w:rPr>
                <w:sz w:val="18"/>
              </w:rPr>
              <w:t>all coordinators get an in-app alert, plus SMS/email if enabled in their preferences</w:t>
            </w:r>
          </w:p>
          <w:p>
            <w:pPr>
              <w:spacing w:after="60"/>
            </w:pPr>
            <w:r>
              <w:rPr>
                <w:b/>
                <w:color w:val="1F6F78"/>
                <w:sz w:val="18"/>
              </w:rPr>
              <w:t xml:space="preserve">AC-2  Given </w:t>
            </w:r>
            <w:r>
              <w:rPr>
                <w:sz w:val="18"/>
              </w:rPr>
              <w:t>a Confirmed trip is cancelled less than 24 h before departure</w:t>
            </w:r>
            <w:r>
              <w:rPr>
                <w:b/>
                <w:color w:val="1F6F78"/>
                <w:sz w:val="18"/>
              </w:rPr>
              <w:t xml:space="preserve"> When </w:t>
            </w:r>
            <w:r>
              <w:rPr>
                <w:sz w:val="18"/>
              </w:rPr>
              <w:t>the cancellation is saved</w:t>
            </w:r>
            <w:r>
              <w:rPr>
                <w:b/>
                <w:color w:val="1F6F78"/>
                <w:sz w:val="18"/>
              </w:rPr>
              <w:t xml:space="preserve"> Then </w:t>
            </w:r>
            <w:r>
              <w:rPr>
                <w:sz w:val="18"/>
              </w:rPr>
              <w:t>coordinators are alerted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US-34  </w:t>
            </w:r>
            <w:r>
              <w:rPr>
                <w:sz w:val="20"/>
              </w:rPr>
              <w:t>As a driver, I want to receive my trip list for the next day, so that I know where to go and when.</w:t>
            </w:r>
          </w:p>
          <w:p>
            <w:r>
              <w:rPr>
                <w:i/>
                <w:color w:val="444444"/>
                <w:sz w:val="17"/>
              </w:rPr>
              <w:t>Priority: Could   |   Points: 2   |   Complexity: Low   |   Traces to: FR-37</w:t>
            </w:r>
          </w:p>
        </w:tc>
      </w:tr>
      <w:tr>
        <w:tc>
          <w:tcPr>
            <w:tcW w:type="dxa" w:w="9638"/>
          </w:tcPr>
          <w:p>
            <w:pPr>
              <w:spacing w:after="60"/>
            </w:pPr>
            <w:r/>
            <w:r>
              <w:rPr>
                <w:b/>
                <w:color w:val="1F6F78"/>
                <w:sz w:val="18"/>
              </w:rPr>
              <w:t xml:space="preserve">AC-1  Given </w:t>
            </w:r>
            <w:r>
              <w:rPr>
                <w:sz w:val="18"/>
              </w:rPr>
              <w:t>I am allocated to 3 trips tomorrow</w:t>
            </w:r>
            <w:r>
              <w:rPr>
                <w:b/>
                <w:color w:val="1F6F78"/>
                <w:sz w:val="18"/>
              </w:rPr>
              <w:t xml:space="preserve"> When </w:t>
            </w:r>
            <w:r>
              <w:rPr>
                <w:sz w:val="18"/>
              </w:rPr>
              <w:t>it is 4:00 pm today</w:t>
            </w:r>
            <w:r>
              <w:rPr>
                <w:b/>
                <w:color w:val="1F6F78"/>
                <w:sz w:val="18"/>
              </w:rPr>
              <w:t xml:space="preserve"> Then </w:t>
            </w:r>
            <w:r>
              <w:rPr>
                <w:sz w:val="18"/>
              </w:rPr>
              <w:t>I receive one SMS/email listing the 3 trips in time order</w:t>
            </w:r>
          </w:p>
        </w:tc>
      </w:tr>
    </w:tbl>
    <w:p>
      <w:pPr>
        <w:spacing w:after="40"/>
      </w:pPr>
    </w:p>
    <w:p>
      <w:pPr>
        <w:pStyle w:val="Heading2"/>
      </w:pPr>
      <w:r>
        <w:t>EP-06 – Fleet, Driver &amp; Location Management</w:t>
      </w:r>
    </w:p>
    <w:p>
      <w:pPr>
        <w:spacing w:after="40"/>
      </w:pPr>
      <w:r>
        <w:rPr>
          <w:b/>
        </w:rPr>
        <w:t xml:space="preserve">Theme: </w:t>
      </w:r>
      <w:r>
        <w:t>T3 – Safe, scalable and accountable operation</w:t>
      </w:r>
    </w:p>
    <w:p>
      <w:pPr>
        <w:spacing w:after="40"/>
      </w:pPr>
      <w:r>
        <w:rPr>
          <w:b/>
        </w:rPr>
        <w:t xml:space="preserve">Description: </w:t>
      </w:r>
      <w:r>
        <w:t>Maintain vans, drivers, locations, travel times, term dates and rules without IT help.</w:t>
      </w:r>
    </w:p>
    <w:p>
      <w:pPr>
        <w:spacing w:after="40"/>
      </w:pPr>
      <w:r>
        <w:rPr>
          <w:b/>
        </w:rPr>
        <w:t xml:space="preserve">Business value: </w:t>
      </w:r>
      <w:r>
        <w:t>The system scales with the fleet; compliance dates are never missed (BO-02, BO-06).</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US-35  </w:t>
            </w:r>
            <w:r>
              <w:rPr>
                <w:sz w:val="20"/>
              </w:rPr>
              <w:t>As a administrator, I want to add, edit and retire vans with their seats, features and home location, so that the system grows with the fleet without IT changes.</w:t>
            </w:r>
          </w:p>
          <w:p>
            <w:r>
              <w:rPr>
                <w:i/>
                <w:color w:val="444444"/>
                <w:sz w:val="17"/>
              </w:rPr>
              <w:t>Priority: Must   |   Points: 3   |   Complexity: Low   |   Traces to: FR-38</w:t>
            </w:r>
          </w:p>
        </w:tc>
      </w:tr>
      <w:tr>
        <w:tc>
          <w:tcPr>
            <w:tcW w:type="dxa" w:w="9638"/>
          </w:tcPr>
          <w:p>
            <w:pPr>
              <w:spacing w:after="60"/>
            </w:pPr>
            <w:r/>
            <w:r>
              <w:rPr>
                <w:b/>
                <w:color w:val="1F6F78"/>
                <w:sz w:val="18"/>
              </w:rPr>
              <w:t xml:space="preserve">AC-1  Given </w:t>
            </w:r>
            <w:r>
              <w:rPr>
                <w:sz w:val="18"/>
              </w:rPr>
              <w:t>I add 'Van 3', 11 passenger seats, wheelchair access, home Main Campus, WOF due 01/08/2027</w:t>
            </w:r>
            <w:r>
              <w:rPr>
                <w:b/>
                <w:color w:val="1F6F78"/>
                <w:sz w:val="18"/>
              </w:rPr>
              <w:t xml:space="preserve"> When </w:t>
            </w:r>
            <w:r>
              <w:rPr>
                <w:sz w:val="18"/>
              </w:rPr>
              <w:t>I save</w:t>
            </w:r>
            <w:r>
              <w:rPr>
                <w:b/>
                <w:color w:val="1F6F78"/>
                <w:sz w:val="18"/>
              </w:rPr>
              <w:t xml:space="preserve"> Then </w:t>
            </w:r>
            <w:r>
              <w:rPr>
                <w:sz w:val="18"/>
              </w:rPr>
              <w:t>Van 3 is immediately available for allocation and appears on the calendar</w:t>
            </w:r>
          </w:p>
          <w:p>
            <w:pPr>
              <w:spacing w:after="60"/>
            </w:pPr>
            <w:r>
              <w:rPr>
                <w:b/>
                <w:color w:val="1F6F78"/>
                <w:sz w:val="18"/>
              </w:rPr>
              <w:t xml:space="preserve">AC-2  Given </w:t>
            </w:r>
            <w:r>
              <w:rPr>
                <w:sz w:val="18"/>
              </w:rPr>
              <w:t>I retire Van 1, which has future Confirmed bookings</w:t>
            </w:r>
            <w:r>
              <w:rPr>
                <w:b/>
                <w:color w:val="1F6F78"/>
                <w:sz w:val="18"/>
              </w:rPr>
              <w:t xml:space="preserve"> When </w:t>
            </w:r>
            <w:r>
              <w:rPr>
                <w:sz w:val="18"/>
              </w:rPr>
              <w:t>I try to save</w:t>
            </w:r>
            <w:r>
              <w:rPr>
                <w:b/>
                <w:color w:val="1F6F78"/>
                <w:sz w:val="18"/>
              </w:rPr>
              <w:t xml:space="preserve"> Then </w:t>
            </w:r>
            <w:r>
              <w:rPr>
                <w:sz w:val="18"/>
              </w:rPr>
              <w:t>I am warned and shown those bookings to reassign first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US-36  </w:t>
            </w:r>
            <w:r>
              <w:rPr>
                <w:sz w:val="20"/>
              </w:rPr>
              <w:t>As a administrator, I want to add and edit locations and the travel times between them, so that new destinations can be added easily.</w:t>
            </w:r>
          </w:p>
          <w:p>
            <w:r>
              <w:rPr>
                <w:i/>
                <w:color w:val="444444"/>
                <w:sz w:val="17"/>
              </w:rPr>
              <w:t>Priority: Must   |   Points: 3   |   Complexity: Low   |   Traces to: FR-39</w:t>
            </w:r>
          </w:p>
        </w:tc>
      </w:tr>
      <w:tr>
        <w:tc>
          <w:tcPr>
            <w:tcW w:type="dxa" w:w="9638"/>
          </w:tcPr>
          <w:p>
            <w:pPr>
              <w:spacing w:after="60"/>
            </w:pPr>
            <w:r/>
            <w:r>
              <w:rPr>
                <w:b/>
                <w:color w:val="1F6F78"/>
                <w:sz w:val="18"/>
              </w:rPr>
              <w:t xml:space="preserve">AC-1  Given </w:t>
            </w:r>
            <w:r>
              <w:rPr>
                <w:sz w:val="18"/>
              </w:rPr>
              <w:t>I add 'East Campus'</w:t>
            </w:r>
            <w:r>
              <w:rPr>
                <w:b/>
                <w:color w:val="1F6F78"/>
                <w:sz w:val="18"/>
              </w:rPr>
              <w:t xml:space="preserve"> When </w:t>
            </w:r>
            <w:r>
              <w:rPr>
                <w:sz w:val="18"/>
              </w:rPr>
              <w:t>I save</w:t>
            </w:r>
            <w:r>
              <w:rPr>
                <w:b/>
                <w:color w:val="1F6F78"/>
                <w:sz w:val="18"/>
              </w:rPr>
              <w:t xml:space="preserve"> Then </w:t>
            </w:r>
            <w:r>
              <w:rPr>
                <w:sz w:val="18"/>
              </w:rPr>
              <w:t>it appears in the form lists and I'm prompted to enter travel times to existing locations</w:t>
            </w:r>
          </w:p>
          <w:p>
            <w:pPr>
              <w:spacing w:after="60"/>
            </w:pPr>
            <w:r>
              <w:rPr>
                <w:b/>
                <w:color w:val="1F6F78"/>
                <w:sz w:val="18"/>
              </w:rPr>
              <w:t xml:space="preserve">AC-2  Given </w:t>
            </w:r>
            <w:r>
              <w:rPr>
                <w:sz w:val="18"/>
              </w:rPr>
              <w:t>a travel time is missing for a pair of locations</w:t>
            </w:r>
            <w:r>
              <w:rPr>
                <w:b/>
                <w:color w:val="1F6F78"/>
                <w:sz w:val="18"/>
              </w:rPr>
              <w:t xml:space="preserve"> When </w:t>
            </w:r>
            <w:r>
              <w:rPr>
                <w:sz w:val="18"/>
              </w:rPr>
              <w:t>allocation needs it</w:t>
            </w:r>
            <w:r>
              <w:rPr>
                <w:b/>
                <w:color w:val="1F6F78"/>
                <w:sz w:val="18"/>
              </w:rPr>
              <w:t xml:space="preserve"> Then </w:t>
            </w:r>
            <w:r>
              <w:rPr>
                <w:sz w:val="18"/>
              </w:rPr>
              <w:t>the default travel time (e.g. 30 min) is used and the proposal is flagged 'estimated travel time'</w:t>
            </w:r>
          </w:p>
          <w:p>
            <w:pPr>
              <w:spacing w:after="60"/>
            </w:pPr>
            <w:r>
              <w:rPr>
                <w:b/>
                <w:color w:val="1F6F78"/>
                <w:sz w:val="18"/>
              </w:rPr>
              <w:t xml:space="preserve">AC-3  Given </w:t>
            </w:r>
            <w:r>
              <w:rPr>
                <w:sz w:val="18"/>
              </w:rPr>
              <w:t>I deactivate a location</w:t>
            </w:r>
            <w:r>
              <w:rPr>
                <w:b/>
                <w:color w:val="1F6F78"/>
                <w:sz w:val="18"/>
              </w:rPr>
              <w:t xml:space="preserve"> When </w:t>
            </w:r>
            <w:r>
              <w:rPr>
                <w:sz w:val="18"/>
              </w:rPr>
              <w:t>I save</w:t>
            </w:r>
            <w:r>
              <w:rPr>
                <w:b/>
                <w:color w:val="1F6F78"/>
                <w:sz w:val="18"/>
              </w:rPr>
              <w:t xml:space="preserve"> Then </w:t>
            </w:r>
            <w:r>
              <w:rPr>
                <w:sz w:val="18"/>
              </w:rPr>
              <w:t>it disappears from the form but existing bookings keep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US-37  </w:t>
            </w:r>
            <w:r>
              <w:rPr>
                <w:sz w:val="20"/>
              </w:rPr>
              <w:t>As a transport coordinator, I want to block a van for servicing and be reminded before WOF, registration, service and RUC dates, so that vans are compliant and never booked when unavailable.</w:t>
            </w:r>
          </w:p>
          <w:p>
            <w:r>
              <w:rPr>
                <w:i/>
                <w:color w:val="444444"/>
                <w:sz w:val="17"/>
              </w:rPr>
              <w:t>Priority: Must   |   Points: 3   |   Complexity: Medium   |   Traces to: FR-40</w:t>
            </w:r>
          </w:p>
        </w:tc>
      </w:tr>
      <w:tr>
        <w:tc>
          <w:tcPr>
            <w:tcW w:type="dxa" w:w="9638"/>
          </w:tcPr>
          <w:p>
            <w:pPr>
              <w:spacing w:after="60"/>
            </w:pPr>
            <w:r/>
            <w:r>
              <w:rPr>
                <w:b/>
                <w:color w:val="1F6F78"/>
                <w:sz w:val="18"/>
              </w:rPr>
              <w:t xml:space="preserve">AC-1  Given </w:t>
            </w:r>
            <w:r>
              <w:rPr>
                <w:sz w:val="18"/>
              </w:rPr>
              <w:t>Van 2's registration expires in 14 days</w:t>
            </w:r>
            <w:r>
              <w:rPr>
                <w:b/>
                <w:color w:val="1F6F78"/>
                <w:sz w:val="18"/>
              </w:rPr>
              <w:t xml:space="preserve"> When </w:t>
            </w:r>
            <w:r>
              <w:rPr>
                <w:sz w:val="18"/>
              </w:rPr>
              <w:t>the daily check runs</w:t>
            </w:r>
            <w:r>
              <w:rPr>
                <w:b/>
                <w:color w:val="1F6F78"/>
                <w:sz w:val="18"/>
              </w:rPr>
              <w:t xml:space="preserve"> Then </w:t>
            </w:r>
            <w:r>
              <w:rPr>
                <w:sz w:val="18"/>
              </w:rPr>
              <w:t>coordinators and the administrator receive a reminder</w:t>
            </w:r>
          </w:p>
          <w:p>
            <w:pPr>
              <w:spacing w:after="60"/>
            </w:pPr>
            <w:r>
              <w:rPr>
                <w:b/>
                <w:color w:val="1F6F78"/>
                <w:sz w:val="18"/>
              </w:rPr>
              <w:t xml:space="preserve">AC-2  Given </w:t>
            </w:r>
            <w:r>
              <w:rPr>
                <w:sz w:val="18"/>
              </w:rPr>
              <w:t>I add a maintenance block that overlaps Proposed bookings</w:t>
            </w:r>
            <w:r>
              <w:rPr>
                <w:b/>
                <w:color w:val="1F6F78"/>
                <w:sz w:val="18"/>
              </w:rPr>
              <w:t xml:space="preserve"> When </w:t>
            </w:r>
            <w:r>
              <w:rPr>
                <w:sz w:val="18"/>
              </w:rPr>
              <w:t>I save</w:t>
            </w:r>
            <w:r>
              <w:rPr>
                <w:b/>
                <w:color w:val="1F6F78"/>
                <w:sz w:val="18"/>
              </w:rPr>
              <w:t xml:space="preserve"> Then </w:t>
            </w:r>
            <w:r>
              <w:rPr>
                <w:sz w:val="18"/>
              </w:rPr>
              <w:t>those bookings are re-allocated; overlapping Confirmed bookings are listed for me to resolve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US-38  </w:t>
            </w:r>
            <w:r>
              <w:rPr>
                <w:sz w:val="20"/>
              </w:rPr>
              <w:t>As a administrator, I want to manage approved drivers with licence details and availability, so that only eligible drivers are allocated.</w:t>
            </w:r>
          </w:p>
          <w:p>
            <w:r>
              <w:rPr>
                <w:i/>
                <w:color w:val="444444"/>
                <w:sz w:val="17"/>
              </w:rPr>
              <w:t>Priority: Should   |   Points: 3   |   Complexity: Low   |   Traces to: FR-41</w:t>
            </w:r>
          </w:p>
        </w:tc>
      </w:tr>
      <w:tr>
        <w:tc>
          <w:tcPr>
            <w:tcW w:type="dxa" w:w="9638"/>
          </w:tcPr>
          <w:p>
            <w:pPr>
              <w:spacing w:after="60"/>
            </w:pPr>
            <w:r/>
            <w:r>
              <w:rPr>
                <w:b/>
                <w:color w:val="1F6F78"/>
                <w:sz w:val="18"/>
              </w:rPr>
              <w:t xml:space="preserve">AC-1  Given </w:t>
            </w:r>
            <w:r>
              <w:rPr>
                <w:sz w:val="18"/>
              </w:rPr>
              <w:t>I add a driver with licence class 1 (full) expiring 01/01/2030 and availability Mon–Wed</w:t>
            </w:r>
            <w:r>
              <w:rPr>
                <w:b/>
                <w:color w:val="1F6F78"/>
                <w:sz w:val="18"/>
              </w:rPr>
              <w:t xml:space="preserve"> When </w:t>
            </w:r>
            <w:r>
              <w:rPr>
                <w:sz w:val="18"/>
              </w:rPr>
              <w:t>I save</w:t>
            </w:r>
            <w:r>
              <w:rPr>
                <w:b/>
                <w:color w:val="1F6F78"/>
                <w:sz w:val="18"/>
              </w:rPr>
              <w:t xml:space="preserve"> Then </w:t>
            </w:r>
            <w:r>
              <w:rPr>
                <w:sz w:val="18"/>
              </w:rPr>
              <w:t>they can be allocated to trips on Mon–Wed only</w:t>
            </w:r>
          </w:p>
          <w:p>
            <w:pPr>
              <w:spacing w:after="60"/>
            </w:pPr>
            <w:r>
              <w:rPr>
                <w:b/>
                <w:color w:val="1F6F78"/>
                <w:sz w:val="18"/>
              </w:rPr>
              <w:t xml:space="preserve">AC-2  Given </w:t>
            </w:r>
            <w:r>
              <w:rPr>
                <w:sz w:val="18"/>
              </w:rPr>
              <w:t>I enter leave dates for a driver</w:t>
            </w:r>
            <w:r>
              <w:rPr>
                <w:b/>
                <w:color w:val="1F6F78"/>
                <w:sz w:val="18"/>
              </w:rPr>
              <w:t xml:space="preserve"> When </w:t>
            </w:r>
            <w:r>
              <w:rPr>
                <w:sz w:val="18"/>
              </w:rPr>
              <w:t>I save</w:t>
            </w:r>
            <w:r>
              <w:rPr>
                <w:b/>
                <w:color w:val="1F6F78"/>
                <w:sz w:val="18"/>
              </w:rPr>
              <w:t xml:space="preserve"> Then </w:t>
            </w:r>
            <w:r>
              <w:rPr>
                <w:sz w:val="18"/>
              </w:rPr>
              <w:t>they are not allocated on those dates, and affected Proposed trips are re-allocated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US-39  </w:t>
            </w:r>
            <w:r>
              <w:rPr>
                <w:sz w:val="20"/>
              </w:rPr>
              <w:t>As a administrator, I want to configure buffers, minimum notice, operating hours and other rules, so that the system matches how we work.</w:t>
            </w:r>
          </w:p>
          <w:p>
            <w:r>
              <w:rPr>
                <w:i/>
                <w:color w:val="444444"/>
                <w:sz w:val="17"/>
              </w:rPr>
              <w:t>Priority: Must   |   Points: 3   |   Complexity: Low   |   Traces to: FR-42, FR-12</w:t>
            </w:r>
          </w:p>
        </w:tc>
      </w:tr>
      <w:tr>
        <w:tc>
          <w:tcPr>
            <w:tcW w:type="dxa" w:w="9638"/>
          </w:tcPr>
          <w:p>
            <w:pPr>
              <w:spacing w:after="60"/>
            </w:pPr>
            <w:r/>
            <w:r>
              <w:rPr>
                <w:b/>
                <w:color w:val="1F6F78"/>
                <w:sz w:val="18"/>
              </w:rPr>
              <w:t xml:space="preserve">AC-1  Given </w:t>
            </w:r>
            <w:r>
              <w:rPr>
                <w:sz w:val="18"/>
              </w:rPr>
              <w:t>I change the turnaround buffer from 15 to 20 minutes</w:t>
            </w:r>
            <w:r>
              <w:rPr>
                <w:b/>
                <w:color w:val="1F6F78"/>
                <w:sz w:val="18"/>
              </w:rPr>
              <w:t xml:space="preserve"> When </w:t>
            </w:r>
            <w:r>
              <w:rPr>
                <w:sz w:val="18"/>
              </w:rPr>
              <w:t>I save</w:t>
            </w:r>
            <w:r>
              <w:rPr>
                <w:b/>
                <w:color w:val="1F6F78"/>
                <w:sz w:val="18"/>
              </w:rPr>
              <w:t xml:space="preserve"> Then </w:t>
            </w:r>
            <w:r>
              <w:rPr>
                <w:sz w:val="18"/>
              </w:rPr>
              <w:t>new allocations use 20 minutes, existing Confirmed bookings are unchanged, and the change is audit-logged</w:t>
            </w:r>
          </w:p>
          <w:p>
            <w:pPr>
              <w:spacing w:after="60"/>
            </w:pPr>
            <w:r>
              <w:rPr>
                <w:b/>
                <w:color w:val="1F6F78"/>
                <w:sz w:val="18"/>
              </w:rPr>
              <w:t xml:space="preserve">AC-2  Given </w:t>
            </w:r>
            <w:r>
              <w:rPr>
                <w:sz w:val="18"/>
              </w:rPr>
              <w:t>I enter the 2027 term dates</w:t>
            </w:r>
            <w:r>
              <w:rPr>
                <w:b/>
                <w:color w:val="1F6F78"/>
                <w:sz w:val="18"/>
              </w:rPr>
              <w:t xml:space="preserve"> When </w:t>
            </w:r>
            <w:r>
              <w:rPr>
                <w:sz w:val="18"/>
              </w:rPr>
              <w:t>I save</w:t>
            </w:r>
            <w:r>
              <w:rPr>
                <w:b/>
                <w:color w:val="1F6F78"/>
                <w:sz w:val="18"/>
              </w:rPr>
              <w:t xml:space="preserve"> Then </w:t>
            </w:r>
            <w:r>
              <w:rPr>
                <w:sz w:val="18"/>
              </w:rPr>
              <w:t>fixed-trip series spanning 2027 are regenerated to match</w:t>
            </w:r>
          </w:p>
        </w:tc>
      </w:tr>
    </w:tbl>
    <w:p>
      <w:pPr>
        <w:spacing w:after="40"/>
      </w:pPr>
    </w:p>
    <w:p>
      <w:pPr>
        <w:pStyle w:val="Heading2"/>
      </w:pPr>
      <w:r>
        <w:t>EP-07 – Reporting &amp; Insights</w:t>
      </w:r>
    </w:p>
    <w:p>
      <w:pPr>
        <w:spacing w:after="40"/>
      </w:pPr>
      <w:r>
        <w:rPr>
          <w:b/>
        </w:rPr>
        <w:t xml:space="preserve">Theme: </w:t>
      </w:r>
      <w:r>
        <w:t>T3 – Safe, scalable and accountable operation</w:t>
      </w:r>
    </w:p>
    <w:p>
      <w:pPr>
        <w:spacing w:after="40"/>
      </w:pPr>
      <w:r>
        <w:rPr>
          <w:b/>
        </w:rPr>
        <w:t xml:space="preserve">Description: </w:t>
      </w:r>
      <w:r>
        <w:t>Utilisation, demand and unmet-request reports; exports.</w:t>
      </w:r>
    </w:p>
    <w:p>
      <w:pPr>
        <w:spacing w:after="40"/>
      </w:pPr>
      <w:r>
        <w:rPr>
          <w:b/>
        </w:rPr>
        <w:t xml:space="preserve">Business value: </w:t>
      </w:r>
      <w:r>
        <w:t>Evidence-based fleet decisions (BO-03).</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US-40  </w:t>
            </w:r>
            <w:r>
              <w:rPr>
                <w:sz w:val="20"/>
              </w:rPr>
              <w:t>As a member of college leadership, I want to see monthly reports of van utilisation, demand and unmet requests, so that we can decide whether to add vans.</w:t>
            </w:r>
          </w:p>
          <w:p>
            <w:r>
              <w:rPr>
                <w:i/>
                <w:color w:val="444444"/>
                <w:sz w:val="17"/>
              </w:rPr>
              <w:t>Priority: Should   |   Points: 5   |   Complexity: Medium   |   Traces to: FR-44, FR-45</w:t>
            </w:r>
          </w:p>
        </w:tc>
      </w:tr>
      <w:tr>
        <w:tc>
          <w:tcPr>
            <w:tcW w:type="dxa" w:w="9638"/>
          </w:tcPr>
          <w:p>
            <w:pPr>
              <w:spacing w:after="60"/>
            </w:pPr>
            <w:r/>
            <w:r>
              <w:rPr>
                <w:b/>
                <w:color w:val="1F6F78"/>
                <w:sz w:val="18"/>
              </w:rPr>
              <w:t xml:space="preserve">AC-1  Given </w:t>
            </w:r>
            <w:r>
              <w:rPr>
                <w:sz w:val="18"/>
              </w:rPr>
              <w:t>I choose a month</w:t>
            </w:r>
            <w:r>
              <w:rPr>
                <w:b/>
                <w:color w:val="1F6F78"/>
                <w:sz w:val="18"/>
              </w:rPr>
              <w:t xml:space="preserve"> When </w:t>
            </w:r>
            <w:r>
              <w:rPr>
                <w:sz w:val="18"/>
              </w:rPr>
              <w:t>I open the utilisation report</w:t>
            </w:r>
            <w:r>
              <w:rPr>
                <w:b/>
                <w:color w:val="1F6F78"/>
                <w:sz w:val="18"/>
              </w:rPr>
              <w:t xml:space="preserve"> Then </w:t>
            </w:r>
            <w:r>
              <w:rPr>
                <w:sz w:val="18"/>
              </w:rPr>
              <w:t>I see per van: trips, hours booked, utilisation % of school hours, and the busiest day/time</w:t>
            </w:r>
          </w:p>
          <w:p>
            <w:pPr>
              <w:spacing w:after="60"/>
            </w:pPr>
            <w:r>
              <w:rPr>
                <w:b/>
                <w:color w:val="1F6F78"/>
                <w:sz w:val="18"/>
              </w:rPr>
              <w:t xml:space="preserve">AC-2  Given </w:t>
            </w:r>
            <w:r>
              <w:rPr>
                <w:sz w:val="18"/>
              </w:rPr>
              <w:t>requests were declined or never allocated that month</w:t>
            </w:r>
            <w:r>
              <w:rPr>
                <w:b/>
                <w:color w:val="1F6F78"/>
                <w:sz w:val="18"/>
              </w:rPr>
              <w:t xml:space="preserve"> When </w:t>
            </w:r>
            <w:r>
              <w:rPr>
                <w:sz w:val="18"/>
              </w:rPr>
              <w:t>I open the demand report</w:t>
            </w:r>
            <w:r>
              <w:rPr>
                <w:b/>
                <w:color w:val="1F6F78"/>
                <w:sz w:val="18"/>
              </w:rPr>
              <w:t xml:space="preserve"> Then </w:t>
            </w:r>
            <w:r>
              <w:rPr>
                <w:sz w:val="18"/>
              </w:rPr>
              <w:t>I see how many, when, and the reasons, grouped by destination and department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US-41  </w:t>
            </w:r>
            <w:r>
              <w:rPr>
                <w:sz w:val="20"/>
              </w:rPr>
              <w:t>As a transport coordinator, I want to export bookings and reports to Excel/CSV, so that I can share or analyse the data.</w:t>
            </w:r>
          </w:p>
          <w:p>
            <w:r>
              <w:rPr>
                <w:i/>
                <w:color w:val="444444"/>
                <w:sz w:val="17"/>
              </w:rPr>
              <w:t>Priority: Should   |   Points: 2   |   Complexity: Low   |   Traces to: FR-46</w:t>
            </w:r>
          </w:p>
        </w:tc>
      </w:tr>
      <w:tr>
        <w:tc>
          <w:tcPr>
            <w:tcW w:type="dxa" w:w="9638"/>
          </w:tcPr>
          <w:p>
            <w:pPr>
              <w:spacing w:after="60"/>
            </w:pPr>
            <w:r/>
            <w:r>
              <w:rPr>
                <w:b/>
                <w:color w:val="1F6F78"/>
                <w:sz w:val="18"/>
              </w:rPr>
              <w:t xml:space="preserve">AC-1  Given </w:t>
            </w:r>
            <w:r>
              <w:rPr>
                <w:sz w:val="18"/>
              </w:rPr>
              <w:t>I am viewing a filtered list or report</w:t>
            </w:r>
            <w:r>
              <w:rPr>
                <w:b/>
                <w:color w:val="1F6F78"/>
                <w:sz w:val="18"/>
              </w:rPr>
              <w:t xml:space="preserve"> When </w:t>
            </w:r>
            <w:r>
              <w:rPr>
                <w:sz w:val="18"/>
              </w:rPr>
              <w:t>I click 'Export'</w:t>
            </w:r>
            <w:r>
              <w:rPr>
                <w:b/>
                <w:color w:val="1F6F78"/>
                <w:sz w:val="18"/>
              </w:rPr>
              <w:t xml:space="preserve"> Then </w:t>
            </w:r>
            <w:r>
              <w:rPr>
                <w:sz w:val="18"/>
              </w:rPr>
              <w:t>a file downloads containing exactly the filtered rows and visible columns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US-42  </w:t>
            </w:r>
            <w:r>
              <w:rPr>
                <w:sz w:val="20"/>
              </w:rPr>
              <w:t>As a business manager, I want to record the odometer reading for each trip, so that we can track kilometres per van for RUC and servicing.</w:t>
            </w:r>
          </w:p>
          <w:p>
            <w:r>
              <w:rPr>
                <w:i/>
                <w:color w:val="444444"/>
                <w:sz w:val="17"/>
              </w:rPr>
              <w:t>Priority: Could   |   Points: 3   |   Complexity: Low   |   Traces to: FR-47</w:t>
            </w:r>
          </w:p>
        </w:tc>
      </w:tr>
      <w:tr>
        <w:tc>
          <w:tcPr>
            <w:tcW w:type="dxa" w:w="9638"/>
          </w:tcPr>
          <w:p>
            <w:pPr>
              <w:spacing w:after="60"/>
            </w:pPr>
            <w:r/>
            <w:r>
              <w:rPr>
                <w:b/>
                <w:color w:val="1F6F78"/>
                <w:sz w:val="18"/>
              </w:rPr>
              <w:t xml:space="preserve">AC-1  Given </w:t>
            </w:r>
            <w:r>
              <w:rPr>
                <w:sz w:val="18"/>
              </w:rPr>
              <w:t>a trip is Completed</w:t>
            </w:r>
            <w:r>
              <w:rPr>
                <w:b/>
                <w:color w:val="1F6F78"/>
                <w:sz w:val="18"/>
              </w:rPr>
              <w:t xml:space="preserve"> When </w:t>
            </w:r>
            <w:r>
              <w:rPr>
                <w:sz w:val="18"/>
              </w:rPr>
              <w:t>the driver/coordinator enters start and end odometer</w:t>
            </w:r>
            <w:r>
              <w:rPr>
                <w:b/>
                <w:color w:val="1F6F78"/>
                <w:sz w:val="18"/>
              </w:rPr>
              <w:t xml:space="preserve"> Then </w:t>
            </w:r>
            <w:r>
              <w:rPr>
                <w:sz w:val="18"/>
              </w:rPr>
              <w:t>the kilometres are calculated, and an end reading lower than the start is rejected</w:t>
            </w:r>
          </w:p>
        </w:tc>
      </w:tr>
    </w:tbl>
    <w:p>
      <w:pPr>
        <w:spacing w:after="40"/>
      </w:pPr>
    </w:p>
    <w:p>
      <w:pPr>
        <w:pStyle w:val="Heading2"/>
      </w:pPr>
      <w:r>
        <w:t>EP-08 – Security, Privacy &amp; Audit</w:t>
      </w:r>
    </w:p>
    <w:p>
      <w:pPr>
        <w:spacing w:after="40"/>
      </w:pPr>
      <w:r>
        <w:rPr>
          <w:b/>
        </w:rPr>
        <w:t xml:space="preserve">Theme: </w:t>
      </w:r>
      <w:r>
        <w:t>T3 – Safe, scalable and accountable operation</w:t>
      </w:r>
    </w:p>
    <w:p>
      <w:pPr>
        <w:spacing w:after="40"/>
      </w:pPr>
      <w:r>
        <w:rPr>
          <w:b/>
        </w:rPr>
        <w:t xml:space="preserve">Description: </w:t>
      </w:r>
      <w:r>
        <w:t>Secure staff login, privacy compliance and a complete change history.</w:t>
      </w:r>
    </w:p>
    <w:p>
      <w:pPr>
        <w:spacing w:after="40"/>
      </w:pPr>
      <w:r>
        <w:rPr>
          <w:b/>
        </w:rPr>
        <w:t xml:space="preserve">Business value: </w:t>
      </w:r>
      <w:r>
        <w:t>Personal information protected; decisions traceable (BR-10, BR-11).</w:t>
      </w:r>
    </w:p>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US-43  </w:t>
            </w:r>
            <w:r>
              <w:rPr>
                <w:sz w:val="20"/>
              </w:rPr>
              <w:t>As a transport coordinator, I want to log in securely with two-factor authentication, so that only authorised staff can manage bookings.</w:t>
            </w:r>
          </w:p>
          <w:p>
            <w:r>
              <w:rPr>
                <w:i/>
                <w:color w:val="444444"/>
                <w:sz w:val="17"/>
              </w:rPr>
              <w:t>Priority: Must   |   Points: 3   |   Complexity: Medium   |   Traces to: FR-43, FR-48, FR-51</w:t>
            </w:r>
          </w:p>
        </w:tc>
      </w:tr>
      <w:tr>
        <w:tc>
          <w:tcPr>
            <w:tcW w:type="dxa" w:w="9638"/>
          </w:tcPr>
          <w:p>
            <w:pPr>
              <w:spacing w:after="60"/>
            </w:pPr>
            <w:r/>
            <w:r>
              <w:rPr>
                <w:b/>
                <w:color w:val="1F6F78"/>
                <w:sz w:val="18"/>
              </w:rPr>
              <w:t xml:space="preserve">AC-1  Given </w:t>
            </w:r>
            <w:r>
              <w:rPr>
                <w:sz w:val="18"/>
              </w:rPr>
              <w:t>I have a Coordinator account</w:t>
            </w:r>
            <w:r>
              <w:rPr>
                <w:b/>
                <w:color w:val="1F6F78"/>
                <w:sz w:val="18"/>
              </w:rPr>
              <w:t xml:space="preserve"> When </w:t>
            </w:r>
            <w:r>
              <w:rPr>
                <w:sz w:val="18"/>
              </w:rPr>
              <w:t>I sign in with password and 2FA code (or college SSO)</w:t>
            </w:r>
            <w:r>
              <w:rPr>
                <w:b/>
                <w:color w:val="1F6F78"/>
                <w:sz w:val="18"/>
              </w:rPr>
              <w:t xml:space="preserve"> Then </w:t>
            </w:r>
            <w:r>
              <w:rPr>
                <w:sz w:val="18"/>
              </w:rPr>
              <w:t>I reach the dashboard</w:t>
            </w:r>
          </w:p>
          <w:p>
            <w:pPr>
              <w:spacing w:after="60"/>
            </w:pPr>
            <w:r>
              <w:rPr>
                <w:b/>
                <w:color w:val="1F6F78"/>
                <w:sz w:val="18"/>
              </w:rPr>
              <w:t xml:space="preserve">AC-2  Given </w:t>
            </w:r>
            <w:r>
              <w:rPr>
                <w:sz w:val="18"/>
              </w:rPr>
              <w:t>I am idle for 30 minutes</w:t>
            </w:r>
            <w:r>
              <w:rPr>
                <w:b/>
                <w:color w:val="1F6F78"/>
                <w:sz w:val="18"/>
              </w:rPr>
              <w:t xml:space="preserve"> When </w:t>
            </w:r>
            <w:r>
              <w:rPr>
                <w:sz w:val="18"/>
              </w:rPr>
              <w:t>I try to act</w:t>
            </w:r>
            <w:r>
              <w:rPr>
                <w:b/>
                <w:color w:val="1F6F78"/>
                <w:sz w:val="18"/>
              </w:rPr>
              <w:t xml:space="preserve"> Then </w:t>
            </w:r>
            <w:r>
              <w:rPr>
                <w:sz w:val="18"/>
              </w:rPr>
              <w:t>I must sign in again</w:t>
            </w:r>
          </w:p>
          <w:p>
            <w:pPr>
              <w:spacing w:after="60"/>
            </w:pPr>
            <w:r>
              <w:rPr>
                <w:b/>
                <w:color w:val="1F6F78"/>
                <w:sz w:val="18"/>
              </w:rPr>
              <w:t xml:space="preserve">AC-3  Given </w:t>
            </w:r>
            <w:r>
              <w:rPr>
                <w:sz w:val="18"/>
              </w:rPr>
              <w:t>I have the Viewer role</w:t>
            </w:r>
            <w:r>
              <w:rPr>
                <w:b/>
                <w:color w:val="1F6F78"/>
                <w:sz w:val="18"/>
              </w:rPr>
              <w:t xml:space="preserve"> When </w:t>
            </w:r>
            <w:r>
              <w:rPr>
                <w:sz w:val="18"/>
              </w:rPr>
              <w:t>I open a booking</w:t>
            </w:r>
            <w:r>
              <w:rPr>
                <w:b/>
                <w:color w:val="1F6F78"/>
                <w:sz w:val="18"/>
              </w:rPr>
              <w:t xml:space="preserve"> Then </w:t>
            </w:r>
            <w:r>
              <w:rPr>
                <w:sz w:val="18"/>
              </w:rPr>
              <w:t>I cannot approve, change or decline it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US-44  </w:t>
            </w:r>
            <w:r>
              <w:rPr>
                <w:sz w:val="20"/>
              </w:rPr>
              <w:t>As a privacy officer, I want to have requesters see a short privacy notice, and old personal data removed automatically, so that we meet the NZ Privacy Act 2020.</w:t>
            </w:r>
          </w:p>
          <w:p>
            <w:r>
              <w:rPr>
                <w:i/>
                <w:color w:val="444444"/>
                <w:sz w:val="17"/>
              </w:rPr>
              <w:t>Priority: Must   |   Points: 3   |   Complexity: Medium   |   Traces to: FR-49</w:t>
            </w:r>
          </w:p>
        </w:tc>
      </w:tr>
      <w:tr>
        <w:tc>
          <w:tcPr>
            <w:tcW w:type="dxa" w:w="9638"/>
          </w:tcPr>
          <w:p>
            <w:pPr>
              <w:spacing w:after="60"/>
            </w:pPr>
            <w:r/>
            <w:r>
              <w:rPr>
                <w:b/>
                <w:color w:val="1F6F78"/>
                <w:sz w:val="18"/>
              </w:rPr>
              <w:t xml:space="preserve">AC-1  Given </w:t>
            </w:r>
            <w:r>
              <w:rPr>
                <w:sz w:val="18"/>
              </w:rPr>
              <w:t>I open the request form</w:t>
            </w:r>
            <w:r>
              <w:rPr>
                <w:b/>
                <w:color w:val="1F6F78"/>
                <w:sz w:val="18"/>
              </w:rPr>
              <w:t xml:space="preserve"> When </w:t>
            </w:r>
            <w:r>
              <w:rPr>
                <w:sz w:val="18"/>
              </w:rPr>
              <w:t>I look below the Send button</w:t>
            </w:r>
            <w:r>
              <w:rPr>
                <w:b/>
                <w:color w:val="1F6F78"/>
                <w:sz w:val="18"/>
              </w:rPr>
              <w:t xml:space="preserve"> Then </w:t>
            </w:r>
            <w:r>
              <w:rPr>
                <w:sz w:val="18"/>
              </w:rPr>
              <w:t>a short notice states what is collected, why, who sees it, how long it's kept and who to contact</w:t>
            </w:r>
          </w:p>
          <w:p>
            <w:pPr>
              <w:spacing w:after="60"/>
            </w:pPr>
            <w:r>
              <w:rPr>
                <w:b/>
                <w:color w:val="1F6F78"/>
                <w:sz w:val="18"/>
              </w:rPr>
              <w:t xml:space="preserve">AC-2  Given </w:t>
            </w:r>
            <w:r>
              <w:rPr>
                <w:sz w:val="18"/>
              </w:rPr>
              <w:t>the retention period is 24 months</w:t>
            </w:r>
            <w:r>
              <w:rPr>
                <w:b/>
                <w:color w:val="1F6F78"/>
                <w:sz w:val="18"/>
              </w:rPr>
              <w:t xml:space="preserve"> When </w:t>
            </w:r>
            <w:r>
              <w:rPr>
                <w:sz w:val="18"/>
              </w:rPr>
              <w:t>a trip is more than 24 months old</w:t>
            </w:r>
            <w:r>
              <w:rPr>
                <w:b/>
                <w:color w:val="1F6F78"/>
                <w:sz w:val="18"/>
              </w:rPr>
              <w:t xml:space="preserve"> Then </w:t>
            </w:r>
            <w:r>
              <w:rPr>
                <w:sz w:val="18"/>
              </w:rPr>
              <w:t>the requester's name, phone and email are anonymised automatically, and trip statistics are kept</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CE6F0"/>
          </w:tcPr>
          <w:p>
            <w:r/>
            <w:r>
              <w:rPr>
                <w:b/>
                <w:color w:val="1F3A5F"/>
                <w:sz w:val="21"/>
              </w:rPr>
              <w:t xml:space="preserve">US-45  </w:t>
            </w:r>
            <w:r>
              <w:rPr>
                <w:sz w:val="20"/>
              </w:rPr>
              <w:t>As a transport coordinator, I want to have every change to a booking recorded (who, what, when, why), so that we can resolve questions and disputes.</w:t>
            </w:r>
          </w:p>
          <w:p>
            <w:r>
              <w:rPr>
                <w:i/>
                <w:color w:val="444444"/>
                <w:sz w:val="17"/>
              </w:rPr>
              <w:t>Priority: Must   |   Points: 3   |   Complexity: Medium   |   Traces to: FR-50</w:t>
            </w:r>
          </w:p>
        </w:tc>
      </w:tr>
      <w:tr>
        <w:tc>
          <w:tcPr>
            <w:tcW w:type="dxa" w:w="9638"/>
          </w:tcPr>
          <w:p>
            <w:pPr>
              <w:spacing w:after="60"/>
            </w:pPr>
            <w:r/>
            <w:r>
              <w:rPr>
                <w:b/>
                <w:color w:val="1F6F78"/>
                <w:sz w:val="18"/>
              </w:rPr>
              <w:t xml:space="preserve">AC-1  Given </w:t>
            </w:r>
            <w:r>
              <w:rPr>
                <w:sz w:val="18"/>
              </w:rPr>
              <w:t>any user or the system changes a booking</w:t>
            </w:r>
            <w:r>
              <w:rPr>
                <w:b/>
                <w:color w:val="1F6F78"/>
                <w:sz w:val="18"/>
              </w:rPr>
              <w:t xml:space="preserve"> When </w:t>
            </w:r>
            <w:r>
              <w:rPr>
                <w:sz w:val="18"/>
              </w:rPr>
              <w:t>the change is saved</w:t>
            </w:r>
            <w:r>
              <w:rPr>
                <w:b/>
                <w:color w:val="1F6F78"/>
                <w:sz w:val="18"/>
              </w:rPr>
              <w:t xml:space="preserve"> Then </w:t>
            </w:r>
            <w:r>
              <w:rPr>
                <w:sz w:val="18"/>
              </w:rPr>
              <w:t>the booking's history shows the timestamp, user/'System', fields before/after and reason</w:t>
            </w:r>
          </w:p>
          <w:p>
            <w:pPr>
              <w:spacing w:after="60"/>
            </w:pPr>
            <w:r>
              <w:rPr>
                <w:b/>
                <w:color w:val="1F6F78"/>
                <w:sz w:val="18"/>
              </w:rPr>
              <w:t xml:space="preserve">AC-2  Given </w:t>
            </w:r>
            <w:r>
              <w:rPr>
                <w:sz w:val="18"/>
              </w:rPr>
              <w:t>I am an Administrator</w:t>
            </w:r>
            <w:r>
              <w:rPr>
                <w:b/>
                <w:color w:val="1F6F78"/>
                <w:sz w:val="18"/>
              </w:rPr>
              <w:t xml:space="preserve"> When </w:t>
            </w:r>
            <w:r>
              <w:rPr>
                <w:sz w:val="18"/>
              </w:rPr>
              <w:t>I try to edit or delete history</w:t>
            </w:r>
            <w:r>
              <w:rPr>
                <w:b/>
                <w:color w:val="1F6F78"/>
                <w:sz w:val="18"/>
              </w:rPr>
              <w:t xml:space="preserve"> Then </w:t>
            </w:r>
            <w:r>
              <w:rPr>
                <w:sz w:val="18"/>
              </w:rPr>
              <w:t>no such option exists</w:t>
            </w:r>
          </w:p>
        </w:tc>
      </w:tr>
    </w:tbl>
    <w:p>
      <w:pPr>
        <w:spacing w:after="40"/>
      </w:pPr>
    </w:p>
    <w:p>
      <w:pPr>
        <w:pStyle w:val="Heading1"/>
      </w:pPr>
      <w:r>
        <w:t>12. Assumptions, constraints, dependencies and risks</w:t>
      </w:r>
    </w:p>
    <w:p>
      <w:pPr>
        <w:pStyle w:val="Heading2"/>
      </w:pPr>
      <w:r>
        <w:t>12.1 Assumptions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Assumption (to be confirmed)</w:t>
            </w:r>
          </w:p>
        </w:tc>
      </w:tr>
      <w:tr>
        <w:tc>
          <w:tcPr>
            <w:tcW w:type="dxa" w:w="850"/>
          </w:tcPr>
          <w:p>
            <w:r/>
            <w:r>
              <w:rPr>
                <w:b/>
                <w:sz w:val="18"/>
              </w:rPr>
              <w:t>A-01</w:t>
            </w:r>
          </w:p>
        </w:tc>
        <w:tc>
          <w:tcPr>
            <w:tcW w:type="dxa" w:w="8787"/>
          </w:tcPr>
          <w:p>
            <w:r/>
            <w:r>
              <w:rPr>
                <w:sz w:val="18"/>
              </w:rPr>
              <w:t>The college is in New Zealand; NZ law, time zone and public holidays apply.</w:t>
            </w:r>
          </w:p>
        </w:tc>
      </w:tr>
      <w:tr>
        <w:tc>
          <w:tcPr>
            <w:tcW w:type="dxa" w:w="850"/>
            <w:shd w:val="clear" w:color="auto" w:fill="EEF3F8"/>
          </w:tcPr>
          <w:p>
            <w:r/>
            <w:r>
              <w:rPr>
                <w:b/>
                <w:sz w:val="18"/>
              </w:rPr>
              <w:t>A-02</w:t>
            </w:r>
          </w:p>
        </w:tc>
        <w:tc>
          <w:tcPr>
            <w:tcW w:type="dxa" w:w="8787"/>
            <w:shd w:val="clear" w:color="auto" w:fill="EEF3F8"/>
          </w:tcPr>
          <w:p>
            <w:r/>
            <w:r>
              <w:rPr>
                <w:sz w:val="18"/>
              </w:rPr>
              <w:t>Requesters are college staff (teachers and support staff), not students or parents.</w:t>
            </w:r>
          </w:p>
        </w:tc>
      </w:tr>
      <w:tr>
        <w:tc>
          <w:tcPr>
            <w:tcW w:type="dxa" w:w="850"/>
          </w:tcPr>
          <w:p>
            <w:r/>
            <w:r>
              <w:rPr>
                <w:b/>
                <w:sz w:val="18"/>
              </w:rPr>
              <w:t>A-03</w:t>
            </w:r>
          </w:p>
        </w:tc>
        <w:tc>
          <w:tcPr>
            <w:tcW w:type="dxa" w:w="8787"/>
          </w:tcPr>
          <w:p>
            <w:r/>
            <w:r>
              <w:rPr>
                <w:sz w:val="18"/>
              </w:rPr>
              <w:t>Requesters have a mobile phone that can receive SMS and open web links.</w:t>
            </w:r>
          </w:p>
        </w:tc>
      </w:tr>
      <w:tr>
        <w:tc>
          <w:tcPr>
            <w:tcW w:type="dxa" w:w="850"/>
            <w:shd w:val="clear" w:color="auto" w:fill="EEF3F8"/>
          </w:tcPr>
          <w:p>
            <w:r/>
            <w:r>
              <w:rPr>
                <w:b/>
                <w:sz w:val="18"/>
              </w:rPr>
              <w:t>A-04</w:t>
            </w:r>
          </w:p>
        </w:tc>
        <w:tc>
          <w:tcPr>
            <w:tcW w:type="dxa" w:w="8787"/>
            <w:shd w:val="clear" w:color="auto" w:fill="EEF3F8"/>
          </w:tcPr>
          <w:p>
            <w:r/>
            <w:r>
              <w:rPr>
                <w:sz w:val="18"/>
              </w:rPr>
              <w:t>Besides name and phone, trip details (date, times, locations, passengers) must also be mandatory, because allocation cannot work without them.</w:t>
            </w:r>
          </w:p>
        </w:tc>
      </w:tr>
      <w:tr>
        <w:tc>
          <w:tcPr>
            <w:tcW w:type="dxa" w:w="850"/>
          </w:tcPr>
          <w:p>
            <w:r/>
            <w:r>
              <w:rPr>
                <w:b/>
                <w:sz w:val="18"/>
              </w:rPr>
              <w:t>A-05</w:t>
            </w:r>
          </w:p>
        </w:tc>
        <w:tc>
          <w:tcPr>
            <w:tcW w:type="dxa" w:w="8787"/>
          </w:tcPr>
          <w:p>
            <w:r/>
            <w:r>
              <w:rPr>
                <w:sz w:val="18"/>
              </w:rPr>
              <w:t>The '3 school destinations' are college campuses/sites that act as pickup and drop-off points; activity venues (pool, courts) are additional locations (see Q-02).</w:t>
            </w:r>
          </w:p>
        </w:tc>
      </w:tr>
      <w:tr>
        <w:tc>
          <w:tcPr>
            <w:tcW w:type="dxa" w:w="850"/>
            <w:shd w:val="clear" w:color="auto" w:fill="EEF3F8"/>
          </w:tcPr>
          <w:p>
            <w:r/>
            <w:r>
              <w:rPr>
                <w:b/>
                <w:sz w:val="18"/>
              </w:rPr>
              <w:t>A-06</w:t>
            </w:r>
          </w:p>
        </w:tc>
        <w:tc>
          <w:tcPr>
            <w:tcW w:type="dxa" w:w="8787"/>
            <w:shd w:val="clear" w:color="auto" w:fill="EEF3F8"/>
          </w:tcPr>
          <w:p>
            <w:r/>
            <w:r>
              <w:rPr>
                <w:sz w:val="18"/>
              </w:rPr>
              <w:t>Travel times between locations are entered manually by an administrator in Release 1.</w:t>
            </w:r>
          </w:p>
        </w:tc>
      </w:tr>
      <w:tr>
        <w:tc>
          <w:tcPr>
            <w:tcW w:type="dxa" w:w="850"/>
          </w:tcPr>
          <w:p>
            <w:r/>
            <w:r>
              <w:rPr>
                <w:b/>
                <w:sz w:val="18"/>
              </w:rPr>
              <w:t>A-07</w:t>
            </w:r>
          </w:p>
        </w:tc>
        <w:tc>
          <w:tcPr>
            <w:tcW w:type="dxa" w:w="8787"/>
          </w:tcPr>
          <w:p>
            <w:r/>
            <w:r>
              <w:rPr>
                <w:sz w:val="18"/>
              </w:rPr>
              <w:t>Coordinators and administrators have a college email address for their accounts.</w:t>
            </w:r>
          </w:p>
        </w:tc>
      </w:tr>
      <w:tr>
        <w:tc>
          <w:tcPr>
            <w:tcW w:type="dxa" w:w="850"/>
            <w:shd w:val="clear" w:color="auto" w:fill="EEF3F8"/>
          </w:tcPr>
          <w:p>
            <w:r/>
            <w:r>
              <w:rPr>
                <w:b/>
                <w:sz w:val="18"/>
              </w:rPr>
              <w:t>A-08</w:t>
            </w:r>
          </w:p>
        </w:tc>
        <w:tc>
          <w:tcPr>
            <w:tcW w:type="dxa" w:w="8787"/>
            <w:shd w:val="clear" w:color="auto" w:fill="EEF3F8"/>
          </w:tcPr>
          <w:p>
            <w:r/>
            <w:r>
              <w:rPr>
                <w:sz w:val="18"/>
              </w:rPr>
              <w:t>Vans are used during school days; weekend use is occasional and flagged for manual handling.</w:t>
            </w:r>
          </w:p>
        </w:tc>
      </w:tr>
    </w:tbl>
    <w:p/>
    <w:p>
      <w:pPr>
        <w:pStyle w:val="Heading2"/>
      </w:pPr>
      <w:r>
        <w:t>12.2 Constraints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850"/>
            <w:shd w:val="clear" w:color="auto" w:fill="1F3A5F"/>
          </w:tcPr>
          <w:p>
            <w:r/>
            <w:r>
              <w:rPr>
                <w:b/>
                <w:color w:val="FFFFFF"/>
                <w:sz w:val="18"/>
              </w:rPr>
              <w:t>ID</w:t>
            </w:r>
          </w:p>
        </w:tc>
        <w:tc>
          <w:tcPr>
            <w:tcW w:type="dxa" w:w="8787"/>
            <w:shd w:val="clear" w:color="auto" w:fill="1F3A5F"/>
          </w:tcPr>
          <w:p>
            <w:r/>
            <w:r>
              <w:rPr>
                <w:b/>
                <w:color w:val="FFFFFF"/>
                <w:sz w:val="18"/>
              </w:rPr>
              <w:t>Constraint</w:t>
            </w:r>
          </w:p>
        </w:tc>
      </w:tr>
      <w:tr>
        <w:tc>
          <w:tcPr>
            <w:tcW w:type="dxa" w:w="850"/>
          </w:tcPr>
          <w:p>
            <w:r/>
            <w:r>
              <w:rPr>
                <w:b/>
                <w:sz w:val="18"/>
              </w:rPr>
              <w:t>C-01</w:t>
            </w:r>
          </w:p>
        </w:tc>
        <w:tc>
          <w:tcPr>
            <w:tcW w:type="dxa" w:w="8787"/>
          </w:tcPr>
          <w:p>
            <w:r/>
            <w:r>
              <w:rPr>
                <w:sz w:val="18"/>
              </w:rPr>
              <w:t>Most users are non-technical, so the design must favour simplicity over features.</w:t>
            </w:r>
          </w:p>
        </w:tc>
      </w:tr>
      <w:tr>
        <w:tc>
          <w:tcPr>
            <w:tcW w:type="dxa" w:w="850"/>
            <w:shd w:val="clear" w:color="auto" w:fill="EEF3F8"/>
          </w:tcPr>
          <w:p>
            <w:r/>
            <w:r>
              <w:rPr>
                <w:b/>
                <w:sz w:val="18"/>
              </w:rPr>
              <w:t>C-02</w:t>
            </w:r>
          </w:p>
        </w:tc>
        <w:tc>
          <w:tcPr>
            <w:tcW w:type="dxa" w:w="8787"/>
            <w:shd w:val="clear" w:color="auto" w:fill="EEF3F8"/>
          </w:tcPr>
          <w:p>
            <w:r/>
            <w:r>
              <w:rPr>
                <w:sz w:val="18"/>
              </w:rPr>
              <w:t>The request form must be public (no login); name and phone are the only identity fields.</w:t>
            </w:r>
          </w:p>
        </w:tc>
      </w:tr>
      <w:tr>
        <w:tc>
          <w:tcPr>
            <w:tcW w:type="dxa" w:w="850"/>
          </w:tcPr>
          <w:p>
            <w:r/>
            <w:r>
              <w:rPr>
                <w:b/>
                <w:sz w:val="18"/>
              </w:rPr>
              <w:t>C-03</w:t>
            </w:r>
          </w:p>
        </w:tc>
        <w:tc>
          <w:tcPr>
            <w:tcW w:type="dxa" w:w="8787"/>
          </w:tcPr>
          <w:p>
            <w:r/>
            <w:r>
              <w:rPr>
                <w:sz w:val="18"/>
              </w:rPr>
              <w:t>Small college budget and IT team, so prefer a hosted (SaaS) or low-maintenance solution.</w:t>
            </w:r>
          </w:p>
        </w:tc>
      </w:tr>
      <w:tr>
        <w:tc>
          <w:tcPr>
            <w:tcW w:type="dxa" w:w="850"/>
            <w:shd w:val="clear" w:color="auto" w:fill="EEF3F8"/>
          </w:tcPr>
          <w:p>
            <w:r/>
            <w:r>
              <w:rPr>
                <w:b/>
                <w:sz w:val="18"/>
              </w:rPr>
              <w:t>C-04</w:t>
            </w:r>
          </w:p>
        </w:tc>
        <w:tc>
          <w:tcPr>
            <w:tcW w:type="dxa" w:w="8787"/>
            <w:shd w:val="clear" w:color="auto" w:fill="EEF3F8"/>
          </w:tcPr>
          <w:p>
            <w:r/>
            <w:r>
              <w:rPr>
                <w:sz w:val="18"/>
              </w:rPr>
              <w:t>SMS has a per-message cost, which must be budgeted (see Q-07).</w:t>
            </w:r>
          </w:p>
        </w:tc>
      </w:tr>
    </w:tbl>
    <w:p/>
    <w:p>
      <w:pPr>
        <w:pStyle w:val="Heading2"/>
      </w:pPr>
      <w:r>
        <w:t>12.3 Dependencies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A5F"/>
          </w:tcPr>
          <w:p>
            <w:r/>
            <w:r>
              <w:rPr>
                <w:b/>
                <w:color w:val="FFFFFF"/>
                <w:sz w:val="18"/>
              </w:rPr>
              <w:t>ID</w:t>
            </w:r>
          </w:p>
        </w:tc>
        <w:tc>
          <w:tcPr>
            <w:tcW w:type="dxa" w:w="6236"/>
            <w:shd w:val="clear" w:color="auto" w:fill="1F3A5F"/>
          </w:tcPr>
          <w:p>
            <w:r/>
            <w:r>
              <w:rPr>
                <w:b/>
                <w:color w:val="FFFFFF"/>
                <w:sz w:val="18"/>
              </w:rPr>
              <w:t>Dependency</w:t>
            </w:r>
          </w:p>
        </w:tc>
        <w:tc>
          <w:tcPr>
            <w:tcW w:type="dxa" w:w="2551"/>
            <w:shd w:val="clear" w:color="auto" w:fill="1F3A5F"/>
          </w:tcPr>
          <w:p>
            <w:r/>
            <w:r>
              <w:rPr>
                <w:b/>
                <w:color w:val="FFFFFF"/>
                <w:sz w:val="18"/>
              </w:rPr>
              <w:t>Owner</w:t>
            </w:r>
          </w:p>
        </w:tc>
      </w:tr>
      <w:tr>
        <w:tc>
          <w:tcPr>
            <w:tcW w:type="dxa" w:w="850"/>
          </w:tcPr>
          <w:p>
            <w:r/>
            <w:r>
              <w:rPr>
                <w:b/>
                <w:sz w:val="18"/>
              </w:rPr>
              <w:t>D-01</w:t>
            </w:r>
          </w:p>
        </w:tc>
        <w:tc>
          <w:tcPr>
            <w:tcW w:type="dxa" w:w="6236"/>
          </w:tcPr>
          <w:p>
            <w:r/>
            <w:r>
              <w:rPr>
                <w:sz w:val="18"/>
              </w:rPr>
              <w:t>SMS gateway provider account (NZ-capable)</w:t>
            </w:r>
          </w:p>
        </w:tc>
        <w:tc>
          <w:tcPr>
            <w:tcW w:type="dxa" w:w="2551"/>
          </w:tcPr>
          <w:p>
            <w:r/>
            <w:r>
              <w:rPr>
                <w:sz w:val="18"/>
              </w:rPr>
              <w:t>IT Support</w:t>
            </w:r>
          </w:p>
        </w:tc>
      </w:tr>
      <w:tr>
        <w:tc>
          <w:tcPr>
            <w:tcW w:type="dxa" w:w="850"/>
            <w:shd w:val="clear" w:color="auto" w:fill="EEF3F8"/>
          </w:tcPr>
          <w:p>
            <w:r/>
            <w:r>
              <w:rPr>
                <w:b/>
                <w:sz w:val="18"/>
              </w:rPr>
              <w:t>D-02</w:t>
            </w:r>
          </w:p>
        </w:tc>
        <w:tc>
          <w:tcPr>
            <w:tcW w:type="dxa" w:w="6236"/>
            <w:shd w:val="clear" w:color="auto" w:fill="EEF3F8"/>
          </w:tcPr>
          <w:p>
            <w:r/>
            <w:r>
              <w:rPr>
                <w:sz w:val="18"/>
              </w:rPr>
              <w:t>Annual term dates and non-school days supplied each year</w:t>
            </w:r>
          </w:p>
        </w:tc>
        <w:tc>
          <w:tcPr>
            <w:tcW w:type="dxa" w:w="2551"/>
            <w:shd w:val="clear" w:color="auto" w:fill="EEF3F8"/>
          </w:tcPr>
          <w:p>
            <w:r/>
            <w:r>
              <w:rPr>
                <w:sz w:val="18"/>
              </w:rPr>
              <w:t>College Office</w:t>
            </w:r>
          </w:p>
        </w:tc>
      </w:tr>
      <w:tr>
        <w:tc>
          <w:tcPr>
            <w:tcW w:type="dxa" w:w="850"/>
          </w:tcPr>
          <w:p>
            <w:r/>
            <w:r>
              <w:rPr>
                <w:b/>
                <w:sz w:val="18"/>
              </w:rPr>
              <w:t>D-03</w:t>
            </w:r>
          </w:p>
        </w:tc>
        <w:tc>
          <w:tcPr>
            <w:tcW w:type="dxa" w:w="6236"/>
          </w:tcPr>
          <w:p>
            <w:r/>
            <w:r>
              <w:rPr>
                <w:sz w:val="18"/>
              </w:rPr>
              <w:t>Vehicle data (seats, features, WOF/registration/service dates)</w:t>
            </w:r>
          </w:p>
        </w:tc>
        <w:tc>
          <w:tcPr>
            <w:tcW w:type="dxa" w:w="2551"/>
          </w:tcPr>
          <w:p>
            <w:r/>
            <w:r>
              <w:rPr>
                <w:sz w:val="18"/>
              </w:rPr>
              <w:t>Business Manager</w:t>
            </w:r>
          </w:p>
        </w:tc>
      </w:tr>
      <w:tr>
        <w:tc>
          <w:tcPr>
            <w:tcW w:type="dxa" w:w="850"/>
            <w:shd w:val="clear" w:color="auto" w:fill="EEF3F8"/>
          </w:tcPr>
          <w:p>
            <w:r/>
            <w:r>
              <w:rPr>
                <w:b/>
                <w:sz w:val="18"/>
              </w:rPr>
              <w:t>D-04</w:t>
            </w:r>
          </w:p>
        </w:tc>
        <w:tc>
          <w:tcPr>
            <w:tcW w:type="dxa" w:w="6236"/>
            <w:shd w:val="clear" w:color="auto" w:fill="EEF3F8"/>
          </w:tcPr>
          <w:p>
            <w:r/>
            <w:r>
              <w:rPr>
                <w:sz w:val="18"/>
              </w:rPr>
              <w:t>Driver list and licence details (if driver allocation used)</w:t>
            </w:r>
          </w:p>
        </w:tc>
        <w:tc>
          <w:tcPr>
            <w:tcW w:type="dxa" w:w="2551"/>
            <w:shd w:val="clear" w:color="auto" w:fill="EEF3F8"/>
          </w:tcPr>
          <w:p>
            <w:r/>
            <w:r>
              <w:rPr>
                <w:sz w:val="18"/>
              </w:rPr>
              <w:t>H&amp;S Coordinator</w:t>
            </w:r>
          </w:p>
        </w:tc>
      </w:tr>
      <w:tr>
        <w:tc>
          <w:tcPr>
            <w:tcW w:type="dxa" w:w="850"/>
          </w:tcPr>
          <w:p>
            <w:r/>
            <w:r>
              <w:rPr>
                <w:b/>
                <w:sz w:val="18"/>
              </w:rPr>
              <w:t>D-05</w:t>
            </w:r>
          </w:p>
        </w:tc>
        <w:tc>
          <w:tcPr>
            <w:tcW w:type="dxa" w:w="6236"/>
          </w:tcPr>
          <w:p>
            <w:r/>
            <w:r>
              <w:rPr>
                <w:sz w:val="18"/>
              </w:rPr>
              <w:t>Hosting and email/SSO configuration</w:t>
            </w:r>
          </w:p>
        </w:tc>
        <w:tc>
          <w:tcPr>
            <w:tcW w:type="dxa" w:w="2551"/>
          </w:tcPr>
          <w:p>
            <w:r/>
            <w:r>
              <w:rPr>
                <w:sz w:val="18"/>
              </w:rPr>
              <w:t>IT Support</w:t>
            </w:r>
          </w:p>
        </w:tc>
      </w:tr>
      <w:tr>
        <w:tc>
          <w:tcPr>
            <w:tcW w:type="dxa" w:w="850"/>
            <w:shd w:val="clear" w:color="auto" w:fill="EEF3F8"/>
          </w:tcPr>
          <w:p>
            <w:r/>
            <w:r>
              <w:rPr>
                <w:b/>
                <w:sz w:val="18"/>
              </w:rPr>
              <w:t>D-06</w:t>
            </w:r>
          </w:p>
        </w:tc>
        <w:tc>
          <w:tcPr>
            <w:tcW w:type="dxa" w:w="6236"/>
            <w:shd w:val="clear" w:color="auto" w:fill="EEF3F8"/>
          </w:tcPr>
          <w:p>
            <w:r/>
            <w:r>
              <w:rPr>
                <w:sz w:val="18"/>
              </w:rPr>
              <w:t>Answers to open questions Q-01 to Q-14 before build starts</w:t>
            </w:r>
          </w:p>
        </w:tc>
        <w:tc>
          <w:tcPr>
            <w:tcW w:type="dxa" w:w="2551"/>
            <w:shd w:val="clear" w:color="auto" w:fill="EEF3F8"/>
          </w:tcPr>
          <w:p>
            <w:r/>
            <w:r>
              <w:rPr>
                <w:sz w:val="18"/>
              </w:rPr>
              <w:t>Project Sponsor</w:t>
            </w:r>
          </w:p>
        </w:tc>
      </w:tr>
    </w:tbl>
    <w:p/>
    <w:p>
      <w:pPr>
        <w:pStyle w:val="Heading2"/>
      </w:pPr>
      <w:r>
        <w:t>12.4 Risks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2551"/>
            <w:shd w:val="clear" w:color="auto" w:fill="1F3A5F"/>
          </w:tcPr>
          <w:p>
            <w:r/>
            <w:r>
              <w:rPr>
                <w:b/>
                <w:color w:val="FFFFFF"/>
                <w:sz w:val="17"/>
              </w:rPr>
              <w:t>Risk</w:t>
            </w:r>
          </w:p>
        </w:tc>
        <w:tc>
          <w:tcPr>
            <w:tcW w:type="dxa" w:w="1077"/>
            <w:shd w:val="clear" w:color="auto" w:fill="1F3A5F"/>
          </w:tcPr>
          <w:p>
            <w:r/>
            <w:r>
              <w:rPr>
                <w:b/>
                <w:color w:val="FFFFFF"/>
                <w:sz w:val="17"/>
              </w:rPr>
              <w:t>Likelihood</w:t>
            </w:r>
          </w:p>
        </w:tc>
        <w:tc>
          <w:tcPr>
            <w:tcW w:type="dxa" w:w="907"/>
            <w:shd w:val="clear" w:color="auto" w:fill="1F3A5F"/>
          </w:tcPr>
          <w:p>
            <w:r/>
            <w:r>
              <w:rPr>
                <w:b/>
                <w:color w:val="FFFFFF"/>
                <w:sz w:val="17"/>
              </w:rPr>
              <w:t>Impact</w:t>
            </w:r>
          </w:p>
        </w:tc>
        <w:tc>
          <w:tcPr>
            <w:tcW w:type="dxa" w:w="4365"/>
            <w:shd w:val="clear" w:color="auto" w:fill="1F3A5F"/>
          </w:tcPr>
          <w:p>
            <w:r/>
            <w:r>
              <w:rPr>
                <w:b/>
                <w:color w:val="FFFFFF"/>
                <w:sz w:val="17"/>
              </w:rPr>
              <w:t>Mitigation</w:t>
            </w:r>
          </w:p>
        </w:tc>
      </w:tr>
      <w:tr>
        <w:tc>
          <w:tcPr>
            <w:tcW w:type="dxa" w:w="737"/>
          </w:tcPr>
          <w:p>
            <w:r/>
            <w:r>
              <w:rPr>
                <w:b/>
                <w:sz w:val="17"/>
              </w:rPr>
              <w:t>R-01</w:t>
            </w:r>
          </w:p>
        </w:tc>
        <w:tc>
          <w:tcPr>
            <w:tcW w:type="dxa" w:w="2551"/>
          </w:tcPr>
          <w:p>
            <w:r/>
            <w:r>
              <w:rPr>
                <w:sz w:val="17"/>
              </w:rPr>
              <w:t>Staff keep booking informally (low adoption)</w:t>
            </w:r>
          </w:p>
        </w:tc>
        <w:tc>
          <w:tcPr>
            <w:tcW w:type="dxa" w:w="1077"/>
          </w:tcPr>
          <w:p>
            <w:r/>
            <w:r>
              <w:rPr>
                <w:sz w:val="17"/>
              </w:rPr>
              <w:t>Medium</w:t>
            </w:r>
          </w:p>
        </w:tc>
        <w:tc>
          <w:tcPr>
            <w:tcW w:type="dxa" w:w="907"/>
          </w:tcPr>
          <w:p>
            <w:r/>
            <w:r>
              <w:rPr>
                <w:sz w:val="17"/>
              </w:rPr>
              <w:t>High</w:t>
            </w:r>
          </w:p>
        </w:tc>
        <w:tc>
          <w:tcPr>
            <w:tcW w:type="dxa" w:w="4365"/>
          </w:tcPr>
          <w:p>
            <w:r/>
            <w:r>
              <w:rPr>
                <w:sz w:val="17"/>
              </w:rPr>
              <w:t>QR-code posters, one-minute form, coordinators redirect informal requests to the form, and leadership endorsement</w:t>
            </w:r>
          </w:p>
        </w:tc>
      </w:tr>
      <w:tr>
        <w:tc>
          <w:tcPr>
            <w:tcW w:type="dxa" w:w="737"/>
            <w:shd w:val="clear" w:color="auto" w:fill="EEF3F8"/>
          </w:tcPr>
          <w:p>
            <w:r/>
            <w:r>
              <w:rPr>
                <w:b/>
                <w:sz w:val="17"/>
              </w:rPr>
              <w:t>R-02</w:t>
            </w:r>
          </w:p>
        </w:tc>
        <w:tc>
          <w:tcPr>
            <w:tcW w:type="dxa" w:w="2551"/>
            <w:shd w:val="clear" w:color="auto" w:fill="EEF3F8"/>
          </w:tcPr>
          <w:p>
            <w:r/>
            <w:r>
              <w:rPr>
                <w:sz w:val="17"/>
              </w:rPr>
              <w:t>Spam or fake submissions on the public form</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CAPTCHA/honeypot, rate limits, first-time-phone review (BRL-15); every request needs coordinator approval anyway</w:t>
            </w:r>
          </w:p>
        </w:tc>
      </w:tr>
      <w:tr>
        <w:tc>
          <w:tcPr>
            <w:tcW w:type="dxa" w:w="737"/>
          </w:tcPr>
          <w:p>
            <w:r/>
            <w:r>
              <w:rPr>
                <w:b/>
                <w:sz w:val="17"/>
              </w:rPr>
              <w:t>R-03</w:t>
            </w:r>
          </w:p>
        </w:tc>
        <w:tc>
          <w:tcPr>
            <w:tcW w:type="dxa" w:w="2551"/>
          </w:tcPr>
          <w:p>
            <w:r/>
            <w:r>
              <w:rPr>
                <w:sz w:val="17"/>
              </w:rPr>
              <w:t>Inaccurate travel times cause late trips</w:t>
            </w:r>
          </w:p>
        </w:tc>
        <w:tc>
          <w:tcPr>
            <w:tcW w:type="dxa" w:w="1077"/>
          </w:tcPr>
          <w:p>
            <w:r/>
            <w:r>
              <w:rPr>
                <w:sz w:val="17"/>
              </w:rPr>
              <w:t>Medium</w:t>
            </w:r>
          </w:p>
        </w:tc>
        <w:tc>
          <w:tcPr>
            <w:tcW w:type="dxa" w:w="907"/>
          </w:tcPr>
          <w:p>
            <w:r/>
            <w:r>
              <w:rPr>
                <w:sz w:val="17"/>
              </w:rPr>
              <w:t>Medium</w:t>
            </w:r>
          </w:p>
        </w:tc>
        <w:tc>
          <w:tcPr>
            <w:tcW w:type="dxa" w:w="4365"/>
          </w:tcPr>
          <w:p>
            <w:r/>
            <w:r>
              <w:rPr>
                <w:sz w:val="17"/>
              </w:rPr>
              <w:t>Review travel times after month 1 using coordinator feedback; buffers configurable</w:t>
            </w:r>
          </w:p>
        </w:tc>
      </w:tr>
      <w:tr>
        <w:tc>
          <w:tcPr>
            <w:tcW w:type="dxa" w:w="737"/>
            <w:shd w:val="clear" w:color="auto" w:fill="EEF3F8"/>
          </w:tcPr>
          <w:p>
            <w:r/>
            <w:r>
              <w:rPr>
                <w:b/>
                <w:sz w:val="17"/>
              </w:rPr>
              <w:t>R-04</w:t>
            </w:r>
          </w:p>
        </w:tc>
        <w:tc>
          <w:tcPr>
            <w:tcW w:type="dxa" w:w="2551"/>
            <w:shd w:val="clear" w:color="auto" w:fill="EEF3F8"/>
          </w:tcPr>
          <w:p>
            <w:r/>
            <w:r>
              <w:rPr>
                <w:sz w:val="17"/>
              </w:rPr>
              <w:t>Coordinators don't trust automatic allocation</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Plain-English explanations (FR-19); coordinators approve everything; tune rules in pilot</w:t>
            </w:r>
          </w:p>
        </w:tc>
      </w:tr>
      <w:tr>
        <w:tc>
          <w:tcPr>
            <w:tcW w:type="dxa" w:w="737"/>
          </w:tcPr>
          <w:p>
            <w:r/>
            <w:r>
              <w:rPr>
                <w:b/>
                <w:sz w:val="17"/>
              </w:rPr>
              <w:t>R-05</w:t>
            </w:r>
          </w:p>
        </w:tc>
        <w:tc>
          <w:tcPr>
            <w:tcW w:type="dxa" w:w="2551"/>
          </w:tcPr>
          <w:p>
            <w:r/>
            <w:r>
              <w:rPr>
                <w:sz w:val="17"/>
              </w:rPr>
              <w:t>SMS costs higher than expected</w:t>
            </w:r>
          </w:p>
        </w:tc>
        <w:tc>
          <w:tcPr>
            <w:tcW w:type="dxa" w:w="1077"/>
          </w:tcPr>
          <w:p>
            <w:r/>
            <w:r>
              <w:rPr>
                <w:sz w:val="17"/>
              </w:rPr>
              <w:t>Low</w:t>
            </w:r>
          </w:p>
        </w:tc>
        <w:tc>
          <w:tcPr>
            <w:tcW w:type="dxa" w:w="907"/>
          </w:tcPr>
          <w:p>
            <w:r/>
            <w:r>
              <w:rPr>
                <w:sz w:val="17"/>
              </w:rPr>
              <w:t>Low</w:t>
            </w:r>
          </w:p>
        </w:tc>
        <w:tc>
          <w:tcPr>
            <w:tcW w:type="dxa" w:w="4365"/>
          </w:tcPr>
          <w:p>
            <w:r/>
            <w:r>
              <w:rPr>
                <w:sz w:val="17"/>
              </w:rPr>
              <w:t>Monitor volume; combine fixed-trip confirmations; email fallback</w:t>
            </w:r>
          </w:p>
        </w:tc>
      </w:tr>
      <w:tr>
        <w:tc>
          <w:tcPr>
            <w:tcW w:type="dxa" w:w="737"/>
            <w:shd w:val="clear" w:color="auto" w:fill="EEF3F8"/>
          </w:tcPr>
          <w:p>
            <w:r/>
            <w:r>
              <w:rPr>
                <w:b/>
                <w:sz w:val="17"/>
              </w:rPr>
              <w:t>R-06</w:t>
            </w:r>
          </w:p>
        </w:tc>
        <w:tc>
          <w:tcPr>
            <w:tcW w:type="dxa" w:w="2551"/>
            <w:shd w:val="clear" w:color="auto" w:fill="EEF3F8"/>
          </w:tcPr>
          <w:p>
            <w:r/>
            <w:r>
              <w:rPr>
                <w:sz w:val="17"/>
              </w:rPr>
              <w:t>Privacy breach of requester data</w:t>
            </w:r>
          </w:p>
        </w:tc>
        <w:tc>
          <w:tcPr>
            <w:tcW w:type="dxa" w:w="1077"/>
            <w:shd w:val="clear" w:color="auto" w:fill="EEF3F8"/>
          </w:tcPr>
          <w:p>
            <w:r/>
            <w:r>
              <w:rPr>
                <w:sz w:val="17"/>
              </w:rPr>
              <w:t>Low</w:t>
            </w:r>
          </w:p>
        </w:tc>
        <w:tc>
          <w:tcPr>
            <w:tcW w:type="dxa" w:w="907"/>
            <w:shd w:val="clear" w:color="auto" w:fill="EEF3F8"/>
          </w:tcPr>
          <w:p>
            <w:r/>
            <w:r>
              <w:rPr>
                <w:sz w:val="17"/>
              </w:rPr>
              <w:t>High</w:t>
            </w:r>
          </w:p>
        </w:tc>
        <w:tc>
          <w:tcPr>
            <w:tcW w:type="dxa" w:w="4365"/>
            <w:shd w:val="clear" w:color="auto" w:fill="EEF3F8"/>
          </w:tcPr>
          <w:p>
            <w:r/>
            <w:r>
              <w:rPr>
                <w:sz w:val="17"/>
              </w:rPr>
              <w:t>Minimal data, 2FA, encryption, retention/anonymisation, privacy impact assessment</w:t>
            </w:r>
          </w:p>
        </w:tc>
      </w:tr>
      <w:tr>
        <w:tc>
          <w:tcPr>
            <w:tcW w:type="dxa" w:w="737"/>
          </w:tcPr>
          <w:p>
            <w:r/>
            <w:r>
              <w:rPr>
                <w:b/>
                <w:sz w:val="17"/>
              </w:rPr>
              <w:t>R-07</w:t>
            </w:r>
          </w:p>
        </w:tc>
        <w:tc>
          <w:tcPr>
            <w:tcW w:type="dxa" w:w="2551"/>
          </w:tcPr>
          <w:p>
            <w:r/>
            <w:r>
              <w:rPr>
                <w:sz w:val="17"/>
              </w:rPr>
              <w:t>Vehicle compliance dates not kept up to date</w:t>
            </w:r>
          </w:p>
        </w:tc>
        <w:tc>
          <w:tcPr>
            <w:tcW w:type="dxa" w:w="1077"/>
          </w:tcPr>
          <w:p>
            <w:r/>
            <w:r>
              <w:rPr>
                <w:sz w:val="17"/>
              </w:rPr>
              <w:t>Medium</w:t>
            </w:r>
          </w:p>
        </w:tc>
        <w:tc>
          <w:tcPr>
            <w:tcW w:type="dxa" w:w="907"/>
          </w:tcPr>
          <w:p>
            <w:r/>
            <w:r>
              <w:rPr>
                <w:sz w:val="17"/>
              </w:rPr>
              <w:t>High</w:t>
            </w:r>
          </w:p>
        </w:tc>
        <w:tc>
          <w:tcPr>
            <w:tcW w:type="dxa" w:w="4365"/>
          </w:tcPr>
          <w:p>
            <w:r/>
            <w:r>
              <w:rPr>
                <w:sz w:val="17"/>
              </w:rPr>
              <w:t>Reminders (FR-40); named data owner (D-03); monthly check</w:t>
            </w:r>
          </w:p>
        </w:tc>
      </w:tr>
      <w:tr>
        <w:tc>
          <w:tcPr>
            <w:tcW w:type="dxa" w:w="737"/>
            <w:shd w:val="clear" w:color="auto" w:fill="EEF3F8"/>
          </w:tcPr>
          <w:p>
            <w:r/>
            <w:r>
              <w:rPr>
                <w:b/>
                <w:sz w:val="17"/>
              </w:rPr>
              <w:t>R-08</w:t>
            </w:r>
          </w:p>
        </w:tc>
        <w:tc>
          <w:tcPr>
            <w:tcW w:type="dxa" w:w="2551"/>
            <w:shd w:val="clear" w:color="auto" w:fill="EEF3F8"/>
          </w:tcPr>
          <w:p>
            <w:r/>
            <w:r>
              <w:rPr>
                <w:sz w:val="17"/>
              </w:rPr>
              <w:t>Custom build costs more than an off-the-shelf product</w:t>
            </w:r>
          </w:p>
        </w:tc>
        <w:tc>
          <w:tcPr>
            <w:tcW w:type="dxa" w:w="1077"/>
            <w:shd w:val="clear" w:color="auto" w:fill="EEF3F8"/>
          </w:tcPr>
          <w:p>
            <w:r/>
            <w:r>
              <w:rPr>
                <w:sz w:val="17"/>
              </w:rPr>
              <w:t>Medium</w:t>
            </w:r>
          </w:p>
        </w:tc>
        <w:tc>
          <w:tcPr>
            <w:tcW w:type="dxa" w:w="907"/>
            <w:shd w:val="clear" w:color="auto" w:fill="EEF3F8"/>
          </w:tcPr>
          <w:p>
            <w:r/>
            <w:r>
              <w:rPr>
                <w:sz w:val="17"/>
              </w:rPr>
              <w:t>Medium</w:t>
            </w:r>
          </w:p>
        </w:tc>
        <w:tc>
          <w:tcPr>
            <w:tcW w:type="dxa" w:w="4365"/>
            <w:shd w:val="clear" w:color="auto" w:fill="EEF3F8"/>
          </w:tcPr>
          <w:p>
            <w:r/>
            <w:r>
              <w:rPr>
                <w:sz w:val="17"/>
              </w:rPr>
              <w:t>Run a build-vs-buy evaluation against this specification before committing</w:t>
            </w:r>
          </w:p>
        </w:tc>
      </w:tr>
    </w:tbl>
    <w:p/>
    <w:p>
      <w:pPr>
        <w:pStyle w:val="Heading1"/>
      </w:pPr>
      <w:r>
        <w:t>13. Open questions</w:t>
      </w:r>
    </w:p>
    <w:p>
      <w:pPr>
        <w:spacing w:after="80"/>
      </w:pPr>
      <w:r>
        <w:rPr>
          <w:b w:val="0"/>
          <w:i/>
        </w:rPr>
        <w:t>These need answers before the design is finalised. Q-01, Q-02, Q-03 and Q-14 have the biggest impact on the allocation rules.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737"/>
            <w:shd w:val="clear" w:color="auto" w:fill="1F3A5F"/>
          </w:tcPr>
          <w:p>
            <w:r/>
            <w:r>
              <w:rPr>
                <w:b/>
                <w:color w:val="FFFFFF"/>
                <w:sz w:val="17"/>
              </w:rPr>
              <w:t>ID</w:t>
            </w:r>
          </w:p>
        </w:tc>
        <w:tc>
          <w:tcPr>
            <w:tcW w:type="dxa" w:w="3515"/>
            <w:shd w:val="clear" w:color="auto" w:fill="1F3A5F"/>
          </w:tcPr>
          <w:p>
            <w:r/>
            <w:r>
              <w:rPr>
                <w:b/>
                <w:color w:val="FFFFFF"/>
                <w:sz w:val="17"/>
              </w:rPr>
              <w:t>Question</w:t>
            </w:r>
          </w:p>
        </w:tc>
        <w:tc>
          <w:tcPr>
            <w:tcW w:type="dxa" w:w="2438"/>
            <w:shd w:val="clear" w:color="auto" w:fill="1F3A5F"/>
          </w:tcPr>
          <w:p>
            <w:r/>
            <w:r>
              <w:rPr>
                <w:b/>
                <w:color w:val="FFFFFF"/>
                <w:sz w:val="17"/>
              </w:rPr>
              <w:t>Why it matters</w:t>
            </w:r>
          </w:p>
        </w:tc>
        <w:tc>
          <w:tcPr>
            <w:tcW w:type="dxa" w:w="1587"/>
            <w:shd w:val="clear" w:color="auto" w:fill="1F3A5F"/>
          </w:tcPr>
          <w:p>
            <w:r/>
            <w:r>
              <w:rPr>
                <w:b/>
                <w:color w:val="FFFFFF"/>
                <w:sz w:val="17"/>
              </w:rPr>
              <w:t>Owner</w:t>
            </w:r>
          </w:p>
        </w:tc>
        <w:tc>
          <w:tcPr>
            <w:tcW w:type="dxa" w:w="1361"/>
            <w:shd w:val="clear" w:color="auto" w:fill="1F3A5F"/>
          </w:tcPr>
          <w:p>
            <w:r/>
            <w:r>
              <w:rPr>
                <w:b/>
                <w:color w:val="FFFFFF"/>
                <w:sz w:val="17"/>
              </w:rPr>
              <w:t>Affects</w:t>
            </w:r>
          </w:p>
        </w:tc>
      </w:tr>
      <w:tr>
        <w:tc>
          <w:tcPr>
            <w:tcW w:type="dxa" w:w="737"/>
          </w:tcPr>
          <w:p>
            <w:r/>
            <w:r>
              <w:rPr>
                <w:b/>
                <w:sz w:val="17"/>
              </w:rPr>
              <w:t>Q-01</w:t>
            </w:r>
          </w:p>
        </w:tc>
        <w:tc>
          <w:tcPr>
            <w:tcW w:type="dxa" w:w="3515"/>
          </w:tcPr>
          <w:p>
            <w:r/>
            <w:r>
              <w:rPr>
                <w:sz w:val="17"/>
              </w:rPr>
              <w:t>Who drives the vans – dedicated drivers, or the staff member who requests the trip? What licence/endorsement is required?</w:t>
            </w:r>
          </w:p>
        </w:tc>
        <w:tc>
          <w:tcPr>
            <w:tcW w:type="dxa" w:w="2438"/>
          </w:tcPr>
          <w:p>
            <w:r/>
            <w:r>
              <w:rPr>
                <w:sz w:val="17"/>
              </w:rPr>
              <w:t>Decides whether driver allocation (FR-24, US-21) is needed in Release 1.</w:t>
            </w:r>
          </w:p>
        </w:tc>
        <w:tc>
          <w:tcPr>
            <w:tcW w:type="dxa" w:w="1587"/>
          </w:tcPr>
          <w:p>
            <w:r/>
            <w:r>
              <w:rPr>
                <w:sz w:val="17"/>
              </w:rPr>
              <w:t>Project Sponsor / H&amp;S</w:t>
            </w:r>
          </w:p>
        </w:tc>
        <w:tc>
          <w:tcPr>
            <w:tcW w:type="dxa" w:w="1361"/>
          </w:tcPr>
          <w:p>
            <w:r/>
            <w:r>
              <w:rPr>
                <w:sz w:val="17"/>
              </w:rPr>
              <w:t>FR-24, FR-41, BRL-05</w:t>
            </w:r>
          </w:p>
        </w:tc>
      </w:tr>
      <w:tr>
        <w:tc>
          <w:tcPr>
            <w:tcW w:type="dxa" w:w="737"/>
            <w:shd w:val="clear" w:color="auto" w:fill="EEF3F8"/>
          </w:tcPr>
          <w:p>
            <w:r/>
            <w:r>
              <w:rPr>
                <w:b/>
                <w:sz w:val="17"/>
              </w:rPr>
              <w:t>Q-02</w:t>
            </w:r>
          </w:p>
        </w:tc>
        <w:tc>
          <w:tcPr>
            <w:tcW w:type="dxa" w:w="3515"/>
            <w:shd w:val="clear" w:color="auto" w:fill="EEF3F8"/>
          </w:tcPr>
          <w:p>
            <w:r/>
            <w:r>
              <w:rPr>
                <w:sz w:val="17"/>
              </w:rPr>
              <w:t>What exactly are the '3 school destinations' – college campuses, partner schools, or activity venues? Please list all regular locations.</w:t>
            </w:r>
          </w:p>
        </w:tc>
        <w:tc>
          <w:tcPr>
            <w:tcW w:type="dxa" w:w="2438"/>
            <w:shd w:val="clear" w:color="auto" w:fill="EEF3F8"/>
          </w:tcPr>
          <w:p>
            <w:r/>
            <w:r>
              <w:rPr>
                <w:sz w:val="17"/>
              </w:rPr>
              <w:t>Location list and travel-time table.</w:t>
            </w:r>
          </w:p>
        </w:tc>
        <w:tc>
          <w:tcPr>
            <w:tcW w:type="dxa" w:w="1587"/>
            <w:shd w:val="clear" w:color="auto" w:fill="EEF3F8"/>
          </w:tcPr>
          <w:p>
            <w:r/>
            <w:r>
              <w:rPr>
                <w:sz w:val="17"/>
              </w:rPr>
              <w:t>Transport Coordinators</w:t>
            </w:r>
          </w:p>
        </w:tc>
        <w:tc>
          <w:tcPr>
            <w:tcW w:type="dxa" w:w="1361"/>
            <w:shd w:val="clear" w:color="auto" w:fill="EEF3F8"/>
          </w:tcPr>
          <w:p>
            <w:r/>
            <w:r>
              <w:rPr>
                <w:sz w:val="17"/>
              </w:rPr>
              <w:t>FR-05, FR-39</w:t>
            </w:r>
          </w:p>
        </w:tc>
      </w:tr>
      <w:tr>
        <w:tc>
          <w:tcPr>
            <w:tcW w:type="dxa" w:w="737"/>
          </w:tcPr>
          <w:p>
            <w:r/>
            <w:r>
              <w:rPr>
                <w:b/>
                <w:sz w:val="17"/>
              </w:rPr>
              <w:t>Q-03</w:t>
            </w:r>
          </w:p>
        </w:tc>
        <w:tc>
          <w:tcPr>
            <w:tcW w:type="dxa" w:w="3515"/>
          </w:tcPr>
          <w:p>
            <w:r/>
            <w:r>
              <w:rPr>
                <w:sz w:val="17"/>
              </w:rPr>
              <w:t>Seat capacity (excluding driver) and special features of each van?</w:t>
            </w:r>
          </w:p>
        </w:tc>
        <w:tc>
          <w:tcPr>
            <w:tcW w:type="dxa" w:w="2438"/>
          </w:tcPr>
          <w:p>
            <w:r/>
            <w:r>
              <w:rPr>
                <w:sz w:val="17"/>
              </w:rPr>
              <w:t>Capacity rules and the 'smallest van' preference.</w:t>
            </w:r>
          </w:p>
        </w:tc>
        <w:tc>
          <w:tcPr>
            <w:tcW w:type="dxa" w:w="1587"/>
          </w:tcPr>
          <w:p>
            <w:r/>
            <w:r>
              <w:rPr>
                <w:sz w:val="17"/>
              </w:rPr>
              <w:t>Business Manager</w:t>
            </w:r>
          </w:p>
        </w:tc>
        <w:tc>
          <w:tcPr>
            <w:tcW w:type="dxa" w:w="1361"/>
          </w:tcPr>
          <w:p>
            <w:r/>
            <w:r>
              <w:rPr>
                <w:sz w:val="17"/>
              </w:rPr>
              <w:t>BRL-02, BRL-08</w:t>
            </w:r>
          </w:p>
        </w:tc>
      </w:tr>
      <w:tr>
        <w:tc>
          <w:tcPr>
            <w:tcW w:type="dxa" w:w="737"/>
            <w:shd w:val="clear" w:color="auto" w:fill="EEF3F8"/>
          </w:tcPr>
          <w:p>
            <w:r/>
            <w:r>
              <w:rPr>
                <w:b/>
                <w:sz w:val="17"/>
              </w:rPr>
              <w:t>Q-04</w:t>
            </w:r>
          </w:p>
        </w:tc>
        <w:tc>
          <w:tcPr>
            <w:tcW w:type="dxa" w:w="3515"/>
            <w:shd w:val="clear" w:color="auto" w:fill="EEF3F8"/>
          </w:tcPr>
          <w:p>
            <w:r/>
            <w:r>
              <w:rPr>
                <w:sz w:val="17"/>
              </w:rPr>
              <w:t>Minimum notice period and operating hours? Are weekend trips allowed?</w:t>
            </w:r>
          </w:p>
        </w:tc>
        <w:tc>
          <w:tcPr>
            <w:tcW w:type="dxa" w:w="2438"/>
            <w:shd w:val="clear" w:color="auto" w:fill="EEF3F8"/>
          </w:tcPr>
          <w:p>
            <w:r/>
            <w:r>
              <w:rPr>
                <w:sz w:val="17"/>
              </w:rPr>
              <w:t>Default settings and urgent flag.</w:t>
            </w:r>
          </w:p>
        </w:tc>
        <w:tc>
          <w:tcPr>
            <w:tcW w:type="dxa" w:w="1587"/>
            <w:shd w:val="clear" w:color="auto" w:fill="EEF3F8"/>
          </w:tcPr>
          <w:p>
            <w:r/>
            <w:r>
              <w:rPr>
                <w:sz w:val="17"/>
              </w:rPr>
              <w:t>Transport Coordinators</w:t>
            </w:r>
          </w:p>
        </w:tc>
        <w:tc>
          <w:tcPr>
            <w:tcW w:type="dxa" w:w="1361"/>
            <w:shd w:val="clear" w:color="auto" w:fill="EEF3F8"/>
          </w:tcPr>
          <w:p>
            <w:r/>
            <w:r>
              <w:rPr>
                <w:sz w:val="17"/>
              </w:rPr>
              <w:t>BRL-13</w:t>
            </w:r>
          </w:p>
        </w:tc>
      </w:tr>
      <w:tr>
        <w:tc>
          <w:tcPr>
            <w:tcW w:type="dxa" w:w="737"/>
          </w:tcPr>
          <w:p>
            <w:r/>
            <w:r>
              <w:rPr>
                <w:b/>
                <w:sz w:val="17"/>
              </w:rPr>
              <w:t>Q-05</w:t>
            </w:r>
          </w:p>
        </w:tc>
        <w:tc>
          <w:tcPr>
            <w:tcW w:type="dxa" w:w="3515"/>
          </w:tcPr>
          <w:p>
            <w:r/>
            <w:r>
              <w:rPr>
                <w:sz w:val="17"/>
              </w:rPr>
              <w:t>Should fixed-trip occurrences be auto-confirmed, or approved like other requests?</w:t>
            </w:r>
          </w:p>
        </w:tc>
        <w:tc>
          <w:tcPr>
            <w:tcW w:type="dxa" w:w="2438"/>
          </w:tcPr>
          <w:p>
            <w:r/>
            <w:r>
              <w:rPr>
                <w:sz w:val="17"/>
              </w:rPr>
              <w:t>Coordinator workload vs control.</w:t>
            </w:r>
          </w:p>
        </w:tc>
        <w:tc>
          <w:tcPr>
            <w:tcW w:type="dxa" w:w="1587"/>
          </w:tcPr>
          <w:p>
            <w:r/>
            <w:r>
              <w:rPr>
                <w:sz w:val="17"/>
              </w:rPr>
              <w:t>Transport Coordinators</w:t>
            </w:r>
          </w:p>
        </w:tc>
        <w:tc>
          <w:tcPr>
            <w:tcW w:type="dxa" w:w="1361"/>
          </w:tcPr>
          <w:p>
            <w:r/>
            <w:r>
              <w:rPr>
                <w:sz w:val="17"/>
              </w:rPr>
              <w:t>FR-14, FR-26</w:t>
            </w:r>
          </w:p>
        </w:tc>
      </w:tr>
      <w:tr>
        <w:tc>
          <w:tcPr>
            <w:tcW w:type="dxa" w:w="737"/>
            <w:shd w:val="clear" w:color="auto" w:fill="EEF3F8"/>
          </w:tcPr>
          <w:p>
            <w:r/>
            <w:r>
              <w:rPr>
                <w:b/>
                <w:sz w:val="17"/>
              </w:rPr>
              <w:t>Q-06</w:t>
            </w:r>
          </w:p>
        </w:tc>
        <w:tc>
          <w:tcPr>
            <w:tcW w:type="dxa" w:w="3515"/>
            <w:shd w:val="clear" w:color="auto" w:fill="EEF3F8"/>
          </w:tcPr>
          <w:p>
            <w:r/>
            <w:r>
              <w:rPr>
                <w:sz w:val="17"/>
              </w:rPr>
              <w:t>Is the name + phone public form enough, or should we check college email addresses / send an SMS code?</w:t>
            </w:r>
          </w:p>
        </w:tc>
        <w:tc>
          <w:tcPr>
            <w:tcW w:type="dxa" w:w="2438"/>
            <w:shd w:val="clear" w:color="auto" w:fill="EEF3F8"/>
          </w:tcPr>
          <w:p>
            <w:r/>
            <w:r>
              <w:rPr>
                <w:sz w:val="17"/>
              </w:rPr>
              <w:t>Abuse risk vs ease of use.</w:t>
            </w:r>
          </w:p>
        </w:tc>
        <w:tc>
          <w:tcPr>
            <w:tcW w:type="dxa" w:w="1587"/>
            <w:shd w:val="clear" w:color="auto" w:fill="EEF3F8"/>
          </w:tcPr>
          <w:p>
            <w:r/>
            <w:r>
              <w:rPr>
                <w:sz w:val="17"/>
              </w:rPr>
              <w:t>Project Sponsor / Privacy Officer</w:t>
            </w:r>
          </w:p>
        </w:tc>
        <w:tc>
          <w:tcPr>
            <w:tcW w:type="dxa" w:w="1361"/>
            <w:shd w:val="clear" w:color="auto" w:fill="EEF3F8"/>
          </w:tcPr>
          <w:p>
            <w:r/>
            <w:r>
              <w:rPr>
                <w:sz w:val="17"/>
              </w:rPr>
              <w:t>FR-08</w:t>
            </w:r>
          </w:p>
        </w:tc>
      </w:tr>
      <w:tr>
        <w:tc>
          <w:tcPr>
            <w:tcW w:type="dxa" w:w="737"/>
          </w:tcPr>
          <w:p>
            <w:r/>
            <w:r>
              <w:rPr>
                <w:b/>
                <w:sz w:val="17"/>
              </w:rPr>
              <w:t>Q-07</w:t>
            </w:r>
          </w:p>
        </w:tc>
        <w:tc>
          <w:tcPr>
            <w:tcW w:type="dxa" w:w="3515"/>
          </w:tcPr>
          <w:p>
            <w:r/>
            <w:r>
              <w:rPr>
                <w:sz w:val="17"/>
              </w:rPr>
              <w:t>Is SMS budget approved? Expected monthly requests?</w:t>
            </w:r>
          </w:p>
        </w:tc>
        <w:tc>
          <w:tcPr>
            <w:tcW w:type="dxa" w:w="2438"/>
          </w:tcPr>
          <w:p>
            <w:r/>
            <w:r>
              <w:rPr>
                <w:sz w:val="17"/>
              </w:rPr>
              <w:t>Notification channel and cost.</w:t>
            </w:r>
          </w:p>
        </w:tc>
        <w:tc>
          <w:tcPr>
            <w:tcW w:type="dxa" w:w="1587"/>
          </w:tcPr>
          <w:p>
            <w:r/>
            <w:r>
              <w:rPr>
                <w:sz w:val="17"/>
              </w:rPr>
              <w:t>Business Manager</w:t>
            </w:r>
          </w:p>
        </w:tc>
        <w:tc>
          <w:tcPr>
            <w:tcW w:type="dxa" w:w="1361"/>
          </w:tcPr>
          <w:p>
            <w:r/>
            <w:r>
              <w:rPr>
                <w:sz w:val="17"/>
              </w:rPr>
              <w:t>FR-33, FR-34</w:t>
            </w:r>
          </w:p>
        </w:tc>
      </w:tr>
      <w:tr>
        <w:tc>
          <w:tcPr>
            <w:tcW w:type="dxa" w:w="737"/>
            <w:shd w:val="clear" w:color="auto" w:fill="EEF3F8"/>
          </w:tcPr>
          <w:p>
            <w:r/>
            <w:r>
              <w:rPr>
                <w:b/>
                <w:sz w:val="17"/>
              </w:rPr>
              <w:t>Q-08</w:t>
            </w:r>
          </w:p>
        </w:tc>
        <w:tc>
          <w:tcPr>
            <w:tcW w:type="dxa" w:w="3515"/>
            <w:shd w:val="clear" w:color="auto" w:fill="EEF3F8"/>
          </w:tcPr>
          <w:p>
            <w:r/>
            <w:r>
              <w:rPr>
                <w:sz w:val="17"/>
              </w:rPr>
              <w:t>When requests clash, who has priority beyond 'fixed trips first' (e.g. by department or year level)?</w:t>
            </w:r>
          </w:p>
        </w:tc>
        <w:tc>
          <w:tcPr>
            <w:tcW w:type="dxa" w:w="2438"/>
            <w:shd w:val="clear" w:color="auto" w:fill="EEF3F8"/>
          </w:tcPr>
          <w:p>
            <w:r/>
            <w:r>
              <w:rPr>
                <w:sz w:val="17"/>
              </w:rPr>
              <w:t>Priority rules.</w:t>
            </w:r>
          </w:p>
        </w:tc>
        <w:tc>
          <w:tcPr>
            <w:tcW w:type="dxa" w:w="1587"/>
            <w:shd w:val="clear" w:color="auto" w:fill="EEF3F8"/>
          </w:tcPr>
          <w:p>
            <w:r/>
            <w:r>
              <w:rPr>
                <w:sz w:val="17"/>
              </w:rPr>
              <w:t>Project Sponsor</w:t>
            </w:r>
          </w:p>
        </w:tc>
        <w:tc>
          <w:tcPr>
            <w:tcW w:type="dxa" w:w="1361"/>
            <w:shd w:val="clear" w:color="auto" w:fill="EEF3F8"/>
          </w:tcPr>
          <w:p>
            <w:r/>
            <w:r>
              <w:rPr>
                <w:sz w:val="17"/>
              </w:rPr>
              <w:t>BRL-07</w:t>
            </w:r>
          </w:p>
        </w:tc>
      </w:tr>
      <w:tr>
        <w:tc>
          <w:tcPr>
            <w:tcW w:type="dxa" w:w="737"/>
          </w:tcPr>
          <w:p>
            <w:r/>
            <w:r>
              <w:rPr>
                <w:b/>
                <w:sz w:val="17"/>
              </w:rPr>
              <w:t>Q-09</w:t>
            </w:r>
          </w:p>
        </w:tc>
        <w:tc>
          <w:tcPr>
            <w:tcW w:type="dxa" w:w="3515"/>
          </w:tcPr>
          <w:p>
            <w:r/>
            <w:r>
              <w:rPr>
                <w:sz w:val="17"/>
              </w:rPr>
              <w:t>Does the college use a student management / SSO system we should integrate with (staff directory, term dates)?</w:t>
            </w:r>
          </w:p>
        </w:tc>
        <w:tc>
          <w:tcPr>
            <w:tcW w:type="dxa" w:w="2438"/>
          </w:tcPr>
          <w:p>
            <w:r/>
            <w:r>
              <w:rPr>
                <w:sz w:val="17"/>
              </w:rPr>
              <w:t>Integration scope and login method.</w:t>
            </w:r>
          </w:p>
        </w:tc>
        <w:tc>
          <w:tcPr>
            <w:tcW w:type="dxa" w:w="1587"/>
          </w:tcPr>
          <w:p>
            <w:r/>
            <w:r>
              <w:rPr>
                <w:sz w:val="17"/>
              </w:rPr>
              <w:t>IT Support</w:t>
            </w:r>
          </w:p>
        </w:tc>
        <w:tc>
          <w:tcPr>
            <w:tcW w:type="dxa" w:w="1361"/>
          </w:tcPr>
          <w:p>
            <w:r/>
            <w:r>
              <w:rPr>
                <w:sz w:val="17"/>
              </w:rPr>
              <w:t>FR-12, FR-48</w:t>
            </w:r>
          </w:p>
        </w:tc>
      </w:tr>
      <w:tr>
        <w:tc>
          <w:tcPr>
            <w:tcW w:type="dxa" w:w="737"/>
            <w:shd w:val="clear" w:color="auto" w:fill="EEF3F8"/>
          </w:tcPr>
          <w:p>
            <w:r/>
            <w:r>
              <w:rPr>
                <w:b/>
                <w:sz w:val="17"/>
              </w:rPr>
              <w:t>Q-10</w:t>
            </w:r>
          </w:p>
        </w:tc>
        <w:tc>
          <w:tcPr>
            <w:tcW w:type="dxa" w:w="3515"/>
            <w:shd w:val="clear" w:color="auto" w:fill="EEF3F8"/>
          </w:tcPr>
          <w:p>
            <w:r/>
            <w:r>
              <w:rPr>
                <w:sz w:val="17"/>
              </w:rPr>
              <w:t>How long should request records be kept (default proposed: 24 months)?</w:t>
            </w:r>
          </w:p>
        </w:tc>
        <w:tc>
          <w:tcPr>
            <w:tcW w:type="dxa" w:w="2438"/>
            <w:shd w:val="clear" w:color="auto" w:fill="EEF3F8"/>
          </w:tcPr>
          <w:p>
            <w:r/>
            <w:r>
              <w:rPr>
                <w:sz w:val="17"/>
              </w:rPr>
              <w:t>Retention setting.</w:t>
            </w:r>
          </w:p>
        </w:tc>
        <w:tc>
          <w:tcPr>
            <w:tcW w:type="dxa" w:w="1587"/>
            <w:shd w:val="clear" w:color="auto" w:fill="EEF3F8"/>
          </w:tcPr>
          <w:p>
            <w:r/>
            <w:r>
              <w:rPr>
                <w:sz w:val="17"/>
              </w:rPr>
              <w:t>Privacy Officer</w:t>
            </w:r>
          </w:p>
        </w:tc>
        <w:tc>
          <w:tcPr>
            <w:tcW w:type="dxa" w:w="1361"/>
            <w:shd w:val="clear" w:color="auto" w:fill="EEF3F8"/>
          </w:tcPr>
          <w:p>
            <w:r/>
            <w:r>
              <w:rPr>
                <w:sz w:val="17"/>
              </w:rPr>
              <w:t>FR-49</w:t>
            </w:r>
          </w:p>
        </w:tc>
      </w:tr>
      <w:tr>
        <w:tc>
          <w:tcPr>
            <w:tcW w:type="dxa" w:w="737"/>
          </w:tcPr>
          <w:p>
            <w:r/>
            <w:r>
              <w:rPr>
                <w:b/>
                <w:sz w:val="17"/>
              </w:rPr>
              <w:t>Q-11</w:t>
            </w:r>
          </w:p>
        </w:tc>
        <w:tc>
          <w:tcPr>
            <w:tcW w:type="dxa" w:w="3515"/>
          </w:tcPr>
          <w:p>
            <w:r/>
            <w:r>
              <w:rPr>
                <w:sz w:val="17"/>
              </w:rPr>
              <w:t>Do coordinators need to approve from their phones while away from a desk?</w:t>
            </w:r>
          </w:p>
        </w:tc>
        <w:tc>
          <w:tcPr>
            <w:tcW w:type="dxa" w:w="2438"/>
          </w:tcPr>
          <w:p>
            <w:r/>
            <w:r>
              <w:rPr>
                <w:sz w:val="17"/>
              </w:rPr>
              <w:t>Mobile design of coordinator screens.</w:t>
            </w:r>
          </w:p>
        </w:tc>
        <w:tc>
          <w:tcPr>
            <w:tcW w:type="dxa" w:w="1587"/>
          </w:tcPr>
          <w:p>
            <w:r/>
            <w:r>
              <w:rPr>
                <w:sz w:val="17"/>
              </w:rPr>
              <w:t>Transport Coordinators</w:t>
            </w:r>
          </w:p>
        </w:tc>
        <w:tc>
          <w:tcPr>
            <w:tcW w:type="dxa" w:w="1361"/>
          </w:tcPr>
          <w:p>
            <w:r/>
            <w:r>
              <w:rPr>
                <w:sz w:val="17"/>
              </w:rPr>
              <w:t>NFR-04</w:t>
            </w:r>
          </w:p>
        </w:tc>
      </w:tr>
      <w:tr>
        <w:tc>
          <w:tcPr>
            <w:tcW w:type="dxa" w:w="737"/>
            <w:shd w:val="clear" w:color="auto" w:fill="EEF3F8"/>
          </w:tcPr>
          <w:p>
            <w:r/>
            <w:r>
              <w:rPr>
                <w:b/>
                <w:sz w:val="17"/>
              </w:rPr>
              <w:t>Q-12</w:t>
            </w:r>
          </w:p>
        </w:tc>
        <w:tc>
          <w:tcPr>
            <w:tcW w:type="dxa" w:w="3515"/>
            <w:shd w:val="clear" w:color="auto" w:fill="EEF3F8"/>
          </w:tcPr>
          <w:p>
            <w:r/>
            <w:r>
              <w:rPr>
                <w:sz w:val="17"/>
              </w:rPr>
              <w:t>Do trips need a passenger (student) list for H&amp;S/EOTC purposes?</w:t>
            </w:r>
          </w:p>
        </w:tc>
        <w:tc>
          <w:tcPr>
            <w:tcW w:type="dxa" w:w="2438"/>
            <w:shd w:val="clear" w:color="auto" w:fill="EEF3F8"/>
          </w:tcPr>
          <w:p>
            <w:r/>
            <w:r>
              <w:rPr>
                <w:sz w:val="17"/>
              </w:rPr>
              <w:t>Significant privacy and scope impact.</w:t>
            </w:r>
          </w:p>
        </w:tc>
        <w:tc>
          <w:tcPr>
            <w:tcW w:type="dxa" w:w="1587"/>
            <w:shd w:val="clear" w:color="auto" w:fill="EEF3F8"/>
          </w:tcPr>
          <w:p>
            <w:r/>
            <w:r>
              <w:rPr>
                <w:sz w:val="17"/>
              </w:rPr>
              <w:t>H&amp;S / EOTC Coordinator</w:t>
            </w:r>
          </w:p>
        </w:tc>
        <w:tc>
          <w:tcPr>
            <w:tcW w:type="dxa" w:w="1361"/>
            <w:shd w:val="clear" w:color="auto" w:fill="EEF3F8"/>
          </w:tcPr>
          <w:p>
            <w:r/>
            <w:r>
              <w:rPr>
                <w:sz w:val="17"/>
              </w:rPr>
              <w:t>Scope</w:t>
            </w:r>
          </w:p>
        </w:tc>
      </w:tr>
      <w:tr>
        <w:tc>
          <w:tcPr>
            <w:tcW w:type="dxa" w:w="737"/>
          </w:tcPr>
          <w:p>
            <w:r/>
            <w:r>
              <w:rPr>
                <w:b/>
                <w:sz w:val="17"/>
              </w:rPr>
              <w:t>Q-13</w:t>
            </w:r>
          </w:p>
        </w:tc>
        <w:tc>
          <w:tcPr>
            <w:tcW w:type="dxa" w:w="3515"/>
          </w:tcPr>
          <w:p>
            <w:r/>
            <w:r>
              <w:rPr>
                <w:sz w:val="17"/>
              </w:rPr>
              <w:t>Hosting preference, budget, and build vs buy (off-the-shelf fleet booking tools exist)?</w:t>
            </w:r>
          </w:p>
        </w:tc>
        <w:tc>
          <w:tcPr>
            <w:tcW w:type="dxa" w:w="2438"/>
          </w:tcPr>
          <w:p>
            <w:r/>
            <w:r>
              <w:rPr>
                <w:sz w:val="17"/>
              </w:rPr>
              <w:t>Solution approach and data residency.</w:t>
            </w:r>
          </w:p>
        </w:tc>
        <w:tc>
          <w:tcPr>
            <w:tcW w:type="dxa" w:w="1587"/>
          </w:tcPr>
          <w:p>
            <w:r/>
            <w:r>
              <w:rPr>
                <w:sz w:val="17"/>
              </w:rPr>
              <w:t>Project Sponsor / IT</w:t>
            </w:r>
          </w:p>
        </w:tc>
        <w:tc>
          <w:tcPr>
            <w:tcW w:type="dxa" w:w="1361"/>
          </w:tcPr>
          <w:p>
            <w:r/>
            <w:r>
              <w:rPr>
                <w:sz w:val="17"/>
              </w:rPr>
              <w:t>NFR-10, R-08</w:t>
            </w:r>
          </w:p>
        </w:tc>
      </w:tr>
      <w:tr>
        <w:tc>
          <w:tcPr>
            <w:tcW w:type="dxa" w:w="737"/>
            <w:shd w:val="clear" w:color="auto" w:fill="EEF3F8"/>
          </w:tcPr>
          <w:p>
            <w:r/>
            <w:r>
              <w:rPr>
                <w:b/>
                <w:sz w:val="17"/>
              </w:rPr>
              <w:t>Q-14</w:t>
            </w:r>
          </w:p>
        </w:tc>
        <w:tc>
          <w:tcPr>
            <w:tcW w:type="dxa" w:w="3515"/>
            <w:shd w:val="clear" w:color="auto" w:fill="EEF3F8"/>
          </w:tcPr>
          <w:p>
            <w:r/>
            <w:r>
              <w:rPr>
                <w:sz w:val="17"/>
              </w:rPr>
              <w:t>For fixed trips, does the van usually wait at the venue, or drop off and return later?</w:t>
            </w:r>
          </w:p>
        </w:tc>
        <w:tc>
          <w:tcPr>
            <w:tcW w:type="dxa" w:w="2438"/>
            <w:shd w:val="clear" w:color="auto" w:fill="EEF3F8"/>
          </w:tcPr>
          <w:p>
            <w:r/>
            <w:r>
              <w:rPr>
                <w:sz w:val="17"/>
              </w:rPr>
              <w:t>The biggest efficiency lever: a van that drops off and returns can serve other trips in between.</w:t>
            </w:r>
          </w:p>
        </w:tc>
        <w:tc>
          <w:tcPr>
            <w:tcW w:type="dxa" w:w="1587"/>
            <w:shd w:val="clear" w:color="auto" w:fill="EEF3F8"/>
          </w:tcPr>
          <w:p>
            <w:r/>
            <w:r>
              <w:rPr>
                <w:sz w:val="17"/>
              </w:rPr>
              <w:t>Sports Coordinator</w:t>
            </w:r>
          </w:p>
        </w:tc>
        <w:tc>
          <w:tcPr>
            <w:tcW w:type="dxa" w:w="1361"/>
            <w:shd w:val="clear" w:color="auto" w:fill="EEF3F8"/>
          </w:tcPr>
          <w:p>
            <w:r/>
            <w:r>
              <w:rPr>
                <w:sz w:val="17"/>
              </w:rPr>
              <w:t>BRL-06, FR-06</w:t>
            </w:r>
          </w:p>
        </w:tc>
      </w:tr>
    </w:tbl>
    <w:p/>
    <w:p>
      <w:pPr>
        <w:pStyle w:val="Heading1"/>
      </w:pPr>
      <w:r>
        <w:t>14. Compliance considerations (New Zealand)</w:t>
      </w:r>
    </w:p>
    <w:p>
      <w:pPr>
        <w:spacing w:after="80"/>
      </w:pPr>
      <w:r>
        <w:rPr>
          <w:b w:val="0"/>
          <w:i/>
        </w:rPr>
        <w:t>A scan of obligations that shape the requirements. This is not legal advice; the college's privacy officer and H&amp;S adviser should confirm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val="clear" w:color="auto" w:fill="1F3A5F"/>
          </w:tcPr>
          <w:p>
            <w:r/>
            <w:r>
              <w:rPr>
                <w:b/>
                <w:color w:val="FFFFFF"/>
                <w:sz w:val="17"/>
              </w:rPr>
              <w:t>Area</w:t>
            </w:r>
          </w:p>
        </w:tc>
        <w:tc>
          <w:tcPr>
            <w:tcW w:type="dxa" w:w="3515"/>
            <w:shd w:val="clear" w:color="auto" w:fill="1F3A5F"/>
          </w:tcPr>
          <w:p>
            <w:r/>
            <w:r>
              <w:rPr>
                <w:b/>
                <w:color w:val="FFFFFF"/>
                <w:sz w:val="17"/>
              </w:rPr>
              <w:t>Obligation (summary)</w:t>
            </w:r>
          </w:p>
        </w:tc>
        <w:tc>
          <w:tcPr>
            <w:tcW w:type="dxa" w:w="2835"/>
            <w:shd w:val="clear" w:color="auto" w:fill="1F3A5F"/>
          </w:tcPr>
          <w:p>
            <w:r/>
            <w:r>
              <w:rPr>
                <w:b/>
                <w:color w:val="FFFFFF"/>
                <w:sz w:val="17"/>
              </w:rPr>
              <w:t>Impact on solution</w:t>
            </w:r>
          </w:p>
        </w:tc>
        <w:tc>
          <w:tcPr>
            <w:tcW w:type="dxa" w:w="1587"/>
            <w:shd w:val="clear" w:color="auto" w:fill="1F3A5F"/>
          </w:tcPr>
          <w:p>
            <w:r/>
            <w:r>
              <w:rPr>
                <w:b/>
                <w:color w:val="FFFFFF"/>
                <w:sz w:val="17"/>
              </w:rPr>
              <w:t>Requirements</w:t>
            </w:r>
          </w:p>
        </w:tc>
      </w:tr>
      <w:tr>
        <w:tc>
          <w:tcPr>
            <w:tcW w:type="dxa" w:w="1701"/>
          </w:tcPr>
          <w:p>
            <w:r/>
            <w:r>
              <w:rPr>
                <w:b/>
                <w:sz w:val="17"/>
              </w:rPr>
              <w:t>Privacy Act 2020 (NZ)</w:t>
            </w:r>
          </w:p>
        </w:tc>
        <w:tc>
          <w:tcPr>
            <w:tcW w:type="dxa" w:w="3515"/>
          </w:tcPr>
          <w:p>
            <w:r/>
            <w:r>
              <w:rPr>
                <w:sz w:val="17"/>
              </w:rPr>
              <w:t>Collect only necessary personal information, for a lawful purpose; tell people why it's collected (IPP 1–4); keep it secure (IPP 5); allow access and correction (IPP 6–7); keep no longer than needed (IPP 9); notify the Privacy Commissioner of serious privacy breaches.</w:t>
            </w:r>
          </w:p>
        </w:tc>
        <w:tc>
          <w:tcPr>
            <w:tcW w:type="dxa" w:w="2835"/>
          </w:tcPr>
          <w:p>
            <w:r/>
            <w:r>
              <w:rPr>
                <w:sz w:val="17"/>
              </w:rPr>
              <w:t>Privacy notice on form; minimal fields; 2FA and encryption; retention and anonymisation; breach process.</w:t>
            </w:r>
          </w:p>
        </w:tc>
        <w:tc>
          <w:tcPr>
            <w:tcW w:type="dxa" w:w="1587"/>
          </w:tcPr>
          <w:p>
            <w:r/>
            <w:r>
              <w:rPr>
                <w:sz w:val="17"/>
              </w:rPr>
              <w:t>BR-10, FR-49, NFR-08, NFR-09</w:t>
            </w:r>
          </w:p>
        </w:tc>
      </w:tr>
      <w:tr>
        <w:tc>
          <w:tcPr>
            <w:tcW w:type="dxa" w:w="1701"/>
            <w:shd w:val="clear" w:color="auto" w:fill="EEF3F8"/>
          </w:tcPr>
          <w:p>
            <w:r/>
            <w:r>
              <w:rPr>
                <w:b/>
                <w:sz w:val="17"/>
              </w:rPr>
              <w:t>Health and Safety at Work Act 2015</w:t>
            </w:r>
          </w:p>
        </w:tc>
        <w:tc>
          <w:tcPr>
            <w:tcW w:type="dxa" w:w="3515"/>
            <w:shd w:val="clear" w:color="auto" w:fill="EEF3F8"/>
          </w:tcPr>
          <w:p>
            <w:r/>
            <w:r>
              <w:rPr>
                <w:sz w:val="17"/>
              </w:rPr>
              <w:t>The college (as a PCBU) must ensure, so far as reasonably practicable, the health and safety of workers and others, including when vehicles are used for work.</w:t>
            </w:r>
          </w:p>
        </w:tc>
        <w:tc>
          <w:tcPr>
            <w:tcW w:type="dxa" w:w="2835"/>
            <w:shd w:val="clear" w:color="auto" w:fill="EEF3F8"/>
          </w:tcPr>
          <w:p>
            <w:r/>
            <w:r>
              <w:rPr>
                <w:sz w:val="17"/>
              </w:rPr>
              <w:t>Block non-compliant or out-of-service vans; driver eligibility and daily driving limit; audit trail.</w:t>
            </w:r>
          </w:p>
        </w:tc>
        <w:tc>
          <w:tcPr>
            <w:tcW w:type="dxa" w:w="1587"/>
            <w:shd w:val="clear" w:color="auto" w:fill="EEF3F8"/>
          </w:tcPr>
          <w:p>
            <w:r/>
            <w:r>
              <w:rPr>
                <w:sz w:val="17"/>
              </w:rPr>
              <w:t>BR-05, BRL-03, BRL-05, FR-40, FR-41</w:t>
            </w:r>
          </w:p>
        </w:tc>
      </w:tr>
      <w:tr>
        <w:tc>
          <w:tcPr>
            <w:tcW w:type="dxa" w:w="1701"/>
          </w:tcPr>
          <w:p>
            <w:r/>
            <w:r>
              <w:rPr>
                <w:b/>
                <w:sz w:val="17"/>
              </w:rPr>
              <w:t>Land transport vehicle &amp; driver requirements</w:t>
            </w:r>
          </w:p>
        </w:tc>
        <w:tc>
          <w:tcPr>
            <w:tcW w:type="dxa" w:w="3515"/>
          </w:tcPr>
          <w:p>
            <w:r/>
            <w:r>
              <w:rPr>
                <w:sz w:val="17"/>
              </w:rPr>
              <w:t>Vehicles need a current WOF (or COF where required) and registration; diesel vehicles need RUC; drivers must hold the correct licence class. Confirm with NZTA/advisers whether any endorsement is needed for staff driving students.</w:t>
            </w:r>
          </w:p>
        </w:tc>
        <w:tc>
          <w:tcPr>
            <w:tcW w:type="dxa" w:w="2835"/>
          </w:tcPr>
          <w:p>
            <w:r/>
            <w:r>
              <w:rPr>
                <w:sz w:val="17"/>
              </w:rPr>
              <w:t>Compliance date tracking and reminders; licence class/expiry on driver records.</w:t>
            </w:r>
          </w:p>
        </w:tc>
        <w:tc>
          <w:tcPr>
            <w:tcW w:type="dxa" w:w="1587"/>
          </w:tcPr>
          <w:p>
            <w:r/>
            <w:r>
              <w:rPr>
                <w:sz w:val="17"/>
              </w:rPr>
              <w:t>FR-38, FR-40, FR-41; Q-01</w:t>
            </w:r>
          </w:p>
        </w:tc>
      </w:tr>
      <w:tr>
        <w:tc>
          <w:tcPr>
            <w:tcW w:type="dxa" w:w="1701"/>
            <w:shd w:val="clear" w:color="auto" w:fill="EEF3F8"/>
          </w:tcPr>
          <w:p>
            <w:r/>
            <w:r>
              <w:rPr>
                <w:b/>
                <w:sz w:val="17"/>
              </w:rPr>
              <w:t>Ministry of Education EOTC guidance</w:t>
            </w:r>
          </w:p>
        </w:tc>
        <w:tc>
          <w:tcPr>
            <w:tcW w:type="dxa" w:w="3515"/>
            <w:shd w:val="clear" w:color="auto" w:fill="EEF3F8"/>
          </w:tcPr>
          <w:p>
            <w:r/>
            <w:r>
              <w:rPr>
                <w:sz w:val="17"/>
              </w:rPr>
              <w:t>Trips outside the classroom should follow the college's EOTC safety management process.</w:t>
            </w:r>
          </w:p>
        </w:tc>
        <w:tc>
          <w:tcPr>
            <w:tcW w:type="dxa" w:w="2835"/>
            <w:shd w:val="clear" w:color="auto" w:fill="EEF3F8"/>
          </w:tcPr>
          <w:p>
            <w:r/>
            <w:r>
              <w:rPr>
                <w:sz w:val="17"/>
              </w:rPr>
              <w:t>Out of scope for this system, but trip purpose and contact details support it. Student manifests are an open question.</w:t>
            </w:r>
          </w:p>
        </w:tc>
        <w:tc>
          <w:tcPr>
            <w:tcW w:type="dxa" w:w="1587"/>
            <w:shd w:val="clear" w:color="auto" w:fill="EEF3F8"/>
          </w:tcPr>
          <w:p>
            <w:r/>
            <w:r>
              <w:rPr>
                <w:sz w:val="17"/>
              </w:rPr>
              <w:t>Q-12</w:t>
            </w:r>
          </w:p>
        </w:tc>
      </w:tr>
      <w:tr>
        <w:tc>
          <w:tcPr>
            <w:tcW w:type="dxa" w:w="1701"/>
          </w:tcPr>
          <w:p>
            <w:r/>
            <w:r>
              <w:rPr>
                <w:b/>
                <w:sz w:val="17"/>
              </w:rPr>
              <w:t>Web accessibility (WCAG 2.2 AA)</w:t>
            </w:r>
          </w:p>
        </w:tc>
        <w:tc>
          <w:tcPr>
            <w:tcW w:type="dxa" w:w="3515"/>
          </w:tcPr>
          <w:p>
            <w:r/>
            <w:r>
              <w:rPr>
                <w:sz w:val="17"/>
              </w:rPr>
              <w:t>Good practice (and college inclusion policy) for a staff-facing public web form.</w:t>
            </w:r>
          </w:p>
        </w:tc>
        <w:tc>
          <w:tcPr>
            <w:tcW w:type="dxa" w:w="2835"/>
          </w:tcPr>
          <w:p>
            <w:r/>
            <w:r>
              <w:rPr>
                <w:sz w:val="17"/>
              </w:rPr>
              <w:t>Accessible form and screens.</w:t>
            </w:r>
          </w:p>
        </w:tc>
        <w:tc>
          <w:tcPr>
            <w:tcW w:type="dxa" w:w="1587"/>
          </w:tcPr>
          <w:p>
            <w:r/>
            <w:r>
              <w:rPr>
                <w:sz w:val="17"/>
              </w:rPr>
              <w:t>NFR-03</w:t>
            </w:r>
          </w:p>
        </w:tc>
      </w:tr>
    </w:tbl>
    <w:p/>
    <w:p>
      <w:pPr>
        <w:pStyle w:val="Heading1"/>
      </w:pPr>
      <w:r>
        <w:t>15. Release plan and estimates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701"/>
            <w:shd w:val="clear" w:color="auto" w:fill="1F3A5F"/>
          </w:tcPr>
          <w:p>
            <w:r/>
            <w:r>
              <w:rPr>
                <w:b/>
                <w:color w:val="FFFFFF"/>
                <w:sz w:val="18"/>
              </w:rPr>
              <w:t>Release</w:t>
            </w:r>
          </w:p>
        </w:tc>
        <w:tc>
          <w:tcPr>
            <w:tcW w:type="dxa" w:w="1701"/>
            <w:shd w:val="clear" w:color="auto" w:fill="1F3A5F"/>
          </w:tcPr>
          <w:p>
            <w:r/>
            <w:r>
              <w:rPr>
                <w:b/>
                <w:color w:val="FFFFFF"/>
                <w:sz w:val="18"/>
              </w:rPr>
              <w:t>Contains</w:t>
            </w:r>
          </w:p>
        </w:tc>
        <w:tc>
          <w:tcPr>
            <w:tcW w:type="dxa" w:w="850"/>
            <w:shd w:val="clear" w:color="auto" w:fill="1F3A5F"/>
          </w:tcPr>
          <w:p>
            <w:r/>
            <w:r>
              <w:rPr>
                <w:b/>
                <w:color w:val="FFFFFF"/>
                <w:sz w:val="18"/>
              </w:rPr>
              <w:t>Stories</w:t>
            </w:r>
          </w:p>
        </w:tc>
        <w:tc>
          <w:tcPr>
            <w:tcW w:type="dxa" w:w="850"/>
            <w:shd w:val="clear" w:color="auto" w:fill="1F3A5F"/>
          </w:tcPr>
          <w:p>
            <w:r/>
            <w:r>
              <w:rPr>
                <w:b/>
                <w:color w:val="FFFFFF"/>
                <w:sz w:val="18"/>
              </w:rPr>
              <w:t>Points</w:t>
            </w:r>
          </w:p>
        </w:tc>
        <w:tc>
          <w:tcPr>
            <w:tcW w:type="dxa" w:w="4535"/>
            <w:shd w:val="clear" w:color="auto" w:fill="1F3A5F"/>
          </w:tcPr>
          <w:p>
            <w:r/>
            <w:r>
              <w:rPr>
                <w:b/>
                <w:color w:val="FFFFFF"/>
                <w:sz w:val="18"/>
              </w:rPr>
              <w:t>Highlights</w:t>
            </w:r>
          </w:p>
        </w:tc>
      </w:tr>
      <w:tr>
        <w:tc>
          <w:tcPr>
            <w:tcW w:type="dxa" w:w="1701"/>
          </w:tcPr>
          <w:p>
            <w:r/>
            <w:r>
              <w:rPr>
                <w:b/>
                <w:sz w:val="18"/>
              </w:rPr>
              <w:t>Release 1 – MVP</w:t>
            </w:r>
          </w:p>
        </w:tc>
        <w:tc>
          <w:tcPr>
            <w:tcW w:type="dxa" w:w="1701"/>
          </w:tcPr>
          <w:p>
            <w:r/>
            <w:r>
              <w:rPr>
                <w:sz w:val="18"/>
              </w:rPr>
              <w:t>All 'Must' stories</w:t>
            </w:r>
          </w:p>
        </w:tc>
        <w:tc>
          <w:tcPr>
            <w:tcW w:type="dxa" w:w="850"/>
          </w:tcPr>
          <w:p>
            <w:r/>
            <w:r>
              <w:rPr>
                <w:sz w:val="18"/>
              </w:rPr>
              <w:t>28</w:t>
            </w:r>
          </w:p>
        </w:tc>
        <w:tc>
          <w:tcPr>
            <w:tcW w:type="dxa" w:w="850"/>
          </w:tcPr>
          <w:p>
            <w:r/>
            <w:r>
              <w:rPr>
                <w:sz w:val="18"/>
              </w:rPr>
              <w:t>107</w:t>
            </w:r>
          </w:p>
        </w:tc>
        <w:tc>
          <w:tcPr>
            <w:tcW w:type="dxa" w:w="4535"/>
          </w:tcPr>
          <w:p>
            <w:r/>
            <w:r>
              <w:rPr>
                <w:sz w:val="18"/>
              </w:rPr>
              <w:t>Public form, fixed trips, automatic allocation with coordinator approval, SMS, vehicle/location admin, security &amp; audit.</w:t>
            </w:r>
          </w:p>
        </w:tc>
      </w:tr>
      <w:tr>
        <w:tc>
          <w:tcPr>
            <w:tcW w:type="dxa" w:w="1701"/>
            <w:shd w:val="clear" w:color="auto" w:fill="EEF3F8"/>
          </w:tcPr>
          <w:p>
            <w:r/>
            <w:r>
              <w:rPr>
                <w:b/>
                <w:sz w:val="18"/>
              </w:rPr>
              <w:t>Release 2</w:t>
            </w:r>
          </w:p>
        </w:tc>
        <w:tc>
          <w:tcPr>
            <w:tcW w:type="dxa" w:w="1701"/>
            <w:shd w:val="clear" w:color="auto" w:fill="EEF3F8"/>
          </w:tcPr>
          <w:p>
            <w:r/>
            <w:r>
              <w:rPr>
                <w:sz w:val="18"/>
              </w:rPr>
              <w:t>All 'Should' stories</w:t>
            </w:r>
          </w:p>
        </w:tc>
        <w:tc>
          <w:tcPr>
            <w:tcW w:type="dxa" w:w="850"/>
            <w:shd w:val="clear" w:color="auto" w:fill="EEF3F8"/>
          </w:tcPr>
          <w:p>
            <w:r/>
            <w:r>
              <w:rPr>
                <w:sz w:val="18"/>
              </w:rPr>
              <w:t>12</w:t>
            </w:r>
          </w:p>
        </w:tc>
        <w:tc>
          <w:tcPr>
            <w:tcW w:type="dxa" w:w="850"/>
            <w:shd w:val="clear" w:color="auto" w:fill="EEF3F8"/>
          </w:tcPr>
          <w:p>
            <w:r/>
            <w:r>
              <w:rPr>
                <w:sz w:val="18"/>
              </w:rPr>
              <w:t>40</w:t>
            </w:r>
          </w:p>
        </w:tc>
        <w:tc>
          <w:tcPr>
            <w:tcW w:type="dxa" w:w="4535"/>
            <w:shd w:val="clear" w:color="auto" w:fill="EEF3F8"/>
          </w:tcPr>
          <w:p>
            <w:r/>
            <w:r>
              <w:rPr>
                <w:sz w:val="18"/>
              </w:rPr>
              <w:t>Explanations, consolidation and split suggestions, driver allocation (if Q-01 = yes), reminders, run sheets, reports.</w:t>
            </w:r>
          </w:p>
        </w:tc>
      </w:tr>
      <w:tr>
        <w:tc>
          <w:tcPr>
            <w:tcW w:type="dxa" w:w="1701"/>
          </w:tcPr>
          <w:p>
            <w:r/>
            <w:r>
              <w:rPr>
                <w:b/>
                <w:sz w:val="18"/>
              </w:rPr>
              <w:t>Later</w:t>
            </w:r>
          </w:p>
        </w:tc>
        <w:tc>
          <w:tcPr>
            <w:tcW w:type="dxa" w:w="1701"/>
          </w:tcPr>
          <w:p>
            <w:r/>
            <w:r>
              <w:rPr>
                <w:sz w:val="18"/>
              </w:rPr>
              <w:t>'Could' stories</w:t>
            </w:r>
          </w:p>
        </w:tc>
        <w:tc>
          <w:tcPr>
            <w:tcW w:type="dxa" w:w="850"/>
          </w:tcPr>
          <w:p>
            <w:r/>
            <w:r>
              <w:rPr>
                <w:sz w:val="18"/>
              </w:rPr>
              <w:t>5</w:t>
            </w:r>
          </w:p>
        </w:tc>
        <w:tc>
          <w:tcPr>
            <w:tcW w:type="dxa" w:w="850"/>
          </w:tcPr>
          <w:p>
            <w:r/>
            <w:r>
              <w:rPr>
                <w:sz w:val="18"/>
              </w:rPr>
              <w:t>20</w:t>
            </w:r>
          </w:p>
        </w:tc>
        <w:tc>
          <w:tcPr>
            <w:tcW w:type="dxa" w:w="4535"/>
          </w:tcPr>
          <w:p>
            <w:r/>
            <w:r>
              <w:rPr>
                <w:sz w:val="18"/>
              </w:rPr>
              <w:t>Availability hint, bulk import, drag-and-drop, driver SMS, odometer capture.</w:t>
            </w:r>
          </w:p>
        </w:tc>
      </w:tr>
    </w:tbl>
    <w:p/>
    <w:p>
      <w:pPr>
        <w:spacing w:after="120"/>
      </w:pPr>
      <w:r>
        <w:rPr>
          <w:b w:val="0"/>
          <w:i w:val="0"/>
        </w:rPr>
        <w:t>Estimate confidence: Low (±60%). This is a pre-refinement estimate, and answers to Q-01 (drivers) and Q-13 (build vs buy) can change it materially. Recommendation: before committing to a custom build, evaluate 2–3 off-the-shelf fleet/pool-vehicle booking products against the Must requirements in this document. Check especially the automatic allocation rules (Section 8), the public no-login form and SMS.</w:t>
      </w:r>
    </w:p>
    <w:p>
      <w:r>
        <w:br w:type="page"/>
      </w:r>
    </w:p>
    <w:p>
      <w:pPr>
        <w:pStyle w:val="Heading1"/>
      </w:pPr>
      <w:r>
        <w:t>Appendix A – Key data</w:t>
      </w:r>
    </w:p>
    <w:p>
      <w:pPr>
        <w:pStyle w:val="Heading3"/>
      </w:pPr>
      <w:r>
        <w:t>Booking (Request)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Reference</w:t>
            </w:r>
          </w:p>
        </w:tc>
        <w:tc>
          <w:tcPr>
            <w:tcW w:type="dxa" w:w="4819"/>
          </w:tcPr>
          <w:p>
            <w:r/>
            <w:r>
              <w:rPr>
                <w:sz w:val="17"/>
              </w:rPr>
              <w:t>Text, PT-YYYY-NNNN, system</w:t>
            </w:r>
          </w:p>
        </w:tc>
        <w:tc>
          <w:tcPr>
            <w:tcW w:type="dxa" w:w="1984"/>
          </w:tcPr>
          <w:p>
            <w:r/>
            <w:r>
              <w:rPr>
                <w:sz w:val="17"/>
              </w:rPr>
              <w:t>Yes</w:t>
            </w:r>
          </w:p>
        </w:tc>
      </w:tr>
      <w:tr>
        <w:tc>
          <w:tcPr>
            <w:tcW w:type="dxa" w:w="2835"/>
            <w:shd w:val="clear" w:color="auto" w:fill="EEF3F8"/>
          </w:tcPr>
          <w:p>
            <w:r/>
            <w:r>
              <w:rPr>
                <w:b/>
                <w:sz w:val="17"/>
              </w:rPr>
              <w:t>Requester name</w:t>
            </w:r>
          </w:p>
        </w:tc>
        <w:tc>
          <w:tcPr>
            <w:tcW w:type="dxa" w:w="4819"/>
            <w:shd w:val="clear" w:color="auto" w:fill="EEF3F8"/>
          </w:tcPr>
          <w:p>
            <w:r/>
            <w:r>
              <w:rPr>
                <w:sz w:val="17"/>
              </w:rPr>
              <w:t>Text, 2–80 chars</w:t>
            </w:r>
          </w:p>
        </w:tc>
        <w:tc>
          <w:tcPr>
            <w:tcW w:type="dxa" w:w="1984"/>
            <w:shd w:val="clear" w:color="auto" w:fill="EEF3F8"/>
          </w:tcPr>
          <w:p>
            <w:r/>
            <w:r>
              <w:rPr>
                <w:sz w:val="17"/>
              </w:rPr>
              <w:t>Yes</w:t>
            </w:r>
          </w:p>
        </w:tc>
      </w:tr>
      <w:tr>
        <w:tc>
          <w:tcPr>
            <w:tcW w:type="dxa" w:w="2835"/>
          </w:tcPr>
          <w:p>
            <w:r/>
            <w:r>
              <w:rPr>
                <w:b/>
                <w:sz w:val="17"/>
              </w:rPr>
              <w:t>Phone</w:t>
            </w:r>
          </w:p>
        </w:tc>
        <w:tc>
          <w:tcPr>
            <w:tcW w:type="dxa" w:w="4819"/>
          </w:tcPr>
          <w:p>
            <w:r/>
            <w:r>
              <w:rPr>
                <w:sz w:val="17"/>
              </w:rPr>
              <w:t>Text, NZ number stored E.164 (+64…)</w:t>
            </w:r>
          </w:p>
        </w:tc>
        <w:tc>
          <w:tcPr>
            <w:tcW w:type="dxa" w:w="1984"/>
          </w:tcPr>
          <w:p>
            <w:r/>
            <w:r>
              <w:rPr>
                <w:sz w:val="17"/>
              </w:rPr>
              <w:t>Yes</w:t>
            </w:r>
          </w:p>
        </w:tc>
      </w:tr>
      <w:tr>
        <w:tc>
          <w:tcPr>
            <w:tcW w:type="dxa" w:w="2835"/>
            <w:shd w:val="clear" w:color="auto" w:fill="EEF3F8"/>
          </w:tcPr>
          <w:p>
            <w:r/>
            <w:r>
              <w:rPr>
                <w:b/>
                <w:sz w:val="17"/>
              </w:rPr>
              <w:t>Email</w:t>
            </w:r>
          </w:p>
        </w:tc>
        <w:tc>
          <w:tcPr>
            <w:tcW w:type="dxa" w:w="4819"/>
            <w:shd w:val="clear" w:color="auto" w:fill="EEF3F8"/>
          </w:tcPr>
          <w:p>
            <w:r/>
            <w:r>
              <w:rPr>
                <w:sz w:val="17"/>
              </w:rPr>
              <w:t>Email</w:t>
            </w:r>
          </w:p>
        </w:tc>
        <w:tc>
          <w:tcPr>
            <w:tcW w:type="dxa" w:w="1984"/>
            <w:shd w:val="clear" w:color="auto" w:fill="EEF3F8"/>
          </w:tcPr>
          <w:p>
            <w:r/>
            <w:r>
              <w:rPr>
                <w:sz w:val="17"/>
              </w:rPr>
              <w:t>No</w:t>
            </w:r>
          </w:p>
        </w:tc>
      </w:tr>
      <w:tr>
        <w:tc>
          <w:tcPr>
            <w:tcW w:type="dxa" w:w="2835"/>
          </w:tcPr>
          <w:p>
            <w:r/>
            <w:r>
              <w:rPr>
                <w:b/>
                <w:sz w:val="17"/>
              </w:rPr>
              <w:t>Department / team</w:t>
            </w:r>
          </w:p>
        </w:tc>
        <w:tc>
          <w:tcPr>
            <w:tcW w:type="dxa" w:w="4819"/>
          </w:tcPr>
          <w:p>
            <w:r/>
            <w:r>
              <w:rPr>
                <w:sz w:val="17"/>
              </w:rPr>
              <w:t>Text or pick-list</w:t>
            </w:r>
          </w:p>
        </w:tc>
        <w:tc>
          <w:tcPr>
            <w:tcW w:type="dxa" w:w="1984"/>
          </w:tcPr>
          <w:p>
            <w:r/>
            <w:r>
              <w:rPr>
                <w:sz w:val="17"/>
              </w:rPr>
              <w:t>No</w:t>
            </w:r>
          </w:p>
        </w:tc>
      </w:tr>
      <w:tr>
        <w:tc>
          <w:tcPr>
            <w:tcW w:type="dxa" w:w="2835"/>
            <w:shd w:val="clear" w:color="auto" w:fill="EEF3F8"/>
          </w:tcPr>
          <w:p>
            <w:r/>
            <w:r>
              <w:rPr>
                <w:b/>
                <w:sz w:val="17"/>
              </w:rPr>
              <w:t>Trip date</w:t>
            </w:r>
          </w:p>
        </w:tc>
        <w:tc>
          <w:tcPr>
            <w:tcW w:type="dxa" w:w="4819"/>
            <w:shd w:val="clear" w:color="auto" w:fill="EEF3F8"/>
          </w:tcPr>
          <w:p>
            <w:r/>
            <w:r>
              <w:rPr>
                <w:sz w:val="17"/>
              </w:rPr>
              <w:t>Date DD/MM/YYYY, today or later</w:t>
            </w:r>
          </w:p>
        </w:tc>
        <w:tc>
          <w:tcPr>
            <w:tcW w:type="dxa" w:w="1984"/>
            <w:shd w:val="clear" w:color="auto" w:fill="EEF3F8"/>
          </w:tcPr>
          <w:p>
            <w:r/>
            <w:r>
              <w:rPr>
                <w:sz w:val="17"/>
              </w:rPr>
              <w:t>Yes</w:t>
            </w:r>
          </w:p>
        </w:tc>
      </w:tr>
      <w:tr>
        <w:tc>
          <w:tcPr>
            <w:tcW w:type="dxa" w:w="2835"/>
          </w:tcPr>
          <w:p>
            <w:r/>
            <w:r>
              <w:rPr>
                <w:b/>
                <w:sz w:val="17"/>
              </w:rPr>
              <w:t>Departure time</w:t>
            </w:r>
          </w:p>
        </w:tc>
        <w:tc>
          <w:tcPr>
            <w:tcW w:type="dxa" w:w="4819"/>
          </w:tcPr>
          <w:p>
            <w:r/>
            <w:r>
              <w:rPr>
                <w:sz w:val="17"/>
              </w:rPr>
              <w:t>Time</w:t>
            </w:r>
          </w:p>
        </w:tc>
        <w:tc>
          <w:tcPr>
            <w:tcW w:type="dxa" w:w="1984"/>
          </w:tcPr>
          <w:p>
            <w:r/>
            <w:r>
              <w:rPr>
                <w:sz w:val="17"/>
              </w:rPr>
              <w:t>Yes</w:t>
            </w:r>
          </w:p>
        </w:tc>
      </w:tr>
      <w:tr>
        <w:tc>
          <w:tcPr>
            <w:tcW w:type="dxa" w:w="2835"/>
            <w:shd w:val="clear" w:color="auto" w:fill="EEF3F8"/>
          </w:tcPr>
          <w:p>
            <w:r/>
            <w:r>
              <w:rPr>
                <w:b/>
                <w:sz w:val="17"/>
              </w:rPr>
              <w:t>Journey type</w:t>
            </w:r>
          </w:p>
        </w:tc>
        <w:tc>
          <w:tcPr>
            <w:tcW w:type="dxa" w:w="4819"/>
            <w:shd w:val="clear" w:color="auto" w:fill="EEF3F8"/>
          </w:tcPr>
          <w:p>
            <w:r/>
            <w:r>
              <w:rPr>
                <w:sz w:val="17"/>
              </w:rPr>
              <w:t>Waits / Drop &amp; collect / One way</w:t>
            </w:r>
          </w:p>
        </w:tc>
        <w:tc>
          <w:tcPr>
            <w:tcW w:type="dxa" w:w="1984"/>
            <w:shd w:val="clear" w:color="auto" w:fill="EEF3F8"/>
          </w:tcPr>
          <w:p>
            <w:r/>
            <w:r>
              <w:rPr>
                <w:sz w:val="17"/>
              </w:rPr>
              <w:t>Yes</w:t>
            </w:r>
          </w:p>
        </w:tc>
      </w:tr>
      <w:tr>
        <w:tc>
          <w:tcPr>
            <w:tcW w:type="dxa" w:w="2835"/>
          </w:tcPr>
          <w:p>
            <w:r/>
            <w:r>
              <w:rPr>
                <w:b/>
                <w:sz w:val="17"/>
              </w:rPr>
              <w:t>Return or collection time</w:t>
            </w:r>
          </w:p>
        </w:tc>
        <w:tc>
          <w:tcPr>
            <w:tcW w:type="dxa" w:w="4819"/>
          </w:tcPr>
          <w:p>
            <w:r/>
            <w:r>
              <w:rPr>
                <w:sz w:val="17"/>
              </w:rPr>
              <w:t>Time, after departure</w:t>
            </w:r>
          </w:p>
        </w:tc>
        <w:tc>
          <w:tcPr>
            <w:tcW w:type="dxa" w:w="1984"/>
          </w:tcPr>
          <w:p>
            <w:r/>
            <w:r>
              <w:rPr>
                <w:sz w:val="17"/>
              </w:rPr>
              <w:t>Yes, unless One way</w:t>
            </w:r>
          </w:p>
        </w:tc>
      </w:tr>
      <w:tr>
        <w:tc>
          <w:tcPr>
            <w:tcW w:type="dxa" w:w="2835"/>
            <w:shd w:val="clear" w:color="auto" w:fill="EEF3F8"/>
          </w:tcPr>
          <w:p>
            <w:r/>
            <w:r>
              <w:rPr>
                <w:b/>
                <w:sz w:val="17"/>
              </w:rPr>
              <w:t>Pickup location</w:t>
            </w:r>
          </w:p>
        </w:tc>
        <w:tc>
          <w:tcPr>
            <w:tcW w:type="dxa" w:w="4819"/>
            <w:shd w:val="clear" w:color="auto" w:fill="EEF3F8"/>
          </w:tcPr>
          <w:p>
            <w:r/>
            <w:r>
              <w:rPr>
                <w:sz w:val="17"/>
              </w:rPr>
              <w:t>Location or Other address</w:t>
            </w:r>
          </w:p>
        </w:tc>
        <w:tc>
          <w:tcPr>
            <w:tcW w:type="dxa" w:w="1984"/>
            <w:shd w:val="clear" w:color="auto" w:fill="EEF3F8"/>
          </w:tcPr>
          <w:p>
            <w:r/>
            <w:r>
              <w:rPr>
                <w:sz w:val="17"/>
              </w:rPr>
              <w:t>Yes</w:t>
            </w:r>
          </w:p>
        </w:tc>
      </w:tr>
      <w:tr>
        <w:tc>
          <w:tcPr>
            <w:tcW w:type="dxa" w:w="2835"/>
          </w:tcPr>
          <w:p>
            <w:r/>
            <w:r>
              <w:rPr>
                <w:b/>
                <w:sz w:val="17"/>
              </w:rPr>
              <w:t>Destination</w:t>
            </w:r>
          </w:p>
        </w:tc>
        <w:tc>
          <w:tcPr>
            <w:tcW w:type="dxa" w:w="4819"/>
          </w:tcPr>
          <w:p>
            <w:r/>
            <w:r>
              <w:rPr>
                <w:sz w:val="17"/>
              </w:rPr>
              <w:t>Location or Other address</w:t>
            </w:r>
          </w:p>
        </w:tc>
        <w:tc>
          <w:tcPr>
            <w:tcW w:type="dxa" w:w="1984"/>
          </w:tcPr>
          <w:p>
            <w:r/>
            <w:r>
              <w:rPr>
                <w:sz w:val="17"/>
              </w:rPr>
              <w:t>Yes</w:t>
            </w:r>
          </w:p>
        </w:tc>
      </w:tr>
      <w:tr>
        <w:tc>
          <w:tcPr>
            <w:tcW w:type="dxa" w:w="2835"/>
            <w:shd w:val="clear" w:color="auto" w:fill="EEF3F8"/>
          </w:tcPr>
          <w:p>
            <w:r/>
            <w:r>
              <w:rPr>
                <w:b/>
                <w:sz w:val="17"/>
              </w:rPr>
              <w:t>Passengers</w:t>
            </w:r>
          </w:p>
        </w:tc>
        <w:tc>
          <w:tcPr>
            <w:tcW w:type="dxa" w:w="4819"/>
            <w:shd w:val="clear" w:color="auto" w:fill="EEF3F8"/>
          </w:tcPr>
          <w:p>
            <w:r/>
            <w:r>
              <w:rPr>
                <w:sz w:val="17"/>
              </w:rPr>
              <w:t>Integer 1–99</w:t>
            </w:r>
          </w:p>
        </w:tc>
        <w:tc>
          <w:tcPr>
            <w:tcW w:type="dxa" w:w="1984"/>
            <w:shd w:val="clear" w:color="auto" w:fill="EEF3F8"/>
          </w:tcPr>
          <w:p>
            <w:r/>
            <w:r>
              <w:rPr>
                <w:sz w:val="17"/>
              </w:rPr>
              <w:t>Yes</w:t>
            </w:r>
          </w:p>
        </w:tc>
      </w:tr>
      <w:tr>
        <w:tc>
          <w:tcPr>
            <w:tcW w:type="dxa" w:w="2835"/>
          </w:tcPr>
          <w:p>
            <w:r/>
            <w:r>
              <w:rPr>
                <w:b/>
                <w:sz w:val="17"/>
              </w:rPr>
              <w:t>Special requirements</w:t>
            </w:r>
          </w:p>
        </w:tc>
        <w:tc>
          <w:tcPr>
            <w:tcW w:type="dxa" w:w="4819"/>
          </w:tcPr>
          <w:p>
            <w:r/>
            <w:r>
              <w:rPr>
                <w:sz w:val="17"/>
              </w:rPr>
              <w:t>Wheelchair / Large equipment / text</w:t>
            </w:r>
          </w:p>
        </w:tc>
        <w:tc>
          <w:tcPr>
            <w:tcW w:type="dxa" w:w="1984"/>
          </w:tcPr>
          <w:p>
            <w:r/>
            <w:r>
              <w:rPr>
                <w:sz w:val="17"/>
              </w:rPr>
              <w:t>No</w:t>
            </w:r>
          </w:p>
        </w:tc>
      </w:tr>
      <w:tr>
        <w:tc>
          <w:tcPr>
            <w:tcW w:type="dxa" w:w="2835"/>
            <w:shd w:val="clear" w:color="auto" w:fill="EEF3F8"/>
          </w:tcPr>
          <w:p>
            <w:r/>
            <w:r>
              <w:rPr>
                <w:b/>
                <w:sz w:val="17"/>
              </w:rPr>
              <w:t>Purpose, Notes</w:t>
            </w:r>
          </w:p>
        </w:tc>
        <w:tc>
          <w:tcPr>
            <w:tcW w:type="dxa" w:w="4819"/>
            <w:shd w:val="clear" w:color="auto" w:fill="EEF3F8"/>
          </w:tcPr>
          <w:p>
            <w:r/>
            <w:r>
              <w:rPr>
                <w:sz w:val="17"/>
              </w:rPr>
              <w:t>Text</w:t>
            </w:r>
          </w:p>
        </w:tc>
        <w:tc>
          <w:tcPr>
            <w:tcW w:type="dxa" w:w="1984"/>
            <w:shd w:val="clear" w:color="auto" w:fill="EEF3F8"/>
          </w:tcPr>
          <w:p>
            <w:r/>
            <w:r>
              <w:rPr>
                <w:sz w:val="17"/>
              </w:rPr>
              <w:t>No</w:t>
            </w:r>
          </w:p>
        </w:tc>
      </w:tr>
      <w:tr>
        <w:tc>
          <w:tcPr>
            <w:tcW w:type="dxa" w:w="2835"/>
          </w:tcPr>
          <w:p>
            <w:r/>
            <w:r>
              <w:rPr>
                <w:b/>
                <w:sz w:val="17"/>
              </w:rPr>
              <w:t>Source</w:t>
            </w:r>
          </w:p>
        </w:tc>
        <w:tc>
          <w:tcPr>
            <w:tcW w:type="dxa" w:w="4819"/>
          </w:tcPr>
          <w:p>
            <w:r/>
            <w:r>
              <w:rPr>
                <w:sz w:val="17"/>
              </w:rPr>
              <w:t>Web form / Phone / Email / In person / Fixed series</w:t>
            </w:r>
          </w:p>
        </w:tc>
        <w:tc>
          <w:tcPr>
            <w:tcW w:type="dxa" w:w="1984"/>
          </w:tcPr>
          <w:p>
            <w:r/>
            <w:r>
              <w:rPr>
                <w:sz w:val="17"/>
              </w:rPr>
              <w:t>System</w:t>
            </w:r>
          </w:p>
        </w:tc>
      </w:tr>
      <w:tr>
        <w:tc>
          <w:tcPr>
            <w:tcW w:type="dxa" w:w="2835"/>
            <w:shd w:val="clear" w:color="auto" w:fill="EEF3F8"/>
          </w:tcPr>
          <w:p>
            <w:r/>
            <w:r>
              <w:rPr>
                <w:b/>
                <w:sz w:val="17"/>
              </w:rPr>
              <w:t>Status</w:t>
            </w:r>
          </w:p>
        </w:tc>
        <w:tc>
          <w:tcPr>
            <w:tcW w:type="dxa" w:w="4819"/>
            <w:shd w:val="clear" w:color="auto" w:fill="EEF3F8"/>
          </w:tcPr>
          <w:p>
            <w:r/>
            <w:r>
              <w:rPr>
                <w:sz w:val="17"/>
              </w:rPr>
              <w:t>Submitted / Proposed / Needs attention / Confirmed / Declined / Cancelled / Completed</w:t>
            </w:r>
          </w:p>
        </w:tc>
        <w:tc>
          <w:tcPr>
            <w:tcW w:type="dxa" w:w="1984"/>
            <w:shd w:val="clear" w:color="auto" w:fill="EEF3F8"/>
          </w:tcPr>
          <w:p>
            <w:r/>
            <w:r>
              <w:rPr>
                <w:sz w:val="17"/>
              </w:rPr>
              <w:t>System</w:t>
            </w:r>
          </w:p>
        </w:tc>
      </w:tr>
      <w:tr>
        <w:tc>
          <w:tcPr>
            <w:tcW w:type="dxa" w:w="2835"/>
          </w:tcPr>
          <w:p>
            <w:r/>
            <w:r>
              <w:rPr>
                <w:b/>
                <w:sz w:val="17"/>
              </w:rPr>
              <w:t>Flags</w:t>
            </w:r>
          </w:p>
        </w:tc>
        <w:tc>
          <w:tcPr>
            <w:tcW w:type="dxa" w:w="4819"/>
          </w:tcPr>
          <w:p>
            <w:r/>
            <w:r>
              <w:rPr>
                <w:sz w:val="17"/>
              </w:rPr>
              <w:t>Urgent, Out of hours, New requester, Unlisted address, High priority</w:t>
            </w:r>
          </w:p>
        </w:tc>
        <w:tc>
          <w:tcPr>
            <w:tcW w:type="dxa" w:w="1984"/>
          </w:tcPr>
          <w:p>
            <w:r/>
            <w:r>
              <w:rPr>
                <w:sz w:val="17"/>
              </w:rPr>
              <w:t>System</w:t>
            </w:r>
          </w:p>
        </w:tc>
      </w:tr>
      <w:tr>
        <w:tc>
          <w:tcPr>
            <w:tcW w:type="dxa" w:w="2835"/>
            <w:shd w:val="clear" w:color="auto" w:fill="EEF3F8"/>
          </w:tcPr>
          <w:p>
            <w:r/>
            <w:r>
              <w:rPr>
                <w:b/>
                <w:sz w:val="17"/>
              </w:rPr>
              <w:t>Self-service token</w:t>
            </w:r>
          </w:p>
        </w:tc>
        <w:tc>
          <w:tcPr>
            <w:tcW w:type="dxa" w:w="4819"/>
            <w:shd w:val="clear" w:color="auto" w:fill="EEF3F8"/>
          </w:tcPr>
          <w:p>
            <w:r/>
            <w:r>
              <w:rPr>
                <w:sz w:val="17"/>
              </w:rPr>
              <w:t>Random, 128-bit+</w:t>
            </w:r>
          </w:p>
        </w:tc>
        <w:tc>
          <w:tcPr>
            <w:tcW w:type="dxa" w:w="1984"/>
            <w:shd w:val="clear" w:color="auto" w:fill="EEF3F8"/>
          </w:tcPr>
          <w:p>
            <w:r/>
            <w:r>
              <w:rPr>
                <w:sz w:val="17"/>
              </w:rPr>
              <w:t>System</w:t>
            </w:r>
          </w:p>
        </w:tc>
      </w:tr>
    </w:tbl>
    <w:p/>
    <w:p>
      <w:pPr>
        <w:pStyle w:val="Heading3"/>
      </w:pPr>
      <w:r>
        <w:t>Allocation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Booking, Leg</w:t>
            </w:r>
          </w:p>
        </w:tc>
        <w:tc>
          <w:tcPr>
            <w:tcW w:type="dxa" w:w="4819"/>
          </w:tcPr>
          <w:p>
            <w:r/>
            <w:r>
              <w:rPr>
                <w:sz w:val="17"/>
              </w:rPr>
              <w:t>Outbound / Return</w:t>
            </w:r>
          </w:p>
        </w:tc>
        <w:tc>
          <w:tcPr>
            <w:tcW w:type="dxa" w:w="1984"/>
          </w:tcPr>
          <w:p>
            <w:r/>
            <w:r>
              <w:rPr>
                <w:sz w:val="17"/>
              </w:rPr>
              <w:t>Yes</w:t>
            </w:r>
          </w:p>
        </w:tc>
      </w:tr>
      <w:tr>
        <w:tc>
          <w:tcPr>
            <w:tcW w:type="dxa" w:w="2835"/>
            <w:shd w:val="clear" w:color="auto" w:fill="EEF3F8"/>
          </w:tcPr>
          <w:p>
            <w:r/>
            <w:r>
              <w:rPr>
                <w:b/>
                <w:sz w:val="17"/>
              </w:rPr>
              <w:t>Vehicle, Driver</w:t>
            </w:r>
          </w:p>
        </w:tc>
        <w:tc>
          <w:tcPr>
            <w:tcW w:type="dxa" w:w="4819"/>
            <w:shd w:val="clear" w:color="auto" w:fill="EEF3F8"/>
          </w:tcPr>
          <w:p>
            <w:r/>
            <w:r>
              <w:rPr>
                <w:sz w:val="17"/>
              </w:rPr>
              <w:t>References</w:t>
            </w:r>
          </w:p>
        </w:tc>
        <w:tc>
          <w:tcPr>
            <w:tcW w:type="dxa" w:w="1984"/>
            <w:shd w:val="clear" w:color="auto" w:fill="EEF3F8"/>
          </w:tcPr>
          <w:p>
            <w:r/>
            <w:r>
              <w:rPr>
                <w:sz w:val="17"/>
              </w:rPr>
              <w:t>Vehicle yes; driver if enabled</w:t>
            </w:r>
          </w:p>
        </w:tc>
      </w:tr>
      <w:tr>
        <w:tc>
          <w:tcPr>
            <w:tcW w:type="dxa" w:w="2835"/>
          </w:tcPr>
          <w:p>
            <w:r/>
            <w:r>
              <w:rPr>
                <w:b/>
                <w:sz w:val="17"/>
              </w:rPr>
              <w:t>Start / end (occupancy)</w:t>
            </w:r>
          </w:p>
        </w:tc>
        <w:tc>
          <w:tcPr>
            <w:tcW w:type="dxa" w:w="4819"/>
          </w:tcPr>
          <w:p>
            <w:r/>
            <w:r>
              <w:rPr>
                <w:sz w:val="17"/>
              </w:rPr>
              <w:t>Date-time</w:t>
            </w:r>
          </w:p>
        </w:tc>
        <w:tc>
          <w:tcPr>
            <w:tcW w:type="dxa" w:w="1984"/>
          </w:tcPr>
          <w:p>
            <w:r/>
            <w:r>
              <w:rPr>
                <w:sz w:val="17"/>
              </w:rPr>
              <w:t>System</w:t>
            </w:r>
          </w:p>
        </w:tc>
      </w:tr>
      <w:tr>
        <w:tc>
          <w:tcPr>
            <w:tcW w:type="dxa" w:w="2835"/>
            <w:shd w:val="clear" w:color="auto" w:fill="EEF3F8"/>
          </w:tcPr>
          <w:p>
            <w:r/>
            <w:r>
              <w:rPr>
                <w:b/>
                <w:sz w:val="17"/>
              </w:rPr>
              <w:t>Method</w:t>
            </w:r>
          </w:p>
        </w:tc>
        <w:tc>
          <w:tcPr>
            <w:tcW w:type="dxa" w:w="4819"/>
            <w:shd w:val="clear" w:color="auto" w:fill="EEF3F8"/>
          </w:tcPr>
          <w:p>
            <w:r/>
            <w:r>
              <w:rPr>
                <w:sz w:val="17"/>
              </w:rPr>
              <w:t>Automatic / Manual</w:t>
            </w:r>
          </w:p>
        </w:tc>
        <w:tc>
          <w:tcPr>
            <w:tcW w:type="dxa" w:w="1984"/>
            <w:shd w:val="clear" w:color="auto" w:fill="EEF3F8"/>
          </w:tcPr>
          <w:p>
            <w:r/>
            <w:r>
              <w:rPr>
                <w:sz w:val="17"/>
              </w:rPr>
              <w:t>System</w:t>
            </w:r>
          </w:p>
        </w:tc>
      </w:tr>
      <w:tr>
        <w:tc>
          <w:tcPr>
            <w:tcW w:type="dxa" w:w="2835"/>
          </w:tcPr>
          <w:p>
            <w:r/>
            <w:r>
              <w:rPr>
                <w:b/>
                <w:sz w:val="17"/>
              </w:rPr>
              <w:t>Explanation</w:t>
            </w:r>
          </w:p>
        </w:tc>
        <w:tc>
          <w:tcPr>
            <w:tcW w:type="dxa" w:w="4819"/>
          </w:tcPr>
          <w:p>
            <w:r/>
            <w:r>
              <w:rPr>
                <w:sz w:val="17"/>
              </w:rPr>
              <w:t>Text</w:t>
            </w:r>
          </w:p>
        </w:tc>
        <w:tc>
          <w:tcPr>
            <w:tcW w:type="dxa" w:w="1984"/>
          </w:tcPr>
          <w:p>
            <w:r/>
            <w:r>
              <w:rPr>
                <w:sz w:val="17"/>
              </w:rPr>
              <w:t>System</w:t>
            </w:r>
          </w:p>
        </w:tc>
      </w:tr>
      <w:tr>
        <w:tc>
          <w:tcPr>
            <w:tcW w:type="dxa" w:w="2835"/>
            <w:shd w:val="clear" w:color="auto" w:fill="EEF3F8"/>
          </w:tcPr>
          <w:p>
            <w:r/>
            <w:r>
              <w:rPr>
                <w:b/>
                <w:sz w:val="17"/>
              </w:rPr>
              <w:t>Approved by / at</w:t>
            </w:r>
          </w:p>
        </w:tc>
        <w:tc>
          <w:tcPr>
            <w:tcW w:type="dxa" w:w="4819"/>
            <w:shd w:val="clear" w:color="auto" w:fill="EEF3F8"/>
          </w:tcPr>
          <w:p>
            <w:r/>
            <w:r>
              <w:rPr>
                <w:sz w:val="17"/>
              </w:rPr>
              <w:t>User, date-time</w:t>
            </w:r>
          </w:p>
        </w:tc>
        <w:tc>
          <w:tcPr>
            <w:tcW w:type="dxa" w:w="1984"/>
            <w:shd w:val="clear" w:color="auto" w:fill="EEF3F8"/>
          </w:tcPr>
          <w:p>
            <w:r/>
            <w:r>
              <w:rPr>
                <w:sz w:val="17"/>
              </w:rPr>
              <w:t>On approval</w:t>
            </w:r>
          </w:p>
        </w:tc>
      </w:tr>
    </w:tbl>
    <w:p/>
    <w:p>
      <w:pPr>
        <w:pStyle w:val="Heading3"/>
      </w:pPr>
      <w:r>
        <w:t>Vehicle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 fleet no.</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Registration</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Passenger seats</w:t>
            </w:r>
          </w:p>
        </w:tc>
        <w:tc>
          <w:tcPr>
            <w:tcW w:type="dxa" w:w="4819"/>
          </w:tcPr>
          <w:p>
            <w:r/>
            <w:r>
              <w:rPr>
                <w:sz w:val="17"/>
              </w:rPr>
              <w:t>Integer</w:t>
            </w:r>
          </w:p>
        </w:tc>
        <w:tc>
          <w:tcPr>
            <w:tcW w:type="dxa" w:w="1984"/>
          </w:tcPr>
          <w:p>
            <w:r/>
            <w:r>
              <w:rPr>
                <w:sz w:val="17"/>
              </w:rPr>
              <w:t>Yes</w:t>
            </w:r>
          </w:p>
        </w:tc>
      </w:tr>
      <w:tr>
        <w:tc>
          <w:tcPr>
            <w:tcW w:type="dxa" w:w="2835"/>
            <w:shd w:val="clear" w:color="auto" w:fill="EEF3F8"/>
          </w:tcPr>
          <w:p>
            <w:r/>
            <w:r>
              <w:rPr>
                <w:b/>
                <w:sz w:val="17"/>
              </w:rPr>
              <w:t>Features</w:t>
            </w:r>
          </w:p>
        </w:tc>
        <w:tc>
          <w:tcPr>
            <w:tcW w:type="dxa" w:w="4819"/>
            <w:shd w:val="clear" w:color="auto" w:fill="EEF3F8"/>
          </w:tcPr>
          <w:p>
            <w:r/>
            <w:r>
              <w:rPr>
                <w:sz w:val="17"/>
              </w:rPr>
              <w:t>Wheelchair, Tow bar, Large luggage…</w:t>
            </w:r>
          </w:p>
        </w:tc>
        <w:tc>
          <w:tcPr>
            <w:tcW w:type="dxa" w:w="1984"/>
            <w:shd w:val="clear" w:color="auto" w:fill="EEF3F8"/>
          </w:tcPr>
          <w:p>
            <w:r/>
            <w:r>
              <w:rPr>
                <w:sz w:val="17"/>
              </w:rPr>
              <w:t>No</w:t>
            </w:r>
          </w:p>
        </w:tc>
      </w:tr>
      <w:tr>
        <w:tc>
          <w:tcPr>
            <w:tcW w:type="dxa" w:w="2835"/>
          </w:tcPr>
          <w:p>
            <w:r/>
            <w:r>
              <w:rPr>
                <w:b/>
                <w:sz w:val="17"/>
              </w:rPr>
              <w:t>Home location</w:t>
            </w:r>
          </w:p>
        </w:tc>
        <w:tc>
          <w:tcPr>
            <w:tcW w:type="dxa" w:w="4819"/>
          </w:tcPr>
          <w:p>
            <w:r/>
            <w:r>
              <w:rPr>
                <w:sz w:val="17"/>
              </w:rPr>
              <w:t>Location</w:t>
            </w:r>
          </w:p>
        </w:tc>
        <w:tc>
          <w:tcPr>
            <w:tcW w:type="dxa" w:w="1984"/>
          </w:tcPr>
          <w:p>
            <w:r/>
            <w:r>
              <w:rPr>
                <w:sz w:val="17"/>
              </w:rPr>
              <w:t>Yes</w:t>
            </w:r>
          </w:p>
        </w:tc>
      </w:tr>
      <w:tr>
        <w:tc>
          <w:tcPr>
            <w:tcW w:type="dxa" w:w="2835"/>
            <w:shd w:val="clear" w:color="auto" w:fill="EEF3F8"/>
          </w:tcPr>
          <w:p>
            <w:r/>
            <w:r>
              <w:rPr>
                <w:b/>
                <w:sz w:val="17"/>
              </w:rPr>
              <w:t>Status</w:t>
            </w:r>
          </w:p>
        </w:tc>
        <w:tc>
          <w:tcPr>
            <w:tcW w:type="dxa" w:w="4819"/>
            <w:shd w:val="clear" w:color="auto" w:fill="EEF3F8"/>
          </w:tcPr>
          <w:p>
            <w:r/>
            <w:r>
              <w:rPr>
                <w:sz w:val="17"/>
              </w:rPr>
              <w:t>Active / Maintenance / Retired</w:t>
            </w:r>
          </w:p>
        </w:tc>
        <w:tc>
          <w:tcPr>
            <w:tcW w:type="dxa" w:w="1984"/>
            <w:shd w:val="clear" w:color="auto" w:fill="EEF3F8"/>
          </w:tcPr>
          <w:p>
            <w:r/>
            <w:r>
              <w:rPr>
                <w:sz w:val="17"/>
              </w:rPr>
              <w:t>Yes</w:t>
            </w:r>
          </w:p>
        </w:tc>
      </w:tr>
      <w:tr>
        <w:tc>
          <w:tcPr>
            <w:tcW w:type="dxa" w:w="2835"/>
          </w:tcPr>
          <w:p>
            <w:r/>
            <w:r>
              <w:rPr>
                <w:b/>
                <w:sz w:val="17"/>
              </w:rPr>
              <w:t>WOF expiry, Registration expiry</w:t>
            </w:r>
          </w:p>
        </w:tc>
        <w:tc>
          <w:tcPr>
            <w:tcW w:type="dxa" w:w="4819"/>
          </w:tcPr>
          <w:p>
            <w:r/>
            <w:r>
              <w:rPr>
                <w:sz w:val="17"/>
              </w:rPr>
              <w:t>Date</w:t>
            </w:r>
          </w:p>
        </w:tc>
        <w:tc>
          <w:tcPr>
            <w:tcW w:type="dxa" w:w="1984"/>
          </w:tcPr>
          <w:p>
            <w:r/>
            <w:r>
              <w:rPr>
                <w:sz w:val="17"/>
              </w:rPr>
              <w:t>Yes</w:t>
            </w:r>
          </w:p>
        </w:tc>
      </w:tr>
      <w:tr>
        <w:tc>
          <w:tcPr>
            <w:tcW w:type="dxa" w:w="2835"/>
            <w:shd w:val="clear" w:color="auto" w:fill="EEF3F8"/>
          </w:tcPr>
          <w:p>
            <w:r/>
            <w:r>
              <w:rPr>
                <w:b/>
                <w:sz w:val="17"/>
              </w:rPr>
              <w:t>Next service (date/km), RUC expiry (km)</w:t>
            </w:r>
          </w:p>
        </w:tc>
        <w:tc>
          <w:tcPr>
            <w:tcW w:type="dxa" w:w="4819"/>
            <w:shd w:val="clear" w:color="auto" w:fill="EEF3F8"/>
          </w:tcPr>
          <w:p>
            <w:r/>
            <w:r>
              <w:rPr>
                <w:sz w:val="17"/>
              </w:rPr>
              <w:t>Date / integer</w:t>
            </w:r>
          </w:p>
        </w:tc>
        <w:tc>
          <w:tcPr>
            <w:tcW w:type="dxa" w:w="1984"/>
            <w:shd w:val="clear" w:color="auto" w:fill="EEF3F8"/>
          </w:tcPr>
          <w:p>
            <w:r/>
            <w:r>
              <w:rPr>
                <w:sz w:val="17"/>
              </w:rPr>
              <w:t>No</w:t>
            </w:r>
          </w:p>
        </w:tc>
      </w:tr>
    </w:tbl>
    <w:p/>
    <w:p>
      <w:pPr>
        <w:pStyle w:val="Heading3"/>
      </w:pPr>
      <w:r>
        <w:t>Driver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Phone</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Licence class, Licence expiry</w:t>
            </w:r>
          </w:p>
        </w:tc>
        <w:tc>
          <w:tcPr>
            <w:tcW w:type="dxa" w:w="4819"/>
            <w:shd w:val="clear" w:color="auto" w:fill="EEF3F8"/>
          </w:tcPr>
          <w:p>
            <w:r/>
            <w:r>
              <w:rPr>
                <w:sz w:val="17"/>
              </w:rPr>
              <w:t>Text, Date</w:t>
            </w:r>
          </w:p>
        </w:tc>
        <w:tc>
          <w:tcPr>
            <w:tcW w:type="dxa" w:w="1984"/>
            <w:shd w:val="clear" w:color="auto" w:fill="EEF3F8"/>
          </w:tcPr>
          <w:p>
            <w:r/>
            <w:r>
              <w:rPr>
                <w:sz w:val="17"/>
              </w:rPr>
              <w:t>Yes</w:t>
            </w:r>
          </w:p>
        </w:tc>
      </w:tr>
      <w:tr>
        <w:tc>
          <w:tcPr>
            <w:tcW w:type="dxa" w:w="2835"/>
          </w:tcPr>
          <w:p>
            <w:r/>
            <w:r>
              <w:rPr>
                <w:b/>
                <w:sz w:val="17"/>
              </w:rPr>
              <w:t>Usual availability, Leave</w:t>
            </w:r>
          </w:p>
        </w:tc>
        <w:tc>
          <w:tcPr>
            <w:tcW w:type="dxa" w:w="4819"/>
          </w:tcPr>
          <w:p>
            <w:r/>
            <w:r>
              <w:rPr>
                <w:sz w:val="17"/>
              </w:rPr>
              <w:t>Days/times, date ranges</w:t>
            </w:r>
          </w:p>
        </w:tc>
        <w:tc>
          <w:tcPr>
            <w:tcW w:type="dxa" w:w="1984"/>
          </w:tcPr>
          <w:p>
            <w:r/>
            <w:r>
              <w:rPr>
                <w:sz w:val="17"/>
              </w:rPr>
              <w:t>No</w:t>
            </w:r>
          </w:p>
        </w:tc>
      </w:tr>
      <w:tr>
        <w:tc>
          <w:tcPr>
            <w:tcW w:type="dxa" w:w="2835"/>
            <w:shd w:val="clear" w:color="auto" w:fill="EEF3F8"/>
          </w:tcPr>
          <w:p>
            <w:r/>
            <w:r>
              <w:rPr>
                <w:b/>
                <w:sz w:val="17"/>
              </w:rPr>
              <w:t>Active</w:t>
            </w:r>
          </w:p>
        </w:tc>
        <w:tc>
          <w:tcPr>
            <w:tcW w:type="dxa" w:w="4819"/>
            <w:shd w:val="clear" w:color="auto" w:fill="EEF3F8"/>
          </w:tcPr>
          <w:p>
            <w:r/>
            <w:r>
              <w:rPr>
                <w:sz w:val="17"/>
              </w:rPr>
              <w:t>Yes/No</w:t>
            </w:r>
          </w:p>
        </w:tc>
        <w:tc>
          <w:tcPr>
            <w:tcW w:type="dxa" w:w="1984"/>
            <w:shd w:val="clear" w:color="auto" w:fill="EEF3F8"/>
          </w:tcPr>
          <w:p>
            <w:r/>
            <w:r>
              <w:rPr>
                <w:sz w:val="17"/>
              </w:rPr>
              <w:t>Yes</w:t>
            </w:r>
          </w:p>
        </w:tc>
      </w:tr>
    </w:tbl>
    <w:p/>
    <w:p>
      <w:pPr>
        <w:pStyle w:val="Heading3"/>
      </w:pPr>
      <w:r>
        <w:t>Location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Type</w:t>
            </w:r>
          </w:p>
        </w:tc>
        <w:tc>
          <w:tcPr>
            <w:tcW w:type="dxa" w:w="4819"/>
            <w:shd w:val="clear" w:color="auto" w:fill="EEF3F8"/>
          </w:tcPr>
          <w:p>
            <w:r/>
            <w:r>
              <w:rPr>
                <w:sz w:val="17"/>
              </w:rPr>
              <w:t>Campus / Venue / Other</w:t>
            </w:r>
          </w:p>
        </w:tc>
        <w:tc>
          <w:tcPr>
            <w:tcW w:type="dxa" w:w="1984"/>
            <w:shd w:val="clear" w:color="auto" w:fill="EEF3F8"/>
          </w:tcPr>
          <w:p>
            <w:r/>
            <w:r>
              <w:rPr>
                <w:sz w:val="17"/>
              </w:rPr>
              <w:t>Yes</w:t>
            </w:r>
          </w:p>
        </w:tc>
      </w:tr>
      <w:tr>
        <w:tc>
          <w:tcPr>
            <w:tcW w:type="dxa" w:w="2835"/>
          </w:tcPr>
          <w:p>
            <w:r/>
            <w:r>
              <w:rPr>
                <w:b/>
                <w:sz w:val="17"/>
              </w:rPr>
              <w:t>Address</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Active</w:t>
            </w:r>
          </w:p>
        </w:tc>
        <w:tc>
          <w:tcPr>
            <w:tcW w:type="dxa" w:w="4819"/>
            <w:shd w:val="clear" w:color="auto" w:fill="EEF3F8"/>
          </w:tcPr>
          <w:p>
            <w:r/>
            <w:r>
              <w:rPr>
                <w:sz w:val="17"/>
              </w:rPr>
              <w:t>Yes/No</w:t>
            </w:r>
          </w:p>
        </w:tc>
        <w:tc>
          <w:tcPr>
            <w:tcW w:type="dxa" w:w="1984"/>
            <w:shd w:val="clear" w:color="auto" w:fill="EEF3F8"/>
          </w:tcPr>
          <w:p>
            <w:r/>
            <w:r>
              <w:rPr>
                <w:sz w:val="17"/>
              </w:rPr>
              <w:t>Yes</w:t>
            </w:r>
          </w:p>
        </w:tc>
      </w:tr>
    </w:tbl>
    <w:p/>
    <w:p>
      <w:pPr>
        <w:pStyle w:val="Heading3"/>
      </w:pPr>
      <w:r>
        <w:t>Travel time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From, To</w:t>
            </w:r>
          </w:p>
        </w:tc>
        <w:tc>
          <w:tcPr>
            <w:tcW w:type="dxa" w:w="4819"/>
          </w:tcPr>
          <w:p>
            <w:r/>
            <w:r>
              <w:rPr>
                <w:sz w:val="17"/>
              </w:rPr>
              <w:t>Location</w:t>
            </w:r>
          </w:p>
        </w:tc>
        <w:tc>
          <w:tcPr>
            <w:tcW w:type="dxa" w:w="1984"/>
          </w:tcPr>
          <w:p>
            <w:r/>
            <w:r>
              <w:rPr>
                <w:sz w:val="17"/>
              </w:rPr>
              <w:t>Yes</w:t>
            </w:r>
          </w:p>
        </w:tc>
      </w:tr>
      <w:tr>
        <w:tc>
          <w:tcPr>
            <w:tcW w:type="dxa" w:w="2835"/>
            <w:shd w:val="clear" w:color="auto" w:fill="EEF3F8"/>
          </w:tcPr>
          <w:p>
            <w:r/>
            <w:r>
              <w:rPr>
                <w:b/>
                <w:sz w:val="17"/>
              </w:rPr>
              <w:t>Minutes</w:t>
            </w:r>
          </w:p>
        </w:tc>
        <w:tc>
          <w:tcPr>
            <w:tcW w:type="dxa" w:w="4819"/>
            <w:shd w:val="clear" w:color="auto" w:fill="EEF3F8"/>
          </w:tcPr>
          <w:p>
            <w:r/>
            <w:r>
              <w:rPr>
                <w:sz w:val="17"/>
              </w:rPr>
              <w:t>Integer</w:t>
            </w:r>
          </w:p>
        </w:tc>
        <w:tc>
          <w:tcPr>
            <w:tcW w:type="dxa" w:w="1984"/>
            <w:shd w:val="clear" w:color="auto" w:fill="EEF3F8"/>
          </w:tcPr>
          <w:p>
            <w:r/>
            <w:r>
              <w:rPr>
                <w:sz w:val="17"/>
              </w:rPr>
              <w:t>Yes</w:t>
            </w:r>
          </w:p>
        </w:tc>
      </w:tr>
    </w:tbl>
    <w:p/>
    <w:p>
      <w:pPr>
        <w:pStyle w:val="Heading3"/>
      </w:pPr>
      <w:r>
        <w:t>Fixed-trip series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Name, Activity</w:t>
            </w:r>
          </w:p>
        </w:tc>
        <w:tc>
          <w:tcPr>
            <w:tcW w:type="dxa" w:w="4819"/>
          </w:tcPr>
          <w:p>
            <w:r/>
            <w:r>
              <w:rPr>
                <w:sz w:val="17"/>
              </w:rPr>
              <w:t>Text</w:t>
            </w:r>
          </w:p>
        </w:tc>
        <w:tc>
          <w:tcPr>
            <w:tcW w:type="dxa" w:w="1984"/>
          </w:tcPr>
          <w:p>
            <w:r/>
            <w:r>
              <w:rPr>
                <w:sz w:val="17"/>
              </w:rPr>
              <w:t>Yes</w:t>
            </w:r>
          </w:p>
        </w:tc>
      </w:tr>
      <w:tr>
        <w:tc>
          <w:tcPr>
            <w:tcW w:type="dxa" w:w="2835"/>
            <w:shd w:val="clear" w:color="auto" w:fill="EEF3F8"/>
          </w:tcPr>
          <w:p>
            <w:r/>
            <w:r>
              <w:rPr>
                <w:b/>
                <w:sz w:val="17"/>
              </w:rPr>
              <w:t>Contact name &amp; phone</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Pattern, Day(s), Times</w:t>
            </w:r>
          </w:p>
        </w:tc>
        <w:tc>
          <w:tcPr>
            <w:tcW w:type="dxa" w:w="4819"/>
          </w:tcPr>
          <w:p>
            <w:r/>
            <w:r>
              <w:rPr>
                <w:sz w:val="17"/>
              </w:rPr>
              <w:t>Weekly/Fortnightly…</w:t>
            </w:r>
          </w:p>
        </w:tc>
        <w:tc>
          <w:tcPr>
            <w:tcW w:type="dxa" w:w="1984"/>
          </w:tcPr>
          <w:p>
            <w:r/>
            <w:r>
              <w:rPr>
                <w:sz w:val="17"/>
              </w:rPr>
              <w:t>Yes</w:t>
            </w:r>
          </w:p>
        </w:tc>
      </w:tr>
      <w:tr>
        <w:tc>
          <w:tcPr>
            <w:tcW w:type="dxa" w:w="2835"/>
            <w:shd w:val="clear" w:color="auto" w:fill="EEF3F8"/>
          </w:tcPr>
          <w:p>
            <w:r/>
            <w:r>
              <w:rPr>
                <w:b/>
                <w:sz w:val="17"/>
              </w:rPr>
              <w:t>Date range / Terms</w:t>
            </w:r>
          </w:p>
        </w:tc>
        <w:tc>
          <w:tcPr>
            <w:tcW w:type="dxa" w:w="4819"/>
            <w:shd w:val="clear" w:color="auto" w:fill="EEF3F8"/>
          </w:tcPr>
          <w:p>
            <w:r/>
            <w:r>
              <w:rPr>
                <w:sz w:val="17"/>
              </w:rPr>
              <w:t>Dates</w:t>
            </w:r>
          </w:p>
        </w:tc>
        <w:tc>
          <w:tcPr>
            <w:tcW w:type="dxa" w:w="1984"/>
            <w:shd w:val="clear" w:color="auto" w:fill="EEF3F8"/>
          </w:tcPr>
          <w:p>
            <w:r/>
            <w:r>
              <w:rPr>
                <w:sz w:val="17"/>
              </w:rPr>
              <w:t>Yes</w:t>
            </w:r>
          </w:p>
        </w:tc>
      </w:tr>
      <w:tr>
        <w:tc>
          <w:tcPr>
            <w:tcW w:type="dxa" w:w="2835"/>
          </w:tcPr>
          <w:p>
            <w:r/>
            <w:r>
              <w:rPr>
                <w:b/>
                <w:sz w:val="17"/>
              </w:rPr>
              <w:t>Route, Passengers, Journey type, Preferred van</w:t>
            </w:r>
          </w:p>
        </w:tc>
        <w:tc>
          <w:tcPr>
            <w:tcW w:type="dxa" w:w="4819"/>
          </w:tcPr>
          <w:p>
            <w:r/>
            <w:r>
              <w:rPr>
                <w:sz w:val="17"/>
              </w:rPr>
              <w:t>As Booking</w:t>
            </w:r>
          </w:p>
        </w:tc>
        <w:tc>
          <w:tcPr>
            <w:tcW w:type="dxa" w:w="1984"/>
          </w:tcPr>
          <w:p>
            <w:r/>
            <w:r>
              <w:rPr>
                <w:sz w:val="17"/>
              </w:rPr>
              <w:t>Yes / preferred van optional</w:t>
            </w:r>
          </w:p>
        </w:tc>
      </w:tr>
    </w:tbl>
    <w:p/>
    <w:p>
      <w:pPr>
        <w:pStyle w:val="Heading3"/>
      </w:pPr>
      <w:r>
        <w:t>Calendar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Term name, start, end</w:t>
            </w:r>
          </w:p>
        </w:tc>
        <w:tc>
          <w:tcPr>
            <w:tcW w:type="dxa" w:w="4819"/>
          </w:tcPr>
          <w:p>
            <w:r/>
            <w:r>
              <w:rPr>
                <w:sz w:val="17"/>
              </w:rPr>
              <w:t>Dates</w:t>
            </w:r>
          </w:p>
        </w:tc>
        <w:tc>
          <w:tcPr>
            <w:tcW w:type="dxa" w:w="1984"/>
          </w:tcPr>
          <w:p>
            <w:r/>
            <w:r>
              <w:rPr>
                <w:sz w:val="17"/>
              </w:rPr>
              <w:t>Yes</w:t>
            </w:r>
          </w:p>
        </w:tc>
      </w:tr>
      <w:tr>
        <w:tc>
          <w:tcPr>
            <w:tcW w:type="dxa" w:w="2835"/>
            <w:shd w:val="clear" w:color="auto" w:fill="EEF3F8"/>
          </w:tcPr>
          <w:p>
            <w:r/>
            <w:r>
              <w:rPr>
                <w:b/>
                <w:sz w:val="17"/>
              </w:rPr>
              <w:t>Non-school day</w:t>
            </w:r>
          </w:p>
        </w:tc>
        <w:tc>
          <w:tcPr>
            <w:tcW w:type="dxa" w:w="4819"/>
            <w:shd w:val="clear" w:color="auto" w:fill="EEF3F8"/>
          </w:tcPr>
          <w:p>
            <w:r/>
            <w:r>
              <w:rPr>
                <w:sz w:val="17"/>
              </w:rPr>
              <w:t>Date + description</w:t>
            </w:r>
          </w:p>
        </w:tc>
        <w:tc>
          <w:tcPr>
            <w:tcW w:type="dxa" w:w="1984"/>
            <w:shd w:val="clear" w:color="auto" w:fill="EEF3F8"/>
          </w:tcPr>
          <w:p>
            <w:r/>
            <w:r>
              <w:rPr>
                <w:sz w:val="17"/>
              </w:rPr>
              <w:t>Yes</w:t>
            </w:r>
          </w:p>
        </w:tc>
      </w:tr>
    </w:tbl>
    <w:p/>
    <w:p>
      <w:pPr>
        <w:pStyle w:val="Heading3"/>
      </w:pPr>
      <w:r>
        <w:t>Audit entry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835"/>
            <w:shd w:val="clear" w:color="auto" w:fill="1F3A5F"/>
          </w:tcPr>
          <w:p>
            <w:r/>
            <w:r>
              <w:rPr>
                <w:b/>
                <w:color w:val="FFFFFF"/>
                <w:sz w:val="17"/>
              </w:rPr>
              <w:t>Field</w:t>
            </w:r>
          </w:p>
        </w:tc>
        <w:tc>
          <w:tcPr>
            <w:tcW w:type="dxa" w:w="4819"/>
            <w:shd w:val="clear" w:color="auto" w:fill="1F3A5F"/>
          </w:tcPr>
          <w:p>
            <w:r/>
            <w:r>
              <w:rPr>
                <w:b/>
                <w:color w:val="FFFFFF"/>
                <w:sz w:val="17"/>
              </w:rPr>
              <w:t>Type / rule</w:t>
            </w:r>
          </w:p>
        </w:tc>
        <w:tc>
          <w:tcPr>
            <w:tcW w:type="dxa" w:w="1984"/>
            <w:shd w:val="clear" w:color="auto" w:fill="1F3A5F"/>
          </w:tcPr>
          <w:p>
            <w:r/>
            <w:r>
              <w:rPr>
                <w:b/>
                <w:color w:val="FFFFFF"/>
                <w:sz w:val="17"/>
              </w:rPr>
              <w:t>Mandatory</w:t>
            </w:r>
          </w:p>
        </w:tc>
      </w:tr>
      <w:tr>
        <w:tc>
          <w:tcPr>
            <w:tcW w:type="dxa" w:w="2835"/>
          </w:tcPr>
          <w:p>
            <w:r/>
            <w:r>
              <w:rPr>
                <w:b/>
                <w:sz w:val="17"/>
              </w:rPr>
              <w:t>Timestamp, Actor</w:t>
            </w:r>
          </w:p>
        </w:tc>
        <w:tc>
          <w:tcPr>
            <w:tcW w:type="dxa" w:w="4819"/>
          </w:tcPr>
          <w:p>
            <w:r/>
            <w:r>
              <w:rPr>
                <w:sz w:val="17"/>
              </w:rPr>
              <w:t>Date-time, User or 'System'</w:t>
            </w:r>
          </w:p>
        </w:tc>
        <w:tc>
          <w:tcPr>
            <w:tcW w:type="dxa" w:w="1984"/>
          </w:tcPr>
          <w:p>
            <w:r/>
            <w:r>
              <w:rPr>
                <w:sz w:val="17"/>
              </w:rPr>
              <w:t>Yes</w:t>
            </w:r>
          </w:p>
        </w:tc>
      </w:tr>
      <w:tr>
        <w:tc>
          <w:tcPr>
            <w:tcW w:type="dxa" w:w="2835"/>
            <w:shd w:val="clear" w:color="auto" w:fill="EEF3F8"/>
          </w:tcPr>
          <w:p>
            <w:r/>
            <w:r>
              <w:rPr>
                <w:b/>
                <w:sz w:val="17"/>
              </w:rPr>
              <w:t>Action, Entity</w:t>
            </w:r>
          </w:p>
        </w:tc>
        <w:tc>
          <w:tcPr>
            <w:tcW w:type="dxa" w:w="4819"/>
            <w:shd w:val="clear" w:color="auto" w:fill="EEF3F8"/>
          </w:tcPr>
          <w:p>
            <w:r/>
            <w:r>
              <w:rPr>
                <w:sz w:val="17"/>
              </w:rPr>
              <w:t>Text</w:t>
            </w:r>
          </w:p>
        </w:tc>
        <w:tc>
          <w:tcPr>
            <w:tcW w:type="dxa" w:w="1984"/>
            <w:shd w:val="clear" w:color="auto" w:fill="EEF3F8"/>
          </w:tcPr>
          <w:p>
            <w:r/>
            <w:r>
              <w:rPr>
                <w:sz w:val="17"/>
              </w:rPr>
              <w:t>Yes</w:t>
            </w:r>
          </w:p>
        </w:tc>
      </w:tr>
      <w:tr>
        <w:tc>
          <w:tcPr>
            <w:tcW w:type="dxa" w:w="2835"/>
          </w:tcPr>
          <w:p>
            <w:r/>
            <w:r>
              <w:rPr>
                <w:b/>
                <w:sz w:val="17"/>
              </w:rPr>
              <w:t>Before / After, Reason</w:t>
            </w:r>
          </w:p>
        </w:tc>
        <w:tc>
          <w:tcPr>
            <w:tcW w:type="dxa" w:w="4819"/>
          </w:tcPr>
          <w:p>
            <w:r/>
            <w:r>
              <w:rPr>
                <w:sz w:val="17"/>
              </w:rPr>
              <w:t>JSON / Text</w:t>
            </w:r>
          </w:p>
        </w:tc>
        <w:tc>
          <w:tcPr>
            <w:tcW w:type="dxa" w:w="1984"/>
          </w:tcPr>
          <w:p>
            <w:r/>
            <w:r>
              <w:rPr>
                <w:sz w:val="17"/>
              </w:rPr>
              <w:t>Reason required for overrides</w:t>
            </w:r>
          </w:p>
        </w:tc>
      </w:tr>
    </w:tbl>
    <w:p/>
    <w:p>
      <w:pPr>
        <w:pStyle w:val="Heading1"/>
      </w:pPr>
      <w:r>
        <w:t>Appendix B – Traceability matrix</w:t>
      </w:r>
    </w:p>
    <w:p>
      <w:pPr>
        <w:spacing w:after="80"/>
      </w:pPr>
      <w:r>
        <w:rPr>
          <w:b w:val="0"/>
          <w:i/>
        </w:rPr>
        <w:t>Objective → Business requirement → Functional requirement → User story. Test cases are derived from each story's acceptance criteria (TC-&lt;story&gt;-&lt;AC no.&gt;). The Excel companion holds the live RTM with test and delivery status columns.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1F3A5F"/>
          </w:tcPr>
          <w:p>
            <w:r/>
            <w:r>
              <w:rPr>
                <w:b/>
                <w:color w:val="FFFFFF"/>
                <w:sz w:val="17"/>
              </w:rPr>
              <w:t>FR</w:t>
            </w:r>
          </w:p>
        </w:tc>
        <w:tc>
          <w:tcPr>
            <w:tcW w:type="dxa" w:w="2835"/>
            <w:shd w:val="clear" w:color="auto" w:fill="1F3A5F"/>
          </w:tcPr>
          <w:p>
            <w:r/>
            <w:r>
              <w:rPr>
                <w:b/>
                <w:color w:val="FFFFFF"/>
                <w:sz w:val="17"/>
              </w:rPr>
              <w:t>Title</w:t>
            </w:r>
          </w:p>
        </w:tc>
        <w:tc>
          <w:tcPr>
            <w:tcW w:type="dxa" w:w="1474"/>
            <w:shd w:val="clear" w:color="auto" w:fill="1F3A5F"/>
          </w:tcPr>
          <w:p>
            <w:r/>
            <w:r>
              <w:rPr>
                <w:b/>
                <w:color w:val="FFFFFF"/>
                <w:sz w:val="17"/>
              </w:rPr>
              <w:t>BR</w:t>
            </w:r>
          </w:p>
        </w:tc>
        <w:tc>
          <w:tcPr>
            <w:tcW w:type="dxa" w:w="1701"/>
            <w:shd w:val="clear" w:color="auto" w:fill="1F3A5F"/>
          </w:tcPr>
          <w:p>
            <w:r/>
            <w:r>
              <w:rPr>
                <w:b/>
                <w:color w:val="FFFFFF"/>
                <w:sz w:val="17"/>
              </w:rPr>
              <w:t>Objective</w:t>
            </w:r>
          </w:p>
        </w:tc>
        <w:tc>
          <w:tcPr>
            <w:tcW w:type="dxa" w:w="1928"/>
            <w:shd w:val="clear" w:color="auto" w:fill="1F3A5F"/>
          </w:tcPr>
          <w:p>
            <w:r/>
            <w:r>
              <w:rPr>
                <w:b/>
                <w:color w:val="FFFFFF"/>
                <w:sz w:val="17"/>
              </w:rPr>
              <w:t>Stories</w:t>
            </w:r>
          </w:p>
        </w:tc>
        <w:tc>
          <w:tcPr>
            <w:tcW w:type="dxa" w:w="907"/>
            <w:shd w:val="clear" w:color="auto" w:fill="1F3A5F"/>
          </w:tcPr>
          <w:p>
            <w:r/>
            <w:r>
              <w:rPr>
                <w:b/>
                <w:color w:val="FFFFFF"/>
                <w:sz w:val="17"/>
              </w:rPr>
              <w:t>Priority</w:t>
            </w:r>
          </w:p>
        </w:tc>
      </w:tr>
      <w:tr>
        <w:tc>
          <w:tcPr>
            <w:tcW w:type="dxa" w:w="794"/>
          </w:tcPr>
          <w:p>
            <w:r/>
            <w:r>
              <w:rPr>
                <w:b/>
                <w:sz w:val="17"/>
              </w:rPr>
              <w:t>FR-01</w:t>
            </w:r>
          </w:p>
        </w:tc>
        <w:tc>
          <w:tcPr>
            <w:tcW w:type="dxa" w:w="2835"/>
          </w:tcPr>
          <w:p>
            <w:r/>
            <w:r>
              <w:rPr>
                <w:sz w:val="17"/>
              </w:rPr>
              <w:t>Public request form</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FR-02</w:t>
            </w:r>
          </w:p>
        </w:tc>
        <w:tc>
          <w:tcPr>
            <w:tcW w:type="dxa" w:w="2835"/>
            <w:shd w:val="clear" w:color="auto" w:fill="EEF3F8"/>
          </w:tcPr>
          <w:p>
            <w:r/>
            <w:r>
              <w:rPr>
                <w:sz w:val="17"/>
              </w:rPr>
              <w:t>Mandatory &amp; optional fields</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US-01, US-02, US-03</w:t>
            </w:r>
          </w:p>
        </w:tc>
        <w:tc>
          <w:tcPr>
            <w:tcW w:type="dxa" w:w="907"/>
            <w:shd w:val="clear" w:color="auto" w:fill="EEF3F8"/>
          </w:tcPr>
          <w:p>
            <w:r/>
            <w:r>
              <w:rPr>
                <w:sz w:val="17"/>
              </w:rPr>
              <w:t>Must</w:t>
            </w:r>
          </w:p>
        </w:tc>
      </w:tr>
      <w:tr>
        <w:tc>
          <w:tcPr>
            <w:tcW w:type="dxa" w:w="794"/>
          </w:tcPr>
          <w:p>
            <w:r/>
            <w:r>
              <w:rPr>
                <w:b/>
                <w:sz w:val="17"/>
              </w:rPr>
              <w:t>FR-03</w:t>
            </w:r>
          </w:p>
        </w:tc>
        <w:tc>
          <w:tcPr>
            <w:tcW w:type="dxa" w:w="2835"/>
          </w:tcPr>
          <w:p>
            <w:r/>
            <w:r>
              <w:rPr>
                <w:sz w:val="17"/>
              </w:rPr>
              <w:t>Field validation</w:t>
            </w:r>
          </w:p>
        </w:tc>
        <w:tc>
          <w:tcPr>
            <w:tcW w:type="dxa" w:w="1474"/>
          </w:tcPr>
          <w:p>
            <w:r/>
            <w:r>
              <w:rPr>
                <w:sz w:val="17"/>
              </w:rPr>
              <w:t>BR-01, BR-09</w:t>
            </w:r>
          </w:p>
        </w:tc>
        <w:tc>
          <w:tcPr>
            <w:tcW w:type="dxa" w:w="1701"/>
          </w:tcPr>
          <w:p>
            <w:r/>
            <w:r>
              <w:rPr>
                <w:sz w:val="17"/>
              </w:rPr>
              <w:t>BO-04</w:t>
            </w:r>
          </w:p>
        </w:tc>
        <w:tc>
          <w:tcPr>
            <w:tcW w:type="dxa" w:w="1928"/>
          </w:tcPr>
          <w:p>
            <w:r/>
            <w:r>
              <w:rPr>
                <w:sz w:val="17"/>
              </w:rPr>
              <w:t>US-01</w:t>
            </w:r>
          </w:p>
        </w:tc>
        <w:tc>
          <w:tcPr>
            <w:tcW w:type="dxa" w:w="907"/>
          </w:tcPr>
          <w:p>
            <w:r/>
            <w:r>
              <w:rPr>
                <w:sz w:val="17"/>
              </w:rPr>
              <w:t>Must</w:t>
            </w:r>
          </w:p>
        </w:tc>
      </w:tr>
      <w:tr>
        <w:tc>
          <w:tcPr>
            <w:tcW w:type="dxa" w:w="794"/>
            <w:shd w:val="clear" w:color="auto" w:fill="EEF3F8"/>
          </w:tcPr>
          <w:p>
            <w:r/>
            <w:r>
              <w:rPr>
                <w:b/>
                <w:sz w:val="17"/>
              </w:rPr>
              <w:t>FR-04</w:t>
            </w:r>
          </w:p>
        </w:tc>
        <w:tc>
          <w:tcPr>
            <w:tcW w:type="dxa" w:w="2835"/>
            <w:shd w:val="clear" w:color="auto" w:fill="EEF3F8"/>
          </w:tcPr>
          <w:p>
            <w:r/>
            <w:r>
              <w:rPr>
                <w:sz w:val="17"/>
              </w:rPr>
              <w:t>Submission confirmation</w:t>
            </w:r>
          </w:p>
        </w:tc>
        <w:tc>
          <w:tcPr>
            <w:tcW w:type="dxa" w:w="1474"/>
            <w:shd w:val="clear" w:color="auto" w:fill="EEF3F8"/>
          </w:tcPr>
          <w:p>
            <w:r/>
            <w:r>
              <w:rPr>
                <w:sz w:val="17"/>
              </w:rPr>
              <w:t>BR-01, BR-06</w:t>
            </w:r>
          </w:p>
        </w:tc>
        <w:tc>
          <w:tcPr>
            <w:tcW w:type="dxa" w:w="1701"/>
            <w:shd w:val="clear" w:color="auto" w:fill="EEF3F8"/>
          </w:tcPr>
          <w:p>
            <w:r/>
            <w:r>
              <w:rPr>
                <w:sz w:val="17"/>
              </w:rPr>
              <w:t>BO-04, BO-05</w:t>
            </w:r>
          </w:p>
        </w:tc>
        <w:tc>
          <w:tcPr>
            <w:tcW w:type="dxa" w:w="1928"/>
            <w:shd w:val="clear" w:color="auto" w:fill="EEF3F8"/>
          </w:tcPr>
          <w:p>
            <w:r/>
            <w:r>
              <w:rPr>
                <w:sz w:val="17"/>
              </w:rPr>
              <w:t>US-01</w:t>
            </w:r>
          </w:p>
        </w:tc>
        <w:tc>
          <w:tcPr>
            <w:tcW w:type="dxa" w:w="907"/>
            <w:shd w:val="clear" w:color="auto" w:fill="EEF3F8"/>
          </w:tcPr>
          <w:p>
            <w:r/>
            <w:r>
              <w:rPr>
                <w:sz w:val="17"/>
              </w:rPr>
              <w:t>Must</w:t>
            </w:r>
          </w:p>
        </w:tc>
      </w:tr>
      <w:tr>
        <w:tc>
          <w:tcPr>
            <w:tcW w:type="dxa" w:w="794"/>
          </w:tcPr>
          <w:p>
            <w:r/>
            <w:r>
              <w:rPr>
                <w:b/>
                <w:sz w:val="17"/>
              </w:rPr>
              <w:t>FR-05</w:t>
            </w:r>
          </w:p>
        </w:tc>
        <w:tc>
          <w:tcPr>
            <w:tcW w:type="dxa" w:w="2835"/>
          </w:tcPr>
          <w:p>
            <w:r/>
            <w:r>
              <w:rPr>
                <w:sz w:val="17"/>
              </w:rPr>
              <w:t>Location selection</w:t>
            </w:r>
          </w:p>
        </w:tc>
        <w:tc>
          <w:tcPr>
            <w:tcW w:type="dxa" w:w="1474"/>
          </w:tcPr>
          <w:p>
            <w:r/>
            <w:r>
              <w:rPr>
                <w:sz w:val="17"/>
              </w:rPr>
              <w:t>BR-01, BR-07</w:t>
            </w:r>
          </w:p>
        </w:tc>
        <w:tc>
          <w:tcPr>
            <w:tcW w:type="dxa" w:w="1701"/>
          </w:tcPr>
          <w:p>
            <w:r/>
            <w:r>
              <w:rPr>
                <w:sz w:val="17"/>
              </w:rPr>
              <w:t>BO-04, BO-06</w:t>
            </w:r>
          </w:p>
        </w:tc>
        <w:tc>
          <w:tcPr>
            <w:tcW w:type="dxa" w:w="1928"/>
          </w:tcPr>
          <w:p>
            <w:r/>
            <w:r>
              <w:rPr>
                <w:sz w:val="17"/>
              </w:rPr>
              <w:t>US-02</w:t>
            </w:r>
          </w:p>
        </w:tc>
        <w:tc>
          <w:tcPr>
            <w:tcW w:type="dxa" w:w="907"/>
          </w:tcPr>
          <w:p>
            <w:r/>
            <w:r>
              <w:rPr>
                <w:sz w:val="17"/>
              </w:rPr>
              <w:t>Must</w:t>
            </w:r>
          </w:p>
        </w:tc>
      </w:tr>
      <w:tr>
        <w:tc>
          <w:tcPr>
            <w:tcW w:type="dxa" w:w="794"/>
            <w:shd w:val="clear" w:color="auto" w:fill="EEF3F8"/>
          </w:tcPr>
          <w:p>
            <w:r/>
            <w:r>
              <w:rPr>
                <w:b/>
                <w:sz w:val="17"/>
              </w:rPr>
              <w:t>FR-06</w:t>
            </w:r>
          </w:p>
        </w:tc>
        <w:tc>
          <w:tcPr>
            <w:tcW w:type="dxa" w:w="2835"/>
            <w:shd w:val="clear" w:color="auto" w:fill="EEF3F8"/>
          </w:tcPr>
          <w:p>
            <w:r/>
            <w:r>
              <w:rPr>
                <w:sz w:val="17"/>
              </w:rPr>
              <w:t>Journey type</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US-03</w:t>
            </w:r>
          </w:p>
        </w:tc>
        <w:tc>
          <w:tcPr>
            <w:tcW w:type="dxa" w:w="907"/>
            <w:shd w:val="clear" w:color="auto" w:fill="EEF3F8"/>
          </w:tcPr>
          <w:p>
            <w:r/>
            <w:r>
              <w:rPr>
                <w:sz w:val="17"/>
              </w:rPr>
              <w:t>Must</w:t>
            </w:r>
          </w:p>
        </w:tc>
      </w:tr>
      <w:tr>
        <w:tc>
          <w:tcPr>
            <w:tcW w:type="dxa" w:w="794"/>
          </w:tcPr>
          <w:p>
            <w:r/>
            <w:r>
              <w:rPr>
                <w:b/>
                <w:sz w:val="17"/>
              </w:rPr>
              <w:t>FR-07</w:t>
            </w:r>
          </w:p>
        </w:tc>
        <w:tc>
          <w:tcPr>
            <w:tcW w:type="dxa" w:w="2835"/>
          </w:tcPr>
          <w:p>
            <w:r/>
            <w:r>
              <w:rPr>
                <w:sz w:val="17"/>
              </w:rPr>
              <w:t>Short-notice &amp; out-of-hours warning</w:t>
            </w:r>
          </w:p>
        </w:tc>
        <w:tc>
          <w:tcPr>
            <w:tcW w:type="dxa" w:w="1474"/>
          </w:tcPr>
          <w:p>
            <w:r/>
            <w:r>
              <w:rPr>
                <w:sz w:val="17"/>
              </w:rPr>
              <w:t>BR-06</w:t>
            </w:r>
          </w:p>
        </w:tc>
        <w:tc>
          <w:tcPr>
            <w:tcW w:type="dxa" w:w="1701"/>
          </w:tcPr>
          <w:p>
            <w:r/>
            <w:r>
              <w:rPr>
                <w:sz w:val="17"/>
              </w:rPr>
              <w:t>BO-05</w:t>
            </w:r>
          </w:p>
        </w:tc>
        <w:tc>
          <w:tcPr>
            <w:tcW w:type="dxa" w:w="1928"/>
          </w:tcPr>
          <w:p>
            <w:r/>
            <w:r>
              <w:rPr>
                <w:sz w:val="17"/>
              </w:rPr>
              <w:t>US-05</w:t>
            </w:r>
          </w:p>
        </w:tc>
        <w:tc>
          <w:tcPr>
            <w:tcW w:type="dxa" w:w="907"/>
          </w:tcPr>
          <w:p>
            <w:r/>
            <w:r>
              <w:rPr>
                <w:sz w:val="17"/>
              </w:rPr>
              <w:t>Should</w:t>
            </w:r>
          </w:p>
        </w:tc>
      </w:tr>
      <w:tr>
        <w:tc>
          <w:tcPr>
            <w:tcW w:type="dxa" w:w="794"/>
            <w:shd w:val="clear" w:color="auto" w:fill="EEF3F8"/>
          </w:tcPr>
          <w:p>
            <w:r/>
            <w:r>
              <w:rPr>
                <w:b/>
                <w:sz w:val="17"/>
              </w:rPr>
              <w:t>FR-08</w:t>
            </w:r>
          </w:p>
        </w:tc>
        <w:tc>
          <w:tcPr>
            <w:tcW w:type="dxa" w:w="2835"/>
            <w:shd w:val="clear" w:color="auto" w:fill="EEF3F8"/>
          </w:tcPr>
          <w:p>
            <w:r/>
            <w:r>
              <w:rPr>
                <w:sz w:val="17"/>
              </w:rPr>
              <w:t>Anti-abuse protection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US-06</w:t>
            </w:r>
          </w:p>
        </w:tc>
        <w:tc>
          <w:tcPr>
            <w:tcW w:type="dxa" w:w="907"/>
            <w:shd w:val="clear" w:color="auto" w:fill="EEF3F8"/>
          </w:tcPr>
          <w:p>
            <w:r/>
            <w:r>
              <w:rPr>
                <w:sz w:val="17"/>
              </w:rPr>
              <w:t>Must</w:t>
            </w:r>
          </w:p>
        </w:tc>
      </w:tr>
      <w:tr>
        <w:tc>
          <w:tcPr>
            <w:tcW w:type="dxa" w:w="794"/>
          </w:tcPr>
          <w:p>
            <w:r/>
            <w:r>
              <w:rPr>
                <w:b/>
                <w:sz w:val="17"/>
              </w:rPr>
              <w:t>FR-09</w:t>
            </w:r>
          </w:p>
        </w:tc>
        <w:tc>
          <w:tcPr>
            <w:tcW w:type="dxa" w:w="2835"/>
          </w:tcPr>
          <w:p>
            <w:r/>
            <w:r>
              <w:rPr>
                <w:sz w:val="17"/>
              </w:rPr>
              <w:t>Special requirements</w:t>
            </w:r>
          </w:p>
        </w:tc>
        <w:tc>
          <w:tcPr>
            <w:tcW w:type="dxa" w:w="1474"/>
          </w:tcPr>
          <w:p>
            <w:r/>
            <w:r>
              <w:rPr>
                <w:sz w:val="17"/>
              </w:rPr>
              <w:t>BR-03</w:t>
            </w:r>
          </w:p>
        </w:tc>
        <w:tc>
          <w:tcPr>
            <w:tcW w:type="dxa" w:w="1701"/>
          </w:tcPr>
          <w:p>
            <w:r/>
            <w:r>
              <w:rPr>
                <w:sz w:val="17"/>
              </w:rPr>
              <w:t>BO-01, BO-03</w:t>
            </w:r>
          </w:p>
        </w:tc>
        <w:tc>
          <w:tcPr>
            <w:tcW w:type="dxa" w:w="1928"/>
          </w:tcPr>
          <w:p>
            <w:r/>
            <w:r>
              <w:rPr>
                <w:sz w:val="17"/>
              </w:rPr>
              <w:t>US-04</w:t>
            </w:r>
          </w:p>
        </w:tc>
        <w:tc>
          <w:tcPr>
            <w:tcW w:type="dxa" w:w="907"/>
          </w:tcPr>
          <w:p>
            <w:r/>
            <w:r>
              <w:rPr>
                <w:sz w:val="17"/>
              </w:rPr>
              <w:t>Should</w:t>
            </w:r>
          </w:p>
        </w:tc>
      </w:tr>
      <w:tr>
        <w:tc>
          <w:tcPr>
            <w:tcW w:type="dxa" w:w="794"/>
            <w:shd w:val="clear" w:color="auto" w:fill="EEF3F8"/>
          </w:tcPr>
          <w:p>
            <w:r/>
            <w:r>
              <w:rPr>
                <w:b/>
                <w:sz w:val="17"/>
              </w:rPr>
              <w:t>FR-10</w:t>
            </w:r>
          </w:p>
        </w:tc>
        <w:tc>
          <w:tcPr>
            <w:tcW w:type="dxa" w:w="2835"/>
            <w:shd w:val="clear" w:color="auto" w:fill="EEF3F8"/>
          </w:tcPr>
          <w:p>
            <w:r/>
            <w:r>
              <w:rPr>
                <w:sz w:val="17"/>
              </w:rPr>
              <w:t>Availability hint</w:t>
            </w:r>
          </w:p>
        </w:tc>
        <w:tc>
          <w:tcPr>
            <w:tcW w:type="dxa" w:w="1474"/>
            <w:shd w:val="clear" w:color="auto" w:fill="EEF3F8"/>
          </w:tcPr>
          <w:p>
            <w:r/>
            <w:r>
              <w:rPr>
                <w:sz w:val="17"/>
              </w:rPr>
              <w:t>BR-01</w:t>
            </w:r>
          </w:p>
        </w:tc>
        <w:tc>
          <w:tcPr>
            <w:tcW w:type="dxa" w:w="1701"/>
            <w:shd w:val="clear" w:color="auto" w:fill="EEF3F8"/>
          </w:tcPr>
          <w:p>
            <w:r/>
            <w:r>
              <w:rPr>
                <w:sz w:val="17"/>
              </w:rPr>
              <w:t>BO-04</w:t>
            </w:r>
          </w:p>
        </w:tc>
        <w:tc>
          <w:tcPr>
            <w:tcW w:type="dxa" w:w="1928"/>
            <w:shd w:val="clear" w:color="auto" w:fill="EEF3F8"/>
          </w:tcPr>
          <w:p>
            <w:r/>
            <w:r>
              <w:rPr>
                <w:sz w:val="17"/>
              </w:rPr>
              <w:t>US-07</w:t>
            </w:r>
          </w:p>
        </w:tc>
        <w:tc>
          <w:tcPr>
            <w:tcW w:type="dxa" w:w="907"/>
            <w:shd w:val="clear" w:color="auto" w:fill="EEF3F8"/>
          </w:tcPr>
          <w:p>
            <w:r/>
            <w:r>
              <w:rPr>
                <w:sz w:val="17"/>
              </w:rPr>
              <w:t>Could</w:t>
            </w:r>
          </w:p>
        </w:tc>
      </w:tr>
      <w:tr>
        <w:tc>
          <w:tcPr>
            <w:tcW w:type="dxa" w:w="794"/>
          </w:tcPr>
          <w:p>
            <w:r/>
            <w:r>
              <w:rPr>
                <w:b/>
                <w:sz w:val="17"/>
              </w:rPr>
              <w:t>FR-11</w:t>
            </w:r>
          </w:p>
        </w:tc>
        <w:tc>
          <w:tcPr>
            <w:tcW w:type="dxa" w:w="2835"/>
          </w:tcPr>
          <w:p>
            <w:r/>
            <w:r>
              <w:rPr>
                <w:sz w:val="17"/>
              </w:rPr>
              <w:t>Recurring series</w:t>
            </w:r>
          </w:p>
        </w:tc>
        <w:tc>
          <w:tcPr>
            <w:tcW w:type="dxa" w:w="1474"/>
          </w:tcPr>
          <w:p>
            <w:r/>
            <w:r>
              <w:rPr>
                <w:sz w:val="17"/>
              </w:rPr>
              <w:t>BR-02</w:t>
            </w:r>
          </w:p>
        </w:tc>
        <w:tc>
          <w:tcPr>
            <w:tcW w:type="dxa" w:w="1701"/>
          </w:tcPr>
          <w:p>
            <w:r/>
            <w:r>
              <w:rPr>
                <w:sz w:val="17"/>
              </w:rPr>
              <w:t>BO-01</w:t>
            </w:r>
          </w:p>
        </w:tc>
        <w:tc>
          <w:tcPr>
            <w:tcW w:type="dxa" w:w="1928"/>
          </w:tcPr>
          <w:p>
            <w:r/>
            <w:r>
              <w:rPr>
                <w:sz w:val="17"/>
              </w:rPr>
              <w:t>US-08</w:t>
            </w:r>
          </w:p>
        </w:tc>
        <w:tc>
          <w:tcPr>
            <w:tcW w:type="dxa" w:w="907"/>
          </w:tcPr>
          <w:p>
            <w:r/>
            <w:r>
              <w:rPr>
                <w:sz w:val="17"/>
              </w:rPr>
              <w:t>Must</w:t>
            </w:r>
          </w:p>
        </w:tc>
      </w:tr>
      <w:tr>
        <w:tc>
          <w:tcPr>
            <w:tcW w:type="dxa" w:w="794"/>
            <w:shd w:val="clear" w:color="auto" w:fill="EEF3F8"/>
          </w:tcPr>
          <w:p>
            <w:r/>
            <w:r>
              <w:rPr>
                <w:b/>
                <w:sz w:val="17"/>
              </w:rPr>
              <w:t>FR-12</w:t>
            </w:r>
          </w:p>
        </w:tc>
        <w:tc>
          <w:tcPr>
            <w:tcW w:type="dxa" w:w="2835"/>
            <w:shd w:val="clear" w:color="auto" w:fill="EEF3F8"/>
          </w:tcPr>
          <w:p>
            <w:r/>
            <w:r>
              <w:rPr>
                <w:sz w:val="17"/>
              </w:rPr>
              <w:t>Term &amp; holiday calendar</w:t>
            </w:r>
          </w:p>
        </w:tc>
        <w:tc>
          <w:tcPr>
            <w:tcW w:type="dxa" w:w="1474"/>
            <w:shd w:val="clear" w:color="auto" w:fill="EEF3F8"/>
          </w:tcPr>
          <w:p>
            <w:r/>
            <w:r>
              <w:rPr>
                <w:sz w:val="17"/>
              </w:rPr>
              <w:t>BR-02</w:t>
            </w:r>
          </w:p>
        </w:tc>
        <w:tc>
          <w:tcPr>
            <w:tcW w:type="dxa" w:w="1701"/>
            <w:shd w:val="clear" w:color="auto" w:fill="EEF3F8"/>
          </w:tcPr>
          <w:p>
            <w:r/>
            <w:r>
              <w:rPr>
                <w:sz w:val="17"/>
              </w:rPr>
              <w:t>BO-01</w:t>
            </w:r>
          </w:p>
        </w:tc>
        <w:tc>
          <w:tcPr>
            <w:tcW w:type="dxa" w:w="1928"/>
            <w:shd w:val="clear" w:color="auto" w:fill="EEF3F8"/>
          </w:tcPr>
          <w:p>
            <w:r/>
            <w:r>
              <w:rPr>
                <w:sz w:val="17"/>
              </w:rPr>
              <w:t>US-09</w:t>
            </w:r>
          </w:p>
        </w:tc>
        <w:tc>
          <w:tcPr>
            <w:tcW w:type="dxa" w:w="907"/>
            <w:shd w:val="clear" w:color="auto" w:fill="EEF3F8"/>
          </w:tcPr>
          <w:p>
            <w:r/>
            <w:r>
              <w:rPr>
                <w:sz w:val="17"/>
              </w:rPr>
              <w:t>Must</w:t>
            </w:r>
          </w:p>
        </w:tc>
      </w:tr>
      <w:tr>
        <w:tc>
          <w:tcPr>
            <w:tcW w:type="dxa" w:w="794"/>
          </w:tcPr>
          <w:p>
            <w:r/>
            <w:r>
              <w:rPr>
                <w:b/>
                <w:sz w:val="17"/>
              </w:rPr>
              <w:t>FR-13</w:t>
            </w:r>
          </w:p>
        </w:tc>
        <w:tc>
          <w:tcPr>
            <w:tcW w:type="dxa" w:w="2835"/>
          </w:tcPr>
          <w:p>
            <w:r/>
            <w:r>
              <w:rPr>
                <w:sz w:val="17"/>
              </w:rPr>
              <w:t>Occurrence exceptions</w:t>
            </w:r>
          </w:p>
        </w:tc>
        <w:tc>
          <w:tcPr>
            <w:tcW w:type="dxa" w:w="1474"/>
          </w:tcPr>
          <w:p>
            <w:r/>
            <w:r>
              <w:rPr>
                <w:sz w:val="17"/>
              </w:rPr>
              <w:t>BR-02, BR-06</w:t>
            </w:r>
          </w:p>
        </w:tc>
        <w:tc>
          <w:tcPr>
            <w:tcW w:type="dxa" w:w="1701"/>
          </w:tcPr>
          <w:p>
            <w:r/>
            <w:r>
              <w:rPr>
                <w:sz w:val="17"/>
              </w:rPr>
              <w:t>BO-01, BO-05</w:t>
            </w:r>
          </w:p>
        </w:tc>
        <w:tc>
          <w:tcPr>
            <w:tcW w:type="dxa" w:w="1928"/>
          </w:tcPr>
          <w:p>
            <w:r/>
            <w:r>
              <w:rPr>
                <w:sz w:val="17"/>
              </w:rPr>
              <w:t>US-10</w:t>
            </w:r>
          </w:p>
        </w:tc>
        <w:tc>
          <w:tcPr>
            <w:tcW w:type="dxa" w:w="907"/>
          </w:tcPr>
          <w:p>
            <w:r/>
            <w:r>
              <w:rPr>
                <w:sz w:val="17"/>
              </w:rPr>
              <w:t>Must</w:t>
            </w:r>
          </w:p>
        </w:tc>
      </w:tr>
      <w:tr>
        <w:tc>
          <w:tcPr>
            <w:tcW w:type="dxa" w:w="794"/>
            <w:shd w:val="clear" w:color="auto" w:fill="EEF3F8"/>
          </w:tcPr>
          <w:p>
            <w:r/>
            <w:r>
              <w:rPr>
                <w:b/>
                <w:sz w:val="17"/>
              </w:rPr>
              <w:t>FR-14</w:t>
            </w:r>
          </w:p>
        </w:tc>
        <w:tc>
          <w:tcPr>
            <w:tcW w:type="dxa" w:w="2835"/>
            <w:shd w:val="clear" w:color="auto" w:fill="EEF3F8"/>
          </w:tcPr>
          <w:p>
            <w:r/>
            <w:r>
              <w:rPr>
                <w:sz w:val="17"/>
              </w:rPr>
              <w:t>Fixed-trip priority</w:t>
            </w:r>
          </w:p>
        </w:tc>
        <w:tc>
          <w:tcPr>
            <w:tcW w:type="dxa" w:w="1474"/>
            <w:shd w:val="clear" w:color="auto" w:fill="EEF3F8"/>
          </w:tcPr>
          <w:p>
            <w:r/>
            <w:r>
              <w:rPr>
                <w:sz w:val="17"/>
              </w:rPr>
              <w:t>BR-02, BR-03</w:t>
            </w:r>
          </w:p>
        </w:tc>
        <w:tc>
          <w:tcPr>
            <w:tcW w:type="dxa" w:w="1701"/>
            <w:shd w:val="clear" w:color="auto" w:fill="EEF3F8"/>
          </w:tcPr>
          <w:p>
            <w:r/>
            <w:r>
              <w:rPr>
                <w:sz w:val="17"/>
              </w:rPr>
              <w:t>BO-01, BO-03</w:t>
            </w:r>
          </w:p>
        </w:tc>
        <w:tc>
          <w:tcPr>
            <w:tcW w:type="dxa" w:w="1928"/>
            <w:shd w:val="clear" w:color="auto" w:fill="EEF3F8"/>
          </w:tcPr>
          <w:p>
            <w:r/>
            <w:r>
              <w:rPr>
                <w:sz w:val="17"/>
              </w:rPr>
              <w:t>US-11</w:t>
            </w:r>
          </w:p>
        </w:tc>
        <w:tc>
          <w:tcPr>
            <w:tcW w:type="dxa" w:w="907"/>
            <w:shd w:val="clear" w:color="auto" w:fill="EEF3F8"/>
          </w:tcPr>
          <w:p>
            <w:r/>
            <w:r>
              <w:rPr>
                <w:sz w:val="17"/>
              </w:rPr>
              <w:t>Must</w:t>
            </w:r>
          </w:p>
        </w:tc>
      </w:tr>
      <w:tr>
        <w:tc>
          <w:tcPr>
            <w:tcW w:type="dxa" w:w="794"/>
          </w:tcPr>
          <w:p>
            <w:r/>
            <w:r>
              <w:rPr>
                <w:b/>
                <w:sz w:val="17"/>
              </w:rPr>
              <w:t>FR-15</w:t>
            </w:r>
          </w:p>
        </w:tc>
        <w:tc>
          <w:tcPr>
            <w:tcW w:type="dxa" w:w="2835"/>
          </w:tcPr>
          <w:p>
            <w:r/>
            <w:r>
              <w:rPr>
                <w:sz w:val="17"/>
              </w:rPr>
              <w:t>Bulk import</w:t>
            </w:r>
          </w:p>
        </w:tc>
        <w:tc>
          <w:tcPr>
            <w:tcW w:type="dxa" w:w="1474"/>
          </w:tcPr>
          <w:p>
            <w:r/>
            <w:r>
              <w:rPr>
                <w:sz w:val="17"/>
              </w:rPr>
              <w:t>BR-02</w:t>
            </w:r>
          </w:p>
        </w:tc>
        <w:tc>
          <w:tcPr>
            <w:tcW w:type="dxa" w:w="1701"/>
          </w:tcPr>
          <w:p>
            <w:r/>
            <w:r>
              <w:rPr>
                <w:sz w:val="17"/>
              </w:rPr>
              <w:t>BO-01</w:t>
            </w:r>
          </w:p>
        </w:tc>
        <w:tc>
          <w:tcPr>
            <w:tcW w:type="dxa" w:w="1928"/>
          </w:tcPr>
          <w:p>
            <w:r/>
            <w:r>
              <w:rPr>
                <w:sz w:val="17"/>
              </w:rPr>
              <w:t>US-12</w:t>
            </w:r>
          </w:p>
        </w:tc>
        <w:tc>
          <w:tcPr>
            <w:tcW w:type="dxa" w:w="907"/>
          </w:tcPr>
          <w:p>
            <w:r/>
            <w:r>
              <w:rPr>
                <w:sz w:val="17"/>
              </w:rPr>
              <w:t>Could</w:t>
            </w:r>
          </w:p>
        </w:tc>
      </w:tr>
      <w:tr>
        <w:tc>
          <w:tcPr>
            <w:tcW w:type="dxa" w:w="794"/>
            <w:shd w:val="clear" w:color="auto" w:fill="EEF3F8"/>
          </w:tcPr>
          <w:p>
            <w:r/>
            <w:r>
              <w:rPr>
                <w:b/>
                <w:sz w:val="17"/>
              </w:rPr>
              <w:t>FR-16</w:t>
            </w:r>
          </w:p>
        </w:tc>
        <w:tc>
          <w:tcPr>
            <w:tcW w:type="dxa" w:w="2835"/>
            <w:shd w:val="clear" w:color="auto" w:fill="EEF3F8"/>
          </w:tcPr>
          <w:p>
            <w:r/>
            <w:r>
              <w:rPr>
                <w:sz w:val="17"/>
              </w:rPr>
              <w:t>Automatic allocation trigger</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US-13</w:t>
            </w:r>
          </w:p>
        </w:tc>
        <w:tc>
          <w:tcPr>
            <w:tcW w:type="dxa" w:w="907"/>
            <w:shd w:val="clear" w:color="auto" w:fill="EEF3F8"/>
          </w:tcPr>
          <w:p>
            <w:r/>
            <w:r>
              <w:rPr>
                <w:sz w:val="17"/>
              </w:rPr>
              <w:t>Must</w:t>
            </w:r>
          </w:p>
        </w:tc>
      </w:tr>
      <w:tr>
        <w:tc>
          <w:tcPr>
            <w:tcW w:type="dxa" w:w="794"/>
          </w:tcPr>
          <w:p>
            <w:r/>
            <w:r>
              <w:rPr>
                <w:b/>
                <w:sz w:val="17"/>
              </w:rPr>
              <w:t>FR-17</w:t>
            </w:r>
          </w:p>
        </w:tc>
        <w:tc>
          <w:tcPr>
            <w:tcW w:type="dxa" w:w="2835"/>
          </w:tcPr>
          <w:p>
            <w:r/>
            <w:r>
              <w:rPr>
                <w:sz w:val="17"/>
              </w:rPr>
              <w:t>Hard constraints</w:t>
            </w:r>
          </w:p>
        </w:tc>
        <w:tc>
          <w:tcPr>
            <w:tcW w:type="dxa" w:w="1474"/>
          </w:tcPr>
          <w:p>
            <w:r/>
            <w:r>
              <w:rPr>
                <w:sz w:val="17"/>
              </w:rPr>
              <w:t>BR-03, BR-05</w:t>
            </w:r>
          </w:p>
        </w:tc>
        <w:tc>
          <w:tcPr>
            <w:tcW w:type="dxa" w:w="1701"/>
          </w:tcPr>
          <w:p>
            <w:r/>
            <w:r>
              <w:rPr>
                <w:sz w:val="17"/>
              </w:rPr>
              <w:t>BO-01, BO-02, BO-03</w:t>
            </w:r>
          </w:p>
        </w:tc>
        <w:tc>
          <w:tcPr>
            <w:tcW w:type="dxa" w:w="1928"/>
          </w:tcPr>
          <w:p>
            <w:r/>
            <w:r>
              <w:rPr>
                <w:sz w:val="17"/>
              </w:rPr>
              <w:t>US-14, US-20</w:t>
            </w:r>
          </w:p>
        </w:tc>
        <w:tc>
          <w:tcPr>
            <w:tcW w:type="dxa" w:w="907"/>
          </w:tcPr>
          <w:p>
            <w:r/>
            <w:r>
              <w:rPr>
                <w:sz w:val="17"/>
              </w:rPr>
              <w:t>Must</w:t>
            </w:r>
          </w:p>
        </w:tc>
      </w:tr>
      <w:tr>
        <w:tc>
          <w:tcPr>
            <w:tcW w:type="dxa" w:w="794"/>
            <w:shd w:val="clear" w:color="auto" w:fill="EEF3F8"/>
          </w:tcPr>
          <w:p>
            <w:r/>
            <w:r>
              <w:rPr>
                <w:b/>
                <w:sz w:val="17"/>
              </w:rPr>
              <w:t>FR-18</w:t>
            </w:r>
          </w:p>
        </w:tc>
        <w:tc>
          <w:tcPr>
            <w:tcW w:type="dxa" w:w="2835"/>
            <w:shd w:val="clear" w:color="auto" w:fill="EEF3F8"/>
          </w:tcPr>
          <w:p>
            <w:r/>
            <w:r>
              <w:rPr>
                <w:sz w:val="17"/>
              </w:rPr>
              <w:t>Preference ranking</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US-15</w:t>
            </w:r>
          </w:p>
        </w:tc>
        <w:tc>
          <w:tcPr>
            <w:tcW w:type="dxa" w:w="907"/>
            <w:shd w:val="clear" w:color="auto" w:fill="EEF3F8"/>
          </w:tcPr>
          <w:p>
            <w:r/>
            <w:r>
              <w:rPr>
                <w:sz w:val="17"/>
              </w:rPr>
              <w:t>Must</w:t>
            </w:r>
          </w:p>
        </w:tc>
      </w:tr>
      <w:tr>
        <w:tc>
          <w:tcPr>
            <w:tcW w:type="dxa" w:w="794"/>
          </w:tcPr>
          <w:p>
            <w:r/>
            <w:r>
              <w:rPr>
                <w:b/>
                <w:sz w:val="17"/>
              </w:rPr>
              <w:t>FR-19</w:t>
            </w:r>
          </w:p>
        </w:tc>
        <w:tc>
          <w:tcPr>
            <w:tcW w:type="dxa" w:w="2835"/>
          </w:tcPr>
          <w:p>
            <w:r/>
            <w:r>
              <w:rPr>
                <w:sz w:val="17"/>
              </w:rPr>
              <w:t>Allocation explanation</w:t>
            </w:r>
          </w:p>
        </w:tc>
        <w:tc>
          <w:tcPr>
            <w:tcW w:type="dxa" w:w="1474"/>
          </w:tcPr>
          <w:p>
            <w:r/>
            <w:r>
              <w:rPr>
                <w:sz w:val="17"/>
              </w:rPr>
              <w:t>BR-04, BR-11</w:t>
            </w:r>
          </w:p>
        </w:tc>
        <w:tc>
          <w:tcPr>
            <w:tcW w:type="dxa" w:w="1701"/>
          </w:tcPr>
          <w:p>
            <w:r/>
            <w:r>
              <w:rPr>
                <w:sz w:val="17"/>
              </w:rPr>
              <w:t>BO-01, BO-02</w:t>
            </w:r>
          </w:p>
        </w:tc>
        <w:tc>
          <w:tcPr>
            <w:tcW w:type="dxa" w:w="1928"/>
          </w:tcPr>
          <w:p>
            <w:r/>
            <w:r>
              <w:rPr>
                <w:sz w:val="17"/>
              </w:rPr>
              <w:t>US-16</w:t>
            </w:r>
          </w:p>
        </w:tc>
        <w:tc>
          <w:tcPr>
            <w:tcW w:type="dxa" w:w="907"/>
          </w:tcPr>
          <w:p>
            <w:r/>
            <w:r>
              <w:rPr>
                <w:sz w:val="17"/>
              </w:rPr>
              <w:t>Should</w:t>
            </w:r>
          </w:p>
        </w:tc>
      </w:tr>
      <w:tr>
        <w:tc>
          <w:tcPr>
            <w:tcW w:type="dxa" w:w="794"/>
            <w:shd w:val="clear" w:color="auto" w:fill="EEF3F8"/>
          </w:tcPr>
          <w:p>
            <w:r/>
            <w:r>
              <w:rPr>
                <w:b/>
                <w:sz w:val="17"/>
              </w:rPr>
              <w:t>FR-20</w:t>
            </w:r>
          </w:p>
        </w:tc>
        <w:tc>
          <w:tcPr>
            <w:tcW w:type="dxa" w:w="2835"/>
            <w:shd w:val="clear" w:color="auto" w:fill="EEF3F8"/>
          </w:tcPr>
          <w:p>
            <w:r/>
            <w:r>
              <w:rPr>
                <w:sz w:val="17"/>
              </w:rPr>
              <w:t>No-fit handling</w:t>
            </w:r>
          </w:p>
        </w:tc>
        <w:tc>
          <w:tcPr>
            <w:tcW w:type="dxa" w:w="1474"/>
            <w:shd w:val="clear" w:color="auto" w:fill="EEF3F8"/>
          </w:tcPr>
          <w:p>
            <w:r/>
            <w:r>
              <w:rPr>
                <w:sz w:val="17"/>
              </w:rPr>
              <w:t>BR-03, BR-04</w:t>
            </w:r>
          </w:p>
        </w:tc>
        <w:tc>
          <w:tcPr>
            <w:tcW w:type="dxa" w:w="1701"/>
            <w:shd w:val="clear" w:color="auto" w:fill="EEF3F8"/>
          </w:tcPr>
          <w:p>
            <w:r/>
            <w:r>
              <w:rPr>
                <w:sz w:val="17"/>
              </w:rPr>
              <w:t>BO-01, BO-02, BO-03</w:t>
            </w:r>
          </w:p>
        </w:tc>
        <w:tc>
          <w:tcPr>
            <w:tcW w:type="dxa" w:w="1928"/>
            <w:shd w:val="clear" w:color="auto" w:fill="EEF3F8"/>
          </w:tcPr>
          <w:p>
            <w:r/>
            <w:r>
              <w:rPr>
                <w:sz w:val="17"/>
              </w:rPr>
              <w:t>US-17</w:t>
            </w:r>
          </w:p>
        </w:tc>
        <w:tc>
          <w:tcPr>
            <w:tcW w:type="dxa" w:w="907"/>
            <w:shd w:val="clear" w:color="auto" w:fill="EEF3F8"/>
          </w:tcPr>
          <w:p>
            <w:r/>
            <w:r>
              <w:rPr>
                <w:sz w:val="17"/>
              </w:rPr>
              <w:t>Must</w:t>
            </w:r>
          </w:p>
        </w:tc>
      </w:tr>
      <w:tr>
        <w:tc>
          <w:tcPr>
            <w:tcW w:type="dxa" w:w="794"/>
          </w:tcPr>
          <w:p>
            <w:r/>
            <w:r>
              <w:rPr>
                <w:b/>
                <w:sz w:val="17"/>
              </w:rPr>
              <w:t>FR-21</w:t>
            </w:r>
          </w:p>
        </w:tc>
        <w:tc>
          <w:tcPr>
            <w:tcW w:type="dxa" w:w="2835"/>
          </w:tcPr>
          <w:p>
            <w:r/>
            <w:r>
              <w:rPr>
                <w:sz w:val="17"/>
              </w:rPr>
              <w:t>Consolidation suggestion</w:t>
            </w:r>
          </w:p>
        </w:tc>
        <w:tc>
          <w:tcPr>
            <w:tcW w:type="dxa" w:w="1474"/>
          </w:tcPr>
          <w:p>
            <w:r/>
            <w:r>
              <w:rPr>
                <w:sz w:val="17"/>
              </w:rPr>
              <w:t>BR-03</w:t>
            </w:r>
          </w:p>
        </w:tc>
        <w:tc>
          <w:tcPr>
            <w:tcW w:type="dxa" w:w="1701"/>
          </w:tcPr>
          <w:p>
            <w:r/>
            <w:r>
              <w:rPr>
                <w:sz w:val="17"/>
              </w:rPr>
              <w:t>BO-01, BO-03</w:t>
            </w:r>
          </w:p>
        </w:tc>
        <w:tc>
          <w:tcPr>
            <w:tcW w:type="dxa" w:w="1928"/>
          </w:tcPr>
          <w:p>
            <w:r/>
            <w:r>
              <w:rPr>
                <w:sz w:val="17"/>
              </w:rPr>
              <w:t>US-18</w:t>
            </w:r>
          </w:p>
        </w:tc>
        <w:tc>
          <w:tcPr>
            <w:tcW w:type="dxa" w:w="907"/>
          </w:tcPr>
          <w:p>
            <w:r/>
            <w:r>
              <w:rPr>
                <w:sz w:val="17"/>
              </w:rPr>
              <w:t>Should</w:t>
            </w:r>
          </w:p>
        </w:tc>
      </w:tr>
      <w:tr>
        <w:tc>
          <w:tcPr>
            <w:tcW w:type="dxa" w:w="794"/>
            <w:shd w:val="clear" w:color="auto" w:fill="EEF3F8"/>
          </w:tcPr>
          <w:p>
            <w:r/>
            <w:r>
              <w:rPr>
                <w:b/>
                <w:sz w:val="17"/>
              </w:rPr>
              <w:t>FR-22</w:t>
            </w:r>
          </w:p>
        </w:tc>
        <w:tc>
          <w:tcPr>
            <w:tcW w:type="dxa" w:w="2835"/>
            <w:shd w:val="clear" w:color="auto" w:fill="EEF3F8"/>
          </w:tcPr>
          <w:p>
            <w:r/>
            <w:r>
              <w:rPr>
                <w:sz w:val="17"/>
              </w:rPr>
              <w:t>Multi-van split</w:t>
            </w:r>
          </w:p>
        </w:tc>
        <w:tc>
          <w:tcPr>
            <w:tcW w:type="dxa" w:w="1474"/>
            <w:shd w:val="clear" w:color="auto" w:fill="EEF3F8"/>
          </w:tcPr>
          <w:p>
            <w:r/>
            <w:r>
              <w:rPr>
                <w:sz w:val="17"/>
              </w:rPr>
              <w:t>BR-03</w:t>
            </w:r>
          </w:p>
        </w:tc>
        <w:tc>
          <w:tcPr>
            <w:tcW w:type="dxa" w:w="1701"/>
            <w:shd w:val="clear" w:color="auto" w:fill="EEF3F8"/>
          </w:tcPr>
          <w:p>
            <w:r/>
            <w:r>
              <w:rPr>
                <w:sz w:val="17"/>
              </w:rPr>
              <w:t>BO-01, BO-03</w:t>
            </w:r>
          </w:p>
        </w:tc>
        <w:tc>
          <w:tcPr>
            <w:tcW w:type="dxa" w:w="1928"/>
            <w:shd w:val="clear" w:color="auto" w:fill="EEF3F8"/>
          </w:tcPr>
          <w:p>
            <w:r/>
            <w:r>
              <w:rPr>
                <w:sz w:val="17"/>
              </w:rPr>
              <w:t>US-19</w:t>
            </w:r>
          </w:p>
        </w:tc>
        <w:tc>
          <w:tcPr>
            <w:tcW w:type="dxa" w:w="907"/>
            <w:shd w:val="clear" w:color="auto" w:fill="EEF3F8"/>
          </w:tcPr>
          <w:p>
            <w:r/>
            <w:r>
              <w:rPr>
                <w:sz w:val="17"/>
              </w:rPr>
              <w:t>Should</w:t>
            </w:r>
          </w:p>
        </w:tc>
      </w:tr>
      <w:tr>
        <w:tc>
          <w:tcPr>
            <w:tcW w:type="dxa" w:w="794"/>
          </w:tcPr>
          <w:p>
            <w:r/>
            <w:r>
              <w:rPr>
                <w:b/>
                <w:sz w:val="17"/>
              </w:rPr>
              <w:t>FR-23</w:t>
            </w:r>
          </w:p>
        </w:tc>
        <w:tc>
          <w:tcPr>
            <w:tcW w:type="dxa" w:w="2835"/>
          </w:tcPr>
          <w:p>
            <w:r/>
            <w:r>
              <w:rPr>
                <w:sz w:val="17"/>
              </w:rPr>
              <w:t>Confirmed bookings locked</w:t>
            </w:r>
          </w:p>
        </w:tc>
        <w:tc>
          <w:tcPr>
            <w:tcW w:type="dxa" w:w="1474"/>
          </w:tcPr>
          <w:p>
            <w:r/>
            <w:r>
              <w:rPr>
                <w:sz w:val="17"/>
              </w:rPr>
              <w:t>BR-04</w:t>
            </w:r>
          </w:p>
        </w:tc>
        <w:tc>
          <w:tcPr>
            <w:tcW w:type="dxa" w:w="1701"/>
          </w:tcPr>
          <w:p>
            <w:r/>
            <w:r>
              <w:rPr>
                <w:sz w:val="17"/>
              </w:rPr>
              <w:t>BO-01, BO-02</w:t>
            </w:r>
          </w:p>
        </w:tc>
        <w:tc>
          <w:tcPr>
            <w:tcW w:type="dxa" w:w="1928"/>
          </w:tcPr>
          <w:p>
            <w:r/>
            <w:r>
              <w:rPr>
                <w:sz w:val="17"/>
              </w:rPr>
              <w:t>US-13, US-24</w:t>
            </w:r>
          </w:p>
        </w:tc>
        <w:tc>
          <w:tcPr>
            <w:tcW w:type="dxa" w:w="907"/>
          </w:tcPr>
          <w:p>
            <w:r/>
            <w:r>
              <w:rPr>
                <w:sz w:val="17"/>
              </w:rPr>
              <w:t>Must</w:t>
            </w:r>
          </w:p>
        </w:tc>
      </w:tr>
      <w:tr>
        <w:tc>
          <w:tcPr>
            <w:tcW w:type="dxa" w:w="794"/>
            <w:shd w:val="clear" w:color="auto" w:fill="EEF3F8"/>
          </w:tcPr>
          <w:p>
            <w:r/>
            <w:r>
              <w:rPr>
                <w:b/>
                <w:sz w:val="17"/>
              </w:rPr>
              <w:t>FR-24</w:t>
            </w:r>
          </w:p>
        </w:tc>
        <w:tc>
          <w:tcPr>
            <w:tcW w:type="dxa" w:w="2835"/>
            <w:shd w:val="clear" w:color="auto" w:fill="EEF3F8"/>
          </w:tcPr>
          <w:p>
            <w:r/>
            <w:r>
              <w:rPr>
                <w:sz w:val="17"/>
              </w:rPr>
              <w:t>Driver allocation</w:t>
            </w:r>
          </w:p>
        </w:tc>
        <w:tc>
          <w:tcPr>
            <w:tcW w:type="dxa" w:w="1474"/>
            <w:shd w:val="clear" w:color="auto" w:fill="EEF3F8"/>
          </w:tcPr>
          <w:p>
            <w:r/>
            <w:r>
              <w:rPr>
                <w:sz w:val="17"/>
              </w:rPr>
              <w:t>BR-03, BR-05</w:t>
            </w:r>
          </w:p>
        </w:tc>
        <w:tc>
          <w:tcPr>
            <w:tcW w:type="dxa" w:w="1701"/>
            <w:shd w:val="clear" w:color="auto" w:fill="EEF3F8"/>
          </w:tcPr>
          <w:p>
            <w:r/>
            <w:r>
              <w:rPr>
                <w:sz w:val="17"/>
              </w:rPr>
              <w:t>BO-01, BO-02, BO-03</w:t>
            </w:r>
          </w:p>
        </w:tc>
        <w:tc>
          <w:tcPr>
            <w:tcW w:type="dxa" w:w="1928"/>
            <w:shd w:val="clear" w:color="auto" w:fill="EEF3F8"/>
          </w:tcPr>
          <w:p>
            <w:r/>
            <w:r>
              <w:rPr>
                <w:sz w:val="17"/>
              </w:rPr>
              <w:t>US-21</w:t>
            </w:r>
          </w:p>
        </w:tc>
        <w:tc>
          <w:tcPr>
            <w:tcW w:type="dxa" w:w="907"/>
            <w:shd w:val="clear" w:color="auto" w:fill="EEF3F8"/>
          </w:tcPr>
          <w:p>
            <w:r/>
            <w:r>
              <w:rPr>
                <w:sz w:val="17"/>
              </w:rPr>
              <w:t>Should</w:t>
            </w:r>
          </w:p>
        </w:tc>
      </w:tr>
      <w:tr>
        <w:tc>
          <w:tcPr>
            <w:tcW w:type="dxa" w:w="794"/>
          </w:tcPr>
          <w:p>
            <w:r/>
            <w:r>
              <w:rPr>
                <w:b/>
                <w:sz w:val="17"/>
              </w:rPr>
              <w:t>FR-25</w:t>
            </w:r>
          </w:p>
        </w:tc>
        <w:tc>
          <w:tcPr>
            <w:tcW w:type="dxa" w:w="2835"/>
          </w:tcPr>
          <w:p>
            <w:r/>
            <w:r>
              <w:rPr>
                <w:sz w:val="17"/>
              </w:rPr>
              <w:t>Coordinator dashboard</w:t>
            </w:r>
          </w:p>
        </w:tc>
        <w:tc>
          <w:tcPr>
            <w:tcW w:type="dxa" w:w="1474"/>
          </w:tcPr>
          <w:p>
            <w:r/>
            <w:r>
              <w:rPr>
                <w:sz w:val="17"/>
              </w:rPr>
              <w:t>BR-04</w:t>
            </w:r>
          </w:p>
        </w:tc>
        <w:tc>
          <w:tcPr>
            <w:tcW w:type="dxa" w:w="1701"/>
          </w:tcPr>
          <w:p>
            <w:r/>
            <w:r>
              <w:rPr>
                <w:sz w:val="17"/>
              </w:rPr>
              <w:t>BO-01, BO-02</w:t>
            </w:r>
          </w:p>
        </w:tc>
        <w:tc>
          <w:tcPr>
            <w:tcW w:type="dxa" w:w="1928"/>
          </w:tcPr>
          <w:p>
            <w:r/>
            <w:r>
              <w:rPr>
                <w:sz w:val="17"/>
              </w:rPr>
              <w:t>US-22</w:t>
            </w:r>
          </w:p>
        </w:tc>
        <w:tc>
          <w:tcPr>
            <w:tcW w:type="dxa" w:w="907"/>
          </w:tcPr>
          <w:p>
            <w:r/>
            <w:r>
              <w:rPr>
                <w:sz w:val="17"/>
              </w:rPr>
              <w:t>Must</w:t>
            </w:r>
          </w:p>
        </w:tc>
      </w:tr>
      <w:tr>
        <w:tc>
          <w:tcPr>
            <w:tcW w:type="dxa" w:w="794"/>
            <w:shd w:val="clear" w:color="auto" w:fill="EEF3F8"/>
          </w:tcPr>
          <w:p>
            <w:r/>
            <w:r>
              <w:rPr>
                <w:b/>
                <w:sz w:val="17"/>
              </w:rPr>
              <w:t>FR-26</w:t>
            </w:r>
          </w:p>
        </w:tc>
        <w:tc>
          <w:tcPr>
            <w:tcW w:type="dxa" w:w="2835"/>
            <w:shd w:val="clear" w:color="auto" w:fill="EEF3F8"/>
          </w:tcPr>
          <w:p>
            <w:r/>
            <w:r>
              <w:rPr>
                <w:sz w:val="17"/>
              </w:rPr>
              <w:t>Approve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US-23</w:t>
            </w:r>
          </w:p>
        </w:tc>
        <w:tc>
          <w:tcPr>
            <w:tcW w:type="dxa" w:w="907"/>
            <w:shd w:val="clear" w:color="auto" w:fill="EEF3F8"/>
          </w:tcPr>
          <w:p>
            <w:r/>
            <w:r>
              <w:rPr>
                <w:sz w:val="17"/>
              </w:rPr>
              <w:t>Must</w:t>
            </w:r>
          </w:p>
        </w:tc>
      </w:tr>
      <w:tr>
        <w:tc>
          <w:tcPr>
            <w:tcW w:type="dxa" w:w="794"/>
          </w:tcPr>
          <w:p>
            <w:r/>
            <w:r>
              <w:rPr>
                <w:b/>
                <w:sz w:val="17"/>
              </w:rPr>
              <w:t>FR-27</w:t>
            </w:r>
          </w:p>
        </w:tc>
        <w:tc>
          <w:tcPr>
            <w:tcW w:type="dxa" w:w="2835"/>
          </w:tcPr>
          <w:p>
            <w:r/>
            <w:r>
              <w:rPr>
                <w:sz w:val="17"/>
              </w:rPr>
              <w:t>Change booking</w:t>
            </w:r>
          </w:p>
        </w:tc>
        <w:tc>
          <w:tcPr>
            <w:tcW w:type="dxa" w:w="1474"/>
          </w:tcPr>
          <w:p>
            <w:r/>
            <w:r>
              <w:rPr>
                <w:sz w:val="17"/>
              </w:rPr>
              <w:t>BR-04, BR-05</w:t>
            </w:r>
          </w:p>
        </w:tc>
        <w:tc>
          <w:tcPr>
            <w:tcW w:type="dxa" w:w="1701"/>
          </w:tcPr>
          <w:p>
            <w:r/>
            <w:r>
              <w:rPr>
                <w:sz w:val="17"/>
              </w:rPr>
              <w:t>BO-01, BO-02</w:t>
            </w:r>
          </w:p>
        </w:tc>
        <w:tc>
          <w:tcPr>
            <w:tcW w:type="dxa" w:w="1928"/>
          </w:tcPr>
          <w:p>
            <w:r/>
            <w:r>
              <w:rPr>
                <w:sz w:val="17"/>
              </w:rPr>
              <w:t>US-24</w:t>
            </w:r>
          </w:p>
        </w:tc>
        <w:tc>
          <w:tcPr>
            <w:tcW w:type="dxa" w:w="907"/>
          </w:tcPr>
          <w:p>
            <w:r/>
            <w:r>
              <w:rPr>
                <w:sz w:val="17"/>
              </w:rPr>
              <w:t>Must</w:t>
            </w:r>
          </w:p>
        </w:tc>
      </w:tr>
      <w:tr>
        <w:tc>
          <w:tcPr>
            <w:tcW w:type="dxa" w:w="794"/>
            <w:shd w:val="clear" w:color="auto" w:fill="EEF3F8"/>
          </w:tcPr>
          <w:p>
            <w:r/>
            <w:r>
              <w:rPr>
                <w:b/>
                <w:sz w:val="17"/>
              </w:rPr>
              <w:t>FR-28</w:t>
            </w:r>
          </w:p>
        </w:tc>
        <w:tc>
          <w:tcPr>
            <w:tcW w:type="dxa" w:w="2835"/>
            <w:shd w:val="clear" w:color="auto" w:fill="EEF3F8"/>
          </w:tcPr>
          <w:p>
            <w:r/>
            <w:r>
              <w:rPr>
                <w:sz w:val="17"/>
              </w:rPr>
              <w:t>Decline</w:t>
            </w:r>
          </w:p>
        </w:tc>
        <w:tc>
          <w:tcPr>
            <w:tcW w:type="dxa" w:w="1474"/>
            <w:shd w:val="clear" w:color="auto" w:fill="EEF3F8"/>
          </w:tcPr>
          <w:p>
            <w:r/>
            <w:r>
              <w:rPr>
                <w:sz w:val="17"/>
              </w:rPr>
              <w:t>BR-04, BR-06</w:t>
            </w:r>
          </w:p>
        </w:tc>
        <w:tc>
          <w:tcPr>
            <w:tcW w:type="dxa" w:w="1701"/>
            <w:shd w:val="clear" w:color="auto" w:fill="EEF3F8"/>
          </w:tcPr>
          <w:p>
            <w:r/>
            <w:r>
              <w:rPr>
                <w:sz w:val="17"/>
              </w:rPr>
              <w:t>BO-01, BO-02, BO-05</w:t>
            </w:r>
          </w:p>
        </w:tc>
        <w:tc>
          <w:tcPr>
            <w:tcW w:type="dxa" w:w="1928"/>
            <w:shd w:val="clear" w:color="auto" w:fill="EEF3F8"/>
          </w:tcPr>
          <w:p>
            <w:r/>
            <w:r>
              <w:rPr>
                <w:sz w:val="17"/>
              </w:rPr>
              <w:t>US-25</w:t>
            </w:r>
          </w:p>
        </w:tc>
        <w:tc>
          <w:tcPr>
            <w:tcW w:type="dxa" w:w="907"/>
            <w:shd w:val="clear" w:color="auto" w:fill="EEF3F8"/>
          </w:tcPr>
          <w:p>
            <w:r/>
            <w:r>
              <w:rPr>
                <w:sz w:val="17"/>
              </w:rPr>
              <w:t>Must</w:t>
            </w:r>
          </w:p>
        </w:tc>
      </w:tr>
      <w:tr>
        <w:tc>
          <w:tcPr>
            <w:tcW w:type="dxa" w:w="794"/>
          </w:tcPr>
          <w:p>
            <w:r/>
            <w:r>
              <w:rPr>
                <w:b/>
                <w:sz w:val="17"/>
              </w:rPr>
              <w:t>FR-29</w:t>
            </w:r>
          </w:p>
        </w:tc>
        <w:tc>
          <w:tcPr>
            <w:tcW w:type="dxa" w:w="2835"/>
          </w:tcPr>
          <w:p>
            <w:r/>
            <w:r>
              <w:rPr>
                <w:sz w:val="17"/>
              </w:rPr>
              <w:t>Calendar views</w:t>
            </w:r>
          </w:p>
        </w:tc>
        <w:tc>
          <w:tcPr>
            <w:tcW w:type="dxa" w:w="1474"/>
          </w:tcPr>
          <w:p>
            <w:r/>
            <w:r>
              <w:rPr>
                <w:sz w:val="17"/>
              </w:rPr>
              <w:t>BR-04</w:t>
            </w:r>
          </w:p>
        </w:tc>
        <w:tc>
          <w:tcPr>
            <w:tcW w:type="dxa" w:w="1701"/>
          </w:tcPr>
          <w:p>
            <w:r/>
            <w:r>
              <w:rPr>
                <w:sz w:val="17"/>
              </w:rPr>
              <w:t>BO-01, BO-02</w:t>
            </w:r>
          </w:p>
        </w:tc>
        <w:tc>
          <w:tcPr>
            <w:tcW w:type="dxa" w:w="1928"/>
          </w:tcPr>
          <w:p>
            <w:r/>
            <w:r>
              <w:rPr>
                <w:sz w:val="17"/>
              </w:rPr>
              <w:t>US-26</w:t>
            </w:r>
          </w:p>
        </w:tc>
        <w:tc>
          <w:tcPr>
            <w:tcW w:type="dxa" w:w="907"/>
          </w:tcPr>
          <w:p>
            <w:r/>
            <w:r>
              <w:rPr>
                <w:sz w:val="17"/>
              </w:rPr>
              <w:t>Must</w:t>
            </w:r>
          </w:p>
        </w:tc>
      </w:tr>
      <w:tr>
        <w:tc>
          <w:tcPr>
            <w:tcW w:type="dxa" w:w="794"/>
            <w:shd w:val="clear" w:color="auto" w:fill="EEF3F8"/>
          </w:tcPr>
          <w:p>
            <w:r/>
            <w:r>
              <w:rPr>
                <w:b/>
                <w:sz w:val="17"/>
              </w:rPr>
              <w:t>FR-30</w:t>
            </w:r>
          </w:p>
        </w:tc>
        <w:tc>
          <w:tcPr>
            <w:tcW w:type="dxa" w:w="2835"/>
            <w:shd w:val="clear" w:color="auto" w:fill="EEF3F8"/>
          </w:tcPr>
          <w:p>
            <w:r/>
            <w:r>
              <w:rPr>
                <w:sz w:val="17"/>
              </w:rPr>
              <w:t>Booking on behalf</w:t>
            </w:r>
          </w:p>
        </w:tc>
        <w:tc>
          <w:tcPr>
            <w:tcW w:type="dxa" w:w="1474"/>
            <w:shd w:val="clear" w:color="auto" w:fill="EEF3F8"/>
          </w:tcPr>
          <w:p>
            <w:r/>
            <w:r>
              <w:rPr>
                <w:sz w:val="17"/>
              </w:rPr>
              <w:t>BR-01, BR-04</w:t>
            </w:r>
          </w:p>
        </w:tc>
        <w:tc>
          <w:tcPr>
            <w:tcW w:type="dxa" w:w="1701"/>
            <w:shd w:val="clear" w:color="auto" w:fill="EEF3F8"/>
          </w:tcPr>
          <w:p>
            <w:r/>
            <w:r>
              <w:rPr>
                <w:sz w:val="17"/>
              </w:rPr>
              <w:t>BO-01, BO-02, BO-04</w:t>
            </w:r>
          </w:p>
        </w:tc>
        <w:tc>
          <w:tcPr>
            <w:tcW w:type="dxa" w:w="1928"/>
            <w:shd w:val="clear" w:color="auto" w:fill="EEF3F8"/>
          </w:tcPr>
          <w:p>
            <w:r/>
            <w:r>
              <w:rPr>
                <w:sz w:val="17"/>
              </w:rPr>
              <w:t>US-27</w:t>
            </w:r>
          </w:p>
        </w:tc>
        <w:tc>
          <w:tcPr>
            <w:tcW w:type="dxa" w:w="907"/>
            <w:shd w:val="clear" w:color="auto" w:fill="EEF3F8"/>
          </w:tcPr>
          <w:p>
            <w:r/>
            <w:r>
              <w:rPr>
                <w:sz w:val="17"/>
              </w:rPr>
              <w:t>Must</w:t>
            </w:r>
          </w:p>
        </w:tc>
      </w:tr>
      <w:tr>
        <w:tc>
          <w:tcPr>
            <w:tcW w:type="dxa" w:w="794"/>
          </w:tcPr>
          <w:p>
            <w:r/>
            <w:r>
              <w:rPr>
                <w:b/>
                <w:sz w:val="17"/>
              </w:rPr>
              <w:t>FR-31</w:t>
            </w:r>
          </w:p>
        </w:tc>
        <w:tc>
          <w:tcPr>
            <w:tcW w:type="dxa" w:w="2835"/>
          </w:tcPr>
          <w:p>
            <w:r/>
            <w:r>
              <w:rPr>
                <w:sz w:val="17"/>
              </w:rPr>
              <w:t>Drag and drop</w:t>
            </w:r>
          </w:p>
        </w:tc>
        <w:tc>
          <w:tcPr>
            <w:tcW w:type="dxa" w:w="1474"/>
          </w:tcPr>
          <w:p>
            <w:r/>
            <w:r>
              <w:rPr>
                <w:sz w:val="17"/>
              </w:rPr>
              <w:t>BR-04</w:t>
            </w:r>
          </w:p>
        </w:tc>
        <w:tc>
          <w:tcPr>
            <w:tcW w:type="dxa" w:w="1701"/>
          </w:tcPr>
          <w:p>
            <w:r/>
            <w:r>
              <w:rPr>
                <w:sz w:val="17"/>
              </w:rPr>
              <w:t>BO-01, BO-02</w:t>
            </w:r>
          </w:p>
        </w:tc>
        <w:tc>
          <w:tcPr>
            <w:tcW w:type="dxa" w:w="1928"/>
          </w:tcPr>
          <w:p>
            <w:r/>
            <w:r>
              <w:rPr>
                <w:sz w:val="17"/>
              </w:rPr>
              <w:t>US-28</w:t>
            </w:r>
          </w:p>
        </w:tc>
        <w:tc>
          <w:tcPr>
            <w:tcW w:type="dxa" w:w="907"/>
          </w:tcPr>
          <w:p>
            <w:r/>
            <w:r>
              <w:rPr>
                <w:sz w:val="17"/>
              </w:rPr>
              <w:t>Could</w:t>
            </w:r>
          </w:p>
        </w:tc>
      </w:tr>
      <w:tr>
        <w:tc>
          <w:tcPr>
            <w:tcW w:type="dxa" w:w="794"/>
            <w:shd w:val="clear" w:color="auto" w:fill="EEF3F8"/>
          </w:tcPr>
          <w:p>
            <w:r/>
            <w:r>
              <w:rPr>
                <w:b/>
                <w:sz w:val="17"/>
              </w:rPr>
              <w:t>FR-32</w:t>
            </w:r>
          </w:p>
        </w:tc>
        <w:tc>
          <w:tcPr>
            <w:tcW w:type="dxa" w:w="2835"/>
            <w:shd w:val="clear" w:color="auto" w:fill="EEF3F8"/>
          </w:tcPr>
          <w:p>
            <w:r/>
            <w:r>
              <w:rPr>
                <w:sz w:val="17"/>
              </w:rPr>
              <w:t>Daily run sheet</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US-29</w:t>
            </w:r>
          </w:p>
        </w:tc>
        <w:tc>
          <w:tcPr>
            <w:tcW w:type="dxa" w:w="907"/>
            <w:shd w:val="clear" w:color="auto" w:fill="EEF3F8"/>
          </w:tcPr>
          <w:p>
            <w:r/>
            <w:r>
              <w:rPr>
                <w:sz w:val="17"/>
              </w:rPr>
              <w:t>Should</w:t>
            </w:r>
          </w:p>
        </w:tc>
      </w:tr>
      <w:tr>
        <w:tc>
          <w:tcPr>
            <w:tcW w:type="dxa" w:w="794"/>
          </w:tcPr>
          <w:p>
            <w:r/>
            <w:r>
              <w:rPr>
                <w:b/>
                <w:sz w:val="17"/>
              </w:rPr>
              <w:t>FR-33</w:t>
            </w:r>
          </w:p>
        </w:tc>
        <w:tc>
          <w:tcPr>
            <w:tcW w:type="dxa" w:w="2835"/>
          </w:tcPr>
          <w:p>
            <w:r/>
            <w:r>
              <w:rPr>
                <w:sz w:val="17"/>
              </w:rPr>
              <w:t>Status notifications</w:t>
            </w:r>
          </w:p>
        </w:tc>
        <w:tc>
          <w:tcPr>
            <w:tcW w:type="dxa" w:w="1474"/>
          </w:tcPr>
          <w:p>
            <w:r/>
            <w:r>
              <w:rPr>
                <w:sz w:val="17"/>
              </w:rPr>
              <w:t>BR-06</w:t>
            </w:r>
          </w:p>
        </w:tc>
        <w:tc>
          <w:tcPr>
            <w:tcW w:type="dxa" w:w="1701"/>
          </w:tcPr>
          <w:p>
            <w:r/>
            <w:r>
              <w:rPr>
                <w:sz w:val="17"/>
              </w:rPr>
              <w:t>BO-05</w:t>
            </w:r>
          </w:p>
        </w:tc>
        <w:tc>
          <w:tcPr>
            <w:tcW w:type="dxa" w:w="1928"/>
          </w:tcPr>
          <w:p>
            <w:r/>
            <w:r>
              <w:rPr>
                <w:sz w:val="17"/>
              </w:rPr>
              <w:t>US-30</w:t>
            </w:r>
          </w:p>
        </w:tc>
        <w:tc>
          <w:tcPr>
            <w:tcW w:type="dxa" w:w="907"/>
          </w:tcPr>
          <w:p>
            <w:r/>
            <w:r>
              <w:rPr>
                <w:sz w:val="17"/>
              </w:rPr>
              <w:t>Must</w:t>
            </w:r>
          </w:p>
        </w:tc>
      </w:tr>
      <w:tr>
        <w:tc>
          <w:tcPr>
            <w:tcW w:type="dxa" w:w="794"/>
            <w:shd w:val="clear" w:color="auto" w:fill="EEF3F8"/>
          </w:tcPr>
          <w:p>
            <w:r/>
            <w:r>
              <w:rPr>
                <w:b/>
                <w:sz w:val="17"/>
              </w:rPr>
              <w:t>FR-34</w:t>
            </w:r>
          </w:p>
        </w:tc>
        <w:tc>
          <w:tcPr>
            <w:tcW w:type="dxa" w:w="2835"/>
            <w:shd w:val="clear" w:color="auto" w:fill="EEF3F8"/>
          </w:tcPr>
          <w:p>
            <w:r/>
            <w:r>
              <w:rPr>
                <w:sz w:val="17"/>
              </w:rPr>
              <w:t>Trip reminder</w:t>
            </w:r>
          </w:p>
        </w:tc>
        <w:tc>
          <w:tcPr>
            <w:tcW w:type="dxa" w:w="1474"/>
            <w:shd w:val="clear" w:color="auto" w:fill="EEF3F8"/>
          </w:tcPr>
          <w:p>
            <w:r/>
            <w:r>
              <w:rPr>
                <w:sz w:val="17"/>
              </w:rPr>
              <w:t>BR-06</w:t>
            </w:r>
          </w:p>
        </w:tc>
        <w:tc>
          <w:tcPr>
            <w:tcW w:type="dxa" w:w="1701"/>
            <w:shd w:val="clear" w:color="auto" w:fill="EEF3F8"/>
          </w:tcPr>
          <w:p>
            <w:r/>
            <w:r>
              <w:rPr>
                <w:sz w:val="17"/>
              </w:rPr>
              <w:t>BO-05</w:t>
            </w:r>
          </w:p>
        </w:tc>
        <w:tc>
          <w:tcPr>
            <w:tcW w:type="dxa" w:w="1928"/>
            <w:shd w:val="clear" w:color="auto" w:fill="EEF3F8"/>
          </w:tcPr>
          <w:p>
            <w:r/>
            <w:r>
              <w:rPr>
                <w:sz w:val="17"/>
              </w:rPr>
              <w:t>US-31</w:t>
            </w:r>
          </w:p>
        </w:tc>
        <w:tc>
          <w:tcPr>
            <w:tcW w:type="dxa" w:w="907"/>
            <w:shd w:val="clear" w:color="auto" w:fill="EEF3F8"/>
          </w:tcPr>
          <w:p>
            <w:r/>
            <w:r>
              <w:rPr>
                <w:sz w:val="17"/>
              </w:rPr>
              <w:t>Should</w:t>
            </w:r>
          </w:p>
        </w:tc>
      </w:tr>
      <w:tr>
        <w:tc>
          <w:tcPr>
            <w:tcW w:type="dxa" w:w="794"/>
          </w:tcPr>
          <w:p>
            <w:r/>
            <w:r>
              <w:rPr>
                <w:b/>
                <w:sz w:val="17"/>
              </w:rPr>
              <w:t>FR-35</w:t>
            </w:r>
          </w:p>
        </w:tc>
        <w:tc>
          <w:tcPr>
            <w:tcW w:type="dxa" w:w="2835"/>
          </w:tcPr>
          <w:p>
            <w:r/>
            <w:r>
              <w:rPr>
                <w:sz w:val="17"/>
              </w:rPr>
              <w:t>Secure self-service link</w:t>
            </w:r>
          </w:p>
        </w:tc>
        <w:tc>
          <w:tcPr>
            <w:tcW w:type="dxa" w:w="1474"/>
          </w:tcPr>
          <w:p>
            <w:r/>
            <w:r>
              <w:rPr>
                <w:sz w:val="17"/>
              </w:rPr>
              <w:t>BR-06, BR-10</w:t>
            </w:r>
          </w:p>
        </w:tc>
        <w:tc>
          <w:tcPr>
            <w:tcW w:type="dxa" w:w="1701"/>
          </w:tcPr>
          <w:p>
            <w:r/>
            <w:r>
              <w:rPr>
                <w:sz w:val="17"/>
              </w:rPr>
              <w:t>BO-05</w:t>
            </w:r>
          </w:p>
        </w:tc>
        <w:tc>
          <w:tcPr>
            <w:tcW w:type="dxa" w:w="1928"/>
          </w:tcPr>
          <w:p>
            <w:r/>
            <w:r>
              <w:rPr>
                <w:sz w:val="17"/>
              </w:rPr>
              <w:t>US-32</w:t>
            </w:r>
          </w:p>
        </w:tc>
        <w:tc>
          <w:tcPr>
            <w:tcW w:type="dxa" w:w="907"/>
          </w:tcPr>
          <w:p>
            <w:r/>
            <w:r>
              <w:rPr>
                <w:sz w:val="17"/>
              </w:rPr>
              <w:t>Must</w:t>
            </w:r>
          </w:p>
        </w:tc>
      </w:tr>
      <w:tr>
        <w:tc>
          <w:tcPr>
            <w:tcW w:type="dxa" w:w="794"/>
            <w:shd w:val="clear" w:color="auto" w:fill="EEF3F8"/>
          </w:tcPr>
          <w:p>
            <w:r/>
            <w:r>
              <w:rPr>
                <w:b/>
                <w:sz w:val="17"/>
              </w:rPr>
              <w:t>FR-36</w:t>
            </w:r>
          </w:p>
        </w:tc>
        <w:tc>
          <w:tcPr>
            <w:tcW w:type="dxa" w:w="2835"/>
            <w:shd w:val="clear" w:color="auto" w:fill="EEF3F8"/>
          </w:tcPr>
          <w:p>
            <w:r/>
            <w:r>
              <w:rPr>
                <w:sz w:val="17"/>
              </w:rPr>
              <w:t>Coordinator alerts</w:t>
            </w:r>
          </w:p>
        </w:tc>
        <w:tc>
          <w:tcPr>
            <w:tcW w:type="dxa" w:w="1474"/>
            <w:shd w:val="clear" w:color="auto" w:fill="EEF3F8"/>
          </w:tcPr>
          <w:p>
            <w:r/>
            <w:r>
              <w:rPr>
                <w:sz w:val="17"/>
              </w:rPr>
              <w:t>BR-04</w:t>
            </w:r>
          </w:p>
        </w:tc>
        <w:tc>
          <w:tcPr>
            <w:tcW w:type="dxa" w:w="1701"/>
            <w:shd w:val="clear" w:color="auto" w:fill="EEF3F8"/>
          </w:tcPr>
          <w:p>
            <w:r/>
            <w:r>
              <w:rPr>
                <w:sz w:val="17"/>
              </w:rPr>
              <w:t>BO-01, BO-02</w:t>
            </w:r>
          </w:p>
        </w:tc>
        <w:tc>
          <w:tcPr>
            <w:tcW w:type="dxa" w:w="1928"/>
            <w:shd w:val="clear" w:color="auto" w:fill="EEF3F8"/>
          </w:tcPr>
          <w:p>
            <w:r/>
            <w:r>
              <w:rPr>
                <w:sz w:val="17"/>
              </w:rPr>
              <w:t>US-33</w:t>
            </w:r>
          </w:p>
        </w:tc>
        <w:tc>
          <w:tcPr>
            <w:tcW w:type="dxa" w:w="907"/>
            <w:shd w:val="clear" w:color="auto" w:fill="EEF3F8"/>
          </w:tcPr>
          <w:p>
            <w:r/>
            <w:r>
              <w:rPr>
                <w:sz w:val="17"/>
              </w:rPr>
              <w:t>Should</w:t>
            </w:r>
          </w:p>
        </w:tc>
      </w:tr>
      <w:tr>
        <w:tc>
          <w:tcPr>
            <w:tcW w:type="dxa" w:w="794"/>
          </w:tcPr>
          <w:p>
            <w:r/>
            <w:r>
              <w:rPr>
                <w:b/>
                <w:sz w:val="17"/>
              </w:rPr>
              <w:t>FR-37</w:t>
            </w:r>
          </w:p>
        </w:tc>
        <w:tc>
          <w:tcPr>
            <w:tcW w:type="dxa" w:w="2835"/>
          </w:tcPr>
          <w:p>
            <w:r/>
            <w:r>
              <w:rPr>
                <w:sz w:val="17"/>
              </w:rPr>
              <w:t>Driver schedule</w:t>
            </w:r>
          </w:p>
        </w:tc>
        <w:tc>
          <w:tcPr>
            <w:tcW w:type="dxa" w:w="1474"/>
          </w:tcPr>
          <w:p>
            <w:r/>
            <w:r>
              <w:rPr>
                <w:sz w:val="17"/>
              </w:rPr>
              <w:t>BR-06</w:t>
            </w:r>
          </w:p>
        </w:tc>
        <w:tc>
          <w:tcPr>
            <w:tcW w:type="dxa" w:w="1701"/>
          </w:tcPr>
          <w:p>
            <w:r/>
            <w:r>
              <w:rPr>
                <w:sz w:val="17"/>
              </w:rPr>
              <w:t>BO-05</w:t>
            </w:r>
          </w:p>
        </w:tc>
        <w:tc>
          <w:tcPr>
            <w:tcW w:type="dxa" w:w="1928"/>
          </w:tcPr>
          <w:p>
            <w:r/>
            <w:r>
              <w:rPr>
                <w:sz w:val="17"/>
              </w:rPr>
              <w:t>US-34</w:t>
            </w:r>
          </w:p>
        </w:tc>
        <w:tc>
          <w:tcPr>
            <w:tcW w:type="dxa" w:w="907"/>
          </w:tcPr>
          <w:p>
            <w:r/>
            <w:r>
              <w:rPr>
                <w:sz w:val="17"/>
              </w:rPr>
              <w:t>Could</w:t>
            </w:r>
          </w:p>
        </w:tc>
      </w:tr>
      <w:tr>
        <w:tc>
          <w:tcPr>
            <w:tcW w:type="dxa" w:w="794"/>
            <w:shd w:val="clear" w:color="auto" w:fill="EEF3F8"/>
          </w:tcPr>
          <w:p>
            <w:r/>
            <w:r>
              <w:rPr>
                <w:b/>
                <w:sz w:val="17"/>
              </w:rPr>
              <w:t>FR-38</w:t>
            </w:r>
          </w:p>
        </w:tc>
        <w:tc>
          <w:tcPr>
            <w:tcW w:type="dxa" w:w="2835"/>
            <w:shd w:val="clear" w:color="auto" w:fill="EEF3F8"/>
          </w:tcPr>
          <w:p>
            <w:r/>
            <w:r>
              <w:rPr>
                <w:sz w:val="17"/>
              </w:rPr>
              <w:t>Vehicle register</w:t>
            </w:r>
          </w:p>
        </w:tc>
        <w:tc>
          <w:tcPr>
            <w:tcW w:type="dxa" w:w="1474"/>
            <w:shd w:val="clear" w:color="auto" w:fill="EEF3F8"/>
          </w:tcPr>
          <w:p>
            <w:r/>
            <w:r>
              <w:rPr>
                <w:sz w:val="17"/>
              </w:rPr>
              <w:t>BR-07, BR-05</w:t>
            </w:r>
          </w:p>
        </w:tc>
        <w:tc>
          <w:tcPr>
            <w:tcW w:type="dxa" w:w="1701"/>
            <w:shd w:val="clear" w:color="auto" w:fill="EEF3F8"/>
          </w:tcPr>
          <w:p>
            <w:r/>
            <w:r>
              <w:rPr>
                <w:sz w:val="17"/>
              </w:rPr>
              <w:t>BO-02, BO-06</w:t>
            </w:r>
          </w:p>
        </w:tc>
        <w:tc>
          <w:tcPr>
            <w:tcW w:type="dxa" w:w="1928"/>
            <w:shd w:val="clear" w:color="auto" w:fill="EEF3F8"/>
          </w:tcPr>
          <w:p>
            <w:r/>
            <w:r>
              <w:rPr>
                <w:sz w:val="17"/>
              </w:rPr>
              <w:t>US-35</w:t>
            </w:r>
          </w:p>
        </w:tc>
        <w:tc>
          <w:tcPr>
            <w:tcW w:type="dxa" w:w="907"/>
            <w:shd w:val="clear" w:color="auto" w:fill="EEF3F8"/>
          </w:tcPr>
          <w:p>
            <w:r/>
            <w:r>
              <w:rPr>
                <w:sz w:val="17"/>
              </w:rPr>
              <w:t>Must</w:t>
            </w:r>
          </w:p>
        </w:tc>
      </w:tr>
      <w:tr>
        <w:tc>
          <w:tcPr>
            <w:tcW w:type="dxa" w:w="794"/>
          </w:tcPr>
          <w:p>
            <w:r/>
            <w:r>
              <w:rPr>
                <w:b/>
                <w:sz w:val="17"/>
              </w:rPr>
              <w:t>FR-39</w:t>
            </w:r>
          </w:p>
        </w:tc>
        <w:tc>
          <w:tcPr>
            <w:tcW w:type="dxa" w:w="2835"/>
          </w:tcPr>
          <w:p>
            <w:r/>
            <w:r>
              <w:rPr>
                <w:sz w:val="17"/>
              </w:rPr>
              <w:t>Locations &amp; travel times</w:t>
            </w:r>
          </w:p>
        </w:tc>
        <w:tc>
          <w:tcPr>
            <w:tcW w:type="dxa" w:w="1474"/>
          </w:tcPr>
          <w:p>
            <w:r/>
            <w:r>
              <w:rPr>
                <w:sz w:val="17"/>
              </w:rPr>
              <w:t>BR-07</w:t>
            </w:r>
          </w:p>
        </w:tc>
        <w:tc>
          <w:tcPr>
            <w:tcW w:type="dxa" w:w="1701"/>
          </w:tcPr>
          <w:p>
            <w:r/>
            <w:r>
              <w:rPr>
                <w:sz w:val="17"/>
              </w:rPr>
              <w:t>BO-06</w:t>
            </w:r>
          </w:p>
        </w:tc>
        <w:tc>
          <w:tcPr>
            <w:tcW w:type="dxa" w:w="1928"/>
          </w:tcPr>
          <w:p>
            <w:r/>
            <w:r>
              <w:rPr>
                <w:sz w:val="17"/>
              </w:rPr>
              <w:t>US-36</w:t>
            </w:r>
          </w:p>
        </w:tc>
        <w:tc>
          <w:tcPr>
            <w:tcW w:type="dxa" w:w="907"/>
          </w:tcPr>
          <w:p>
            <w:r/>
            <w:r>
              <w:rPr>
                <w:sz w:val="17"/>
              </w:rPr>
              <w:t>Must</w:t>
            </w:r>
          </w:p>
        </w:tc>
      </w:tr>
      <w:tr>
        <w:tc>
          <w:tcPr>
            <w:tcW w:type="dxa" w:w="794"/>
            <w:shd w:val="clear" w:color="auto" w:fill="EEF3F8"/>
          </w:tcPr>
          <w:p>
            <w:r/>
            <w:r>
              <w:rPr>
                <w:b/>
                <w:sz w:val="17"/>
              </w:rPr>
              <w:t>FR-40</w:t>
            </w:r>
          </w:p>
        </w:tc>
        <w:tc>
          <w:tcPr>
            <w:tcW w:type="dxa" w:w="2835"/>
            <w:shd w:val="clear" w:color="auto" w:fill="EEF3F8"/>
          </w:tcPr>
          <w:p>
            <w:r/>
            <w:r>
              <w:rPr>
                <w:sz w:val="17"/>
              </w:rPr>
              <w:t>Maintenance &amp; compliance</w:t>
            </w:r>
          </w:p>
        </w:tc>
        <w:tc>
          <w:tcPr>
            <w:tcW w:type="dxa" w:w="1474"/>
            <w:shd w:val="clear" w:color="auto" w:fill="EEF3F8"/>
          </w:tcPr>
          <w:p>
            <w:r/>
            <w:r>
              <w:rPr>
                <w:sz w:val="17"/>
              </w:rPr>
              <w:t>BR-05</w:t>
            </w:r>
          </w:p>
        </w:tc>
        <w:tc>
          <w:tcPr>
            <w:tcW w:type="dxa" w:w="1701"/>
            <w:shd w:val="clear" w:color="auto" w:fill="EEF3F8"/>
          </w:tcPr>
          <w:p>
            <w:r/>
            <w:r>
              <w:rPr>
                <w:sz w:val="17"/>
              </w:rPr>
              <w:t>BO-02</w:t>
            </w:r>
          </w:p>
        </w:tc>
        <w:tc>
          <w:tcPr>
            <w:tcW w:type="dxa" w:w="1928"/>
            <w:shd w:val="clear" w:color="auto" w:fill="EEF3F8"/>
          </w:tcPr>
          <w:p>
            <w:r/>
            <w:r>
              <w:rPr>
                <w:sz w:val="17"/>
              </w:rPr>
              <w:t>US-37, US-20</w:t>
            </w:r>
          </w:p>
        </w:tc>
        <w:tc>
          <w:tcPr>
            <w:tcW w:type="dxa" w:w="907"/>
            <w:shd w:val="clear" w:color="auto" w:fill="EEF3F8"/>
          </w:tcPr>
          <w:p>
            <w:r/>
            <w:r>
              <w:rPr>
                <w:sz w:val="17"/>
              </w:rPr>
              <w:t>Must</w:t>
            </w:r>
          </w:p>
        </w:tc>
      </w:tr>
      <w:tr>
        <w:tc>
          <w:tcPr>
            <w:tcW w:type="dxa" w:w="794"/>
          </w:tcPr>
          <w:p>
            <w:r/>
            <w:r>
              <w:rPr>
                <w:b/>
                <w:sz w:val="17"/>
              </w:rPr>
              <w:t>FR-41</w:t>
            </w:r>
          </w:p>
        </w:tc>
        <w:tc>
          <w:tcPr>
            <w:tcW w:type="dxa" w:w="2835"/>
          </w:tcPr>
          <w:p>
            <w:r/>
            <w:r>
              <w:rPr>
                <w:sz w:val="17"/>
              </w:rPr>
              <w:t>Driver register</w:t>
            </w:r>
          </w:p>
        </w:tc>
        <w:tc>
          <w:tcPr>
            <w:tcW w:type="dxa" w:w="1474"/>
          </w:tcPr>
          <w:p>
            <w:r/>
            <w:r>
              <w:rPr>
                <w:sz w:val="17"/>
              </w:rPr>
              <w:t>BR-05, BR-07</w:t>
            </w:r>
          </w:p>
        </w:tc>
        <w:tc>
          <w:tcPr>
            <w:tcW w:type="dxa" w:w="1701"/>
          </w:tcPr>
          <w:p>
            <w:r/>
            <w:r>
              <w:rPr>
                <w:sz w:val="17"/>
              </w:rPr>
              <w:t>BO-02, BO-06</w:t>
            </w:r>
          </w:p>
        </w:tc>
        <w:tc>
          <w:tcPr>
            <w:tcW w:type="dxa" w:w="1928"/>
          </w:tcPr>
          <w:p>
            <w:r/>
            <w:r>
              <w:rPr>
                <w:sz w:val="17"/>
              </w:rPr>
              <w:t>US-38</w:t>
            </w:r>
          </w:p>
        </w:tc>
        <w:tc>
          <w:tcPr>
            <w:tcW w:type="dxa" w:w="907"/>
          </w:tcPr>
          <w:p>
            <w:r/>
            <w:r>
              <w:rPr>
                <w:sz w:val="17"/>
              </w:rPr>
              <w:t>Should</w:t>
            </w:r>
          </w:p>
        </w:tc>
      </w:tr>
      <w:tr>
        <w:tc>
          <w:tcPr>
            <w:tcW w:type="dxa" w:w="794"/>
            <w:shd w:val="clear" w:color="auto" w:fill="EEF3F8"/>
          </w:tcPr>
          <w:p>
            <w:r/>
            <w:r>
              <w:rPr>
                <w:b/>
                <w:sz w:val="17"/>
              </w:rPr>
              <w:t>FR-42</w:t>
            </w:r>
          </w:p>
        </w:tc>
        <w:tc>
          <w:tcPr>
            <w:tcW w:type="dxa" w:w="2835"/>
            <w:shd w:val="clear" w:color="auto" w:fill="EEF3F8"/>
          </w:tcPr>
          <w:p>
            <w:r/>
            <w:r>
              <w:rPr>
                <w:sz w:val="17"/>
              </w:rPr>
              <w:t>Settings</w:t>
            </w:r>
          </w:p>
        </w:tc>
        <w:tc>
          <w:tcPr>
            <w:tcW w:type="dxa" w:w="1474"/>
            <w:shd w:val="clear" w:color="auto" w:fill="EEF3F8"/>
          </w:tcPr>
          <w:p>
            <w:r/>
            <w:r>
              <w:rPr>
                <w:sz w:val="17"/>
              </w:rPr>
              <w:t>BR-07</w:t>
            </w:r>
          </w:p>
        </w:tc>
        <w:tc>
          <w:tcPr>
            <w:tcW w:type="dxa" w:w="1701"/>
            <w:shd w:val="clear" w:color="auto" w:fill="EEF3F8"/>
          </w:tcPr>
          <w:p>
            <w:r/>
            <w:r>
              <w:rPr>
                <w:sz w:val="17"/>
              </w:rPr>
              <w:t>BO-06</w:t>
            </w:r>
          </w:p>
        </w:tc>
        <w:tc>
          <w:tcPr>
            <w:tcW w:type="dxa" w:w="1928"/>
            <w:shd w:val="clear" w:color="auto" w:fill="EEF3F8"/>
          </w:tcPr>
          <w:p>
            <w:r/>
            <w:r>
              <w:rPr>
                <w:sz w:val="17"/>
              </w:rPr>
              <w:t>US-39</w:t>
            </w:r>
          </w:p>
        </w:tc>
        <w:tc>
          <w:tcPr>
            <w:tcW w:type="dxa" w:w="907"/>
            <w:shd w:val="clear" w:color="auto" w:fill="EEF3F8"/>
          </w:tcPr>
          <w:p>
            <w:r/>
            <w:r>
              <w:rPr>
                <w:sz w:val="17"/>
              </w:rPr>
              <w:t>Must</w:t>
            </w:r>
          </w:p>
        </w:tc>
      </w:tr>
      <w:tr>
        <w:tc>
          <w:tcPr>
            <w:tcW w:type="dxa" w:w="794"/>
          </w:tcPr>
          <w:p>
            <w:r/>
            <w:r>
              <w:rPr>
                <w:b/>
                <w:sz w:val="17"/>
              </w:rPr>
              <w:t>FR-43</w:t>
            </w:r>
          </w:p>
        </w:tc>
        <w:tc>
          <w:tcPr>
            <w:tcW w:type="dxa" w:w="2835"/>
          </w:tcPr>
          <w:p>
            <w:r/>
            <w:r>
              <w:rPr>
                <w:sz w:val="17"/>
              </w:rPr>
              <w:t>User management</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r>
        <w:tc>
          <w:tcPr>
            <w:tcW w:type="dxa" w:w="794"/>
            <w:shd w:val="clear" w:color="auto" w:fill="EEF3F8"/>
          </w:tcPr>
          <w:p>
            <w:r/>
            <w:r>
              <w:rPr>
                <w:b/>
                <w:sz w:val="17"/>
              </w:rPr>
              <w:t>FR-44</w:t>
            </w:r>
          </w:p>
        </w:tc>
        <w:tc>
          <w:tcPr>
            <w:tcW w:type="dxa" w:w="2835"/>
            <w:shd w:val="clear" w:color="auto" w:fill="EEF3F8"/>
          </w:tcPr>
          <w:p>
            <w:r/>
            <w:r>
              <w:rPr>
                <w:sz w:val="17"/>
              </w:rPr>
              <w:t>Utilisation report</w:t>
            </w:r>
          </w:p>
        </w:tc>
        <w:tc>
          <w:tcPr>
            <w:tcW w:type="dxa" w:w="1474"/>
            <w:shd w:val="clear" w:color="auto" w:fill="EEF3F8"/>
          </w:tcPr>
          <w:p>
            <w:r/>
            <w:r>
              <w:rPr>
                <w:sz w:val="17"/>
              </w:rPr>
              <w:t>BR-08</w:t>
            </w:r>
          </w:p>
        </w:tc>
        <w:tc>
          <w:tcPr>
            <w:tcW w:type="dxa" w:w="1701"/>
            <w:shd w:val="clear" w:color="auto" w:fill="EEF3F8"/>
          </w:tcPr>
          <w:p>
            <w:r/>
            <w:r>
              <w:rPr>
                <w:sz w:val="17"/>
              </w:rPr>
              <w:t>BO-03</w:t>
            </w:r>
          </w:p>
        </w:tc>
        <w:tc>
          <w:tcPr>
            <w:tcW w:type="dxa" w:w="1928"/>
            <w:shd w:val="clear" w:color="auto" w:fill="EEF3F8"/>
          </w:tcPr>
          <w:p>
            <w:r/>
            <w:r>
              <w:rPr>
                <w:sz w:val="17"/>
              </w:rPr>
              <w:t>US-40</w:t>
            </w:r>
          </w:p>
        </w:tc>
        <w:tc>
          <w:tcPr>
            <w:tcW w:type="dxa" w:w="907"/>
            <w:shd w:val="clear" w:color="auto" w:fill="EEF3F8"/>
          </w:tcPr>
          <w:p>
            <w:r/>
            <w:r>
              <w:rPr>
                <w:sz w:val="17"/>
              </w:rPr>
              <w:t>Should</w:t>
            </w:r>
          </w:p>
        </w:tc>
      </w:tr>
      <w:tr>
        <w:tc>
          <w:tcPr>
            <w:tcW w:type="dxa" w:w="794"/>
          </w:tcPr>
          <w:p>
            <w:r/>
            <w:r>
              <w:rPr>
                <w:b/>
                <w:sz w:val="17"/>
              </w:rPr>
              <w:t>FR-45</w:t>
            </w:r>
          </w:p>
        </w:tc>
        <w:tc>
          <w:tcPr>
            <w:tcW w:type="dxa" w:w="2835"/>
          </w:tcPr>
          <w:p>
            <w:r/>
            <w:r>
              <w:rPr>
                <w:sz w:val="17"/>
              </w:rPr>
              <w:t>Demand &amp; unmet-demand report</w:t>
            </w:r>
          </w:p>
        </w:tc>
        <w:tc>
          <w:tcPr>
            <w:tcW w:type="dxa" w:w="1474"/>
          </w:tcPr>
          <w:p>
            <w:r/>
            <w:r>
              <w:rPr>
                <w:sz w:val="17"/>
              </w:rPr>
              <w:t>BR-08</w:t>
            </w:r>
          </w:p>
        </w:tc>
        <w:tc>
          <w:tcPr>
            <w:tcW w:type="dxa" w:w="1701"/>
          </w:tcPr>
          <w:p>
            <w:r/>
            <w:r>
              <w:rPr>
                <w:sz w:val="17"/>
              </w:rPr>
              <w:t>BO-03</w:t>
            </w:r>
          </w:p>
        </w:tc>
        <w:tc>
          <w:tcPr>
            <w:tcW w:type="dxa" w:w="1928"/>
          </w:tcPr>
          <w:p>
            <w:r/>
            <w:r>
              <w:rPr>
                <w:sz w:val="17"/>
              </w:rPr>
              <w:t>US-40</w:t>
            </w:r>
          </w:p>
        </w:tc>
        <w:tc>
          <w:tcPr>
            <w:tcW w:type="dxa" w:w="907"/>
          </w:tcPr>
          <w:p>
            <w:r/>
            <w:r>
              <w:rPr>
                <w:sz w:val="17"/>
              </w:rPr>
              <w:t>Should</w:t>
            </w:r>
          </w:p>
        </w:tc>
      </w:tr>
      <w:tr>
        <w:tc>
          <w:tcPr>
            <w:tcW w:type="dxa" w:w="794"/>
            <w:shd w:val="clear" w:color="auto" w:fill="EEF3F8"/>
          </w:tcPr>
          <w:p>
            <w:r/>
            <w:r>
              <w:rPr>
                <w:b/>
                <w:sz w:val="17"/>
              </w:rPr>
              <w:t>FR-46</w:t>
            </w:r>
          </w:p>
        </w:tc>
        <w:tc>
          <w:tcPr>
            <w:tcW w:type="dxa" w:w="2835"/>
            <w:shd w:val="clear" w:color="auto" w:fill="EEF3F8"/>
          </w:tcPr>
          <w:p>
            <w:r/>
            <w:r>
              <w:rPr>
                <w:sz w:val="17"/>
              </w:rPr>
              <w:t>Export</w:t>
            </w:r>
          </w:p>
        </w:tc>
        <w:tc>
          <w:tcPr>
            <w:tcW w:type="dxa" w:w="1474"/>
            <w:shd w:val="clear" w:color="auto" w:fill="EEF3F8"/>
          </w:tcPr>
          <w:p>
            <w:r/>
            <w:r>
              <w:rPr>
                <w:sz w:val="17"/>
              </w:rPr>
              <w:t>BR-08</w:t>
            </w:r>
          </w:p>
        </w:tc>
        <w:tc>
          <w:tcPr>
            <w:tcW w:type="dxa" w:w="1701"/>
            <w:shd w:val="clear" w:color="auto" w:fill="EEF3F8"/>
          </w:tcPr>
          <w:p>
            <w:r/>
            <w:r>
              <w:rPr>
                <w:sz w:val="17"/>
              </w:rPr>
              <w:t>BO-03</w:t>
            </w:r>
          </w:p>
        </w:tc>
        <w:tc>
          <w:tcPr>
            <w:tcW w:type="dxa" w:w="1928"/>
            <w:shd w:val="clear" w:color="auto" w:fill="EEF3F8"/>
          </w:tcPr>
          <w:p>
            <w:r/>
            <w:r>
              <w:rPr>
                <w:sz w:val="17"/>
              </w:rPr>
              <w:t>US-41</w:t>
            </w:r>
          </w:p>
        </w:tc>
        <w:tc>
          <w:tcPr>
            <w:tcW w:type="dxa" w:w="907"/>
            <w:shd w:val="clear" w:color="auto" w:fill="EEF3F8"/>
          </w:tcPr>
          <w:p>
            <w:r/>
            <w:r>
              <w:rPr>
                <w:sz w:val="17"/>
              </w:rPr>
              <w:t>Should</w:t>
            </w:r>
          </w:p>
        </w:tc>
      </w:tr>
      <w:tr>
        <w:tc>
          <w:tcPr>
            <w:tcW w:type="dxa" w:w="794"/>
          </w:tcPr>
          <w:p>
            <w:r/>
            <w:r>
              <w:rPr>
                <w:b/>
                <w:sz w:val="17"/>
              </w:rPr>
              <w:t>FR-47</w:t>
            </w:r>
          </w:p>
        </w:tc>
        <w:tc>
          <w:tcPr>
            <w:tcW w:type="dxa" w:w="2835"/>
          </w:tcPr>
          <w:p>
            <w:r/>
            <w:r>
              <w:rPr>
                <w:sz w:val="17"/>
              </w:rPr>
              <w:t>Odometer capture</w:t>
            </w:r>
          </w:p>
        </w:tc>
        <w:tc>
          <w:tcPr>
            <w:tcW w:type="dxa" w:w="1474"/>
          </w:tcPr>
          <w:p>
            <w:r/>
            <w:r>
              <w:rPr>
                <w:sz w:val="17"/>
              </w:rPr>
              <w:t>BR-08</w:t>
            </w:r>
          </w:p>
        </w:tc>
        <w:tc>
          <w:tcPr>
            <w:tcW w:type="dxa" w:w="1701"/>
          </w:tcPr>
          <w:p>
            <w:r/>
            <w:r>
              <w:rPr>
                <w:sz w:val="17"/>
              </w:rPr>
              <w:t>BO-03</w:t>
            </w:r>
          </w:p>
        </w:tc>
        <w:tc>
          <w:tcPr>
            <w:tcW w:type="dxa" w:w="1928"/>
          </w:tcPr>
          <w:p>
            <w:r/>
            <w:r>
              <w:rPr>
                <w:sz w:val="17"/>
              </w:rPr>
              <w:t>US-42</w:t>
            </w:r>
          </w:p>
        </w:tc>
        <w:tc>
          <w:tcPr>
            <w:tcW w:type="dxa" w:w="907"/>
          </w:tcPr>
          <w:p>
            <w:r/>
            <w:r>
              <w:rPr>
                <w:sz w:val="17"/>
              </w:rPr>
              <w:t>Could</w:t>
            </w:r>
          </w:p>
        </w:tc>
      </w:tr>
      <w:tr>
        <w:tc>
          <w:tcPr>
            <w:tcW w:type="dxa" w:w="794"/>
            <w:shd w:val="clear" w:color="auto" w:fill="EEF3F8"/>
          </w:tcPr>
          <w:p>
            <w:r/>
            <w:r>
              <w:rPr>
                <w:b/>
                <w:sz w:val="17"/>
              </w:rPr>
              <w:t>FR-48</w:t>
            </w:r>
          </w:p>
        </w:tc>
        <w:tc>
          <w:tcPr>
            <w:tcW w:type="dxa" w:w="2835"/>
            <w:shd w:val="clear" w:color="auto" w:fill="EEF3F8"/>
          </w:tcPr>
          <w:p>
            <w:r/>
            <w:r>
              <w:rPr>
                <w:sz w:val="17"/>
              </w:rPr>
              <w:t>Staff authentication</w:t>
            </w:r>
          </w:p>
        </w:tc>
        <w:tc>
          <w:tcPr>
            <w:tcW w:type="dxa" w:w="1474"/>
            <w:shd w:val="clear" w:color="auto" w:fill="EEF3F8"/>
          </w:tcPr>
          <w:p>
            <w:r/>
            <w:r>
              <w:rPr>
                <w:sz w:val="17"/>
              </w:rPr>
              <w:t>BR-10</w:t>
            </w:r>
          </w:p>
        </w:tc>
        <w:tc>
          <w:tcPr>
            <w:tcW w:type="dxa" w:w="1701"/>
            <w:shd w:val="clear" w:color="auto" w:fill="EEF3F8"/>
          </w:tcPr>
          <w:p>
            <w:r/>
            <w:r>
              <w:rPr>
                <w:sz w:val="17"/>
              </w:rPr>
              <w:t>—</w:t>
            </w:r>
          </w:p>
        </w:tc>
        <w:tc>
          <w:tcPr>
            <w:tcW w:type="dxa" w:w="1928"/>
            <w:shd w:val="clear" w:color="auto" w:fill="EEF3F8"/>
          </w:tcPr>
          <w:p>
            <w:r/>
            <w:r>
              <w:rPr>
                <w:sz w:val="17"/>
              </w:rPr>
              <w:t>US-43</w:t>
            </w:r>
          </w:p>
        </w:tc>
        <w:tc>
          <w:tcPr>
            <w:tcW w:type="dxa" w:w="907"/>
            <w:shd w:val="clear" w:color="auto" w:fill="EEF3F8"/>
          </w:tcPr>
          <w:p>
            <w:r/>
            <w:r>
              <w:rPr>
                <w:sz w:val="17"/>
              </w:rPr>
              <w:t>Must</w:t>
            </w:r>
          </w:p>
        </w:tc>
      </w:tr>
      <w:tr>
        <w:tc>
          <w:tcPr>
            <w:tcW w:type="dxa" w:w="794"/>
          </w:tcPr>
          <w:p>
            <w:r/>
            <w:r>
              <w:rPr>
                <w:b/>
                <w:sz w:val="17"/>
              </w:rPr>
              <w:t>FR-49</w:t>
            </w:r>
          </w:p>
        </w:tc>
        <w:tc>
          <w:tcPr>
            <w:tcW w:type="dxa" w:w="2835"/>
          </w:tcPr>
          <w:p>
            <w:r/>
            <w:r>
              <w:rPr>
                <w:sz w:val="17"/>
              </w:rPr>
              <w:t>Privacy notice &amp; retention</w:t>
            </w:r>
          </w:p>
        </w:tc>
        <w:tc>
          <w:tcPr>
            <w:tcW w:type="dxa" w:w="1474"/>
          </w:tcPr>
          <w:p>
            <w:r/>
            <w:r>
              <w:rPr>
                <w:sz w:val="17"/>
              </w:rPr>
              <w:t>BR-10</w:t>
            </w:r>
          </w:p>
        </w:tc>
        <w:tc>
          <w:tcPr>
            <w:tcW w:type="dxa" w:w="1701"/>
          </w:tcPr>
          <w:p>
            <w:r/>
            <w:r>
              <w:rPr>
                <w:sz w:val="17"/>
              </w:rPr>
              <w:t>—</w:t>
            </w:r>
          </w:p>
        </w:tc>
        <w:tc>
          <w:tcPr>
            <w:tcW w:type="dxa" w:w="1928"/>
          </w:tcPr>
          <w:p>
            <w:r/>
            <w:r>
              <w:rPr>
                <w:sz w:val="17"/>
              </w:rPr>
              <w:t>US-44</w:t>
            </w:r>
          </w:p>
        </w:tc>
        <w:tc>
          <w:tcPr>
            <w:tcW w:type="dxa" w:w="907"/>
          </w:tcPr>
          <w:p>
            <w:r/>
            <w:r>
              <w:rPr>
                <w:sz w:val="17"/>
              </w:rPr>
              <w:t>Must</w:t>
            </w:r>
          </w:p>
        </w:tc>
      </w:tr>
      <w:tr>
        <w:tc>
          <w:tcPr>
            <w:tcW w:type="dxa" w:w="794"/>
            <w:shd w:val="clear" w:color="auto" w:fill="EEF3F8"/>
          </w:tcPr>
          <w:p>
            <w:r/>
            <w:r>
              <w:rPr>
                <w:b/>
                <w:sz w:val="17"/>
              </w:rPr>
              <w:t>FR-50</w:t>
            </w:r>
          </w:p>
        </w:tc>
        <w:tc>
          <w:tcPr>
            <w:tcW w:type="dxa" w:w="2835"/>
            <w:shd w:val="clear" w:color="auto" w:fill="EEF3F8"/>
          </w:tcPr>
          <w:p>
            <w:r/>
            <w:r>
              <w:rPr>
                <w:sz w:val="17"/>
              </w:rPr>
              <w:t>Audit trail</w:t>
            </w:r>
          </w:p>
        </w:tc>
        <w:tc>
          <w:tcPr>
            <w:tcW w:type="dxa" w:w="1474"/>
            <w:shd w:val="clear" w:color="auto" w:fill="EEF3F8"/>
          </w:tcPr>
          <w:p>
            <w:r/>
            <w:r>
              <w:rPr>
                <w:sz w:val="17"/>
              </w:rPr>
              <w:t>BR-11</w:t>
            </w:r>
          </w:p>
        </w:tc>
        <w:tc>
          <w:tcPr>
            <w:tcW w:type="dxa" w:w="1701"/>
            <w:shd w:val="clear" w:color="auto" w:fill="EEF3F8"/>
          </w:tcPr>
          <w:p>
            <w:r/>
            <w:r>
              <w:rPr>
                <w:sz w:val="17"/>
              </w:rPr>
              <w:t>BO-02</w:t>
            </w:r>
          </w:p>
        </w:tc>
        <w:tc>
          <w:tcPr>
            <w:tcW w:type="dxa" w:w="1928"/>
            <w:shd w:val="clear" w:color="auto" w:fill="EEF3F8"/>
          </w:tcPr>
          <w:p>
            <w:r/>
            <w:r>
              <w:rPr>
                <w:sz w:val="17"/>
              </w:rPr>
              <w:t>US-45</w:t>
            </w:r>
          </w:p>
        </w:tc>
        <w:tc>
          <w:tcPr>
            <w:tcW w:type="dxa" w:w="907"/>
            <w:shd w:val="clear" w:color="auto" w:fill="EEF3F8"/>
          </w:tcPr>
          <w:p>
            <w:r/>
            <w:r>
              <w:rPr>
                <w:sz w:val="17"/>
              </w:rPr>
              <w:t>Must</w:t>
            </w:r>
          </w:p>
        </w:tc>
      </w:tr>
      <w:tr>
        <w:tc>
          <w:tcPr>
            <w:tcW w:type="dxa" w:w="794"/>
          </w:tcPr>
          <w:p>
            <w:r/>
            <w:r>
              <w:rPr>
                <w:b/>
                <w:sz w:val="17"/>
              </w:rPr>
              <w:t>FR-51</w:t>
            </w:r>
          </w:p>
        </w:tc>
        <w:tc>
          <w:tcPr>
            <w:tcW w:type="dxa" w:w="2835"/>
          </w:tcPr>
          <w:p>
            <w:r/>
            <w:r>
              <w:rPr>
                <w:sz w:val="17"/>
              </w:rPr>
              <w:t>Role-based access</w:t>
            </w:r>
          </w:p>
        </w:tc>
        <w:tc>
          <w:tcPr>
            <w:tcW w:type="dxa" w:w="1474"/>
          </w:tcPr>
          <w:p>
            <w:r/>
            <w:r>
              <w:rPr>
                <w:sz w:val="17"/>
              </w:rPr>
              <w:t>BR-10</w:t>
            </w:r>
          </w:p>
        </w:tc>
        <w:tc>
          <w:tcPr>
            <w:tcW w:type="dxa" w:w="1701"/>
          </w:tcPr>
          <w:p>
            <w:r/>
            <w:r>
              <w:rPr>
                <w:sz w:val="17"/>
              </w:rPr>
              <w:t>—</w:t>
            </w:r>
          </w:p>
        </w:tc>
        <w:tc>
          <w:tcPr>
            <w:tcW w:type="dxa" w:w="1928"/>
          </w:tcPr>
          <w:p>
            <w:r/>
            <w:r>
              <w:rPr>
                <w:sz w:val="17"/>
              </w:rPr>
              <w:t>US-43</w:t>
            </w:r>
          </w:p>
        </w:tc>
        <w:tc>
          <w:tcPr>
            <w:tcW w:type="dxa" w:w="907"/>
          </w:tcPr>
          <w:p>
            <w:r/>
            <w:r>
              <w:rPr>
                <w:sz w:val="17"/>
              </w:rPr>
              <w:t>Must</w:t>
            </w:r>
          </w:p>
        </w:tc>
      </w:tr>
    </w:tbl>
    <w:p/>
    <w:p>
      <w:pPr>
        <w:pStyle w:val="Heading1"/>
      </w:pPr>
      <w:r>
        <w:t>Appendix C – Glossary</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8"/>
              </w:rPr>
              <w:t>Term</w:t>
            </w:r>
          </w:p>
        </w:tc>
        <w:tc>
          <w:tcPr>
            <w:tcW w:type="dxa" w:w="7370"/>
            <w:shd w:val="clear" w:color="auto" w:fill="1F3A5F"/>
          </w:tcPr>
          <w:p>
            <w:r/>
            <w:r>
              <w:rPr>
                <w:b/>
                <w:color w:val="FFFFFF"/>
                <w:sz w:val="18"/>
              </w:rPr>
              <w:t>Definition</w:t>
            </w:r>
          </w:p>
        </w:tc>
      </w:tr>
      <w:tr>
        <w:tc>
          <w:tcPr>
            <w:tcW w:type="dxa" w:w="2268"/>
          </w:tcPr>
          <w:p>
            <w:r/>
            <w:r>
              <w:rPr>
                <w:b/>
                <w:sz w:val="18"/>
              </w:rPr>
              <w:t>Allocation</w:t>
            </w:r>
          </w:p>
        </w:tc>
        <w:tc>
          <w:tcPr>
            <w:tcW w:type="dxa" w:w="7370"/>
          </w:tcPr>
          <w:p>
            <w:r/>
            <w:r>
              <w:rPr>
                <w:sz w:val="18"/>
              </w:rPr>
              <w:t>Assigning a van (and driver) to a booking for a time window.</w:t>
            </w:r>
          </w:p>
        </w:tc>
      </w:tr>
      <w:tr>
        <w:tc>
          <w:tcPr>
            <w:tcW w:type="dxa" w:w="2268"/>
            <w:shd w:val="clear" w:color="auto" w:fill="EEF3F8"/>
          </w:tcPr>
          <w:p>
            <w:r/>
            <w:r>
              <w:rPr>
                <w:b/>
                <w:sz w:val="18"/>
              </w:rPr>
              <w:t>Booking / Request</w:t>
            </w:r>
          </w:p>
        </w:tc>
        <w:tc>
          <w:tcPr>
            <w:tcW w:type="dxa" w:w="7370"/>
            <w:shd w:val="clear" w:color="auto" w:fill="EEF3F8"/>
          </w:tcPr>
          <w:p>
            <w:r/>
            <w:r>
              <w:rPr>
                <w:sz w:val="18"/>
              </w:rPr>
              <w:t>A requested trip. It becomes a booking once allocated.</w:t>
            </w:r>
          </w:p>
        </w:tc>
      </w:tr>
      <w:tr>
        <w:tc>
          <w:tcPr>
            <w:tcW w:type="dxa" w:w="2268"/>
          </w:tcPr>
          <w:p>
            <w:r/>
            <w:r>
              <w:rPr>
                <w:b/>
                <w:sz w:val="18"/>
              </w:rPr>
              <w:t>Coordinator</w:t>
            </w:r>
          </w:p>
        </w:tc>
        <w:tc>
          <w:tcPr>
            <w:tcW w:type="dxa" w:w="7370"/>
          </w:tcPr>
          <w:p>
            <w:r/>
            <w:r>
              <w:rPr>
                <w:sz w:val="18"/>
              </w:rPr>
              <w:t>Transport coordinator who approves, changes or declines allocations.</w:t>
            </w:r>
          </w:p>
        </w:tc>
      </w:tr>
      <w:tr>
        <w:tc>
          <w:tcPr>
            <w:tcW w:type="dxa" w:w="2268"/>
            <w:shd w:val="clear" w:color="auto" w:fill="EEF3F8"/>
          </w:tcPr>
          <w:p>
            <w:r/>
            <w:r>
              <w:rPr>
                <w:b/>
                <w:sz w:val="18"/>
              </w:rPr>
              <w:t>Fixed trip / series</w:t>
            </w:r>
          </w:p>
        </w:tc>
        <w:tc>
          <w:tcPr>
            <w:tcW w:type="dxa" w:w="7370"/>
            <w:shd w:val="clear" w:color="auto" w:fill="EEF3F8"/>
          </w:tcPr>
          <w:p>
            <w:r/>
            <w:r>
              <w:rPr>
                <w:sz w:val="18"/>
              </w:rPr>
              <w:t>A recurring trip with known dates and times (e.g. weekly swimming). Each date is an 'occurrence'.</w:t>
            </w:r>
          </w:p>
        </w:tc>
      </w:tr>
      <w:tr>
        <w:tc>
          <w:tcPr>
            <w:tcW w:type="dxa" w:w="2268"/>
          </w:tcPr>
          <w:p>
            <w:r/>
            <w:r>
              <w:rPr>
                <w:b/>
                <w:sz w:val="18"/>
              </w:rPr>
              <w:t>Journey type</w:t>
            </w:r>
          </w:p>
        </w:tc>
        <w:tc>
          <w:tcPr>
            <w:tcW w:type="dxa" w:w="7370"/>
          </w:tcPr>
          <w:p>
            <w:r/>
            <w:r>
              <w:rPr>
                <w:sz w:val="18"/>
              </w:rPr>
              <w:t>Whether the van waits with the group, drops off and collects later, or goes one way.</w:t>
            </w:r>
          </w:p>
        </w:tc>
      </w:tr>
      <w:tr>
        <w:tc>
          <w:tcPr>
            <w:tcW w:type="dxa" w:w="2268"/>
            <w:shd w:val="clear" w:color="auto" w:fill="EEF3F8"/>
          </w:tcPr>
          <w:p>
            <w:r/>
            <w:r>
              <w:rPr>
                <w:b/>
                <w:sz w:val="18"/>
              </w:rPr>
              <w:t>Occupancy window</w:t>
            </w:r>
          </w:p>
        </w:tc>
        <w:tc>
          <w:tcPr>
            <w:tcW w:type="dxa" w:w="7370"/>
            <w:shd w:val="clear" w:color="auto" w:fill="EEF3F8"/>
          </w:tcPr>
          <w:p>
            <w:r/>
            <w:r>
              <w:rPr>
                <w:sz w:val="18"/>
              </w:rPr>
              <w:t>The time a van is unavailable for other trips, including travel and buffers.</w:t>
            </w:r>
          </w:p>
        </w:tc>
      </w:tr>
      <w:tr>
        <w:tc>
          <w:tcPr>
            <w:tcW w:type="dxa" w:w="2268"/>
          </w:tcPr>
          <w:p>
            <w:r/>
            <w:r>
              <w:rPr>
                <w:b/>
                <w:sz w:val="18"/>
              </w:rPr>
              <w:t>Turnaround buffer</w:t>
            </w:r>
          </w:p>
        </w:tc>
        <w:tc>
          <w:tcPr>
            <w:tcW w:type="dxa" w:w="7370"/>
          </w:tcPr>
          <w:p>
            <w:r/>
            <w:r>
              <w:rPr>
                <w:sz w:val="18"/>
              </w:rPr>
              <w:t>Minutes allowed after a trip before the van can start another (unloading, cleaning).</w:t>
            </w:r>
          </w:p>
        </w:tc>
      </w:tr>
      <w:tr>
        <w:tc>
          <w:tcPr>
            <w:tcW w:type="dxa" w:w="2268"/>
            <w:shd w:val="clear" w:color="auto" w:fill="EEF3F8"/>
          </w:tcPr>
          <w:p>
            <w:r/>
            <w:r>
              <w:rPr>
                <w:b/>
                <w:sz w:val="18"/>
              </w:rPr>
              <w:t>Empty running</w:t>
            </w:r>
          </w:p>
        </w:tc>
        <w:tc>
          <w:tcPr>
            <w:tcW w:type="dxa" w:w="7370"/>
            <w:shd w:val="clear" w:color="auto" w:fill="EEF3F8"/>
          </w:tcPr>
          <w:p>
            <w:r/>
            <w:r>
              <w:rPr>
                <w:sz w:val="18"/>
              </w:rPr>
              <w:t>Driving a van without passengers (e.g. to reach the next pickup).</w:t>
            </w:r>
          </w:p>
        </w:tc>
      </w:tr>
      <w:tr>
        <w:tc>
          <w:tcPr>
            <w:tcW w:type="dxa" w:w="2268"/>
          </w:tcPr>
          <w:p>
            <w:r/>
            <w:r>
              <w:rPr>
                <w:b/>
                <w:sz w:val="18"/>
              </w:rPr>
              <w:t>Needs attention</w:t>
            </w:r>
          </w:p>
        </w:tc>
        <w:tc>
          <w:tcPr>
            <w:tcW w:type="dxa" w:w="7370"/>
          </w:tcPr>
          <w:p>
            <w:r/>
            <w:r>
              <w:rPr>
                <w:sz w:val="18"/>
              </w:rPr>
              <w:t>Status for requests the system cannot allocate, or that need a human check.</w:t>
            </w:r>
          </w:p>
        </w:tc>
      </w:tr>
      <w:tr>
        <w:tc>
          <w:tcPr>
            <w:tcW w:type="dxa" w:w="2268"/>
            <w:shd w:val="clear" w:color="auto" w:fill="EEF3F8"/>
          </w:tcPr>
          <w:p>
            <w:r/>
            <w:r>
              <w:rPr>
                <w:b/>
                <w:sz w:val="18"/>
              </w:rPr>
              <w:t>2FA</w:t>
            </w:r>
          </w:p>
        </w:tc>
        <w:tc>
          <w:tcPr>
            <w:tcW w:type="dxa" w:w="7370"/>
            <w:shd w:val="clear" w:color="auto" w:fill="EEF3F8"/>
          </w:tcPr>
          <w:p>
            <w:r/>
            <w:r>
              <w:rPr>
                <w:sz w:val="18"/>
              </w:rPr>
              <w:t>Two-factor authentication: a password plus a second code.</w:t>
            </w:r>
          </w:p>
        </w:tc>
      </w:tr>
      <w:tr>
        <w:tc>
          <w:tcPr>
            <w:tcW w:type="dxa" w:w="2268"/>
          </w:tcPr>
          <w:p>
            <w:r/>
            <w:r>
              <w:rPr>
                <w:b/>
                <w:sz w:val="18"/>
              </w:rPr>
              <w:t>CAPTCHA / honeypot</w:t>
            </w:r>
          </w:p>
        </w:tc>
        <w:tc>
          <w:tcPr>
            <w:tcW w:type="dxa" w:w="7370"/>
          </w:tcPr>
          <w:p>
            <w:r/>
            <w:r>
              <w:rPr>
                <w:sz w:val="18"/>
              </w:rPr>
              <w:t>Techniques to block automated spam submissions.</w:t>
            </w:r>
          </w:p>
        </w:tc>
      </w:tr>
      <w:tr>
        <w:tc>
          <w:tcPr>
            <w:tcW w:type="dxa" w:w="2268"/>
            <w:shd w:val="clear" w:color="auto" w:fill="EEF3F8"/>
          </w:tcPr>
          <w:p>
            <w:r/>
            <w:r>
              <w:rPr>
                <w:b/>
                <w:sz w:val="18"/>
              </w:rPr>
              <w:t>EOTC</w:t>
            </w:r>
          </w:p>
        </w:tc>
        <w:tc>
          <w:tcPr>
            <w:tcW w:type="dxa" w:w="7370"/>
            <w:shd w:val="clear" w:color="auto" w:fill="EEF3F8"/>
          </w:tcPr>
          <w:p>
            <w:r/>
            <w:r>
              <w:rPr>
                <w:sz w:val="18"/>
              </w:rPr>
              <w:t>Education Outside the Classroom (NZ Ministry of Education guidance).</w:t>
            </w:r>
          </w:p>
        </w:tc>
      </w:tr>
      <w:tr>
        <w:tc>
          <w:tcPr>
            <w:tcW w:type="dxa" w:w="2268"/>
          </w:tcPr>
          <w:p>
            <w:r/>
            <w:r>
              <w:rPr>
                <w:b/>
                <w:sz w:val="18"/>
              </w:rPr>
              <w:t>PCBU</w:t>
            </w:r>
          </w:p>
        </w:tc>
        <w:tc>
          <w:tcPr>
            <w:tcW w:type="dxa" w:w="7370"/>
          </w:tcPr>
          <w:p>
            <w:r/>
            <w:r>
              <w:rPr>
                <w:sz w:val="18"/>
              </w:rPr>
              <w:t>Person Conducting a Business or Undertaking (Health and Safety at Work Act 2015).</w:t>
            </w:r>
          </w:p>
        </w:tc>
      </w:tr>
      <w:tr>
        <w:tc>
          <w:tcPr>
            <w:tcW w:type="dxa" w:w="2268"/>
            <w:shd w:val="clear" w:color="auto" w:fill="EEF3F8"/>
          </w:tcPr>
          <w:p>
            <w:r/>
            <w:r>
              <w:rPr>
                <w:b/>
                <w:sz w:val="18"/>
              </w:rPr>
              <w:t>WOF / COF</w:t>
            </w:r>
          </w:p>
        </w:tc>
        <w:tc>
          <w:tcPr>
            <w:tcW w:type="dxa" w:w="7370"/>
            <w:shd w:val="clear" w:color="auto" w:fill="EEF3F8"/>
          </w:tcPr>
          <w:p>
            <w:r/>
            <w:r>
              <w:rPr>
                <w:sz w:val="18"/>
              </w:rPr>
              <w:t>Warrant of Fitness / Certificate of Fitness: NZ vehicle safety inspections.</w:t>
            </w:r>
          </w:p>
        </w:tc>
      </w:tr>
      <w:tr>
        <w:tc>
          <w:tcPr>
            <w:tcW w:type="dxa" w:w="2268"/>
          </w:tcPr>
          <w:p>
            <w:r/>
            <w:r>
              <w:rPr>
                <w:b/>
                <w:sz w:val="18"/>
              </w:rPr>
              <w:t>RUC</w:t>
            </w:r>
          </w:p>
        </w:tc>
        <w:tc>
          <w:tcPr>
            <w:tcW w:type="dxa" w:w="7370"/>
          </w:tcPr>
          <w:p>
            <w:r/>
            <w:r>
              <w:rPr>
                <w:sz w:val="18"/>
              </w:rPr>
              <w:t>Road User Charges: NZ distance-based charges for diesel vehicles.</w:t>
            </w:r>
          </w:p>
        </w:tc>
      </w:tr>
      <w:tr>
        <w:tc>
          <w:tcPr>
            <w:tcW w:type="dxa" w:w="2268"/>
            <w:shd w:val="clear" w:color="auto" w:fill="EEF3F8"/>
          </w:tcPr>
          <w:p>
            <w:r/>
            <w:r>
              <w:rPr>
                <w:b/>
                <w:sz w:val="18"/>
              </w:rPr>
              <w:t>NZTA</w:t>
            </w:r>
          </w:p>
        </w:tc>
        <w:tc>
          <w:tcPr>
            <w:tcW w:type="dxa" w:w="7370"/>
            <w:shd w:val="clear" w:color="auto" w:fill="EEF3F8"/>
          </w:tcPr>
          <w:p>
            <w:r/>
            <w:r>
              <w:rPr>
                <w:sz w:val="18"/>
              </w:rPr>
              <w:t>NZ Transport Agency Waka Kotahi.</w:t>
            </w:r>
          </w:p>
        </w:tc>
      </w:tr>
      <w:tr>
        <w:tc>
          <w:tcPr>
            <w:tcW w:type="dxa" w:w="2268"/>
          </w:tcPr>
          <w:p>
            <w:r/>
            <w:r>
              <w:rPr>
                <w:b/>
                <w:sz w:val="18"/>
              </w:rPr>
              <w:t>SSO</w:t>
            </w:r>
          </w:p>
        </w:tc>
        <w:tc>
          <w:tcPr>
            <w:tcW w:type="dxa" w:w="7370"/>
          </w:tcPr>
          <w:p>
            <w:r/>
            <w:r>
              <w:rPr>
                <w:sz w:val="18"/>
              </w:rPr>
              <w:t>Single sign-on with the college's existing staff login.</w:t>
            </w:r>
          </w:p>
        </w:tc>
      </w:tr>
      <w:tr>
        <w:tc>
          <w:tcPr>
            <w:tcW w:type="dxa" w:w="2268"/>
            <w:shd w:val="clear" w:color="auto" w:fill="EEF3F8"/>
          </w:tcPr>
          <w:p>
            <w:r/>
            <w:r>
              <w:rPr>
                <w:b/>
                <w:sz w:val="18"/>
              </w:rPr>
              <w:t>MoSCoW</w:t>
            </w:r>
          </w:p>
        </w:tc>
        <w:tc>
          <w:tcPr>
            <w:tcW w:type="dxa" w:w="7370"/>
            <w:shd w:val="clear" w:color="auto" w:fill="EEF3F8"/>
          </w:tcPr>
          <w:p>
            <w:r/>
            <w:r>
              <w:rPr>
                <w:sz w:val="18"/>
              </w:rPr>
              <w:t>Priority scale: Must, Should, Could, Won't (this time).</w:t>
            </w:r>
          </w:p>
        </w:tc>
      </w:tr>
      <w:tr>
        <w:tc>
          <w:tcPr>
            <w:tcW w:type="dxa" w:w="2268"/>
          </w:tcPr>
          <w:p>
            <w:r/>
            <w:r>
              <w:rPr>
                <w:b/>
                <w:sz w:val="18"/>
              </w:rPr>
              <w:t>RPO / RTO</w:t>
            </w:r>
          </w:p>
        </w:tc>
        <w:tc>
          <w:tcPr>
            <w:tcW w:type="dxa" w:w="7370"/>
          </w:tcPr>
          <w:p>
            <w:r/>
            <w:r>
              <w:rPr>
                <w:sz w:val="18"/>
              </w:rPr>
              <w:t>Recovery Point / Time Objective: the maximum data loss and downtime after a failure.</w:t>
            </w:r>
          </w:p>
        </w:tc>
      </w:tr>
      <w:tr>
        <w:tc>
          <w:tcPr>
            <w:tcW w:type="dxa" w:w="2268"/>
            <w:shd w:val="clear" w:color="auto" w:fill="EEF3F8"/>
          </w:tcPr>
          <w:p>
            <w:r/>
            <w:r>
              <w:rPr>
                <w:b/>
                <w:sz w:val="18"/>
              </w:rPr>
              <w:t>WCAG</w:t>
            </w:r>
          </w:p>
        </w:tc>
        <w:tc>
          <w:tcPr>
            <w:tcW w:type="dxa" w:w="7370"/>
            <w:shd w:val="clear" w:color="auto" w:fill="EEF3F8"/>
          </w:tcPr>
          <w:p>
            <w:r/>
            <w:r>
              <w:rPr>
                <w:sz w:val="18"/>
              </w:rPr>
              <w:t>Web Content Accessibility Guidelines.</w:t>
            </w:r>
          </w:p>
        </w:tc>
      </w:tr>
      <w:tr>
        <w:tc>
          <w:tcPr>
            <w:tcW w:type="dxa" w:w="2268"/>
          </w:tcPr>
          <w:p>
            <w:r/>
            <w:r>
              <w:rPr>
                <w:b/>
                <w:sz w:val="18"/>
              </w:rPr>
              <w:t>INVEST</w:t>
            </w:r>
          </w:p>
        </w:tc>
        <w:tc>
          <w:tcPr>
            <w:tcW w:type="dxa" w:w="7370"/>
          </w:tcPr>
          <w:p>
            <w:r/>
            <w:r>
              <w:rPr>
                <w:sz w:val="18"/>
              </w:rPr>
              <w:t>Story quality criteria: Independent, Negotiable, Valuable, Estimable, Small, Testable.</w:t>
            </w:r>
          </w:p>
        </w:tc>
      </w:tr>
      <w:tr>
        <w:tc>
          <w:tcPr>
            <w:tcW w:type="dxa" w:w="2268"/>
            <w:shd w:val="clear" w:color="auto" w:fill="EEF3F8"/>
          </w:tcPr>
          <w:p>
            <w:r/>
            <w:r>
              <w:rPr>
                <w:b/>
                <w:sz w:val="18"/>
              </w:rPr>
              <w:t>RTM</w:t>
            </w:r>
          </w:p>
        </w:tc>
        <w:tc>
          <w:tcPr>
            <w:tcW w:type="dxa" w:w="7370"/>
            <w:shd w:val="clear" w:color="auto" w:fill="EEF3F8"/>
          </w:tcPr>
          <w:p>
            <w:r/>
            <w:r>
              <w:rPr>
                <w:sz w:val="18"/>
              </w:rPr>
              <w:t>Requirements Traceability Matrix.</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PolymathTransit Requirements Specification v0.1 –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