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80"/>
      </w:pPr>
      <w:r>
        <w:rPr>
          <w:b/>
          <w:i w:val="0"/>
          <w:color w:val="1F6F78"/>
          <w:sz w:val="24"/>
        </w:rPr>
        <w:t>POLYMATH COLLEGE</w:t>
      </w:r>
    </w:p>
    <w:p>
      <w:pPr>
        <w:spacing w:after="40"/>
      </w:pPr>
      <w:r>
        <w:rPr>
          <w:b/>
          <w:i w:val="0"/>
          <w:color w:val="1F3A5F"/>
          <w:sz w:val="60"/>
        </w:rPr>
        <w:t>PolymathTransit</w:t>
      </w:r>
    </w:p>
    <w:p>
      <w:pPr>
        <w:spacing w:after="360"/>
      </w:pPr>
      <w:r>
        <w:rPr>
          <w:b w:val="0"/>
          <w:i w:val="0"/>
          <w:color w:val="1F3A5F"/>
          <w:sz w:val="32"/>
        </w:rPr>
        <w:t>Van Fleet Booking &amp; Automatic Allocation System</w:t>
      </w:r>
    </w:p>
    <w:p>
      <w:pPr>
        <w:spacing w:after="600"/>
      </w:pPr>
      <w:r>
        <w:rPr>
          <w:b w:val="0"/>
          <w:i w:val="0"/>
          <w:sz w:val="26"/>
        </w:rPr>
        <w:t>Business &amp; Functional Requirements Specification, including User Stories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551"/>
            <w:shd w:val="clear" w:color="auto" w:fill="1F3A5F"/>
          </w:tcPr>
          <w:p>
            <w:r/>
            <w:r>
              <w:rPr>
                <w:b/>
                <w:color w:val="FFFFFF"/>
                <w:sz w:val="20"/>
              </w:rPr>
              <w:t>Item</w:t>
            </w:r>
          </w:p>
        </w:tc>
        <w:tc>
          <w:tcPr>
            <w:tcW w:type="dxa" w:w="7087"/>
            <w:shd w:val="clear" w:color="auto" w:fill="1F3A5F"/>
          </w:tcPr>
          <w:p>
            <w:r/>
            <w:r>
              <w:rPr>
                <w:b/>
                <w:color w:val="FFFFFF"/>
                <w:sz w:val="20"/>
              </w:rPr>
              <w:t>Detail</w:t>
            </w:r>
          </w:p>
        </w:tc>
      </w:tr>
      <w:tr>
        <w:tc>
          <w:tcPr>
            <w:tcW w:type="dxa" w:w="2551"/>
          </w:tcPr>
          <w:p>
            <w:r/>
            <w:r>
              <w:rPr>
                <w:b/>
                <w:sz w:val="20"/>
              </w:rPr>
              <w:t>Document version</w:t>
            </w:r>
          </w:p>
        </w:tc>
        <w:tc>
          <w:tcPr>
            <w:tcW w:type="dxa" w:w="7087"/>
          </w:tcPr>
          <w:p>
            <w:r/>
            <w:r>
              <w:rPr>
                <w:sz w:val="20"/>
              </w:rPr>
              <w:t>0.2</w:t>
            </w:r>
          </w:p>
        </w:tc>
      </w:tr>
      <w:tr>
        <w:tc>
          <w:tcPr>
            <w:tcW w:type="dxa" w:w="2551"/>
            <w:shd w:val="clear" w:color="auto" w:fill="EEF3F8"/>
          </w:tcPr>
          <w:p>
            <w:r/>
            <w:r>
              <w:rPr>
                <w:b/>
                <w:sz w:val="20"/>
              </w:rPr>
              <w:t>Date</w:t>
            </w:r>
          </w:p>
        </w:tc>
        <w:tc>
          <w:tcPr>
            <w:tcW w:type="dxa" w:w="7087"/>
            <w:shd w:val="clear" w:color="auto" w:fill="EEF3F8"/>
          </w:tcPr>
          <w:p>
            <w:r/>
            <w:r>
              <w:rPr>
                <w:sz w:val="20"/>
              </w:rPr>
              <w:t>30/09/2026</w:t>
            </w:r>
          </w:p>
        </w:tc>
      </w:tr>
      <w:tr>
        <w:tc>
          <w:tcPr>
            <w:tcW w:type="dxa" w:w="2551"/>
          </w:tcPr>
          <w:p>
            <w:r/>
            <w:r>
              <w:rPr>
                <w:b/>
                <w:sz w:val="20"/>
              </w:rPr>
              <w:t>Status</w:t>
            </w:r>
          </w:p>
        </w:tc>
        <w:tc>
          <w:tcPr>
            <w:tcW w:type="dxa" w:w="7087"/>
          </w:tcPr>
          <w:p>
            <w:r/>
            <w:r>
              <w:rPr>
                <w:sz w:val="20"/>
              </w:rPr>
              <w:t>DRAFT – updated with stakeholder answers, for review</w:t>
            </w:r>
          </w:p>
        </w:tc>
      </w:tr>
      <w:tr>
        <w:tc>
          <w:tcPr>
            <w:tcW w:type="dxa" w:w="2551"/>
            <w:shd w:val="clear" w:color="auto" w:fill="EEF3F8"/>
          </w:tcPr>
          <w:p>
            <w:r/>
            <w:r>
              <w:rPr>
                <w:b/>
                <w:sz w:val="20"/>
              </w:rPr>
              <w:t>Author</w:t>
            </w:r>
          </w:p>
        </w:tc>
        <w:tc>
          <w:tcPr>
            <w:tcW w:type="dxa" w:w="7087"/>
            <w:shd w:val="clear" w:color="auto" w:fill="EEF3F8"/>
          </w:tcPr>
          <w:p>
            <w:r/>
            <w:r>
              <w:rPr>
                <w:sz w:val="20"/>
              </w:rPr>
              <w:t>Srimal</w:t>
            </w:r>
          </w:p>
        </w:tc>
      </w:tr>
      <w:tr>
        <w:tc>
          <w:tcPr>
            <w:tcW w:type="dxa" w:w="2551"/>
          </w:tcPr>
          <w:p>
            <w:r/>
            <w:r>
              <w:rPr>
                <w:b/>
                <w:sz w:val="20"/>
              </w:rPr>
              <w:t>Audience</w:t>
            </w:r>
          </w:p>
        </w:tc>
        <w:tc>
          <w:tcPr>
            <w:tcW w:type="dxa" w:w="7087"/>
          </w:tcPr>
          <w:p>
            <w:r/>
            <w:r>
              <w:rPr>
                <w:sz w:val="20"/>
              </w:rPr>
              <w:t>Project sponsor, transport coordinators, college leadership, solution provider/developers</w:t>
            </w:r>
          </w:p>
        </w:tc>
      </w:tr>
      <w:tr>
        <w:tc>
          <w:tcPr>
            <w:tcW w:type="dxa" w:w="2551"/>
            <w:shd w:val="clear" w:color="auto" w:fill="EEF3F8"/>
          </w:tcPr>
          <w:p>
            <w:r/>
            <w:r>
              <w:rPr>
                <w:b/>
                <w:sz w:val="20"/>
              </w:rPr>
              <w:t>Companion file</w:t>
            </w:r>
          </w:p>
        </w:tc>
        <w:tc>
          <w:tcPr>
            <w:tcW w:type="dxa" w:w="7087"/>
            <w:shd w:val="clear" w:color="auto" w:fill="EEF3F8"/>
          </w:tcPr>
          <w:p>
            <w:r/>
            <w:r>
              <w:rPr>
                <w:sz w:val="20"/>
              </w:rPr>
              <w:t>PolymathTransit_User_Stories_Backlog_RTM_v0.2.xlsx (backlog, estimates and traceability)</w:t>
            </w:r>
          </w:p>
        </w:tc>
      </w:tr>
    </w:tbl>
    <w:p/>
    <w:p>
      <w:r>
        <w:br w:type="page"/>
      </w:r>
    </w:p>
    <w:p>
      <w:pPr>
        <w:pStyle w:val="Heading1"/>
      </w:pPr>
      <w:r>
        <w:t>Document control</w:t>
      </w:r>
    </w:p>
    <w:p>
      <w:pPr>
        <w:pStyle w:val="Heading3"/>
      </w:pPr>
      <w:r>
        <w:t>Change history</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1020"/>
            <w:shd w:val="clear" w:color="auto" w:fill="1F3A5F"/>
          </w:tcPr>
          <w:p>
            <w:r/>
            <w:r>
              <w:rPr>
                <w:b/>
                <w:color w:val="FFFFFF"/>
                <w:sz w:val="18"/>
              </w:rPr>
              <w:t>Version</w:t>
            </w:r>
          </w:p>
        </w:tc>
        <w:tc>
          <w:tcPr>
            <w:tcW w:type="dxa" w:w="1361"/>
            <w:shd w:val="clear" w:color="auto" w:fill="1F3A5F"/>
          </w:tcPr>
          <w:p>
            <w:r/>
            <w:r>
              <w:rPr>
                <w:b/>
                <w:color w:val="FFFFFF"/>
                <w:sz w:val="18"/>
              </w:rPr>
              <w:t>Date</w:t>
            </w:r>
          </w:p>
        </w:tc>
        <w:tc>
          <w:tcPr>
            <w:tcW w:type="dxa" w:w="1474"/>
            <w:shd w:val="clear" w:color="auto" w:fill="1F3A5F"/>
          </w:tcPr>
          <w:p>
            <w:r/>
            <w:r>
              <w:rPr>
                <w:b/>
                <w:color w:val="FFFFFF"/>
                <w:sz w:val="18"/>
              </w:rPr>
              <w:t>Author</w:t>
            </w:r>
          </w:p>
        </w:tc>
        <w:tc>
          <w:tcPr>
            <w:tcW w:type="dxa" w:w="5783"/>
            <w:shd w:val="clear" w:color="auto" w:fill="1F3A5F"/>
          </w:tcPr>
          <w:p>
            <w:r/>
            <w:r>
              <w:rPr>
                <w:b/>
                <w:color w:val="FFFFFF"/>
                <w:sz w:val="18"/>
              </w:rPr>
              <w:t>Change</w:t>
            </w:r>
          </w:p>
        </w:tc>
      </w:tr>
      <w:tr>
        <w:tc>
          <w:tcPr>
            <w:tcW w:type="dxa" w:w="1020"/>
          </w:tcPr>
          <w:p>
            <w:r/>
            <w:r>
              <w:rPr>
                <w:b/>
                <w:sz w:val="18"/>
              </w:rPr>
              <w:t>0.1</w:t>
            </w:r>
          </w:p>
        </w:tc>
        <w:tc>
          <w:tcPr>
            <w:tcW w:type="dxa" w:w="1361"/>
          </w:tcPr>
          <w:p>
            <w:r/>
            <w:r>
              <w:rPr>
                <w:sz w:val="18"/>
              </w:rPr>
              <w:t>30/09/2026</w:t>
            </w:r>
          </w:p>
        </w:tc>
        <w:tc>
          <w:tcPr>
            <w:tcW w:type="dxa" w:w="1474"/>
          </w:tcPr>
          <w:p>
            <w:r/>
            <w:r>
              <w:rPr>
                <w:sz w:val="18"/>
              </w:rPr>
              <w:t>Srimal</w:t>
            </w:r>
          </w:p>
        </w:tc>
        <w:tc>
          <w:tcPr>
            <w:tcW w:type="dxa" w:w="5783"/>
          </w:tcPr>
          <w:p>
            <w:r/>
            <w:r>
              <w:rPr>
                <w:sz w:val="18"/>
              </w:rPr>
              <w:t>Initial draft created from the problem statement. Awaiting answers to the open questions (Section 13).</w:t>
            </w:r>
          </w:p>
        </w:tc>
      </w:tr>
      <w:tr>
        <w:tc>
          <w:tcPr>
            <w:tcW w:type="dxa" w:w="1020"/>
            <w:shd w:val="clear" w:color="auto" w:fill="EEF3F8"/>
          </w:tcPr>
          <w:p>
            <w:r/>
            <w:r>
              <w:rPr>
                <w:b/>
                <w:sz w:val="18"/>
              </w:rPr>
              <w:t>0.2</w:t>
            </w:r>
          </w:p>
        </w:tc>
        <w:tc>
          <w:tcPr>
            <w:tcW w:type="dxa" w:w="1361"/>
            <w:shd w:val="clear" w:color="auto" w:fill="EEF3F8"/>
          </w:tcPr>
          <w:p>
            <w:r/>
            <w:r>
              <w:rPr>
                <w:sz w:val="18"/>
              </w:rPr>
              <w:t>30/09/2026</w:t>
            </w:r>
          </w:p>
        </w:tc>
        <w:tc>
          <w:tcPr>
            <w:tcW w:type="dxa" w:w="1474"/>
            <w:shd w:val="clear" w:color="auto" w:fill="EEF3F8"/>
          </w:tcPr>
          <w:p>
            <w:r/>
            <w:r>
              <w:rPr>
                <w:sz w:val="18"/>
              </w:rPr>
              <w:t>Srimal</w:t>
            </w:r>
          </w:p>
        </w:tc>
        <w:tc>
          <w:tcPr>
            <w:tcW w:type="dxa" w:w="5783"/>
            <w:shd w:val="clear" w:color="auto" w:fill="EEF3F8"/>
          </w:tcPr>
          <w:p>
            <w:r/>
            <w:r>
              <w:rPr>
                <w:sz w:val="18"/>
              </w:rPr>
              <w:t>Updated with stakeholder answers: vans hired with drivers; 3 branches plus staff errands; configurable seating; gap-filling between legs; multi-stop route optimisation (new epic EP-09). Retired: US-18, US-21, US-34, US-38, FR-21, FR-24, FR-37, FR-41.</w:t>
            </w:r>
          </w:p>
        </w:tc>
      </w:tr>
    </w:tbl>
    <w:p/>
    <w:p>
      <w:pPr>
        <w:pStyle w:val="Heading3"/>
      </w:pPr>
      <w:r>
        <w:t>Reviewers and approvals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551"/>
            <w:shd w:val="clear" w:color="auto" w:fill="1F3A5F"/>
          </w:tcPr>
          <w:p>
            <w:r/>
            <w:r>
              <w:rPr>
                <w:b/>
                <w:color w:val="FFFFFF"/>
                <w:sz w:val="18"/>
              </w:rPr>
              <w:t>Reviewer</w:t>
            </w:r>
          </w:p>
        </w:tc>
        <w:tc>
          <w:tcPr>
            <w:tcW w:type="dxa" w:w="4252"/>
            <w:shd w:val="clear" w:color="auto" w:fill="1F3A5F"/>
          </w:tcPr>
          <w:p>
            <w:r/>
            <w:r>
              <w:rPr>
                <w:b/>
                <w:color w:val="FFFFFF"/>
                <w:sz w:val="18"/>
              </w:rPr>
              <w:t>Purpose</w:t>
            </w:r>
          </w:p>
        </w:tc>
        <w:tc>
          <w:tcPr>
            <w:tcW w:type="dxa" w:w="1020"/>
            <w:shd w:val="clear" w:color="auto" w:fill="1F3A5F"/>
          </w:tcPr>
          <w:p>
            <w:r/>
            <w:r>
              <w:rPr>
                <w:b/>
                <w:color w:val="FFFFFF"/>
                <w:sz w:val="18"/>
              </w:rPr>
              <w:t>Action</w:t>
            </w:r>
          </w:p>
        </w:tc>
        <w:tc>
          <w:tcPr>
            <w:tcW w:type="dxa" w:w="1814"/>
            <w:shd w:val="clear" w:color="auto" w:fill="1F3A5F"/>
          </w:tcPr>
          <w:p>
            <w:r/>
            <w:r>
              <w:rPr>
                <w:b/>
                <w:color w:val="FFFFFF"/>
                <w:sz w:val="18"/>
              </w:rPr>
              <w:t>Signed / date</w:t>
            </w:r>
          </w:p>
        </w:tc>
      </w:tr>
      <w:tr>
        <w:tc>
          <w:tcPr>
            <w:tcW w:type="dxa" w:w="2551"/>
          </w:tcPr>
          <w:p>
            <w:r/>
            <w:r>
              <w:rPr>
                <w:b/>
                <w:sz w:val="18"/>
              </w:rPr>
              <w:t>Transport Coordinators (x2)</w:t>
            </w:r>
          </w:p>
        </w:tc>
        <w:tc>
          <w:tcPr>
            <w:tcW w:type="dxa" w:w="4252"/>
          </w:tcPr>
          <w:p>
            <w:r/>
            <w:r>
              <w:rPr>
                <w:sz w:val="18"/>
              </w:rPr>
              <w:t>Primary users – validate the allocation rules and review screens</w:t>
            </w:r>
          </w:p>
        </w:tc>
        <w:tc>
          <w:tcPr>
            <w:tcW w:type="dxa" w:w="1020"/>
          </w:tcPr>
          <w:p>
            <w:r/>
            <w:r>
              <w:rPr>
                <w:sz w:val="18"/>
              </w:rPr>
              <w:t>Review</w:t>
            </w:r>
          </w:p>
        </w:tc>
        <w:tc>
          <w:tcPr>
            <w:tcW w:type="dxa" w:w="1814"/>
          </w:tcPr>
          <w:p>
            <w:r/>
            <w:r>
              <w:rPr>
                <w:sz w:val="18"/>
              </w:rPr>
            </w:r>
          </w:p>
        </w:tc>
      </w:tr>
      <w:tr>
        <w:tc>
          <w:tcPr>
            <w:tcW w:type="dxa" w:w="2551"/>
            <w:shd w:val="clear" w:color="auto" w:fill="EEF3F8"/>
          </w:tcPr>
          <w:p>
            <w:r/>
            <w:r>
              <w:rPr>
                <w:b/>
                <w:sz w:val="18"/>
              </w:rPr>
              <w:t>College Leadership / Project Sponsor</w:t>
            </w:r>
          </w:p>
        </w:tc>
        <w:tc>
          <w:tcPr>
            <w:tcW w:type="dxa" w:w="4252"/>
            <w:shd w:val="clear" w:color="auto" w:fill="EEF3F8"/>
          </w:tcPr>
          <w:p>
            <w:r/>
            <w:r>
              <w:rPr>
                <w:sz w:val="18"/>
              </w:rPr>
              <w:t>Approve scope, priorities and budget</w:t>
            </w:r>
          </w:p>
        </w:tc>
        <w:tc>
          <w:tcPr>
            <w:tcW w:type="dxa" w:w="1020"/>
            <w:shd w:val="clear" w:color="auto" w:fill="EEF3F8"/>
          </w:tcPr>
          <w:p>
            <w:r/>
            <w:r>
              <w:rPr>
                <w:sz w:val="18"/>
              </w:rPr>
              <w:t>Approve</w:t>
            </w:r>
          </w:p>
        </w:tc>
        <w:tc>
          <w:tcPr>
            <w:tcW w:type="dxa" w:w="1814"/>
            <w:shd w:val="clear" w:color="auto" w:fill="EEF3F8"/>
          </w:tcPr>
          <w:p>
            <w:r/>
            <w:r>
              <w:rPr>
                <w:sz w:val="18"/>
              </w:rPr>
            </w:r>
          </w:p>
        </w:tc>
      </w:tr>
      <w:tr>
        <w:tc>
          <w:tcPr>
            <w:tcW w:type="dxa" w:w="2551"/>
          </w:tcPr>
          <w:p>
            <w:r/>
            <w:r>
              <w:rPr>
                <w:b/>
                <w:sz w:val="18"/>
              </w:rPr>
              <w:t>Sports / Activities Coordinator</w:t>
            </w:r>
          </w:p>
        </w:tc>
        <w:tc>
          <w:tcPr>
            <w:tcW w:type="dxa" w:w="4252"/>
          </w:tcPr>
          <w:p>
            <w:r/>
            <w:r>
              <w:rPr>
                <w:sz w:val="18"/>
              </w:rPr>
              <w:t>Validate the fixed-trip set-up (swimming, basketball, badminton)</w:t>
            </w:r>
          </w:p>
        </w:tc>
        <w:tc>
          <w:tcPr>
            <w:tcW w:type="dxa" w:w="1020"/>
          </w:tcPr>
          <w:p>
            <w:r/>
            <w:r>
              <w:rPr>
                <w:sz w:val="18"/>
              </w:rPr>
              <w:t>Review</w:t>
            </w:r>
          </w:p>
        </w:tc>
        <w:tc>
          <w:tcPr>
            <w:tcW w:type="dxa" w:w="1814"/>
          </w:tcPr>
          <w:p>
            <w:r/>
            <w:r>
              <w:rPr>
                <w:sz w:val="18"/>
              </w:rPr>
            </w:r>
          </w:p>
        </w:tc>
      </w:tr>
      <w:tr>
        <w:tc>
          <w:tcPr>
            <w:tcW w:type="dxa" w:w="2551"/>
            <w:shd w:val="clear" w:color="auto" w:fill="EEF3F8"/>
          </w:tcPr>
          <w:p>
            <w:r/>
            <w:r>
              <w:rPr>
                <w:b/>
                <w:sz w:val="18"/>
              </w:rPr>
              <w:t>Health &amp; Safety / EOTC Coordinator</w:t>
            </w:r>
          </w:p>
        </w:tc>
        <w:tc>
          <w:tcPr>
            <w:tcW w:type="dxa" w:w="4252"/>
            <w:shd w:val="clear" w:color="auto" w:fill="EEF3F8"/>
          </w:tcPr>
          <w:p>
            <w:r/>
            <w:r>
              <w:rPr>
                <w:sz w:val="18"/>
              </w:rPr>
              <w:t>Validate vehicle, driver and safety rules</w:t>
            </w:r>
          </w:p>
        </w:tc>
        <w:tc>
          <w:tcPr>
            <w:tcW w:type="dxa" w:w="1020"/>
            <w:shd w:val="clear" w:color="auto" w:fill="EEF3F8"/>
          </w:tcPr>
          <w:p>
            <w:r/>
            <w:r>
              <w:rPr>
                <w:sz w:val="18"/>
              </w:rPr>
              <w:t>Review</w:t>
            </w:r>
          </w:p>
        </w:tc>
        <w:tc>
          <w:tcPr>
            <w:tcW w:type="dxa" w:w="1814"/>
            <w:shd w:val="clear" w:color="auto" w:fill="EEF3F8"/>
          </w:tcPr>
          <w:p>
            <w:r/>
            <w:r>
              <w:rPr>
                <w:sz w:val="18"/>
              </w:rPr>
            </w:r>
          </w:p>
        </w:tc>
      </w:tr>
      <w:tr>
        <w:tc>
          <w:tcPr>
            <w:tcW w:type="dxa" w:w="2551"/>
          </w:tcPr>
          <w:p>
            <w:r/>
            <w:r>
              <w:rPr>
                <w:b/>
                <w:sz w:val="18"/>
              </w:rPr>
              <w:t>Privacy Officer</w:t>
            </w:r>
          </w:p>
        </w:tc>
        <w:tc>
          <w:tcPr>
            <w:tcW w:type="dxa" w:w="4252"/>
          </w:tcPr>
          <w:p>
            <w:r/>
            <w:r>
              <w:rPr>
                <w:sz w:val="18"/>
              </w:rPr>
              <w:t>Validate the handling of personal information on the public form</w:t>
            </w:r>
          </w:p>
        </w:tc>
        <w:tc>
          <w:tcPr>
            <w:tcW w:type="dxa" w:w="1020"/>
          </w:tcPr>
          <w:p>
            <w:r/>
            <w:r>
              <w:rPr>
                <w:sz w:val="18"/>
              </w:rPr>
              <w:t>Review</w:t>
            </w:r>
          </w:p>
        </w:tc>
        <w:tc>
          <w:tcPr>
            <w:tcW w:type="dxa" w:w="1814"/>
          </w:tcPr>
          <w:p>
            <w:r/>
            <w:r>
              <w:rPr>
                <w:sz w:val="18"/>
              </w:rPr>
            </w:r>
          </w:p>
        </w:tc>
      </w:tr>
      <w:tr>
        <w:tc>
          <w:tcPr>
            <w:tcW w:type="dxa" w:w="2551"/>
            <w:shd w:val="clear" w:color="auto" w:fill="EEF3F8"/>
          </w:tcPr>
          <w:p>
            <w:r/>
            <w:r>
              <w:rPr>
                <w:b/>
                <w:sz w:val="18"/>
              </w:rPr>
              <w:t>IT Support</w:t>
            </w:r>
          </w:p>
        </w:tc>
        <w:tc>
          <w:tcPr>
            <w:tcW w:type="dxa" w:w="4252"/>
            <w:shd w:val="clear" w:color="auto" w:fill="EEF3F8"/>
          </w:tcPr>
          <w:p>
            <w:r/>
            <w:r>
              <w:rPr>
                <w:sz w:val="18"/>
              </w:rPr>
              <w:t>Validate hosting, security and support model</w:t>
            </w:r>
          </w:p>
        </w:tc>
        <w:tc>
          <w:tcPr>
            <w:tcW w:type="dxa" w:w="1020"/>
            <w:shd w:val="clear" w:color="auto" w:fill="EEF3F8"/>
          </w:tcPr>
          <w:p>
            <w:r/>
            <w:r>
              <w:rPr>
                <w:sz w:val="18"/>
              </w:rPr>
              <w:t>Review</w:t>
            </w:r>
          </w:p>
        </w:tc>
        <w:tc>
          <w:tcPr>
            <w:tcW w:type="dxa" w:w="1814"/>
            <w:shd w:val="clear" w:color="auto" w:fill="EEF3F8"/>
          </w:tcPr>
          <w:p>
            <w:r/>
            <w:r>
              <w:rPr>
                <w:sz w:val="18"/>
              </w:rPr>
            </w:r>
          </w:p>
        </w:tc>
      </w:tr>
    </w:tbl>
    <w:p/>
    <w:p>
      <w:pPr>
        <w:pStyle w:val="Heading3"/>
      </w:pPr>
      <w:r>
        <w:t>Changes in version 0.2</w:t>
      </w:r>
    </w:p>
    <w:p>
      <w:pPr>
        <w:spacing w:after="80"/>
      </w:pPr>
      <w:r>
        <w:rPr>
          <w:b w:val="0"/>
          <w:i/>
        </w:rPr>
        <w:t>Changes made in response to stakeholder answers (30/09/2026).</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1814"/>
            <w:shd w:val="clear" w:color="auto" w:fill="1F3A5F"/>
          </w:tcPr>
          <w:p>
            <w:r/>
            <w:r>
              <w:rPr>
                <w:b/>
                <w:color w:val="FFFFFF"/>
                <w:sz w:val="17"/>
              </w:rPr>
              <w:t>Stakeholder answer</w:t>
            </w:r>
          </w:p>
        </w:tc>
        <w:tc>
          <w:tcPr>
            <w:tcW w:type="dxa" w:w="2154"/>
            <w:shd w:val="clear" w:color="auto" w:fill="1F3A5F"/>
          </w:tcPr>
          <w:p>
            <w:r/>
            <w:r>
              <w:rPr>
                <w:b/>
                <w:color w:val="FFFFFF"/>
                <w:sz w:val="17"/>
              </w:rPr>
              <w:t>Before (v0.1)</w:t>
            </w:r>
          </w:p>
        </w:tc>
        <w:tc>
          <w:tcPr>
            <w:tcW w:type="dxa" w:w="4082"/>
            <w:shd w:val="clear" w:color="auto" w:fill="1F3A5F"/>
          </w:tcPr>
          <w:p>
            <w:r/>
            <w:r>
              <w:rPr>
                <w:b/>
                <w:color w:val="FFFFFF"/>
                <w:sz w:val="17"/>
              </w:rPr>
              <w:t>Now</w:t>
            </w:r>
          </w:p>
        </w:tc>
        <w:tc>
          <w:tcPr>
            <w:tcW w:type="dxa" w:w="1587"/>
            <w:shd w:val="clear" w:color="auto" w:fill="1F3A5F"/>
          </w:tcPr>
          <w:p>
            <w:r/>
            <w:r>
              <w:rPr>
                <w:b/>
                <w:color w:val="FFFFFF"/>
                <w:sz w:val="17"/>
              </w:rPr>
              <w:t>Affected items</w:t>
            </w:r>
          </w:p>
        </w:tc>
      </w:tr>
      <w:tr>
        <w:tc>
          <w:tcPr>
            <w:tcW w:type="dxa" w:w="1814"/>
          </w:tcPr>
          <w:p>
            <w:r/>
            <w:r>
              <w:rPr>
                <w:b/>
                <w:sz w:val="17"/>
              </w:rPr>
              <w:t>1. Vans are hired with drivers</w:t>
            </w:r>
          </w:p>
        </w:tc>
        <w:tc>
          <w:tcPr>
            <w:tcW w:type="dxa" w:w="2154"/>
          </w:tcPr>
          <w:p>
            <w:r/>
            <w:r>
              <w:rPr>
                <w:sz w:val="17"/>
              </w:rPr>
              <w:t>The college allocates its own drivers (US-21, US-38)</w:t>
            </w:r>
          </w:p>
        </w:tc>
        <w:tc>
          <w:tcPr>
            <w:tcW w:type="dxa" w:w="4082"/>
          </w:tcPr>
          <w:p>
            <w:r/>
            <w:r>
              <w:rPr>
                <w:sz w:val="17"/>
              </w:rPr>
              <w:t>Each hired van comes with a supplier driver. The system records supplier, driver details and the van's contracted hours, and plans driver breaks. No separate driver allocation.</w:t>
            </w:r>
          </w:p>
        </w:tc>
        <w:tc>
          <w:tcPr>
            <w:tcW w:type="dxa" w:w="1587"/>
          </w:tcPr>
          <w:p>
            <w:r/>
            <w:r>
              <w:rPr>
                <w:sz w:val="17"/>
              </w:rPr>
              <w:t>BRL-05, FR-62, FR-63, US-55, US-56</w:t>
            </w:r>
          </w:p>
        </w:tc>
      </w:tr>
      <w:tr>
        <w:tc>
          <w:tcPr>
            <w:tcW w:type="dxa" w:w="1814"/>
            <w:shd w:val="clear" w:color="auto" w:fill="EEF3F8"/>
          </w:tcPr>
          <w:p>
            <w:r/>
            <w:r>
              <w:rPr>
                <w:b/>
                <w:sz w:val="17"/>
              </w:rPr>
              <w:t>2. Three branches + staff errands</w:t>
            </w:r>
          </w:p>
        </w:tc>
        <w:tc>
          <w:tcPr>
            <w:tcW w:type="dxa" w:w="2154"/>
            <w:shd w:val="clear" w:color="auto" w:fill="EEF3F8"/>
          </w:tcPr>
          <w:p>
            <w:r/>
            <w:r>
              <w:rPr>
                <w:sz w:val="17"/>
              </w:rPr>
              <w:t>3 'school destinations' (unclear); unlisted addresses always go to manual review</w:t>
            </w:r>
          </w:p>
        </w:tc>
        <w:tc>
          <w:tcPr>
            <w:tcW w:type="dxa" w:w="4082"/>
            <w:shd w:val="clear" w:color="auto" w:fill="EEF3F8"/>
          </w:tcPr>
          <w:p>
            <w:r/>
            <w:r>
              <w:rPr>
                <w:sz w:val="17"/>
              </w:rPr>
              <w:t>3 branches are the main locations. Staff also request transport for errands to any address, so address lookup and travel times now come from a map service. A new 'Trip purpose' field supports reporting.</w:t>
            </w:r>
          </w:p>
        </w:tc>
        <w:tc>
          <w:tcPr>
            <w:tcW w:type="dxa" w:w="1587"/>
            <w:shd w:val="clear" w:color="auto" w:fill="EEF3F8"/>
          </w:tcPr>
          <w:p>
            <w:r/>
            <w:r>
              <w:rPr>
                <w:sz w:val="17"/>
              </w:rPr>
              <w:t>FR-02, FR-05, FR-52, FR-53, US-53, BRL-15</w:t>
            </w:r>
          </w:p>
        </w:tc>
      </w:tr>
      <w:tr>
        <w:tc>
          <w:tcPr>
            <w:tcW w:type="dxa" w:w="1814"/>
          </w:tcPr>
          <w:p>
            <w:r/>
            <w:r>
              <w:rPr>
                <w:b/>
                <w:sz w:val="17"/>
              </w:rPr>
              <w:t>3. Seating capacity per van</w:t>
            </w:r>
          </w:p>
        </w:tc>
        <w:tc>
          <w:tcPr>
            <w:tcW w:type="dxa" w:w="2154"/>
          </w:tcPr>
          <w:p>
            <w:r/>
            <w:r>
              <w:rPr>
                <w:sz w:val="17"/>
              </w:rPr>
              <w:t>Seats assumed to be recorded (Q-03 open)</w:t>
            </w:r>
          </w:p>
        </w:tc>
        <w:tc>
          <w:tcPr>
            <w:tcW w:type="dxa" w:w="4082"/>
          </w:tcPr>
          <w:p>
            <w:r/>
            <w:r>
              <w:rPr>
                <w:sz w:val="17"/>
              </w:rPr>
              <w:t>The administrator sets each van's passenger seating capacity and can change it (e.g. seats removed for cargo). The system makes no fixed assumption.</w:t>
            </w:r>
          </w:p>
        </w:tc>
        <w:tc>
          <w:tcPr>
            <w:tcW w:type="dxa" w:w="1587"/>
          </w:tcPr>
          <w:p>
            <w:r/>
            <w:r>
              <w:rPr>
                <w:sz w:val="17"/>
              </w:rPr>
              <w:t>FR-38, US-35</w:t>
            </w:r>
          </w:p>
        </w:tc>
      </w:tr>
      <w:tr>
        <w:tc>
          <w:tcPr>
            <w:tcW w:type="dxa" w:w="1814"/>
            <w:shd w:val="clear" w:color="auto" w:fill="EEF3F8"/>
          </w:tcPr>
          <w:p>
            <w:r/>
            <w:r>
              <w:rPr>
                <w:b/>
                <w:sz w:val="17"/>
              </w:rPr>
              <w:t>4. Waiting vs. serving other trips</w:t>
            </w:r>
          </w:p>
        </w:tc>
        <w:tc>
          <w:tcPr>
            <w:tcW w:type="dxa" w:w="2154"/>
            <w:shd w:val="clear" w:color="auto" w:fill="EEF3F8"/>
          </w:tcPr>
          <w:p>
            <w:r/>
            <w:r>
              <w:rPr>
                <w:sz w:val="17"/>
              </w:rPr>
              <w:t>The requester chose 'van waits' or 'drop and collect'</w:t>
            </w:r>
          </w:p>
        </w:tc>
        <w:tc>
          <w:tcPr>
            <w:tcW w:type="dxa" w:w="4082"/>
            <w:shd w:val="clear" w:color="auto" w:fill="EEF3F8"/>
          </w:tcPr>
          <w:p>
            <w:r/>
            <w:r>
              <w:rPr>
                <w:sz w:val="17"/>
              </w:rPr>
              <w:t>By default, on a return trip the van is released between legs whenever another job can be finished (including travel back and a safety buffer) before the return pickup; otherwise it waits. The requester can tick 'Van must stay with us'.</w:t>
            </w:r>
          </w:p>
        </w:tc>
        <w:tc>
          <w:tcPr>
            <w:tcW w:type="dxa" w:w="1587"/>
            <w:shd w:val="clear" w:color="auto" w:fill="EEF3F8"/>
          </w:tcPr>
          <w:p>
            <w:r/>
            <w:r>
              <w:rPr>
                <w:sz w:val="17"/>
              </w:rPr>
              <w:t>BRL-06, FR-06, FR-58, US-03, US-54</w:t>
            </w:r>
          </w:p>
        </w:tc>
      </w:tr>
      <w:tr>
        <w:tc>
          <w:tcPr>
            <w:tcW w:type="dxa" w:w="1814"/>
          </w:tcPr>
          <w:p>
            <w:r/>
            <w:r>
              <w:rPr>
                <w:b/>
                <w:sz w:val="17"/>
              </w:rPr>
              <w:t>5. Multi-stop route optimisation</w:t>
            </w:r>
          </w:p>
        </w:tc>
        <w:tc>
          <w:tcPr>
            <w:tcW w:type="dxa" w:w="2154"/>
          </w:tcPr>
          <w:p>
            <w:r/>
            <w:r>
              <w:rPr>
                <w:sz w:val="17"/>
              </w:rPr>
              <w:t>Future scope</w:t>
            </w:r>
          </w:p>
        </w:tc>
        <w:tc>
          <w:tcPr>
            <w:tcW w:type="dxa" w:w="4082"/>
          </w:tcPr>
          <w:p>
            <w:r/>
            <w:r>
              <w:rPr>
                <w:sz w:val="17"/>
              </w:rPr>
              <w:t>Now in scope (new epic EP-09). Trips are combined into multi-stop shared routes with capacity, time windows, maximum ride time, van hours and breaks. Includes day-level optimisation, map view, manual route editing and a driver route link.</w:t>
            </w:r>
          </w:p>
        </w:tc>
        <w:tc>
          <w:tcPr>
            <w:tcW w:type="dxa" w:w="1587"/>
          </w:tcPr>
          <w:p>
            <w:r/>
            <w:r>
              <w:rPr>
                <w:sz w:val="17"/>
              </w:rPr>
              <w:t>BR-12, BRL-16–20, FR-52–61, US-46–54</w:t>
            </w:r>
          </w:p>
        </w:tc>
      </w:tr>
    </w:tbl>
    <w:p/>
    <w:p>
      <w:pPr>
        <w:pStyle w:val="Heading3"/>
      </w:pPr>
      <w:r>
        <w:t>Retired IDs (never reused)</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701"/>
            <w:shd w:val="clear" w:color="auto" w:fill="1F3A5F"/>
          </w:tcPr>
          <w:p>
            <w:r/>
            <w:r>
              <w:rPr>
                <w:b/>
                <w:color w:val="FFFFFF"/>
                <w:sz w:val="17"/>
              </w:rPr>
              <w:t>Retired</w:t>
            </w:r>
          </w:p>
        </w:tc>
        <w:tc>
          <w:tcPr>
            <w:tcW w:type="dxa" w:w="3402"/>
            <w:shd w:val="clear" w:color="auto" w:fill="1F3A5F"/>
          </w:tcPr>
          <w:p>
            <w:r/>
            <w:r>
              <w:rPr>
                <w:b/>
                <w:color w:val="FFFFFF"/>
                <w:sz w:val="17"/>
              </w:rPr>
              <w:t>Was</w:t>
            </w:r>
          </w:p>
        </w:tc>
        <w:tc>
          <w:tcPr>
            <w:tcW w:type="dxa" w:w="4535"/>
            <w:shd w:val="clear" w:color="auto" w:fill="1F3A5F"/>
          </w:tcPr>
          <w:p>
            <w:r/>
            <w:r>
              <w:rPr>
                <w:b/>
                <w:color w:val="FFFFFF"/>
                <w:sz w:val="17"/>
              </w:rPr>
              <w:t>Replaced by</w:t>
            </w:r>
          </w:p>
        </w:tc>
      </w:tr>
      <w:tr>
        <w:tc>
          <w:tcPr>
            <w:tcW w:type="dxa" w:w="1701"/>
          </w:tcPr>
          <w:p>
            <w:r/>
            <w:r>
              <w:rPr>
                <w:b/>
                <w:sz w:val="17"/>
              </w:rPr>
              <w:t>US-18 / FR-21</w:t>
            </w:r>
          </w:p>
        </w:tc>
        <w:tc>
          <w:tcPr>
            <w:tcW w:type="dxa" w:w="3402"/>
          </w:tcPr>
          <w:p>
            <w:r/>
            <w:r>
              <w:rPr>
                <w:sz w:val="17"/>
              </w:rPr>
              <w:t>Consolidation suggestion (same destination only)</w:t>
            </w:r>
          </w:p>
        </w:tc>
        <w:tc>
          <w:tcPr>
            <w:tcW w:type="dxa" w:w="4535"/>
          </w:tcPr>
          <w:p>
            <w:r/>
            <w:r>
              <w:rPr>
                <w:sz w:val="17"/>
              </w:rPr>
              <w:t>Replaced by automatic multi-stop pooling: US-48, FR-56</w:t>
            </w:r>
          </w:p>
        </w:tc>
      </w:tr>
      <w:tr>
        <w:tc>
          <w:tcPr>
            <w:tcW w:type="dxa" w:w="1701"/>
            <w:shd w:val="clear" w:color="auto" w:fill="EEF3F8"/>
          </w:tcPr>
          <w:p>
            <w:r/>
            <w:r>
              <w:rPr>
                <w:b/>
                <w:sz w:val="17"/>
              </w:rPr>
              <w:t>US-21 / FR-24</w:t>
            </w:r>
          </w:p>
        </w:tc>
        <w:tc>
          <w:tcPr>
            <w:tcW w:type="dxa" w:w="3402"/>
            <w:shd w:val="clear" w:color="auto" w:fill="EEF3F8"/>
          </w:tcPr>
          <w:p>
            <w:r/>
            <w:r>
              <w:rPr>
                <w:sz w:val="17"/>
              </w:rPr>
              <w:t>System allocates a driver</w:t>
            </w:r>
          </w:p>
        </w:tc>
        <w:tc>
          <w:tcPr>
            <w:tcW w:type="dxa" w:w="4535"/>
            <w:shd w:val="clear" w:color="auto" w:fill="EEF3F8"/>
          </w:tcPr>
          <w:p>
            <w:r/>
            <w:r>
              <w:rPr>
                <w:sz w:val="17"/>
              </w:rPr>
              <w:t>Vans are hired with drivers: US-55, FR-62 (van hours &amp; breaks)</w:t>
            </w:r>
          </w:p>
        </w:tc>
      </w:tr>
      <w:tr>
        <w:tc>
          <w:tcPr>
            <w:tcW w:type="dxa" w:w="1701"/>
          </w:tcPr>
          <w:p>
            <w:r/>
            <w:r>
              <w:rPr>
                <w:b/>
                <w:sz w:val="17"/>
              </w:rPr>
              <w:t>US-34 / FR-37</w:t>
            </w:r>
          </w:p>
        </w:tc>
        <w:tc>
          <w:tcPr>
            <w:tcW w:type="dxa" w:w="3402"/>
          </w:tcPr>
          <w:p>
            <w:r/>
            <w:r>
              <w:rPr>
                <w:sz w:val="17"/>
              </w:rPr>
              <w:t>Driver next-day SMS (Could)</w:t>
            </w:r>
          </w:p>
        </w:tc>
        <w:tc>
          <w:tcPr>
            <w:tcW w:type="dxa" w:w="4535"/>
          </w:tcPr>
          <w:p>
            <w:r/>
            <w:r>
              <w:rPr>
                <w:sz w:val="17"/>
              </w:rPr>
              <w:t>Replaced by the driver route link: US-52, FR-61 (Must)</w:t>
            </w:r>
          </w:p>
        </w:tc>
      </w:tr>
      <w:tr>
        <w:tc>
          <w:tcPr>
            <w:tcW w:type="dxa" w:w="1701"/>
            <w:shd w:val="clear" w:color="auto" w:fill="EEF3F8"/>
          </w:tcPr>
          <w:p>
            <w:r/>
            <w:r>
              <w:rPr>
                <w:b/>
                <w:sz w:val="17"/>
              </w:rPr>
              <w:t>US-38 / FR-41</w:t>
            </w:r>
          </w:p>
        </w:tc>
        <w:tc>
          <w:tcPr>
            <w:tcW w:type="dxa" w:w="3402"/>
            <w:shd w:val="clear" w:color="auto" w:fill="EEF3F8"/>
          </w:tcPr>
          <w:p>
            <w:r/>
            <w:r>
              <w:rPr>
                <w:sz w:val="17"/>
              </w:rPr>
              <w:t>College driver register</w:t>
            </w:r>
          </w:p>
        </w:tc>
        <w:tc>
          <w:tcPr>
            <w:tcW w:type="dxa" w:w="4535"/>
            <w:shd w:val="clear" w:color="auto" w:fill="EEF3F8"/>
          </w:tcPr>
          <w:p>
            <w:r/>
            <w:r>
              <w:rPr>
                <w:sz w:val="17"/>
              </w:rPr>
              <w:t>Replaced by hire supplier &amp; driver details: US-56, FR-63</w:t>
            </w:r>
          </w:p>
        </w:tc>
      </w:tr>
    </w:tbl>
    <w:p/>
    <w:p>
      <w:pPr>
        <w:pStyle w:val="Heading3"/>
      </w:pPr>
      <w:r>
        <w:t>Contents</w:t>
      </w:r>
    </w:p>
    <w:p>
      <w:pPr>
        <w:spacing w:after="20"/>
      </w:pPr>
      <w:r>
        <w:rPr>
          <w:b w:val="0"/>
          <w:i w:val="0"/>
        </w:rPr>
        <w:t>Changes in version 0.2 (above)</w:t>
      </w:r>
    </w:p>
    <w:p>
      <w:pPr>
        <w:spacing w:after="20"/>
      </w:pPr>
      <w:r>
        <w:rPr>
          <w:b w:val="0"/>
          <w:i w:val="0"/>
        </w:rPr>
        <w:t>1. Executive summary</w:t>
      </w:r>
    </w:p>
    <w:p>
      <w:pPr>
        <w:spacing w:after="20"/>
      </w:pPr>
      <w:r>
        <w:rPr>
          <w:b w:val="0"/>
          <w:i w:val="0"/>
        </w:rPr>
        <w:t>2. Business context (current state and pain points)</w:t>
      </w:r>
    </w:p>
    <w:p>
      <w:pPr>
        <w:spacing w:after="20"/>
      </w:pPr>
      <w:r>
        <w:rPr>
          <w:b w:val="0"/>
          <w:i w:val="0"/>
        </w:rPr>
        <w:t>3. Objectives and success measures</w:t>
      </w:r>
    </w:p>
    <w:p>
      <w:pPr>
        <w:spacing w:after="20"/>
      </w:pPr>
      <w:r>
        <w:rPr>
          <w:b w:val="0"/>
          <w:i w:val="0"/>
        </w:rPr>
        <w:t>4. Scope</w:t>
      </w:r>
    </w:p>
    <w:p>
      <w:pPr>
        <w:spacing w:after="20"/>
      </w:pPr>
      <w:r>
        <w:rPr>
          <w:b w:val="0"/>
          <w:i w:val="0"/>
        </w:rPr>
        <w:t>5. Stakeholders and system roles</w:t>
      </w:r>
    </w:p>
    <w:p>
      <w:pPr>
        <w:spacing w:after="20"/>
      </w:pPr>
      <w:r>
        <w:rPr>
          <w:b w:val="0"/>
          <w:i w:val="0"/>
        </w:rPr>
        <w:t>6. Future-state process and booking lifecycle</w:t>
      </w:r>
    </w:p>
    <w:p>
      <w:pPr>
        <w:spacing w:after="20"/>
      </w:pPr>
      <w:r>
        <w:rPr>
          <w:b w:val="0"/>
          <w:i w:val="0"/>
        </w:rPr>
        <w:t>7. Business requirements</w:t>
      </w:r>
    </w:p>
    <w:p>
      <w:pPr>
        <w:spacing w:after="20"/>
      </w:pPr>
      <w:r>
        <w:rPr>
          <w:b w:val="0"/>
          <w:i w:val="0"/>
        </w:rPr>
        <w:t>8. Allocation business rules</w:t>
      </w:r>
    </w:p>
    <w:p>
      <w:pPr>
        <w:spacing w:after="20"/>
      </w:pPr>
      <w:r>
        <w:rPr>
          <w:b w:val="0"/>
          <w:i w:val="0"/>
        </w:rPr>
        <w:t>9. Functional requirements</w:t>
      </w:r>
    </w:p>
    <w:p>
      <w:pPr>
        <w:spacing w:after="20"/>
      </w:pPr>
      <w:r>
        <w:rPr>
          <w:b w:val="0"/>
          <w:i w:val="0"/>
        </w:rPr>
        <w:t>10. Non-functional requirements</w:t>
      </w:r>
    </w:p>
    <w:p>
      <w:pPr>
        <w:spacing w:after="20"/>
      </w:pPr>
      <w:r>
        <w:rPr>
          <w:b w:val="0"/>
          <w:i w:val="0"/>
        </w:rPr>
        <w:t>11. Epics and user stories (with acceptance criteria)</w:t>
      </w:r>
    </w:p>
    <w:p>
      <w:pPr>
        <w:spacing w:after="20"/>
      </w:pPr>
      <w:r>
        <w:rPr>
          <w:b w:val="0"/>
          <w:i w:val="0"/>
        </w:rPr>
        <w:t>12. Assumptions, constraints, dependencies and risks</w:t>
      </w:r>
    </w:p>
    <w:p>
      <w:pPr>
        <w:spacing w:after="20"/>
      </w:pPr>
      <w:r>
        <w:rPr>
          <w:b w:val="0"/>
          <w:i w:val="0"/>
        </w:rPr>
        <w:t>13. Open questions</w:t>
      </w:r>
    </w:p>
    <w:p>
      <w:pPr>
        <w:spacing w:after="20"/>
      </w:pPr>
      <w:r>
        <w:rPr>
          <w:b w:val="0"/>
          <w:i w:val="0"/>
        </w:rPr>
        <w:t>14. Compliance considerations (NZ)</w:t>
      </w:r>
    </w:p>
    <w:p>
      <w:pPr>
        <w:spacing w:after="20"/>
      </w:pPr>
      <w:r>
        <w:rPr>
          <w:b w:val="0"/>
          <w:i w:val="0"/>
        </w:rPr>
        <w:t>15. Release plan and estimates</w:t>
      </w:r>
    </w:p>
    <w:p>
      <w:pPr>
        <w:spacing w:after="20"/>
      </w:pPr>
      <w:r>
        <w:rPr>
          <w:b w:val="0"/>
          <w:i w:val="0"/>
        </w:rPr>
        <w:t>Appendix A – Key data</w:t>
      </w:r>
    </w:p>
    <w:p>
      <w:pPr>
        <w:spacing w:after="20"/>
      </w:pPr>
      <w:r>
        <w:rPr>
          <w:b w:val="0"/>
          <w:i w:val="0"/>
        </w:rPr>
        <w:t>Appendix B – Traceability matrix</w:t>
      </w:r>
    </w:p>
    <w:p>
      <w:pPr>
        <w:spacing w:after="20"/>
      </w:pPr>
      <w:r>
        <w:rPr>
          <w:b w:val="0"/>
          <w:i w:val="0"/>
        </w:rPr>
        <w:t>Appendix C – Glossary</w:t>
      </w:r>
    </w:p>
    <w:p>
      <w:r>
        <w:br w:type="page"/>
      </w:r>
    </w:p>
    <w:p>
      <w:pPr>
        <w:pStyle w:val="Heading1"/>
      </w:pPr>
      <w:r>
        <w:t>1. Executive summary</w:t>
      </w:r>
    </w:p>
    <w:p>
      <w:pPr>
        <w:spacing w:after="120"/>
      </w:pPr>
      <w:r>
        <w:rPr>
          <w:b w:val="0"/>
          <w:i w:val="0"/>
        </w:rPr>
        <w:t>Polymath College hires vans with drivers (currently 2, with more expected) to move staff and students between its 3 branches, to regular activities such as swimming, basketball and badminton, and for staff errands to other addresses. Teachers and support staff ask for transport informally, and 2 transport coordinators plan the trips by hand. Because hired vans are paid for whether they are moving or idle, poor planning costs money directly: vans wait at venues, run empty, or go out half-full while another van covers a similar route.</w:t>
      </w:r>
    </w:p>
    <w:p>
      <w:pPr>
        <w:spacing w:after="120"/>
      </w:pPr>
      <w:r>
        <w:rPr>
          <w:b w:val="0"/>
          <w:i w:val="0"/>
        </w:rPr>
        <w:t>PolymathTransit will be a simple web-based booking and route-planning system. Any staff member can request transport from a public online form; only their name and phone number are needed to identify them, with no login. The system then automatically builds efficient multi-stop routes. It combines compatible requests into one van run, uses a van's waiting time between drop-off and return to serve other jobs, and respects seats, time windows, maximum ride times, the van's contracted hours and driver breaks. The coordinators stay in control: they approve, adjust or decline each proposal from an easy-to-read dashboard, calendar and route map.</w:t>
      </w:r>
    </w:p>
    <w:p>
      <w:pPr>
        <w:spacing w:after="120"/>
      </w:pPr>
      <w:r>
        <w:rPr>
          <w:b w:val="0"/>
          <w:i w:val="0"/>
        </w:rPr>
        <w:t>Recurring fixed trips are set up once per term and booked automatically, skipping school and public holidays. Requesters are kept informed by text message (SMS), and hire drivers receive a secure stop-by-stop route link. Vans (with their seating capacity), branches and venues can be added by college staff without redevelopment, so the solution grows with the fleet.</w:t>
      </w:r>
    </w:p>
    <w:p>
      <w:pPr>
        <w:pStyle w:val="Heading3"/>
      </w:pPr>
      <w:r>
        <w:t>At a glance</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535"/>
            <w:shd w:val="clear" w:color="auto" w:fill="1F3A5F"/>
          </w:tcPr>
          <w:p>
            <w:r/>
            <w:r>
              <w:rPr>
                <w:b/>
                <w:color w:val="FFFFFF"/>
                <w:sz w:val="20"/>
              </w:rPr>
              <w:t>Measure</w:t>
            </w:r>
          </w:p>
        </w:tc>
        <w:tc>
          <w:tcPr>
            <w:tcW w:type="dxa" w:w="5102"/>
            <w:shd w:val="clear" w:color="auto" w:fill="1F3A5F"/>
          </w:tcPr>
          <w:p>
            <w:r/>
            <w:r>
              <w:rPr>
                <w:b/>
                <w:color w:val="FFFFFF"/>
                <w:sz w:val="20"/>
              </w:rPr>
              <w:t>Value</w:t>
            </w:r>
          </w:p>
        </w:tc>
      </w:tr>
      <w:tr>
        <w:tc>
          <w:tcPr>
            <w:tcW w:type="dxa" w:w="4535"/>
          </w:tcPr>
          <w:p>
            <w:r/>
            <w:r>
              <w:rPr>
                <w:b/>
                <w:sz w:val="20"/>
              </w:rPr>
              <w:t>Business requirements</w:t>
            </w:r>
          </w:p>
        </w:tc>
        <w:tc>
          <w:tcPr>
            <w:tcW w:type="dxa" w:w="5102"/>
          </w:tcPr>
          <w:p>
            <w:r/>
            <w:r>
              <w:rPr>
                <w:sz w:val="20"/>
              </w:rPr>
              <w:t>12</w:t>
            </w:r>
          </w:p>
        </w:tc>
      </w:tr>
      <w:tr>
        <w:tc>
          <w:tcPr>
            <w:tcW w:type="dxa" w:w="4535"/>
            <w:shd w:val="clear" w:color="auto" w:fill="EEF3F8"/>
          </w:tcPr>
          <w:p>
            <w:r/>
            <w:r>
              <w:rPr>
                <w:b/>
                <w:sz w:val="20"/>
              </w:rPr>
              <w:t>Functional requirements</w:t>
            </w:r>
          </w:p>
        </w:tc>
        <w:tc>
          <w:tcPr>
            <w:tcW w:type="dxa" w:w="5102"/>
            <w:shd w:val="clear" w:color="auto" w:fill="EEF3F8"/>
          </w:tcPr>
          <w:p>
            <w:r/>
            <w:r>
              <w:rPr>
                <w:sz w:val="20"/>
              </w:rPr>
              <w:t>60</w:t>
            </w:r>
          </w:p>
        </w:tc>
      </w:tr>
      <w:tr>
        <w:tc>
          <w:tcPr>
            <w:tcW w:type="dxa" w:w="4535"/>
          </w:tcPr>
          <w:p>
            <w:r/>
            <w:r>
              <w:rPr>
                <w:b/>
                <w:sz w:val="20"/>
              </w:rPr>
              <w:t>Non-functional requirements</w:t>
            </w:r>
          </w:p>
        </w:tc>
        <w:tc>
          <w:tcPr>
            <w:tcW w:type="dxa" w:w="5102"/>
          </w:tcPr>
          <w:p>
            <w:r/>
            <w:r>
              <w:rPr>
                <w:sz w:val="20"/>
              </w:rPr>
              <w:t>17</w:t>
            </w:r>
          </w:p>
        </w:tc>
      </w:tr>
      <w:tr>
        <w:tc>
          <w:tcPr>
            <w:tcW w:type="dxa" w:w="4535"/>
            <w:shd w:val="clear" w:color="auto" w:fill="EEF3F8"/>
          </w:tcPr>
          <w:p>
            <w:r/>
            <w:r>
              <w:rPr>
                <w:b/>
                <w:sz w:val="20"/>
              </w:rPr>
              <w:t>Allocation business rules</w:t>
            </w:r>
          </w:p>
        </w:tc>
        <w:tc>
          <w:tcPr>
            <w:tcW w:type="dxa" w:w="5102"/>
            <w:shd w:val="clear" w:color="auto" w:fill="EEF3F8"/>
          </w:tcPr>
          <w:p>
            <w:r/>
            <w:r>
              <w:rPr>
                <w:sz w:val="20"/>
              </w:rPr>
              <w:t>20</w:t>
            </w:r>
          </w:p>
        </w:tc>
      </w:tr>
      <w:tr>
        <w:tc>
          <w:tcPr>
            <w:tcW w:type="dxa" w:w="4535"/>
          </w:tcPr>
          <w:p>
            <w:r/>
            <w:r>
              <w:rPr>
                <w:b/>
                <w:sz w:val="20"/>
              </w:rPr>
              <w:t>Epics / user stories</w:t>
            </w:r>
          </w:p>
        </w:tc>
        <w:tc>
          <w:tcPr>
            <w:tcW w:type="dxa" w:w="5102"/>
          </w:tcPr>
          <w:p>
            <w:r/>
            <w:r>
              <w:rPr>
                <w:sz w:val="20"/>
              </w:rPr>
              <w:t>9 / 53 (35 Must-have for Release 1)</w:t>
            </w:r>
          </w:p>
        </w:tc>
      </w:tr>
      <w:tr>
        <w:tc>
          <w:tcPr>
            <w:tcW w:type="dxa" w:w="4535"/>
            <w:shd w:val="clear" w:color="auto" w:fill="EEF3F8"/>
          </w:tcPr>
          <w:p>
            <w:r/>
            <w:r>
              <w:rPr>
                <w:b/>
                <w:sz w:val="20"/>
              </w:rPr>
              <w:t>Total indicative story points</w:t>
            </w:r>
          </w:p>
        </w:tc>
        <w:tc>
          <w:tcPr>
            <w:tcW w:type="dxa" w:w="5102"/>
            <w:shd w:val="clear" w:color="auto" w:fill="EEF3F8"/>
          </w:tcPr>
          <w:p>
            <w:r/>
            <w:r>
              <w:rPr>
                <w:sz w:val="20"/>
              </w:rPr>
              <w:t>204</w:t>
            </w:r>
          </w:p>
        </w:tc>
      </w:tr>
      <w:tr>
        <w:tc>
          <w:tcPr>
            <w:tcW w:type="dxa" w:w="4535"/>
          </w:tcPr>
          <w:p>
            <w:r/>
            <w:r>
              <w:rPr>
                <w:b/>
                <w:sz w:val="20"/>
              </w:rPr>
              <w:t>Open questions</w:t>
            </w:r>
          </w:p>
        </w:tc>
        <w:tc>
          <w:tcPr>
            <w:tcW w:type="dxa" w:w="5102"/>
          </w:tcPr>
          <w:p>
            <w:r/>
            <w:r>
              <w:rPr>
                <w:sz w:val="20"/>
              </w:rPr>
              <w:t>19</w:t>
            </w:r>
          </w:p>
        </w:tc>
      </w:tr>
    </w:tbl>
    <w:p/>
    <w:p>
      <w:pPr>
        <w:pStyle w:val="Heading1"/>
      </w:pPr>
      <w:r>
        <w:t>2. Business context</w:t>
      </w:r>
    </w:p>
    <w:p>
      <w:pPr>
        <w:pStyle w:val="Heading2"/>
      </w:pPr>
      <w:r>
        <w:t>2.1 Current state</w:t>
      </w:r>
    </w:p>
    <w:p>
      <w:pPr>
        <w:pStyle w:val="ListBullet"/>
        <w:spacing w:after="40"/>
      </w:pPr>
      <w:r>
        <w:t>Staff ask a coordinator for transport in person, by phone, email or message – for class trips, sport and their own errands. There is no single channel.</w:t>
      </w:r>
    </w:p>
    <w:p>
      <w:pPr>
        <w:pStyle w:val="ListBullet"/>
        <w:spacing w:after="40"/>
      </w:pPr>
      <w:r>
        <w:t>Coordinators check availability from memory, a diary or a spreadsheet, and assign a hired van (with driver) by hand.</w:t>
      </w:r>
    </w:p>
    <w:p>
      <w:pPr>
        <w:pStyle w:val="ListBullet"/>
        <w:spacing w:after="40"/>
      </w:pPr>
      <w:r>
        <w:t>Vans often wait at a venue during an activity, even when another short job could have been done in between.</w:t>
      </w:r>
    </w:p>
    <w:p>
      <w:pPr>
        <w:pStyle w:val="ListBullet"/>
        <w:spacing w:after="40"/>
      </w:pPr>
      <w:r>
        <w:t>Requests going in the same direction are rarely combined, so vans travel part-empty.</w:t>
      </w:r>
    </w:p>
    <w:p>
      <w:pPr>
        <w:pStyle w:val="ListBullet"/>
        <w:spacing w:after="40"/>
      </w:pPr>
      <w:r>
        <w:t>Fixed trips (swimming, basketball, badminton) are re-arranged manually each week or term.</w:t>
      </w:r>
    </w:p>
    <w:p>
      <w:pPr>
        <w:pStyle w:val="ListBullet"/>
        <w:spacing w:after="40"/>
      </w:pPr>
      <w:r>
        <w:t>Confirmation depends on the coordinator getting back to the requester. There is no usage data to check against the paid hire hours.</w:t>
      </w:r>
    </w:p>
    <w:p>
      <w:pPr>
        <w:pStyle w:val="Heading2"/>
      </w:pPr>
      <w:r>
        <w:t>2.2 Pain points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1020"/>
            <w:shd w:val="clear" w:color="auto" w:fill="1F3A5F"/>
          </w:tcPr>
          <w:p>
            <w:r/>
            <w:r>
              <w:rPr>
                <w:b/>
                <w:color w:val="FFFFFF"/>
                <w:sz w:val="18"/>
              </w:rPr>
              <w:t>ID</w:t>
            </w:r>
          </w:p>
        </w:tc>
        <w:tc>
          <w:tcPr>
            <w:tcW w:type="dxa" w:w="8617"/>
            <w:shd w:val="clear" w:color="auto" w:fill="1F3A5F"/>
          </w:tcPr>
          <w:p>
            <w:r/>
            <w:r>
              <w:rPr>
                <w:b/>
                <w:color w:val="FFFFFF"/>
                <w:sz w:val="18"/>
              </w:rPr>
              <w:t>Pain point</w:t>
            </w:r>
          </w:p>
        </w:tc>
      </w:tr>
      <w:tr>
        <w:tc>
          <w:tcPr>
            <w:tcW w:type="dxa" w:w="1020"/>
          </w:tcPr>
          <w:p>
            <w:r/>
            <w:r>
              <w:rPr>
                <w:b/>
                <w:sz w:val="18"/>
              </w:rPr>
              <w:t>PP-01</w:t>
            </w:r>
          </w:p>
        </w:tc>
        <w:tc>
          <w:tcPr>
            <w:tcW w:type="dxa" w:w="8617"/>
          </w:tcPr>
          <w:p>
            <w:r/>
            <w:r>
              <w:rPr>
                <w:sz w:val="18"/>
              </w:rPr>
              <w:t>High manual effort and interruptions for the coordinators</w:t>
            </w:r>
          </w:p>
        </w:tc>
      </w:tr>
      <w:tr>
        <w:tc>
          <w:tcPr>
            <w:tcW w:type="dxa" w:w="1020"/>
            <w:shd w:val="clear" w:color="auto" w:fill="EEF3F8"/>
          </w:tcPr>
          <w:p>
            <w:r/>
            <w:r>
              <w:rPr>
                <w:b/>
                <w:sz w:val="18"/>
              </w:rPr>
              <w:t>PP-02</w:t>
            </w:r>
          </w:p>
        </w:tc>
        <w:tc>
          <w:tcPr>
            <w:tcW w:type="dxa" w:w="8617"/>
            <w:shd w:val="clear" w:color="auto" w:fill="EEF3F8"/>
          </w:tcPr>
          <w:p>
            <w:r/>
            <w:r>
              <w:rPr>
                <w:sz w:val="18"/>
              </w:rPr>
              <w:t>Risk of double bookings and of trips left without a van</w:t>
            </w:r>
          </w:p>
        </w:tc>
      </w:tr>
      <w:tr>
        <w:tc>
          <w:tcPr>
            <w:tcW w:type="dxa" w:w="1020"/>
          </w:tcPr>
          <w:p>
            <w:r/>
            <w:r>
              <w:rPr>
                <w:b/>
                <w:sz w:val="18"/>
              </w:rPr>
              <w:t>PP-03</w:t>
            </w:r>
          </w:p>
        </w:tc>
        <w:tc>
          <w:tcPr>
            <w:tcW w:type="dxa" w:w="8617"/>
          </w:tcPr>
          <w:p>
            <w:r/>
            <w:r>
              <w:rPr>
                <w:sz w:val="18"/>
              </w:rPr>
              <w:t>Paid hire vans are idle (waiting at venues) or run part-empty; similar trips are not combined</w:t>
            </w:r>
          </w:p>
        </w:tc>
      </w:tr>
      <w:tr>
        <w:tc>
          <w:tcPr>
            <w:tcW w:type="dxa" w:w="1020"/>
            <w:shd w:val="clear" w:color="auto" w:fill="EEF3F8"/>
          </w:tcPr>
          <w:p>
            <w:r/>
            <w:r>
              <w:rPr>
                <w:b/>
                <w:sz w:val="18"/>
              </w:rPr>
              <w:t>PP-04</w:t>
            </w:r>
          </w:p>
        </w:tc>
        <w:tc>
          <w:tcPr>
            <w:tcW w:type="dxa" w:w="8617"/>
            <w:shd w:val="clear" w:color="auto" w:fill="EEF3F8"/>
          </w:tcPr>
          <w:p>
            <w:r/>
            <w:r>
              <w:rPr>
                <w:sz w:val="18"/>
              </w:rPr>
              <w:t>Requesters are unsure whether their trip is confirmed</w:t>
            </w:r>
          </w:p>
        </w:tc>
      </w:tr>
      <w:tr>
        <w:tc>
          <w:tcPr>
            <w:tcW w:type="dxa" w:w="1020"/>
          </w:tcPr>
          <w:p>
            <w:r/>
            <w:r>
              <w:rPr>
                <w:b/>
                <w:sz w:val="18"/>
              </w:rPr>
              <w:t>PP-05</w:t>
            </w:r>
          </w:p>
        </w:tc>
        <w:tc>
          <w:tcPr>
            <w:tcW w:type="dxa" w:w="8617"/>
          </w:tcPr>
          <w:p>
            <w:r/>
            <w:r>
              <w:rPr>
                <w:sz w:val="18"/>
              </w:rPr>
              <w:t>No data to support decisions about adding vans</w:t>
            </w:r>
          </w:p>
        </w:tc>
      </w:tr>
      <w:tr>
        <w:tc>
          <w:tcPr>
            <w:tcW w:type="dxa" w:w="1020"/>
            <w:shd w:val="clear" w:color="auto" w:fill="EEF3F8"/>
          </w:tcPr>
          <w:p>
            <w:r/>
            <w:r>
              <w:rPr>
                <w:b/>
                <w:sz w:val="18"/>
              </w:rPr>
              <w:t>PP-06</w:t>
            </w:r>
          </w:p>
        </w:tc>
        <w:tc>
          <w:tcPr>
            <w:tcW w:type="dxa" w:w="8617"/>
            <w:shd w:val="clear" w:color="auto" w:fill="EEF3F8"/>
          </w:tcPr>
          <w:p>
            <w:r/>
            <w:r>
              <w:rPr>
                <w:sz w:val="18"/>
              </w:rPr>
              <w:t>Compliance dates (WOF, registration, servicing) are tracked informally</w:t>
            </w:r>
          </w:p>
        </w:tc>
      </w:tr>
    </w:tbl>
    <w:p/>
    <w:p>
      <w:pPr>
        <w:pStyle w:val="Heading2"/>
      </w:pPr>
      <w:r>
        <w:t>2.3 Business drivers</w:t>
      </w:r>
    </w:p>
    <w:p>
      <w:pPr>
        <w:pStyle w:val="ListBullet"/>
        <w:spacing w:after="40"/>
      </w:pPr>
      <w:r>
        <w:t>Operational: coordinator time is spent on manual scheduling and follow-up.</w:t>
      </w:r>
    </w:p>
    <w:p>
      <w:pPr>
        <w:pStyle w:val="ListBullet"/>
        <w:spacing w:after="40"/>
      </w:pPr>
      <w:r>
        <w:t>Growth: more vans and destinations are expected; the manual process does not scale.</w:t>
      </w:r>
    </w:p>
    <w:p>
      <w:pPr>
        <w:pStyle w:val="ListBullet"/>
        <w:spacing w:after="40"/>
      </w:pPr>
      <w:r>
        <w:t>Safety &amp; compliance: vehicles must be roadworthy and allocated safely (Health and Safety at Work Act 2015).</w:t>
      </w:r>
    </w:p>
    <w:p>
      <w:pPr>
        <w:pStyle w:val="ListBullet"/>
        <w:spacing w:after="40"/>
      </w:pPr>
      <w:r>
        <w:t>Financial: vans are hired with drivers and paid for whether moving or idle, so idle and empty time is a direct cost.</w:t>
      </w:r>
    </w:p>
    <w:p>
      <w:pPr>
        <w:pStyle w:val="ListBullet"/>
        <w:spacing w:after="40"/>
      </w:pPr>
      <w:r>
        <w:t>Service: staff errands and inter-branch travel add many small, irregular trips that are ideal for sharing.</w:t>
      </w:r>
    </w:p>
    <w:p>
      <w:pPr>
        <w:pStyle w:val="Heading1"/>
      </w:pPr>
      <w:r>
        <w:t>3. Objectives and success measures</w:t>
      </w:r>
    </w:p>
    <w:p>
      <w:pPr>
        <w:spacing w:after="80"/>
      </w:pPr>
      <w:r>
        <w:rPr>
          <w:b w:val="0"/>
          <w:i/>
        </w:rPr>
        <w:t>Targets are proposed and must be confirmed with the sponsor. A baseline should be taken for 2–4 weeks before go-live (e.g. coordinator hours per week spent on transport, requests per week).</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794"/>
            <w:shd w:val="clear" w:color="auto" w:fill="1F3A5F"/>
          </w:tcPr>
          <w:p>
            <w:r/>
            <w:r>
              <w:rPr>
                <w:b/>
                <w:color w:val="FFFFFF"/>
                <w:sz w:val="18"/>
              </w:rPr>
              <w:t>ID</w:t>
            </w:r>
          </w:p>
        </w:tc>
        <w:tc>
          <w:tcPr>
            <w:tcW w:type="dxa" w:w="2381"/>
            <w:shd w:val="clear" w:color="auto" w:fill="1F3A5F"/>
          </w:tcPr>
          <w:p>
            <w:r/>
            <w:r>
              <w:rPr>
                <w:b/>
                <w:color w:val="FFFFFF"/>
                <w:sz w:val="18"/>
              </w:rPr>
              <w:t>Objective</w:t>
            </w:r>
          </w:p>
        </w:tc>
        <w:tc>
          <w:tcPr>
            <w:tcW w:type="dxa" w:w="2268"/>
            <w:shd w:val="clear" w:color="auto" w:fill="1F3A5F"/>
          </w:tcPr>
          <w:p>
            <w:r/>
            <w:r>
              <w:rPr>
                <w:b/>
                <w:color w:val="FFFFFF"/>
                <w:sz w:val="18"/>
              </w:rPr>
              <w:t>KPI</w:t>
            </w:r>
          </w:p>
        </w:tc>
        <w:tc>
          <w:tcPr>
            <w:tcW w:type="dxa" w:w="2154"/>
            <w:shd w:val="clear" w:color="auto" w:fill="1F3A5F"/>
          </w:tcPr>
          <w:p>
            <w:r/>
            <w:r>
              <w:rPr>
                <w:b/>
                <w:color w:val="FFFFFF"/>
                <w:sz w:val="18"/>
              </w:rPr>
              <w:t>Target (proposed)</w:t>
            </w:r>
          </w:p>
        </w:tc>
        <w:tc>
          <w:tcPr>
            <w:tcW w:type="dxa" w:w="2041"/>
            <w:shd w:val="clear" w:color="auto" w:fill="1F3A5F"/>
          </w:tcPr>
          <w:p>
            <w:r/>
            <w:r>
              <w:rPr>
                <w:b/>
                <w:color w:val="FFFFFF"/>
                <w:sz w:val="18"/>
              </w:rPr>
              <w:t>Measured by</w:t>
            </w:r>
          </w:p>
        </w:tc>
      </w:tr>
      <w:tr>
        <w:tc>
          <w:tcPr>
            <w:tcW w:type="dxa" w:w="794"/>
          </w:tcPr>
          <w:p>
            <w:r/>
            <w:r>
              <w:rPr>
                <w:b/>
                <w:sz w:val="18"/>
              </w:rPr>
              <w:t>BO-01</w:t>
            </w:r>
          </w:p>
        </w:tc>
        <w:tc>
          <w:tcPr>
            <w:tcW w:type="dxa" w:w="2381"/>
          </w:tcPr>
          <w:p>
            <w:r/>
            <w:r>
              <w:rPr>
                <w:sz w:val="18"/>
              </w:rPr>
              <w:t>Reduce the coordinators' manual scheduling effort</w:t>
            </w:r>
          </w:p>
        </w:tc>
        <w:tc>
          <w:tcPr>
            <w:tcW w:type="dxa" w:w="2268"/>
          </w:tcPr>
          <w:p>
            <w:r/>
            <w:r>
              <w:rPr>
                <w:sz w:val="18"/>
              </w:rPr>
              <w:t>% of proposed allocations approved without change</w:t>
            </w:r>
          </w:p>
        </w:tc>
        <w:tc>
          <w:tcPr>
            <w:tcW w:type="dxa" w:w="2154"/>
          </w:tcPr>
          <w:p>
            <w:r/>
            <w:r>
              <w:rPr>
                <w:sz w:val="18"/>
              </w:rPr>
              <w:t>&gt;= 70% within 3 months of go-live</w:t>
            </w:r>
          </w:p>
        </w:tc>
        <w:tc>
          <w:tcPr>
            <w:tcW w:type="dxa" w:w="2041"/>
          </w:tcPr>
          <w:p>
            <w:r/>
            <w:r>
              <w:rPr>
                <w:sz w:val="18"/>
              </w:rPr>
              <w:t>System report: approved-as-proposed vs changed</w:t>
            </w:r>
          </w:p>
        </w:tc>
      </w:tr>
      <w:tr>
        <w:tc>
          <w:tcPr>
            <w:tcW w:type="dxa" w:w="794"/>
            <w:shd w:val="clear" w:color="auto" w:fill="EEF3F8"/>
          </w:tcPr>
          <w:p>
            <w:r/>
            <w:r>
              <w:rPr>
                <w:b/>
                <w:sz w:val="18"/>
              </w:rPr>
              <w:t>BO-02</w:t>
            </w:r>
          </w:p>
        </w:tc>
        <w:tc>
          <w:tcPr>
            <w:tcW w:type="dxa" w:w="2381"/>
            <w:shd w:val="clear" w:color="auto" w:fill="EEF3F8"/>
          </w:tcPr>
          <w:p>
            <w:r/>
            <w:r>
              <w:rPr>
                <w:sz w:val="18"/>
              </w:rPr>
              <w:t>Eliminate double bookings and unsafe allocations</w:t>
            </w:r>
          </w:p>
        </w:tc>
        <w:tc>
          <w:tcPr>
            <w:tcW w:type="dxa" w:w="2268"/>
            <w:shd w:val="clear" w:color="auto" w:fill="EEF3F8"/>
          </w:tcPr>
          <w:p>
            <w:r/>
            <w:r>
              <w:rPr>
                <w:sz w:val="18"/>
              </w:rPr>
              <w:t>Double bookings / trips given a non-compliant van</w:t>
            </w:r>
          </w:p>
        </w:tc>
        <w:tc>
          <w:tcPr>
            <w:tcW w:type="dxa" w:w="2154"/>
            <w:shd w:val="clear" w:color="auto" w:fill="EEF3F8"/>
          </w:tcPr>
          <w:p>
            <w:r/>
            <w:r>
              <w:rPr>
                <w:sz w:val="18"/>
              </w:rPr>
              <w:t>0 per term</w:t>
            </w:r>
          </w:p>
        </w:tc>
        <w:tc>
          <w:tcPr>
            <w:tcW w:type="dxa" w:w="2041"/>
            <w:shd w:val="clear" w:color="auto" w:fill="EEF3F8"/>
          </w:tcPr>
          <w:p>
            <w:r/>
            <w:r>
              <w:rPr>
                <w:sz w:val="18"/>
              </w:rPr>
              <w:t>System clash log + incident reports</w:t>
            </w:r>
          </w:p>
        </w:tc>
      </w:tr>
      <w:tr>
        <w:tc>
          <w:tcPr>
            <w:tcW w:type="dxa" w:w="794"/>
          </w:tcPr>
          <w:p>
            <w:r/>
            <w:r>
              <w:rPr>
                <w:b/>
                <w:sz w:val="18"/>
              </w:rPr>
              <w:t>BO-03</w:t>
            </w:r>
          </w:p>
        </w:tc>
        <w:tc>
          <w:tcPr>
            <w:tcW w:type="dxa" w:w="2381"/>
          </w:tcPr>
          <w:p>
            <w:r/>
            <w:r>
              <w:rPr>
                <w:sz w:val="18"/>
              </w:rPr>
              <w:t>Use the fleet efficiently and show whether it is the right size</w:t>
            </w:r>
          </w:p>
        </w:tc>
        <w:tc>
          <w:tcPr>
            <w:tcW w:type="dxa" w:w="2268"/>
          </w:tcPr>
          <w:p>
            <w:r/>
            <w:r>
              <w:rPr>
                <w:sz w:val="18"/>
              </w:rPr>
              <w:t>Van utilisation % (school hours) and unmet requests</w:t>
            </w:r>
          </w:p>
        </w:tc>
        <w:tc>
          <w:tcPr>
            <w:tcW w:type="dxa" w:w="2154"/>
          </w:tcPr>
          <w:p>
            <w:r/>
            <w:r>
              <w:rPr>
                <w:sz w:val="18"/>
              </w:rPr>
              <w:t>Utilisation visible monthly; unmet demand reported</w:t>
            </w:r>
          </w:p>
        </w:tc>
        <w:tc>
          <w:tcPr>
            <w:tcW w:type="dxa" w:w="2041"/>
          </w:tcPr>
          <w:p>
            <w:r/>
            <w:r>
              <w:rPr>
                <w:sz w:val="18"/>
              </w:rPr>
              <w:t>Utilisation and demand reports</w:t>
            </w:r>
          </w:p>
        </w:tc>
      </w:tr>
      <w:tr>
        <w:tc>
          <w:tcPr>
            <w:tcW w:type="dxa" w:w="794"/>
            <w:shd w:val="clear" w:color="auto" w:fill="EEF3F8"/>
          </w:tcPr>
          <w:p>
            <w:r/>
            <w:r>
              <w:rPr>
                <w:b/>
                <w:sz w:val="18"/>
              </w:rPr>
              <w:t>BO-04</w:t>
            </w:r>
          </w:p>
        </w:tc>
        <w:tc>
          <w:tcPr>
            <w:tcW w:type="dxa" w:w="2381"/>
            <w:shd w:val="clear" w:color="auto" w:fill="EEF3F8"/>
          </w:tcPr>
          <w:p>
            <w:r/>
            <w:r>
              <w:rPr>
                <w:sz w:val="18"/>
              </w:rPr>
              <w:t>Make requesting transport quick and easy for non-technical staff</w:t>
            </w:r>
          </w:p>
        </w:tc>
        <w:tc>
          <w:tcPr>
            <w:tcW w:type="dxa" w:w="2268"/>
            <w:shd w:val="clear" w:color="auto" w:fill="EEF3F8"/>
          </w:tcPr>
          <w:p>
            <w:r/>
            <w:r>
              <w:rPr>
                <w:sz w:val="18"/>
              </w:rPr>
              <w:t>Median time to complete the request form</w:t>
            </w:r>
          </w:p>
        </w:tc>
        <w:tc>
          <w:tcPr>
            <w:tcW w:type="dxa" w:w="2154"/>
            <w:shd w:val="clear" w:color="auto" w:fill="EEF3F8"/>
          </w:tcPr>
          <w:p>
            <w:r/>
            <w:r>
              <w:rPr>
                <w:sz w:val="18"/>
              </w:rPr>
              <w:t>&lt;= 2 minutes; &gt;= 90% of staff complete it unaided</w:t>
            </w:r>
          </w:p>
        </w:tc>
        <w:tc>
          <w:tcPr>
            <w:tcW w:type="dxa" w:w="2041"/>
            <w:shd w:val="clear" w:color="auto" w:fill="EEF3F8"/>
          </w:tcPr>
          <w:p>
            <w:r/>
            <w:r>
              <w:rPr>
                <w:sz w:val="18"/>
              </w:rPr>
              <w:t>Form analytics + usability test with 5 staff</w:t>
            </w:r>
          </w:p>
        </w:tc>
      </w:tr>
      <w:tr>
        <w:tc>
          <w:tcPr>
            <w:tcW w:type="dxa" w:w="794"/>
          </w:tcPr>
          <w:p>
            <w:r/>
            <w:r>
              <w:rPr>
                <w:b/>
                <w:sz w:val="18"/>
              </w:rPr>
              <w:t>BO-05</w:t>
            </w:r>
          </w:p>
        </w:tc>
        <w:tc>
          <w:tcPr>
            <w:tcW w:type="dxa" w:w="2381"/>
          </w:tcPr>
          <w:p>
            <w:r/>
            <w:r>
              <w:rPr>
                <w:sz w:val="18"/>
              </w:rPr>
              <w:t>Give requesters faster certainty about their trip</w:t>
            </w:r>
          </w:p>
        </w:tc>
        <w:tc>
          <w:tcPr>
            <w:tcW w:type="dxa" w:w="2268"/>
          </w:tcPr>
          <w:p>
            <w:r/>
            <w:r>
              <w:rPr>
                <w:sz w:val="18"/>
              </w:rPr>
              <w:t>Time from request to confirmation or decline</w:t>
            </w:r>
          </w:p>
        </w:tc>
        <w:tc>
          <w:tcPr>
            <w:tcW w:type="dxa" w:w="2154"/>
          </w:tcPr>
          <w:p>
            <w:r/>
            <w:r>
              <w:rPr>
                <w:sz w:val="18"/>
              </w:rPr>
              <w:t>&lt;= 1 school day for 90% of requests</w:t>
            </w:r>
          </w:p>
        </w:tc>
        <w:tc>
          <w:tcPr>
            <w:tcW w:type="dxa" w:w="2041"/>
          </w:tcPr>
          <w:p>
            <w:r/>
            <w:r>
              <w:rPr>
                <w:sz w:val="18"/>
              </w:rPr>
              <w:t>Status timestamps</w:t>
            </w:r>
          </w:p>
        </w:tc>
      </w:tr>
      <w:tr>
        <w:tc>
          <w:tcPr>
            <w:tcW w:type="dxa" w:w="794"/>
            <w:shd w:val="clear" w:color="auto" w:fill="EEF3F8"/>
          </w:tcPr>
          <w:p>
            <w:r/>
            <w:r>
              <w:rPr>
                <w:b/>
                <w:sz w:val="18"/>
              </w:rPr>
              <w:t>BO-06</w:t>
            </w:r>
          </w:p>
        </w:tc>
        <w:tc>
          <w:tcPr>
            <w:tcW w:type="dxa" w:w="2381"/>
            <w:shd w:val="clear" w:color="auto" w:fill="EEF3F8"/>
          </w:tcPr>
          <w:p>
            <w:r/>
            <w:r>
              <w:rPr>
                <w:sz w:val="18"/>
              </w:rPr>
              <w:t>Scale to more vans and destinations without IT redevelopment</w:t>
            </w:r>
          </w:p>
        </w:tc>
        <w:tc>
          <w:tcPr>
            <w:tcW w:type="dxa" w:w="2268"/>
            <w:shd w:val="clear" w:color="auto" w:fill="EEF3F8"/>
          </w:tcPr>
          <w:p>
            <w:r/>
            <w:r>
              <w:rPr>
                <w:sz w:val="18"/>
              </w:rPr>
              <w:t>New van / destination made available for booking</w:t>
            </w:r>
          </w:p>
        </w:tc>
        <w:tc>
          <w:tcPr>
            <w:tcW w:type="dxa" w:w="2154"/>
            <w:shd w:val="clear" w:color="auto" w:fill="EEF3F8"/>
          </w:tcPr>
          <w:p>
            <w:r/>
            <w:r>
              <w:rPr>
                <w:sz w:val="18"/>
              </w:rPr>
              <w:t>&lt;= 15 minutes, by an administrator via settings</w:t>
            </w:r>
          </w:p>
        </w:tc>
        <w:tc>
          <w:tcPr>
            <w:tcW w:type="dxa" w:w="2041"/>
            <w:shd w:val="clear" w:color="auto" w:fill="EEF3F8"/>
          </w:tcPr>
          <w:p>
            <w:r/>
            <w:r>
              <w:rPr>
                <w:sz w:val="18"/>
              </w:rPr>
              <w:t>Admin task walkthrough</w:t>
            </w:r>
          </w:p>
        </w:tc>
      </w:tr>
      <w:tr>
        <w:tc>
          <w:tcPr>
            <w:tcW w:type="dxa" w:w="794"/>
          </w:tcPr>
          <w:p>
            <w:r/>
            <w:r>
              <w:rPr>
                <w:b/>
                <w:sz w:val="18"/>
              </w:rPr>
              <w:t>BO-07</w:t>
            </w:r>
          </w:p>
        </w:tc>
        <w:tc>
          <w:tcPr>
            <w:tcW w:type="dxa" w:w="2381"/>
          </w:tcPr>
          <w:p>
            <w:r/>
            <w:r>
              <w:rPr>
                <w:sz w:val="18"/>
              </w:rPr>
              <w:t>Minimise paid van hours and distance through shared, multi-stop routes</w:t>
            </w:r>
          </w:p>
        </w:tc>
        <w:tc>
          <w:tcPr>
            <w:tcW w:type="dxa" w:w="2268"/>
          </w:tcPr>
          <w:p>
            <w:r/>
            <w:r>
              <w:rPr>
                <w:sz w:val="18"/>
              </w:rPr>
              <w:t>Van hours per request; avg passengers per van run; % of paid hours idle</w:t>
            </w:r>
          </w:p>
        </w:tc>
        <w:tc>
          <w:tcPr>
            <w:tcW w:type="dxa" w:w="2154"/>
          </w:tcPr>
          <w:p>
            <w:r/>
            <w:r>
              <w:rPr>
                <w:sz w:val="18"/>
              </w:rPr>
              <w:t>Baseline in pilot; target &gt;= 15% fewer van hours than the manual plan</w:t>
            </w:r>
          </w:p>
        </w:tc>
        <w:tc>
          <w:tcPr>
            <w:tcW w:type="dxa" w:w="2041"/>
          </w:tcPr>
          <w:p>
            <w:r/>
            <w:r>
              <w:rPr>
                <w:sz w:val="18"/>
              </w:rPr>
              <w:t>Route optimisation report vs baseline</w:t>
            </w:r>
          </w:p>
        </w:tc>
      </w:tr>
    </w:tbl>
    <w:p/>
    <w:p>
      <w:pPr>
        <w:pStyle w:val="Heading1"/>
      </w:pPr>
      <w:r>
        <w:t>4. Scope</w:t>
      </w:r>
    </w:p>
    <w:p>
      <w:pPr>
        <w:pStyle w:val="Heading2"/>
      </w:pPr>
      <w:r>
        <w:t>4.1 In scope</w:t>
      </w:r>
    </w:p>
    <w:p>
      <w:pPr>
        <w:pStyle w:val="ListBullet"/>
        <w:spacing w:after="40"/>
      </w:pPr>
      <w:r>
        <w:t>Public, mobile-friendly transport request form (name and phone mandatory; no login), including extra stops and time flexibility</w:t>
      </w:r>
    </w:p>
    <w:p>
      <w:pPr>
        <w:pStyle w:val="ListBullet"/>
        <w:spacing w:after="40"/>
      </w:pPr>
      <w:r>
        <w:t>Locations: 3 branches, activity venues and any address (address lookup via a map service)</w:t>
      </w:r>
    </w:p>
    <w:p>
      <w:pPr>
        <w:pStyle w:val="ListBullet"/>
        <w:spacing w:after="40"/>
      </w:pPr>
      <w:r>
        <w:t>Recurring fixed trips (e.g. swimming, basketball, badminton) set up per term, with school/public holiday handling</w:t>
      </w:r>
    </w:p>
    <w:p>
      <w:pPr>
        <w:pStyle w:val="ListBullet"/>
        <w:spacing w:after="40"/>
      </w:pPr>
      <w:r>
        <w:t>Automatic multi-stop route optimisation: pooling of requests, gap-filling between legs, day-level optimisation</w:t>
      </w:r>
    </w:p>
    <w:p>
      <w:pPr>
        <w:pStyle w:val="ListBullet"/>
        <w:spacing w:after="40"/>
      </w:pPr>
      <w:r>
        <w:t>Coordinator dashboard: approve, change or decline; calendar, route map and manual route editing</w:t>
      </w:r>
    </w:p>
    <w:p>
      <w:pPr>
        <w:pStyle w:val="ListBullet"/>
        <w:spacing w:after="40"/>
      </w:pPr>
      <w:r>
        <w:t>SMS (and optional email) to requesters; secure link to check or cancel; secure route link for hire drivers</w:t>
      </w:r>
    </w:p>
    <w:p>
      <w:pPr>
        <w:pStyle w:val="ListBullet"/>
        <w:spacing w:after="40"/>
      </w:pPr>
      <w:r>
        <w:t>Hired van register: supplier, driver details, seating capacity, contracted hours, compliance evidence</w:t>
      </w:r>
    </w:p>
    <w:p>
      <w:pPr>
        <w:pStyle w:val="ListBullet"/>
        <w:spacing w:after="40"/>
      </w:pPr>
      <w:r>
        <w:t>Usage, paid-vs-used hours, route savings and unmet-demand reporting; export to Excel/CSV</w:t>
      </w:r>
    </w:p>
    <w:p>
      <w:pPr>
        <w:pStyle w:val="ListBullet"/>
        <w:spacing w:after="40"/>
      </w:pPr>
      <w:r>
        <w:t>Staff login with two-factor authentication, role-based access and full audit trail</w:t>
      </w:r>
    </w:p>
    <w:p>
      <w:pPr>
        <w:pStyle w:val="Heading2"/>
      </w:pPr>
      <w:r>
        <w:t>4.2 Out of scope</w:t>
      </w:r>
    </w:p>
    <w:p>
      <w:pPr>
        <w:pStyle w:val="ListBullet"/>
        <w:spacing w:after="40"/>
      </w:pPr>
      <w:r>
        <w:t>Live GPS / telematics tracking and automatic real-time re-routing (coordinators can record delays manually – US-57)</w:t>
      </w:r>
    </w:p>
    <w:p>
      <w:pPr>
        <w:pStyle w:val="ListBullet"/>
        <w:spacing w:after="40"/>
      </w:pPr>
      <w:r>
        <w:t>Hire invoice processing and cost recharging to departments</w:t>
      </w:r>
    </w:p>
    <w:p>
      <w:pPr>
        <w:pStyle w:val="ListBullet"/>
        <w:spacing w:after="40"/>
      </w:pPr>
      <w:r>
        <w:t>Parent- or student-facing features</w:t>
      </w:r>
    </w:p>
    <w:p>
      <w:pPr>
        <w:pStyle w:val="ListBullet"/>
        <w:spacing w:after="40"/>
      </w:pPr>
      <w:r>
        <w:t>Student name lists / trip manifests (see open question Q-12)</w:t>
      </w:r>
    </w:p>
    <w:p>
      <w:pPr>
        <w:pStyle w:val="ListBullet"/>
        <w:spacing w:after="40"/>
      </w:pPr>
      <w:r>
        <w:t>EOTC trip approval and risk-management (RAMS) paperwork; the existing college process continues</w:t>
      </w:r>
    </w:p>
    <w:p>
      <w:pPr>
        <w:pStyle w:val="ListBullet"/>
        <w:spacing w:after="40"/>
      </w:pPr>
      <w:r>
        <w:t>Recruiting, licensing or managing drivers (the hire supplier's responsibility)</w:t>
      </w:r>
    </w:p>
    <w:p>
      <w:pPr>
        <w:pStyle w:val="ListBullet"/>
        <w:spacing w:after="40"/>
      </w:pPr>
      <w:r>
        <w:t>Native iOS/Android apps (the solution is a responsive website)</w:t>
      </w:r>
    </w:p>
    <w:p>
      <w:pPr>
        <w:pStyle w:val="Heading2"/>
      </w:pPr>
      <w:r>
        <w:t>4.3 Future scope (later phases)</w:t>
      </w:r>
    </w:p>
    <w:p>
      <w:pPr>
        <w:pStyle w:val="ListBullet"/>
        <w:spacing w:after="40"/>
      </w:pPr>
      <w:r>
        <w:t>GPS integration for live ETAs and automatic re-routing</w:t>
      </w:r>
    </w:p>
    <w:p>
      <w:pPr>
        <w:pStyle w:val="ListBullet"/>
        <w:spacing w:after="40"/>
      </w:pPr>
      <w:r>
        <w:t>Hire supplier portal (supplier updates van/driver availability and compliance evidence directly)</w:t>
      </w:r>
    </w:p>
    <w:p>
      <w:pPr>
        <w:pStyle w:val="ListBullet"/>
        <w:spacing w:after="40"/>
      </w:pPr>
      <w:r>
        <w:t>Invoice reconciliation against the hire contract</w:t>
      </w:r>
    </w:p>
    <w:p>
      <w:pPr>
        <w:pStyle w:val="ListBullet"/>
        <w:spacing w:after="40"/>
      </w:pPr>
      <w:r>
        <w:t>Integration with the student management system (staff directory, term dates, timetable)</w:t>
      </w:r>
    </w:p>
    <w:p>
      <w:pPr>
        <w:pStyle w:val="ListBullet"/>
        <w:spacing w:after="40"/>
      </w:pPr>
      <w:r>
        <w:t>Two-way SMS (reply YES to confirm / NO to cancel)</w:t>
      </w:r>
    </w:p>
    <w:p>
      <w:pPr>
        <w:pStyle w:val="Heading1"/>
      </w:pPr>
      <w:r>
        <w:t>5. Stakeholders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268"/>
            <w:shd w:val="clear" w:color="auto" w:fill="1F3A5F"/>
          </w:tcPr>
          <w:p>
            <w:r/>
            <w:r>
              <w:rPr>
                <w:b/>
                <w:color w:val="FFFFFF"/>
                <w:sz w:val="18"/>
              </w:rPr>
              <w:t>Stakeholder</w:t>
            </w:r>
          </w:p>
        </w:tc>
        <w:tc>
          <w:tcPr>
            <w:tcW w:type="dxa" w:w="3402"/>
            <w:shd w:val="clear" w:color="auto" w:fill="1F3A5F"/>
          </w:tcPr>
          <w:p>
            <w:r/>
            <w:r>
              <w:rPr>
                <w:b/>
                <w:color w:val="FFFFFF"/>
                <w:sz w:val="18"/>
              </w:rPr>
              <w:t>Interest</w:t>
            </w:r>
          </w:p>
        </w:tc>
        <w:tc>
          <w:tcPr>
            <w:tcW w:type="dxa" w:w="1020"/>
            <w:shd w:val="clear" w:color="auto" w:fill="1F3A5F"/>
          </w:tcPr>
          <w:p>
            <w:r/>
            <w:r>
              <w:rPr>
                <w:b/>
                <w:color w:val="FFFFFF"/>
                <w:sz w:val="18"/>
              </w:rPr>
              <w:t>Influence</w:t>
            </w:r>
          </w:p>
        </w:tc>
        <w:tc>
          <w:tcPr>
            <w:tcW w:type="dxa" w:w="2948"/>
            <w:shd w:val="clear" w:color="auto" w:fill="1F3A5F"/>
          </w:tcPr>
          <w:p>
            <w:r/>
            <w:r>
              <w:rPr>
                <w:b/>
                <w:color w:val="FFFFFF"/>
                <w:sz w:val="18"/>
              </w:rPr>
              <w:t>Involvement</w:t>
            </w:r>
          </w:p>
        </w:tc>
      </w:tr>
      <w:tr>
        <w:tc>
          <w:tcPr>
            <w:tcW w:type="dxa" w:w="2268"/>
          </w:tcPr>
          <w:p>
            <w:r/>
            <w:r>
              <w:rPr>
                <w:b/>
                <w:sz w:val="18"/>
              </w:rPr>
              <w:t>Teachers</w:t>
            </w:r>
          </w:p>
        </w:tc>
        <w:tc>
          <w:tcPr>
            <w:tcW w:type="dxa" w:w="3402"/>
          </w:tcPr>
          <w:p>
            <w:r/>
            <w:r>
              <w:rPr>
                <w:sz w:val="18"/>
              </w:rPr>
              <w:t>Quick, reliable transport for classes and activities</w:t>
            </w:r>
          </w:p>
        </w:tc>
        <w:tc>
          <w:tcPr>
            <w:tcW w:type="dxa" w:w="1020"/>
          </w:tcPr>
          <w:p>
            <w:r/>
            <w:r>
              <w:rPr>
                <w:sz w:val="18"/>
              </w:rPr>
              <w:t>Medium</w:t>
            </w:r>
          </w:p>
        </w:tc>
        <w:tc>
          <w:tcPr>
            <w:tcW w:type="dxa" w:w="2948"/>
          </w:tcPr>
          <w:p>
            <w:r/>
            <w:r>
              <w:rPr>
                <w:sz w:val="18"/>
              </w:rPr>
              <w:t>Requester – primary form user</w:t>
            </w:r>
          </w:p>
        </w:tc>
      </w:tr>
      <w:tr>
        <w:tc>
          <w:tcPr>
            <w:tcW w:type="dxa" w:w="2268"/>
            <w:shd w:val="clear" w:color="auto" w:fill="EEF3F8"/>
          </w:tcPr>
          <w:p>
            <w:r/>
            <w:r>
              <w:rPr>
                <w:b/>
                <w:sz w:val="18"/>
              </w:rPr>
              <w:t>Support staff</w:t>
            </w:r>
          </w:p>
        </w:tc>
        <w:tc>
          <w:tcPr>
            <w:tcW w:type="dxa" w:w="3402"/>
            <w:shd w:val="clear" w:color="auto" w:fill="EEF3F8"/>
          </w:tcPr>
          <w:p>
            <w:r/>
            <w:r>
              <w:rPr>
                <w:sz w:val="18"/>
              </w:rPr>
              <w:t>Quick, reliable transport for duties between destinations</w:t>
            </w:r>
          </w:p>
        </w:tc>
        <w:tc>
          <w:tcPr>
            <w:tcW w:type="dxa" w:w="1020"/>
            <w:shd w:val="clear" w:color="auto" w:fill="EEF3F8"/>
          </w:tcPr>
          <w:p>
            <w:r/>
            <w:r>
              <w:rPr>
                <w:sz w:val="18"/>
              </w:rPr>
              <w:t>Low</w:t>
            </w:r>
          </w:p>
        </w:tc>
        <w:tc>
          <w:tcPr>
            <w:tcW w:type="dxa" w:w="2948"/>
            <w:shd w:val="clear" w:color="auto" w:fill="EEF3F8"/>
          </w:tcPr>
          <w:p>
            <w:r/>
            <w:r>
              <w:rPr>
                <w:sz w:val="18"/>
              </w:rPr>
              <w:t>Requester – primary form user</w:t>
            </w:r>
          </w:p>
        </w:tc>
      </w:tr>
      <w:tr>
        <w:tc>
          <w:tcPr>
            <w:tcW w:type="dxa" w:w="2268"/>
          </w:tcPr>
          <w:p>
            <w:r/>
            <w:r>
              <w:rPr>
                <w:b/>
                <w:sz w:val="18"/>
              </w:rPr>
              <w:t>Transport Coordinators (2)</w:t>
            </w:r>
          </w:p>
        </w:tc>
        <w:tc>
          <w:tcPr>
            <w:tcW w:type="dxa" w:w="3402"/>
          </w:tcPr>
          <w:p>
            <w:r/>
            <w:r>
              <w:rPr>
                <w:sz w:val="18"/>
              </w:rPr>
              <w:t>Less manual work, no clashes, full visibility and control</w:t>
            </w:r>
          </w:p>
        </w:tc>
        <w:tc>
          <w:tcPr>
            <w:tcW w:type="dxa" w:w="1020"/>
          </w:tcPr>
          <w:p>
            <w:r/>
            <w:r>
              <w:rPr>
                <w:sz w:val="18"/>
              </w:rPr>
              <w:t>High</w:t>
            </w:r>
          </w:p>
        </w:tc>
        <w:tc>
          <w:tcPr>
            <w:tcW w:type="dxa" w:w="2948"/>
          </w:tcPr>
          <w:p>
            <w:r/>
            <w:r>
              <w:rPr>
                <w:sz w:val="18"/>
              </w:rPr>
              <w:t>Primary system user – approves allocations</w:t>
            </w:r>
          </w:p>
        </w:tc>
      </w:tr>
      <w:tr>
        <w:tc>
          <w:tcPr>
            <w:tcW w:type="dxa" w:w="2268"/>
            <w:shd w:val="clear" w:color="auto" w:fill="EEF3F8"/>
          </w:tcPr>
          <w:p>
            <w:r/>
            <w:r>
              <w:rPr>
                <w:b/>
                <w:sz w:val="18"/>
              </w:rPr>
              <w:t>Sports / Activities Coordinator</w:t>
            </w:r>
          </w:p>
        </w:tc>
        <w:tc>
          <w:tcPr>
            <w:tcW w:type="dxa" w:w="3402"/>
            <w:shd w:val="clear" w:color="auto" w:fill="EEF3F8"/>
          </w:tcPr>
          <w:p>
            <w:r/>
            <w:r>
              <w:rPr>
                <w:sz w:val="18"/>
              </w:rPr>
              <w:t>Fixed trips are always covered</w:t>
            </w:r>
          </w:p>
        </w:tc>
        <w:tc>
          <w:tcPr>
            <w:tcW w:type="dxa" w:w="1020"/>
            <w:shd w:val="clear" w:color="auto" w:fill="EEF3F8"/>
          </w:tcPr>
          <w:p>
            <w:r/>
            <w:r>
              <w:rPr>
                <w:sz w:val="18"/>
              </w:rPr>
              <w:t>Medium</w:t>
            </w:r>
          </w:p>
        </w:tc>
        <w:tc>
          <w:tcPr>
            <w:tcW w:type="dxa" w:w="2948"/>
            <w:shd w:val="clear" w:color="auto" w:fill="EEF3F8"/>
          </w:tcPr>
          <w:p>
            <w:r/>
            <w:r>
              <w:rPr>
                <w:sz w:val="18"/>
              </w:rPr>
              <w:t>Owns the fixed-trip timetable</w:t>
            </w:r>
          </w:p>
        </w:tc>
      </w:tr>
      <w:tr>
        <w:tc>
          <w:tcPr>
            <w:tcW w:type="dxa" w:w="2268"/>
          </w:tcPr>
          <w:p>
            <w:r/>
            <w:r>
              <w:rPr>
                <w:b/>
                <w:sz w:val="18"/>
              </w:rPr>
              <w:t>Van hire supplier</w:t>
            </w:r>
          </w:p>
        </w:tc>
        <w:tc>
          <w:tcPr>
            <w:tcW w:type="dxa" w:w="3402"/>
          </w:tcPr>
          <w:p>
            <w:r/>
            <w:r>
              <w:rPr>
                <w:sz w:val="18"/>
              </w:rPr>
              <w:t>Clear bookings within contracted hours; fair use of vans and drivers</w:t>
            </w:r>
          </w:p>
        </w:tc>
        <w:tc>
          <w:tcPr>
            <w:tcW w:type="dxa" w:w="1020"/>
          </w:tcPr>
          <w:p>
            <w:r/>
            <w:r>
              <w:rPr>
                <w:sz w:val="18"/>
              </w:rPr>
              <w:t>Medium</w:t>
            </w:r>
          </w:p>
        </w:tc>
        <w:tc>
          <w:tcPr>
            <w:tcW w:type="dxa" w:w="2948"/>
          </w:tcPr>
          <w:p>
            <w:r/>
            <w:r>
              <w:rPr>
                <w:sz w:val="18"/>
              </w:rPr>
              <w:t>Supplies vans + drivers; keeps vehicle/driver compliance</w:t>
            </w:r>
          </w:p>
        </w:tc>
      </w:tr>
      <w:tr>
        <w:tc>
          <w:tcPr>
            <w:tcW w:type="dxa" w:w="2268"/>
            <w:shd w:val="clear" w:color="auto" w:fill="EEF3F8"/>
          </w:tcPr>
          <w:p>
            <w:r/>
            <w:r>
              <w:rPr>
                <w:b/>
                <w:sz w:val="18"/>
              </w:rPr>
              <w:t>Hire drivers (supplier staff)</w:t>
            </w:r>
          </w:p>
        </w:tc>
        <w:tc>
          <w:tcPr>
            <w:tcW w:type="dxa" w:w="3402"/>
            <w:shd w:val="clear" w:color="auto" w:fill="EEF3F8"/>
          </w:tcPr>
          <w:p>
            <w:r/>
            <w:r>
              <w:rPr>
                <w:sz w:val="18"/>
              </w:rPr>
              <w:t>A clear, up-to-date stop-by-stop route; legal breaks</w:t>
            </w:r>
          </w:p>
        </w:tc>
        <w:tc>
          <w:tcPr>
            <w:tcW w:type="dxa" w:w="1020"/>
            <w:shd w:val="clear" w:color="auto" w:fill="EEF3F8"/>
          </w:tcPr>
          <w:p>
            <w:r/>
            <w:r>
              <w:rPr>
                <w:sz w:val="18"/>
              </w:rPr>
              <w:t>Low</w:t>
            </w:r>
          </w:p>
        </w:tc>
        <w:tc>
          <w:tcPr>
            <w:tcW w:type="dxa" w:w="2948"/>
            <w:shd w:val="clear" w:color="auto" w:fill="EEF3F8"/>
          </w:tcPr>
          <w:p>
            <w:r/>
            <w:r>
              <w:rPr>
                <w:sz w:val="18"/>
              </w:rPr>
              <w:t>Receives route link; follows route</w:t>
            </w:r>
          </w:p>
        </w:tc>
      </w:tr>
      <w:tr>
        <w:tc>
          <w:tcPr>
            <w:tcW w:type="dxa" w:w="2268"/>
          </w:tcPr>
          <w:p>
            <w:r/>
            <w:r>
              <w:rPr>
                <w:b/>
                <w:sz w:val="18"/>
              </w:rPr>
              <w:t>College Leadership (Sponsor)</w:t>
            </w:r>
          </w:p>
        </w:tc>
        <w:tc>
          <w:tcPr>
            <w:tcW w:type="dxa" w:w="3402"/>
          </w:tcPr>
          <w:p>
            <w:r/>
            <w:r>
              <w:rPr>
                <w:sz w:val="18"/>
              </w:rPr>
              <w:t>Efficient use of assets; evidence for fleet decisions</w:t>
            </w:r>
          </w:p>
        </w:tc>
        <w:tc>
          <w:tcPr>
            <w:tcW w:type="dxa" w:w="1020"/>
          </w:tcPr>
          <w:p>
            <w:r/>
            <w:r>
              <w:rPr>
                <w:sz w:val="18"/>
              </w:rPr>
              <w:t>High</w:t>
            </w:r>
          </w:p>
        </w:tc>
        <w:tc>
          <w:tcPr>
            <w:tcW w:type="dxa" w:w="2948"/>
          </w:tcPr>
          <w:p>
            <w:r/>
            <w:r>
              <w:rPr>
                <w:sz w:val="18"/>
              </w:rPr>
              <w:t>Approves scope and budget; reads reports</w:t>
            </w:r>
          </w:p>
        </w:tc>
      </w:tr>
      <w:tr>
        <w:tc>
          <w:tcPr>
            <w:tcW w:type="dxa" w:w="2268"/>
            <w:shd w:val="clear" w:color="auto" w:fill="EEF3F8"/>
          </w:tcPr>
          <w:p>
            <w:r/>
            <w:r>
              <w:rPr>
                <w:b/>
                <w:sz w:val="18"/>
              </w:rPr>
              <w:t>Business Manager / Finance</w:t>
            </w:r>
          </w:p>
        </w:tc>
        <w:tc>
          <w:tcPr>
            <w:tcW w:type="dxa" w:w="3402"/>
            <w:shd w:val="clear" w:color="auto" w:fill="EEF3F8"/>
          </w:tcPr>
          <w:p>
            <w:r/>
            <w:r>
              <w:rPr>
                <w:sz w:val="18"/>
              </w:rPr>
              <w:t>Running costs, RUC, servicing, fleet expansion case</w:t>
            </w:r>
          </w:p>
        </w:tc>
        <w:tc>
          <w:tcPr>
            <w:tcW w:type="dxa" w:w="1020"/>
            <w:shd w:val="clear" w:color="auto" w:fill="EEF3F8"/>
          </w:tcPr>
          <w:p>
            <w:r/>
            <w:r>
              <w:rPr>
                <w:sz w:val="18"/>
              </w:rPr>
              <w:t>Medium</w:t>
            </w:r>
          </w:p>
        </w:tc>
        <w:tc>
          <w:tcPr>
            <w:tcW w:type="dxa" w:w="2948"/>
            <w:shd w:val="clear" w:color="auto" w:fill="EEF3F8"/>
          </w:tcPr>
          <w:p>
            <w:r/>
            <w:r>
              <w:rPr>
                <w:sz w:val="18"/>
              </w:rPr>
              <w:t>Report consumer; vehicle admin</w:t>
            </w:r>
          </w:p>
        </w:tc>
      </w:tr>
      <w:tr>
        <w:tc>
          <w:tcPr>
            <w:tcW w:type="dxa" w:w="2268"/>
          </w:tcPr>
          <w:p>
            <w:r/>
            <w:r>
              <w:rPr>
                <w:b/>
                <w:sz w:val="18"/>
              </w:rPr>
              <w:t>Health &amp; Safety / EOTC Coordinator</w:t>
            </w:r>
          </w:p>
        </w:tc>
        <w:tc>
          <w:tcPr>
            <w:tcW w:type="dxa" w:w="3402"/>
          </w:tcPr>
          <w:p>
            <w:r/>
            <w:r>
              <w:rPr>
                <w:sz w:val="18"/>
              </w:rPr>
              <w:t>Compliant vehicles and drivers; safe trips</w:t>
            </w:r>
          </w:p>
        </w:tc>
        <w:tc>
          <w:tcPr>
            <w:tcW w:type="dxa" w:w="1020"/>
          </w:tcPr>
          <w:p>
            <w:r/>
            <w:r>
              <w:rPr>
                <w:sz w:val="18"/>
              </w:rPr>
              <w:t>Medium</w:t>
            </w:r>
          </w:p>
        </w:tc>
        <w:tc>
          <w:tcPr>
            <w:tcW w:type="dxa" w:w="2948"/>
          </w:tcPr>
          <w:p>
            <w:r/>
            <w:r>
              <w:rPr>
                <w:sz w:val="18"/>
              </w:rPr>
              <w:t>Validates safety rules</w:t>
            </w:r>
          </w:p>
        </w:tc>
      </w:tr>
      <w:tr>
        <w:tc>
          <w:tcPr>
            <w:tcW w:type="dxa" w:w="2268"/>
            <w:shd w:val="clear" w:color="auto" w:fill="EEF3F8"/>
          </w:tcPr>
          <w:p>
            <w:r/>
            <w:r>
              <w:rPr>
                <w:b/>
                <w:sz w:val="18"/>
              </w:rPr>
              <w:t>Privacy Officer</w:t>
            </w:r>
          </w:p>
        </w:tc>
        <w:tc>
          <w:tcPr>
            <w:tcW w:type="dxa" w:w="3402"/>
            <w:shd w:val="clear" w:color="auto" w:fill="EEF3F8"/>
          </w:tcPr>
          <w:p>
            <w:r/>
            <w:r>
              <w:rPr>
                <w:sz w:val="18"/>
              </w:rPr>
              <w:t>Lawful handling of personal information</w:t>
            </w:r>
          </w:p>
        </w:tc>
        <w:tc>
          <w:tcPr>
            <w:tcW w:type="dxa" w:w="1020"/>
            <w:shd w:val="clear" w:color="auto" w:fill="EEF3F8"/>
          </w:tcPr>
          <w:p>
            <w:r/>
            <w:r>
              <w:rPr>
                <w:sz w:val="18"/>
              </w:rPr>
              <w:t>Medium</w:t>
            </w:r>
          </w:p>
        </w:tc>
        <w:tc>
          <w:tcPr>
            <w:tcW w:type="dxa" w:w="2948"/>
            <w:shd w:val="clear" w:color="auto" w:fill="EEF3F8"/>
          </w:tcPr>
          <w:p>
            <w:r/>
            <w:r>
              <w:rPr>
                <w:sz w:val="18"/>
              </w:rPr>
              <w:t>Approves privacy notice and retention</w:t>
            </w:r>
          </w:p>
        </w:tc>
      </w:tr>
      <w:tr>
        <w:tc>
          <w:tcPr>
            <w:tcW w:type="dxa" w:w="2268"/>
          </w:tcPr>
          <w:p>
            <w:r/>
            <w:r>
              <w:rPr>
                <w:b/>
                <w:sz w:val="18"/>
              </w:rPr>
              <w:t>IT Support</w:t>
            </w:r>
          </w:p>
        </w:tc>
        <w:tc>
          <w:tcPr>
            <w:tcW w:type="dxa" w:w="3402"/>
          </w:tcPr>
          <w:p>
            <w:r/>
            <w:r>
              <w:rPr>
                <w:sz w:val="18"/>
              </w:rPr>
              <w:t>Secure, supportable, low-maintenance solution</w:t>
            </w:r>
          </w:p>
        </w:tc>
        <w:tc>
          <w:tcPr>
            <w:tcW w:type="dxa" w:w="1020"/>
          </w:tcPr>
          <w:p>
            <w:r/>
            <w:r>
              <w:rPr>
                <w:sz w:val="18"/>
              </w:rPr>
              <w:t>Medium</w:t>
            </w:r>
          </w:p>
        </w:tc>
        <w:tc>
          <w:tcPr>
            <w:tcW w:type="dxa" w:w="2948"/>
          </w:tcPr>
          <w:p>
            <w:r/>
            <w:r>
              <w:rPr>
                <w:sz w:val="18"/>
              </w:rPr>
              <w:t>Hosting, accounts, support</w:t>
            </w:r>
          </w:p>
        </w:tc>
      </w:tr>
    </w:tbl>
    <w:p/>
    <w:p>
      <w:pPr>
        <w:pStyle w:val="Heading2"/>
      </w:pPr>
      <w:r>
        <w:t>5.1 System roles</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268"/>
            <w:shd w:val="clear" w:color="auto" w:fill="1F3A5F"/>
          </w:tcPr>
          <w:p>
            <w:r/>
            <w:r>
              <w:rPr>
                <w:b/>
                <w:color w:val="FFFFFF"/>
                <w:sz w:val="18"/>
              </w:rPr>
              <w:t>Role</w:t>
            </w:r>
          </w:p>
        </w:tc>
        <w:tc>
          <w:tcPr>
            <w:tcW w:type="dxa" w:w="5386"/>
            <w:shd w:val="clear" w:color="auto" w:fill="1F3A5F"/>
          </w:tcPr>
          <w:p>
            <w:r/>
            <w:r>
              <w:rPr>
                <w:b/>
                <w:color w:val="FFFFFF"/>
                <w:sz w:val="18"/>
              </w:rPr>
              <w:t>Access</w:t>
            </w:r>
          </w:p>
        </w:tc>
        <w:tc>
          <w:tcPr>
            <w:tcW w:type="dxa" w:w="1984"/>
            <w:shd w:val="clear" w:color="auto" w:fill="1F3A5F"/>
          </w:tcPr>
          <w:p>
            <w:r/>
            <w:r>
              <w:rPr>
                <w:b/>
                <w:color w:val="FFFFFF"/>
                <w:sz w:val="18"/>
              </w:rPr>
              <w:t>Login</w:t>
            </w:r>
          </w:p>
        </w:tc>
      </w:tr>
      <w:tr>
        <w:tc>
          <w:tcPr>
            <w:tcW w:type="dxa" w:w="2268"/>
          </w:tcPr>
          <w:p>
            <w:r/>
            <w:r>
              <w:rPr>
                <w:b/>
                <w:sz w:val="18"/>
              </w:rPr>
              <w:t>Requester (public)</w:t>
            </w:r>
          </w:p>
        </w:tc>
        <w:tc>
          <w:tcPr>
            <w:tcW w:type="dxa" w:w="5386"/>
          </w:tcPr>
          <w:p>
            <w:r/>
            <w:r>
              <w:rPr>
                <w:sz w:val="18"/>
              </w:rPr>
              <w:t>Submit requests; view/cancel own booking via secure link</w:t>
            </w:r>
          </w:p>
        </w:tc>
        <w:tc>
          <w:tcPr>
            <w:tcW w:type="dxa" w:w="1984"/>
          </w:tcPr>
          <w:p>
            <w:r/>
            <w:r>
              <w:rPr>
                <w:sz w:val="18"/>
              </w:rPr>
              <w:t>No – name &amp; phone only</w:t>
            </w:r>
          </w:p>
        </w:tc>
      </w:tr>
      <w:tr>
        <w:tc>
          <w:tcPr>
            <w:tcW w:type="dxa" w:w="2268"/>
            <w:shd w:val="clear" w:color="auto" w:fill="EEF3F8"/>
          </w:tcPr>
          <w:p>
            <w:r/>
            <w:r>
              <w:rPr>
                <w:b/>
                <w:sz w:val="18"/>
              </w:rPr>
              <w:t>Transport Coordinator</w:t>
            </w:r>
          </w:p>
        </w:tc>
        <w:tc>
          <w:tcPr>
            <w:tcW w:type="dxa" w:w="5386"/>
            <w:shd w:val="clear" w:color="auto" w:fill="EEF3F8"/>
          </w:tcPr>
          <w:p>
            <w:r/>
            <w:r>
              <w:rPr>
                <w:sz w:val="18"/>
              </w:rPr>
              <w:t>Dashboard, approve/change/decline, calendar, fixed trips, vehicle blocks, reports</w:t>
            </w:r>
          </w:p>
        </w:tc>
        <w:tc>
          <w:tcPr>
            <w:tcW w:type="dxa" w:w="1984"/>
            <w:shd w:val="clear" w:color="auto" w:fill="EEF3F8"/>
          </w:tcPr>
          <w:p>
            <w:r/>
            <w:r>
              <w:rPr>
                <w:sz w:val="18"/>
              </w:rPr>
              <w:t>Yes – 2FA</w:t>
            </w:r>
          </w:p>
        </w:tc>
      </w:tr>
      <w:tr>
        <w:tc>
          <w:tcPr>
            <w:tcW w:type="dxa" w:w="2268"/>
          </w:tcPr>
          <w:p>
            <w:r/>
            <w:r>
              <w:rPr>
                <w:b/>
                <w:sz w:val="18"/>
              </w:rPr>
              <w:t>Administrator</w:t>
            </w:r>
          </w:p>
        </w:tc>
        <w:tc>
          <w:tcPr>
            <w:tcW w:type="dxa" w:w="5386"/>
          </w:tcPr>
          <w:p>
            <w:r/>
            <w:r>
              <w:rPr>
                <w:sz w:val="18"/>
              </w:rPr>
              <w:t>All coordinator functions plus vans, drivers, locations, travel times, calendar, settings, users</w:t>
            </w:r>
          </w:p>
        </w:tc>
        <w:tc>
          <w:tcPr>
            <w:tcW w:type="dxa" w:w="1984"/>
          </w:tcPr>
          <w:p>
            <w:r/>
            <w:r>
              <w:rPr>
                <w:sz w:val="18"/>
              </w:rPr>
              <w:t>Yes – 2FA</w:t>
            </w:r>
          </w:p>
        </w:tc>
      </w:tr>
      <w:tr>
        <w:tc>
          <w:tcPr>
            <w:tcW w:type="dxa" w:w="2268"/>
            <w:shd w:val="clear" w:color="auto" w:fill="EEF3F8"/>
          </w:tcPr>
          <w:p>
            <w:r/>
            <w:r>
              <w:rPr>
                <w:b/>
                <w:sz w:val="18"/>
              </w:rPr>
              <w:t>Viewer (e.g. leadership)</w:t>
            </w:r>
          </w:p>
        </w:tc>
        <w:tc>
          <w:tcPr>
            <w:tcW w:type="dxa" w:w="5386"/>
            <w:shd w:val="clear" w:color="auto" w:fill="EEF3F8"/>
          </w:tcPr>
          <w:p>
            <w:r/>
            <w:r>
              <w:rPr>
                <w:sz w:val="18"/>
              </w:rPr>
              <w:t>Read-only calendars and reports</w:t>
            </w:r>
          </w:p>
        </w:tc>
        <w:tc>
          <w:tcPr>
            <w:tcW w:type="dxa" w:w="1984"/>
            <w:shd w:val="clear" w:color="auto" w:fill="EEF3F8"/>
          </w:tcPr>
          <w:p>
            <w:r/>
            <w:r>
              <w:rPr>
                <w:sz w:val="18"/>
              </w:rPr>
              <w:t>Yes – 2FA</w:t>
            </w:r>
          </w:p>
        </w:tc>
      </w:tr>
      <w:tr>
        <w:tc>
          <w:tcPr>
            <w:tcW w:type="dxa" w:w="2268"/>
          </w:tcPr>
          <w:p>
            <w:r/>
            <w:r>
              <w:rPr>
                <w:b/>
                <w:sz w:val="18"/>
              </w:rPr>
              <w:t>Hire driver (supplier staff)</w:t>
            </w:r>
          </w:p>
        </w:tc>
        <w:tc>
          <w:tcPr>
            <w:tcW w:type="dxa" w:w="5386"/>
          </w:tcPr>
          <w:p>
            <w:r/>
            <w:r>
              <w:rPr>
                <w:sz w:val="18"/>
              </w:rPr>
              <w:t>Secure link to the day's stop-by-stop route; run sheet</w:t>
            </w:r>
          </w:p>
        </w:tc>
        <w:tc>
          <w:tcPr>
            <w:tcW w:type="dxa" w:w="1984"/>
          </w:tcPr>
          <w:p>
            <w:r/>
            <w:r>
              <w:rPr>
                <w:sz w:val="18"/>
              </w:rPr>
              <w:t>No – secure link only</w:t>
            </w:r>
          </w:p>
        </w:tc>
      </w:tr>
    </w:tbl>
    <w:p/>
    <w:p>
      <w:pPr>
        <w:pStyle w:val="Heading1"/>
      </w:pPr>
      <w:r>
        <w:t>6. Future-state process and booking lifecycle</w:t>
      </w:r>
    </w:p>
    <w:p>
      <w:pPr>
        <w:pStyle w:val="Heading2"/>
      </w:pPr>
      <w:r>
        <w:t>6.1 End-to-end process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1701"/>
            <w:shd w:val="clear" w:color="auto" w:fill="1F3A5F"/>
          </w:tcPr>
          <w:p>
            <w:r/>
            <w:r>
              <w:rPr>
                <w:b/>
                <w:color w:val="FFFFFF"/>
                <w:sz w:val="18"/>
              </w:rPr>
              <w:t>Step</w:t>
            </w:r>
          </w:p>
        </w:tc>
        <w:tc>
          <w:tcPr>
            <w:tcW w:type="dxa" w:w="7937"/>
            <w:shd w:val="clear" w:color="auto" w:fill="1F3A5F"/>
          </w:tcPr>
          <w:p>
            <w:r/>
            <w:r>
              <w:rPr>
                <w:b/>
                <w:color w:val="FFFFFF"/>
                <w:sz w:val="18"/>
              </w:rPr>
              <w:t>What happens</w:t>
            </w:r>
          </w:p>
        </w:tc>
      </w:tr>
      <w:tr>
        <w:tc>
          <w:tcPr>
            <w:tcW w:type="dxa" w:w="1701"/>
          </w:tcPr>
          <w:p>
            <w:r/>
            <w:r>
              <w:rPr>
                <w:b/>
                <w:sz w:val="18"/>
              </w:rPr>
              <w:t>1. Request</w:t>
            </w:r>
          </w:p>
        </w:tc>
        <w:tc>
          <w:tcPr>
            <w:tcW w:type="dxa" w:w="7937"/>
          </w:tcPr>
          <w:p>
            <w:r/>
            <w:r>
              <w:rPr>
                <w:sz w:val="18"/>
              </w:rPr>
              <w:t>Staff member opens the form (link or QR code), enters name, phone, trip details (and extra stops or flexibility if needed), and submits. They get a reference number on screen and by SMS.</w:t>
            </w:r>
          </w:p>
        </w:tc>
      </w:tr>
      <w:tr>
        <w:tc>
          <w:tcPr>
            <w:tcW w:type="dxa" w:w="1701"/>
            <w:shd w:val="clear" w:color="auto" w:fill="EEF3F8"/>
          </w:tcPr>
          <w:p>
            <w:r/>
            <w:r>
              <w:rPr>
                <w:b/>
                <w:sz w:val="18"/>
              </w:rPr>
              <w:t>2. Plan route</w:t>
            </w:r>
          </w:p>
        </w:tc>
        <w:tc>
          <w:tcPr>
            <w:tcW w:type="dxa" w:w="7937"/>
            <w:shd w:val="clear" w:color="auto" w:fill="EEF3F8"/>
          </w:tcPr>
          <w:p>
            <w:r/>
            <w:r>
              <w:rPr>
                <w:sz w:val="18"/>
              </w:rPr>
              <w:t>Within seconds the system tries to fit the trip into each van's existing route: adding stops, sharing with other passengers, or using a gap while a van waits for a return trip. It proposes the cheapest option that meets all rules. If nothing fits, the request is flagged 'Needs attention' with alternatives.</w:t>
            </w:r>
          </w:p>
        </w:tc>
      </w:tr>
      <w:tr>
        <w:tc>
          <w:tcPr>
            <w:tcW w:type="dxa" w:w="1701"/>
          </w:tcPr>
          <w:p>
            <w:r/>
            <w:r>
              <w:rPr>
                <w:b/>
                <w:sz w:val="18"/>
              </w:rPr>
              <w:t>3. Review</w:t>
            </w:r>
          </w:p>
        </w:tc>
        <w:tc>
          <w:tcPr>
            <w:tcW w:type="dxa" w:w="7937"/>
          </w:tcPr>
          <w:p>
            <w:r/>
            <w:r>
              <w:rPr>
                <w:sz w:val="18"/>
              </w:rPr>
              <w:t>A coordinator sees the proposal with a plain-English reason and the route on a map, then approves, changes or declines it. Before each day, the coordinator can run 'Optimise day' to re-plan all routes and accept the savings shown.</w:t>
            </w:r>
          </w:p>
        </w:tc>
      </w:tr>
      <w:tr>
        <w:tc>
          <w:tcPr>
            <w:tcW w:type="dxa" w:w="1701"/>
            <w:shd w:val="clear" w:color="auto" w:fill="EEF3F8"/>
          </w:tcPr>
          <w:p>
            <w:r/>
            <w:r>
              <w:rPr>
                <w:b/>
                <w:sz w:val="18"/>
              </w:rPr>
              <w:t>4. Notify</w:t>
            </w:r>
          </w:p>
        </w:tc>
        <w:tc>
          <w:tcPr>
            <w:tcW w:type="dxa" w:w="7937"/>
            <w:shd w:val="clear" w:color="auto" w:fill="EEF3F8"/>
          </w:tcPr>
          <w:p>
            <w:r/>
            <w:r>
              <w:rPr>
                <w:sz w:val="18"/>
              </w:rPr>
              <w:t>The requester gets an SMS when the trip is confirmed or changed (with pickup time, and whether the van is shared), and a reminder the day before.</w:t>
            </w:r>
          </w:p>
        </w:tc>
      </w:tr>
      <w:tr>
        <w:tc>
          <w:tcPr>
            <w:tcW w:type="dxa" w:w="1701"/>
          </w:tcPr>
          <w:p>
            <w:r/>
            <w:r>
              <w:rPr>
                <w:b/>
                <w:sz w:val="18"/>
              </w:rPr>
              <w:t>5. Self-service</w:t>
            </w:r>
          </w:p>
        </w:tc>
        <w:tc>
          <w:tcPr>
            <w:tcW w:type="dxa" w:w="7937"/>
          </w:tcPr>
          <w:p>
            <w:r/>
            <w:r>
              <w:rPr>
                <w:sz w:val="18"/>
              </w:rPr>
              <w:t>The requester can check status or cancel through the secure link. Cancelling frees seats and time, and the unconfirmed routes are re-optimised.</w:t>
            </w:r>
          </w:p>
        </w:tc>
      </w:tr>
      <w:tr>
        <w:tc>
          <w:tcPr>
            <w:tcW w:type="dxa" w:w="1701"/>
            <w:shd w:val="clear" w:color="auto" w:fill="EEF3F8"/>
          </w:tcPr>
          <w:p>
            <w:r/>
            <w:r>
              <w:rPr>
                <w:b/>
                <w:sz w:val="18"/>
              </w:rPr>
              <w:t>6. Drive</w:t>
            </w:r>
          </w:p>
        </w:tc>
        <w:tc>
          <w:tcPr>
            <w:tcW w:type="dxa" w:w="7937"/>
            <w:shd w:val="clear" w:color="auto" w:fill="EEF3F8"/>
          </w:tcPr>
          <w:p>
            <w:r/>
            <w:r>
              <w:rPr>
                <w:sz w:val="18"/>
              </w:rPr>
              <w:t>The hire driver receives a secure link with the day's stop-by-stop route; it updates if the route changes. Coordinators record any delays.</w:t>
            </w:r>
          </w:p>
        </w:tc>
      </w:tr>
      <w:tr>
        <w:tc>
          <w:tcPr>
            <w:tcW w:type="dxa" w:w="1701"/>
          </w:tcPr>
          <w:p>
            <w:r/>
            <w:r>
              <w:rPr>
                <w:b/>
                <w:sz w:val="18"/>
              </w:rPr>
              <w:t>7. Review &amp; improve</w:t>
            </w:r>
          </w:p>
        </w:tc>
        <w:tc>
          <w:tcPr>
            <w:tcW w:type="dxa" w:w="7937"/>
          </w:tcPr>
          <w:p>
            <w:r/>
            <w:r>
              <w:rPr>
                <w:sz w:val="18"/>
              </w:rPr>
              <w:t>Leadership reviews paid-vs-used van hours, route savings and unmet demand to decide on fleet size and the hire contract.</w:t>
            </w:r>
          </w:p>
        </w:tc>
      </w:tr>
    </w:tbl>
    <w:p/>
    <w:p>
      <w:pPr>
        <w:pStyle w:val="Heading2"/>
      </w:pPr>
      <w:r>
        <w:t>6.2 Booking status lifecycle</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1984"/>
            <w:shd w:val="clear" w:color="auto" w:fill="1F3A5F"/>
          </w:tcPr>
          <w:p>
            <w:r/>
            <w:r>
              <w:rPr>
                <w:b/>
                <w:color w:val="FFFFFF"/>
                <w:sz w:val="18"/>
              </w:rPr>
              <w:t>Status</w:t>
            </w:r>
          </w:p>
        </w:tc>
        <w:tc>
          <w:tcPr>
            <w:tcW w:type="dxa" w:w="7654"/>
            <w:shd w:val="clear" w:color="auto" w:fill="1F3A5F"/>
          </w:tcPr>
          <w:p>
            <w:r/>
            <w:r>
              <w:rPr>
                <w:b/>
                <w:color w:val="FFFFFF"/>
                <w:sz w:val="18"/>
              </w:rPr>
              <w:t>Meaning</w:t>
            </w:r>
          </w:p>
        </w:tc>
      </w:tr>
      <w:tr>
        <w:tc>
          <w:tcPr>
            <w:tcW w:type="dxa" w:w="1984"/>
          </w:tcPr>
          <w:p>
            <w:r/>
            <w:r>
              <w:rPr>
                <w:b/>
                <w:sz w:val="18"/>
              </w:rPr>
              <w:t>Submitted</w:t>
            </w:r>
          </w:p>
        </w:tc>
        <w:tc>
          <w:tcPr>
            <w:tcW w:type="dxa" w:w="7654"/>
          </w:tcPr>
          <w:p>
            <w:r/>
            <w:r>
              <w:rPr>
                <w:sz w:val="18"/>
              </w:rPr>
              <w:t>Request received; allocation running (seconds).</w:t>
            </w:r>
          </w:p>
        </w:tc>
      </w:tr>
      <w:tr>
        <w:tc>
          <w:tcPr>
            <w:tcW w:type="dxa" w:w="1984"/>
            <w:shd w:val="clear" w:color="auto" w:fill="EEF3F8"/>
          </w:tcPr>
          <w:p>
            <w:r/>
            <w:r>
              <w:rPr>
                <w:b/>
                <w:sz w:val="18"/>
              </w:rPr>
              <w:t>Proposed</w:t>
            </w:r>
          </w:p>
        </w:tc>
        <w:tc>
          <w:tcPr>
            <w:tcW w:type="dxa" w:w="7654"/>
            <w:shd w:val="clear" w:color="auto" w:fill="EEF3F8"/>
          </w:tcPr>
          <w:p>
            <w:r/>
            <w:r>
              <w:rPr>
                <w:sz w:val="18"/>
              </w:rPr>
              <w:t>The system has found a suitable van and route position. Awaiting coordinator approval.</w:t>
            </w:r>
          </w:p>
        </w:tc>
      </w:tr>
      <w:tr>
        <w:tc>
          <w:tcPr>
            <w:tcW w:type="dxa" w:w="1984"/>
          </w:tcPr>
          <w:p>
            <w:r/>
            <w:r>
              <w:rPr>
                <w:b/>
                <w:sz w:val="18"/>
              </w:rPr>
              <w:t>Needs attention</w:t>
            </w:r>
          </w:p>
        </w:tc>
        <w:tc>
          <w:tcPr>
            <w:tcW w:type="dxa" w:w="7654"/>
          </w:tcPr>
          <w:p>
            <w:r/>
            <w:r>
              <w:rPr>
                <w:sz w:val="18"/>
              </w:rPr>
              <w:t>No suitable van found, or the request has an 'Other' address, special needs or a risk flag. A coordinator must act.</w:t>
            </w:r>
          </w:p>
        </w:tc>
      </w:tr>
      <w:tr>
        <w:tc>
          <w:tcPr>
            <w:tcW w:type="dxa" w:w="1984"/>
            <w:shd w:val="clear" w:color="auto" w:fill="EEF3F8"/>
          </w:tcPr>
          <w:p>
            <w:r/>
            <w:r>
              <w:rPr>
                <w:b/>
                <w:sz w:val="18"/>
              </w:rPr>
              <w:t>Confirmed</w:t>
            </w:r>
          </w:p>
        </w:tc>
        <w:tc>
          <w:tcPr>
            <w:tcW w:type="dxa" w:w="7654"/>
            <w:shd w:val="clear" w:color="auto" w:fill="EEF3F8"/>
          </w:tcPr>
          <w:p>
            <w:r/>
            <w:r>
              <w:rPr>
                <w:sz w:val="18"/>
              </w:rPr>
              <w:t>Approved by a coordinator. Locked: the system will never change it automatically.</w:t>
            </w:r>
          </w:p>
        </w:tc>
      </w:tr>
      <w:tr>
        <w:tc>
          <w:tcPr>
            <w:tcW w:type="dxa" w:w="1984"/>
          </w:tcPr>
          <w:p>
            <w:r/>
            <w:r>
              <w:rPr>
                <w:b/>
                <w:sz w:val="18"/>
              </w:rPr>
              <w:t>Declined</w:t>
            </w:r>
          </w:p>
        </w:tc>
        <w:tc>
          <w:tcPr>
            <w:tcW w:type="dxa" w:w="7654"/>
          </w:tcPr>
          <w:p>
            <w:r/>
            <w:r>
              <w:rPr>
                <w:sz w:val="18"/>
              </w:rPr>
              <w:t>Coordinator could not fulfil the request; reason sent to the requester.</w:t>
            </w:r>
          </w:p>
        </w:tc>
      </w:tr>
      <w:tr>
        <w:tc>
          <w:tcPr>
            <w:tcW w:type="dxa" w:w="1984"/>
            <w:shd w:val="clear" w:color="auto" w:fill="EEF3F8"/>
          </w:tcPr>
          <w:p>
            <w:r/>
            <w:r>
              <w:rPr>
                <w:b/>
                <w:sz w:val="18"/>
              </w:rPr>
              <w:t>Cancelled</w:t>
            </w:r>
          </w:p>
        </w:tc>
        <w:tc>
          <w:tcPr>
            <w:tcW w:type="dxa" w:w="7654"/>
            <w:shd w:val="clear" w:color="auto" w:fill="EEF3F8"/>
          </w:tcPr>
          <w:p>
            <w:r/>
            <w:r>
              <w:rPr>
                <w:sz w:val="18"/>
              </w:rPr>
              <w:t>Cancelled by the requester or a coordinator; resources released.</w:t>
            </w:r>
          </w:p>
        </w:tc>
      </w:tr>
      <w:tr>
        <w:tc>
          <w:tcPr>
            <w:tcW w:type="dxa" w:w="1984"/>
          </w:tcPr>
          <w:p>
            <w:r/>
            <w:r>
              <w:rPr>
                <w:b/>
                <w:sz w:val="18"/>
              </w:rPr>
              <w:t>Completed</w:t>
            </w:r>
          </w:p>
        </w:tc>
        <w:tc>
          <w:tcPr>
            <w:tcW w:type="dxa" w:w="7654"/>
          </w:tcPr>
          <w:p>
            <w:r/>
            <w:r>
              <w:rPr>
                <w:sz w:val="18"/>
              </w:rPr>
              <w:t>Trip date has passed (auto), optionally with odometer reading recorded.</w:t>
            </w:r>
          </w:p>
        </w:tc>
      </w:tr>
    </w:tbl>
    <w:p/>
    <w:p>
      <w:pPr>
        <w:spacing w:after="80"/>
      </w:pPr>
      <w:r>
        <w:rPr>
          <w:b w:val="0"/>
          <w:i/>
        </w:rPr>
        <w:t>Flow: Submitted → Proposed or Needs attention → Confirmed → Completed. Proposed / Needs attention / Confirmed can move to Declined (coordinator) or Cancelled (requester or coordinator).</w:t>
      </w:r>
    </w:p>
    <w:p>
      <w:pPr>
        <w:pStyle w:val="Heading2"/>
      </w:pPr>
      <w:r>
        <w:t>6.3 Request form – proposed layout (plain language)</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454"/>
            <w:shd w:val="clear" w:color="auto" w:fill="1F3A5F"/>
          </w:tcPr>
          <w:p>
            <w:r/>
            <w:r>
              <w:rPr>
                <w:b/>
                <w:color w:val="FFFFFF"/>
                <w:sz w:val="18"/>
              </w:rPr>
              <w:t>#</w:t>
            </w:r>
          </w:p>
        </w:tc>
        <w:tc>
          <w:tcPr>
            <w:tcW w:type="dxa" w:w="4989"/>
            <w:shd w:val="clear" w:color="auto" w:fill="1F3A5F"/>
          </w:tcPr>
          <w:p>
            <w:r/>
            <w:r>
              <w:rPr>
                <w:b/>
                <w:color w:val="FFFFFF"/>
                <w:sz w:val="18"/>
              </w:rPr>
              <w:t>Question on screen</w:t>
            </w:r>
          </w:p>
        </w:tc>
        <w:tc>
          <w:tcPr>
            <w:tcW w:type="dxa" w:w="2608"/>
            <w:shd w:val="clear" w:color="auto" w:fill="1F3A5F"/>
          </w:tcPr>
          <w:p>
            <w:r/>
            <w:r>
              <w:rPr>
                <w:b/>
                <w:color w:val="FFFFFF"/>
                <w:sz w:val="18"/>
              </w:rPr>
              <w:t>Type</w:t>
            </w:r>
          </w:p>
        </w:tc>
        <w:tc>
          <w:tcPr>
            <w:tcW w:type="dxa" w:w="1587"/>
            <w:shd w:val="clear" w:color="auto" w:fill="1F3A5F"/>
          </w:tcPr>
          <w:p>
            <w:r/>
            <w:r>
              <w:rPr>
                <w:b/>
                <w:color w:val="FFFFFF"/>
                <w:sz w:val="18"/>
              </w:rPr>
              <w:t>Required</w:t>
            </w:r>
          </w:p>
        </w:tc>
      </w:tr>
      <w:tr>
        <w:tc>
          <w:tcPr>
            <w:tcW w:type="dxa" w:w="454"/>
          </w:tcPr>
          <w:p>
            <w:r/>
            <w:r>
              <w:rPr>
                <w:b/>
                <w:sz w:val="18"/>
              </w:rPr>
              <w:t>1</w:t>
            </w:r>
          </w:p>
        </w:tc>
        <w:tc>
          <w:tcPr>
            <w:tcW w:type="dxa" w:w="4989"/>
          </w:tcPr>
          <w:p>
            <w:r/>
            <w:r>
              <w:rPr>
                <w:sz w:val="18"/>
              </w:rPr>
              <w:t>Your name</w:t>
            </w:r>
          </w:p>
        </w:tc>
        <w:tc>
          <w:tcPr>
            <w:tcW w:type="dxa" w:w="2608"/>
          </w:tcPr>
          <w:p>
            <w:r/>
            <w:r>
              <w:rPr>
                <w:sz w:val="18"/>
              </w:rPr>
              <w:t>Text</w:t>
            </w:r>
          </w:p>
        </w:tc>
        <w:tc>
          <w:tcPr>
            <w:tcW w:type="dxa" w:w="1587"/>
          </w:tcPr>
          <w:p>
            <w:r/>
            <w:r>
              <w:rPr>
                <w:sz w:val="18"/>
              </w:rPr>
              <w:t>Yes</w:t>
            </w:r>
          </w:p>
        </w:tc>
      </w:tr>
      <w:tr>
        <w:tc>
          <w:tcPr>
            <w:tcW w:type="dxa" w:w="454"/>
            <w:shd w:val="clear" w:color="auto" w:fill="EEF3F8"/>
          </w:tcPr>
          <w:p>
            <w:r/>
            <w:r>
              <w:rPr>
                <w:b/>
                <w:sz w:val="18"/>
              </w:rPr>
              <w:t>2</w:t>
            </w:r>
          </w:p>
        </w:tc>
        <w:tc>
          <w:tcPr>
            <w:tcW w:type="dxa" w:w="4989"/>
            <w:shd w:val="clear" w:color="auto" w:fill="EEF3F8"/>
          </w:tcPr>
          <w:p>
            <w:r/>
            <w:r>
              <w:rPr>
                <w:sz w:val="18"/>
              </w:rPr>
              <w:t>Your phone number</w:t>
            </w:r>
          </w:p>
        </w:tc>
        <w:tc>
          <w:tcPr>
            <w:tcW w:type="dxa" w:w="2608"/>
            <w:shd w:val="clear" w:color="auto" w:fill="EEF3F8"/>
          </w:tcPr>
          <w:p>
            <w:r/>
            <w:r>
              <w:rPr>
                <w:sz w:val="18"/>
              </w:rPr>
              <w:t>Phone (NZ)</w:t>
            </w:r>
          </w:p>
        </w:tc>
        <w:tc>
          <w:tcPr>
            <w:tcW w:type="dxa" w:w="1587"/>
            <w:shd w:val="clear" w:color="auto" w:fill="EEF3F8"/>
          </w:tcPr>
          <w:p>
            <w:r/>
            <w:r>
              <w:rPr>
                <w:sz w:val="18"/>
              </w:rPr>
              <w:t>Yes</w:t>
            </w:r>
          </w:p>
        </w:tc>
      </w:tr>
      <w:tr>
        <w:tc>
          <w:tcPr>
            <w:tcW w:type="dxa" w:w="454"/>
          </w:tcPr>
          <w:p>
            <w:r/>
            <w:r>
              <w:rPr>
                <w:b/>
                <w:sz w:val="18"/>
              </w:rPr>
              <w:t>3</w:t>
            </w:r>
          </w:p>
        </w:tc>
        <w:tc>
          <w:tcPr>
            <w:tcW w:type="dxa" w:w="4989"/>
          </w:tcPr>
          <w:p>
            <w:r/>
            <w:r>
              <w:rPr>
                <w:sz w:val="18"/>
              </w:rPr>
              <w:t>Email (optional – for a copy of updates)</w:t>
            </w:r>
          </w:p>
        </w:tc>
        <w:tc>
          <w:tcPr>
            <w:tcW w:type="dxa" w:w="2608"/>
          </w:tcPr>
          <w:p>
            <w:r/>
            <w:r>
              <w:rPr>
                <w:sz w:val="18"/>
              </w:rPr>
              <w:t>Email</w:t>
            </w:r>
          </w:p>
        </w:tc>
        <w:tc>
          <w:tcPr>
            <w:tcW w:type="dxa" w:w="1587"/>
          </w:tcPr>
          <w:p>
            <w:r/>
            <w:r>
              <w:rPr>
                <w:sz w:val="18"/>
              </w:rPr>
              <w:t>No</w:t>
            </w:r>
          </w:p>
        </w:tc>
      </w:tr>
      <w:tr>
        <w:tc>
          <w:tcPr>
            <w:tcW w:type="dxa" w:w="454"/>
            <w:shd w:val="clear" w:color="auto" w:fill="EEF3F8"/>
          </w:tcPr>
          <w:p>
            <w:r/>
            <w:r>
              <w:rPr>
                <w:b/>
                <w:sz w:val="18"/>
              </w:rPr>
              <w:t>4</w:t>
            </w:r>
          </w:p>
        </w:tc>
        <w:tc>
          <w:tcPr>
            <w:tcW w:type="dxa" w:w="4989"/>
            <w:shd w:val="clear" w:color="auto" w:fill="EEF3F8"/>
          </w:tcPr>
          <w:p>
            <w:r/>
            <w:r>
              <w:rPr>
                <w:sz w:val="18"/>
              </w:rPr>
              <w:t>What is the trip for?</w:t>
            </w:r>
          </w:p>
        </w:tc>
        <w:tc>
          <w:tcPr>
            <w:tcW w:type="dxa" w:w="2608"/>
            <w:shd w:val="clear" w:color="auto" w:fill="EEF3F8"/>
          </w:tcPr>
          <w:p>
            <w:r/>
            <w:r>
              <w:rPr>
                <w:sz w:val="18"/>
              </w:rPr>
              <w:t>5 buttons</w:t>
            </w:r>
          </w:p>
        </w:tc>
        <w:tc>
          <w:tcPr>
            <w:tcW w:type="dxa" w:w="1587"/>
            <w:shd w:val="clear" w:color="auto" w:fill="EEF3F8"/>
          </w:tcPr>
          <w:p>
            <w:r/>
            <w:r>
              <w:rPr>
                <w:sz w:val="18"/>
              </w:rPr>
              <w:t>Yes</w:t>
            </w:r>
          </w:p>
        </w:tc>
      </w:tr>
      <w:tr>
        <w:tc>
          <w:tcPr>
            <w:tcW w:type="dxa" w:w="454"/>
          </w:tcPr>
          <w:p>
            <w:r/>
            <w:r>
              <w:rPr>
                <w:b/>
                <w:sz w:val="18"/>
              </w:rPr>
              <w:t>5</w:t>
            </w:r>
          </w:p>
        </w:tc>
        <w:tc>
          <w:tcPr>
            <w:tcW w:type="dxa" w:w="4989"/>
          </w:tcPr>
          <w:p>
            <w:r/>
            <w:r>
              <w:rPr>
                <w:sz w:val="18"/>
              </w:rPr>
              <w:t>Date of trip</w:t>
            </w:r>
          </w:p>
        </w:tc>
        <w:tc>
          <w:tcPr>
            <w:tcW w:type="dxa" w:w="2608"/>
          </w:tcPr>
          <w:p>
            <w:r/>
            <w:r>
              <w:rPr>
                <w:sz w:val="18"/>
              </w:rPr>
              <w:t>Date picker</w:t>
            </w:r>
          </w:p>
        </w:tc>
        <w:tc>
          <w:tcPr>
            <w:tcW w:type="dxa" w:w="1587"/>
          </w:tcPr>
          <w:p>
            <w:r/>
            <w:r>
              <w:rPr>
                <w:sz w:val="18"/>
              </w:rPr>
              <w:t>Yes</w:t>
            </w:r>
          </w:p>
        </w:tc>
      </w:tr>
      <w:tr>
        <w:tc>
          <w:tcPr>
            <w:tcW w:type="dxa" w:w="454"/>
            <w:shd w:val="clear" w:color="auto" w:fill="EEF3F8"/>
          </w:tcPr>
          <w:p>
            <w:r/>
            <w:r>
              <w:rPr>
                <w:b/>
                <w:sz w:val="18"/>
              </w:rPr>
              <w:t>6</w:t>
            </w:r>
          </w:p>
        </w:tc>
        <w:tc>
          <w:tcPr>
            <w:tcW w:type="dxa" w:w="4989"/>
            <w:shd w:val="clear" w:color="auto" w:fill="EEF3F8"/>
          </w:tcPr>
          <w:p>
            <w:r/>
            <w:r>
              <w:rPr>
                <w:sz w:val="18"/>
              </w:rPr>
              <w:t>Pick up from</w:t>
            </w:r>
          </w:p>
        </w:tc>
        <w:tc>
          <w:tcPr>
            <w:tcW w:type="dxa" w:w="2608"/>
            <w:shd w:val="clear" w:color="auto" w:fill="EEF3F8"/>
          </w:tcPr>
          <w:p>
            <w:r/>
            <w:r>
              <w:rPr>
                <w:sz w:val="18"/>
              </w:rPr>
              <w:t>Branches / Venues / any address</w:t>
            </w:r>
          </w:p>
        </w:tc>
        <w:tc>
          <w:tcPr>
            <w:tcW w:type="dxa" w:w="1587"/>
            <w:shd w:val="clear" w:color="auto" w:fill="EEF3F8"/>
          </w:tcPr>
          <w:p>
            <w:r/>
            <w:r>
              <w:rPr>
                <w:sz w:val="18"/>
              </w:rPr>
              <w:t>Yes</w:t>
            </w:r>
          </w:p>
        </w:tc>
      </w:tr>
      <w:tr>
        <w:tc>
          <w:tcPr>
            <w:tcW w:type="dxa" w:w="454"/>
          </w:tcPr>
          <w:p>
            <w:r/>
            <w:r>
              <w:rPr>
                <w:b/>
                <w:sz w:val="18"/>
              </w:rPr>
              <w:t>7</w:t>
            </w:r>
          </w:p>
        </w:tc>
        <w:tc>
          <w:tcPr>
            <w:tcW w:type="dxa" w:w="4989"/>
          </w:tcPr>
          <w:p>
            <w:r/>
            <w:r>
              <w:rPr>
                <w:sz w:val="18"/>
              </w:rPr>
              <w:t>Going to  (+ Add a stop)</w:t>
            </w:r>
          </w:p>
        </w:tc>
        <w:tc>
          <w:tcPr>
            <w:tcW w:type="dxa" w:w="2608"/>
          </w:tcPr>
          <w:p>
            <w:r/>
            <w:r>
              <w:rPr>
                <w:sz w:val="18"/>
              </w:rPr>
              <w:t>Branches / Venues / any address</w:t>
            </w:r>
          </w:p>
        </w:tc>
        <w:tc>
          <w:tcPr>
            <w:tcW w:type="dxa" w:w="1587"/>
          </w:tcPr>
          <w:p>
            <w:r/>
            <w:r>
              <w:rPr>
                <w:sz w:val="18"/>
              </w:rPr>
              <w:t>Yes</w:t>
            </w:r>
          </w:p>
        </w:tc>
      </w:tr>
      <w:tr>
        <w:tc>
          <w:tcPr>
            <w:tcW w:type="dxa" w:w="454"/>
            <w:shd w:val="clear" w:color="auto" w:fill="EEF3F8"/>
          </w:tcPr>
          <w:p>
            <w:r/>
            <w:r>
              <w:rPr>
                <w:b/>
                <w:sz w:val="18"/>
              </w:rPr>
              <w:t>8</w:t>
            </w:r>
          </w:p>
        </w:tc>
        <w:tc>
          <w:tcPr>
            <w:tcW w:type="dxa" w:w="4989"/>
            <w:shd w:val="clear" w:color="auto" w:fill="EEF3F8"/>
          </w:tcPr>
          <w:p>
            <w:r/>
            <w:r>
              <w:rPr>
                <w:sz w:val="18"/>
              </w:rPr>
              <w:t>Pickup time</w:t>
            </w:r>
          </w:p>
        </w:tc>
        <w:tc>
          <w:tcPr>
            <w:tcW w:type="dxa" w:w="2608"/>
            <w:shd w:val="clear" w:color="auto" w:fill="EEF3F8"/>
          </w:tcPr>
          <w:p>
            <w:r/>
            <w:r>
              <w:rPr>
                <w:sz w:val="18"/>
              </w:rPr>
              <w:t>Time picker</w:t>
            </w:r>
          </w:p>
        </w:tc>
        <w:tc>
          <w:tcPr>
            <w:tcW w:type="dxa" w:w="1587"/>
            <w:shd w:val="clear" w:color="auto" w:fill="EEF3F8"/>
          </w:tcPr>
          <w:p>
            <w:r/>
            <w:r>
              <w:rPr>
                <w:sz w:val="18"/>
              </w:rPr>
              <w:t>Yes</w:t>
            </w:r>
          </w:p>
        </w:tc>
      </w:tr>
      <w:tr>
        <w:tc>
          <w:tcPr>
            <w:tcW w:type="dxa" w:w="454"/>
          </w:tcPr>
          <w:p>
            <w:r/>
            <w:r>
              <w:rPr>
                <w:b/>
                <w:sz w:val="18"/>
              </w:rPr>
              <w:t>9</w:t>
            </w:r>
          </w:p>
        </w:tc>
        <w:tc>
          <w:tcPr>
            <w:tcW w:type="dxa" w:w="4989"/>
          </w:tcPr>
          <w:p>
            <w:r/>
            <w:r>
              <w:rPr>
                <w:sz w:val="18"/>
              </w:rPr>
              <w:t>How flexible is your pickup time?  (Must arrive by – optional)</w:t>
            </w:r>
          </w:p>
        </w:tc>
        <w:tc>
          <w:tcPr>
            <w:tcW w:type="dxa" w:w="2608"/>
          </w:tcPr>
          <w:p>
            <w:r/>
            <w:r>
              <w:rPr>
                <w:sz w:val="18"/>
              </w:rPr>
              <w:t>Exact / ±10 / ±20 / ±30</w:t>
            </w:r>
          </w:p>
        </w:tc>
        <w:tc>
          <w:tcPr>
            <w:tcW w:type="dxa" w:w="1587"/>
          </w:tcPr>
          <w:p>
            <w:r/>
            <w:r>
              <w:rPr>
                <w:sz w:val="18"/>
              </w:rPr>
              <w:t>No (default ±10)</w:t>
            </w:r>
          </w:p>
        </w:tc>
      </w:tr>
      <w:tr>
        <w:tc>
          <w:tcPr>
            <w:tcW w:type="dxa" w:w="454"/>
            <w:shd w:val="clear" w:color="auto" w:fill="EEF3F8"/>
          </w:tcPr>
          <w:p>
            <w:r/>
            <w:r>
              <w:rPr>
                <w:b/>
                <w:sz w:val="18"/>
              </w:rPr>
              <w:t>10</w:t>
            </w:r>
          </w:p>
        </w:tc>
        <w:tc>
          <w:tcPr>
            <w:tcW w:type="dxa" w:w="4989"/>
            <w:shd w:val="clear" w:color="auto" w:fill="EEF3F8"/>
          </w:tcPr>
          <w:p>
            <w:r/>
            <w:r>
              <w:rPr>
                <w:sz w:val="18"/>
              </w:rPr>
              <w:t>How many passengers (not counting the driver)?</w:t>
            </w:r>
          </w:p>
        </w:tc>
        <w:tc>
          <w:tcPr>
            <w:tcW w:type="dxa" w:w="2608"/>
            <w:shd w:val="clear" w:color="auto" w:fill="EEF3F8"/>
          </w:tcPr>
          <w:p>
            <w:r/>
            <w:r>
              <w:rPr>
                <w:sz w:val="18"/>
              </w:rPr>
              <w:t>Number</w:t>
            </w:r>
          </w:p>
        </w:tc>
        <w:tc>
          <w:tcPr>
            <w:tcW w:type="dxa" w:w="1587"/>
            <w:shd w:val="clear" w:color="auto" w:fill="EEF3F8"/>
          </w:tcPr>
          <w:p>
            <w:r/>
            <w:r>
              <w:rPr>
                <w:sz w:val="18"/>
              </w:rPr>
              <w:t>Yes</w:t>
            </w:r>
          </w:p>
        </w:tc>
      </w:tr>
      <w:tr>
        <w:tc>
          <w:tcPr>
            <w:tcW w:type="dxa" w:w="454"/>
          </w:tcPr>
          <w:p>
            <w:r/>
            <w:r>
              <w:rPr>
                <w:b/>
                <w:sz w:val="18"/>
              </w:rPr>
              <w:t>11</w:t>
            </w:r>
          </w:p>
        </w:tc>
        <w:tc>
          <w:tcPr>
            <w:tcW w:type="dxa" w:w="4989"/>
          </w:tcPr>
          <w:p>
            <w:r/>
            <w:r>
              <w:rPr>
                <w:sz w:val="18"/>
              </w:rPr>
              <w:t>Do you need a return trip?  → Return pickup time; 'Van must stay with us'</w:t>
            </w:r>
          </w:p>
        </w:tc>
        <w:tc>
          <w:tcPr>
            <w:tcW w:type="dxa" w:w="2608"/>
          </w:tcPr>
          <w:p>
            <w:r/>
            <w:r>
              <w:rPr>
                <w:sz w:val="18"/>
              </w:rPr>
              <w:t>Yes/No + time + tick-box</w:t>
            </w:r>
          </w:p>
        </w:tc>
        <w:tc>
          <w:tcPr>
            <w:tcW w:type="dxa" w:w="1587"/>
          </w:tcPr>
          <w:p>
            <w:r/>
            <w:r>
              <w:rPr>
                <w:sz w:val="18"/>
              </w:rPr>
              <w:t>Yes</w:t>
            </w:r>
          </w:p>
        </w:tc>
      </w:tr>
      <w:tr>
        <w:tc>
          <w:tcPr>
            <w:tcW w:type="dxa" w:w="454"/>
            <w:shd w:val="clear" w:color="auto" w:fill="EEF3F8"/>
          </w:tcPr>
          <w:p>
            <w:r/>
            <w:r>
              <w:rPr>
                <w:b/>
                <w:sz w:val="18"/>
              </w:rPr>
              <w:t>12</w:t>
            </w:r>
          </w:p>
        </w:tc>
        <w:tc>
          <w:tcPr>
            <w:tcW w:type="dxa" w:w="4989"/>
            <w:shd w:val="clear" w:color="auto" w:fill="EEF3F8"/>
          </w:tcPr>
          <w:p>
            <w:r/>
            <w:r>
              <w:rPr>
                <w:sz w:val="18"/>
              </w:rPr>
              <w:t>Anything special? (wheelchair, large equipment, notes)</w:t>
            </w:r>
          </w:p>
        </w:tc>
        <w:tc>
          <w:tcPr>
            <w:tcW w:type="dxa" w:w="2608"/>
            <w:shd w:val="clear" w:color="auto" w:fill="EEF3F8"/>
          </w:tcPr>
          <w:p>
            <w:r/>
            <w:r>
              <w:rPr>
                <w:sz w:val="18"/>
              </w:rPr>
              <w:t>Tick-boxes + text</w:t>
            </w:r>
          </w:p>
        </w:tc>
        <w:tc>
          <w:tcPr>
            <w:tcW w:type="dxa" w:w="1587"/>
            <w:shd w:val="clear" w:color="auto" w:fill="EEF3F8"/>
          </w:tcPr>
          <w:p>
            <w:r/>
            <w:r>
              <w:rPr>
                <w:sz w:val="18"/>
              </w:rPr>
              <w:t>No</w:t>
            </w:r>
          </w:p>
        </w:tc>
      </w:tr>
    </w:tbl>
    <w:p/>
    <w:p>
      <w:pPr>
        <w:pStyle w:val="Heading1"/>
      </w:pPr>
      <w:r>
        <w:t>7. Business requirements</w:t>
      </w:r>
    </w:p>
    <w:p>
      <w:pPr>
        <w:spacing w:after="80"/>
      </w:pPr>
      <w:r>
        <w:rPr>
          <w:b w:val="0"/>
          <w:i/>
        </w:rPr>
        <w:t>'Shall' marks a mandatory requirement. Priority uses MoSCoW.</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474"/>
            <w:shd w:val="clear" w:color="auto" w:fill="1F3A5F"/>
          </w:tcPr>
          <w:p>
            <w:r/>
            <w:r>
              <w:rPr>
                <w:b/>
                <w:color w:val="FFFFFF"/>
                <w:sz w:val="17"/>
              </w:rPr>
              <w:t>Title</w:t>
            </w:r>
          </w:p>
        </w:tc>
        <w:tc>
          <w:tcPr>
            <w:tcW w:type="dxa" w:w="3515"/>
            <w:shd w:val="clear" w:color="auto" w:fill="1F3A5F"/>
          </w:tcPr>
          <w:p>
            <w:r/>
            <w:r>
              <w:rPr>
                <w:b/>
                <w:color w:val="FFFFFF"/>
                <w:sz w:val="17"/>
              </w:rPr>
              <w:t>Requirement</w:t>
            </w:r>
          </w:p>
        </w:tc>
        <w:tc>
          <w:tcPr>
            <w:tcW w:type="dxa" w:w="2381"/>
            <w:shd w:val="clear" w:color="auto" w:fill="1F3A5F"/>
          </w:tcPr>
          <w:p>
            <w:r/>
            <w:r>
              <w:rPr>
                <w:b/>
                <w:color w:val="FFFFFF"/>
                <w:sz w:val="17"/>
              </w:rPr>
              <w:t>Rationale</w:t>
            </w:r>
          </w:p>
        </w:tc>
        <w:tc>
          <w:tcPr>
            <w:tcW w:type="dxa" w:w="794"/>
            <w:shd w:val="clear" w:color="auto" w:fill="1F3A5F"/>
          </w:tcPr>
          <w:p>
            <w:r/>
            <w:r>
              <w:rPr>
                <w:b/>
                <w:color w:val="FFFFFF"/>
                <w:sz w:val="17"/>
              </w:rPr>
              <w:t>Priority</w:t>
            </w:r>
          </w:p>
        </w:tc>
        <w:tc>
          <w:tcPr>
            <w:tcW w:type="dxa" w:w="850"/>
            <w:shd w:val="clear" w:color="auto" w:fill="1F3A5F"/>
          </w:tcPr>
          <w:p>
            <w:r/>
            <w:r>
              <w:rPr>
                <w:b/>
                <w:color w:val="FFFFFF"/>
                <w:sz w:val="17"/>
              </w:rPr>
              <w:t>Objective</w:t>
            </w:r>
          </w:p>
        </w:tc>
      </w:tr>
      <w:tr>
        <w:tc>
          <w:tcPr>
            <w:tcW w:type="dxa" w:w="737"/>
          </w:tcPr>
          <w:p>
            <w:r/>
            <w:r>
              <w:rPr>
                <w:b/>
                <w:sz w:val="17"/>
              </w:rPr>
              <w:t>BR-01</w:t>
            </w:r>
          </w:p>
        </w:tc>
        <w:tc>
          <w:tcPr>
            <w:tcW w:type="dxa" w:w="1474"/>
          </w:tcPr>
          <w:p>
            <w:r/>
            <w:r>
              <w:rPr>
                <w:sz w:val="17"/>
              </w:rPr>
              <w:t>Single, simple request channel</w:t>
            </w:r>
          </w:p>
        </w:tc>
        <w:tc>
          <w:tcPr>
            <w:tcW w:type="dxa" w:w="3515"/>
          </w:tcPr>
          <w:p>
            <w:r/>
            <w:r>
              <w:rPr>
                <w:sz w:val="17"/>
              </w:rPr>
              <w:t>Staff shall be able to request transport through one public online form, with no account or login. Name and phone number are mandatory.</w:t>
            </w:r>
          </w:p>
        </w:tc>
        <w:tc>
          <w:tcPr>
            <w:tcW w:type="dxa" w:w="2381"/>
          </w:tcPr>
          <w:p>
            <w:r/>
            <w:r>
              <w:rPr>
                <w:sz w:val="17"/>
              </w:rPr>
              <w:t>Removes informal requests by phone/message and gives one source of truth.</w:t>
            </w:r>
          </w:p>
        </w:tc>
        <w:tc>
          <w:tcPr>
            <w:tcW w:type="dxa" w:w="794"/>
          </w:tcPr>
          <w:p>
            <w:r/>
            <w:r>
              <w:rPr>
                <w:sz w:val="17"/>
              </w:rPr>
              <w:t>Must</w:t>
            </w:r>
          </w:p>
        </w:tc>
        <w:tc>
          <w:tcPr>
            <w:tcW w:type="dxa" w:w="850"/>
          </w:tcPr>
          <w:p>
            <w:r/>
            <w:r>
              <w:rPr>
                <w:sz w:val="17"/>
              </w:rPr>
              <w:t>BO-04</w:t>
            </w:r>
          </w:p>
        </w:tc>
      </w:tr>
      <w:tr>
        <w:tc>
          <w:tcPr>
            <w:tcW w:type="dxa" w:w="737"/>
            <w:shd w:val="clear" w:color="auto" w:fill="EEF3F8"/>
          </w:tcPr>
          <w:p>
            <w:r/>
            <w:r>
              <w:rPr>
                <w:b/>
                <w:sz w:val="17"/>
              </w:rPr>
              <w:t>BR-02</w:t>
            </w:r>
          </w:p>
        </w:tc>
        <w:tc>
          <w:tcPr>
            <w:tcW w:type="dxa" w:w="1474"/>
            <w:shd w:val="clear" w:color="auto" w:fill="EEF3F8"/>
          </w:tcPr>
          <w:p>
            <w:r/>
            <w:r>
              <w:rPr>
                <w:sz w:val="17"/>
              </w:rPr>
              <w:t>Recurring fixed trips</w:t>
            </w:r>
          </w:p>
        </w:tc>
        <w:tc>
          <w:tcPr>
            <w:tcW w:type="dxa" w:w="3515"/>
            <w:shd w:val="clear" w:color="auto" w:fill="EEF3F8"/>
          </w:tcPr>
          <w:p>
            <w:r/>
            <w:r>
              <w:rPr>
                <w:sz w:val="17"/>
              </w:rPr>
              <w:t>The college shall be able to schedule known recurring trips (e.g. swimming, basketball, badminton) in advance for whole terms.</w:t>
            </w:r>
          </w:p>
        </w:tc>
        <w:tc>
          <w:tcPr>
            <w:tcW w:type="dxa" w:w="2381"/>
            <w:shd w:val="clear" w:color="auto" w:fill="EEF3F8"/>
          </w:tcPr>
          <w:p>
            <w:r/>
            <w:r>
              <w:rPr>
                <w:sz w:val="17"/>
              </w:rPr>
              <w:t>The dates and times of these trips are known; re-booking them manually is wasted effort.</w:t>
            </w:r>
          </w:p>
        </w:tc>
        <w:tc>
          <w:tcPr>
            <w:tcW w:type="dxa" w:w="794"/>
            <w:shd w:val="clear" w:color="auto" w:fill="EEF3F8"/>
          </w:tcPr>
          <w:p>
            <w:r/>
            <w:r>
              <w:rPr>
                <w:sz w:val="17"/>
              </w:rPr>
              <w:t>Must</w:t>
            </w:r>
          </w:p>
        </w:tc>
        <w:tc>
          <w:tcPr>
            <w:tcW w:type="dxa" w:w="850"/>
            <w:shd w:val="clear" w:color="auto" w:fill="EEF3F8"/>
          </w:tcPr>
          <w:p>
            <w:r/>
            <w:r>
              <w:rPr>
                <w:sz w:val="17"/>
              </w:rPr>
              <w:t>BO-01</w:t>
            </w:r>
          </w:p>
        </w:tc>
      </w:tr>
      <w:tr>
        <w:tc>
          <w:tcPr>
            <w:tcW w:type="dxa" w:w="737"/>
          </w:tcPr>
          <w:p>
            <w:r/>
            <w:r>
              <w:rPr>
                <w:b/>
                <w:sz w:val="17"/>
              </w:rPr>
              <w:t>BR-03</w:t>
            </w:r>
          </w:p>
        </w:tc>
        <w:tc>
          <w:tcPr>
            <w:tcW w:type="dxa" w:w="1474"/>
          </w:tcPr>
          <w:p>
            <w:r/>
            <w:r>
              <w:rPr>
                <w:sz w:val="17"/>
              </w:rPr>
              <w:t>Automatic allocation</w:t>
            </w:r>
          </w:p>
        </w:tc>
        <w:tc>
          <w:tcPr>
            <w:tcW w:type="dxa" w:w="3515"/>
          </w:tcPr>
          <w:p>
            <w:r/>
            <w:r>
              <w:rPr>
                <w:sz w:val="17"/>
              </w:rPr>
              <w:t>The system shall automatically propose the most efficient allocation of vans (and drivers, where applicable) for every trip.</w:t>
            </w:r>
          </w:p>
        </w:tc>
        <w:tc>
          <w:tcPr>
            <w:tcW w:type="dxa" w:w="2381"/>
          </w:tcPr>
          <w:p>
            <w:r/>
            <w:r>
              <w:rPr>
                <w:sz w:val="17"/>
              </w:rPr>
              <w:t>Core efficiency goal; reduces coordinator workload.</w:t>
            </w:r>
          </w:p>
        </w:tc>
        <w:tc>
          <w:tcPr>
            <w:tcW w:type="dxa" w:w="794"/>
          </w:tcPr>
          <w:p>
            <w:r/>
            <w:r>
              <w:rPr>
                <w:sz w:val="17"/>
              </w:rPr>
              <w:t>Must</w:t>
            </w:r>
          </w:p>
        </w:tc>
        <w:tc>
          <w:tcPr>
            <w:tcW w:type="dxa" w:w="850"/>
          </w:tcPr>
          <w:p>
            <w:r/>
            <w:r>
              <w:rPr>
                <w:sz w:val="17"/>
              </w:rPr>
              <w:t>BO-01, BO-03</w:t>
            </w:r>
          </w:p>
        </w:tc>
      </w:tr>
      <w:tr>
        <w:tc>
          <w:tcPr>
            <w:tcW w:type="dxa" w:w="737"/>
            <w:shd w:val="clear" w:color="auto" w:fill="EEF3F8"/>
          </w:tcPr>
          <w:p>
            <w:r/>
            <w:r>
              <w:rPr>
                <w:b/>
                <w:sz w:val="17"/>
              </w:rPr>
              <w:t>BR-04</w:t>
            </w:r>
          </w:p>
        </w:tc>
        <w:tc>
          <w:tcPr>
            <w:tcW w:type="dxa" w:w="1474"/>
            <w:shd w:val="clear" w:color="auto" w:fill="EEF3F8"/>
          </w:tcPr>
          <w:p>
            <w:r/>
            <w:r>
              <w:rPr>
                <w:sz w:val="17"/>
              </w:rPr>
              <w:t>Coordinator control</w:t>
            </w:r>
          </w:p>
        </w:tc>
        <w:tc>
          <w:tcPr>
            <w:tcW w:type="dxa" w:w="3515"/>
            <w:shd w:val="clear" w:color="auto" w:fill="EEF3F8"/>
          </w:tcPr>
          <w:p>
            <w:r/>
            <w:r>
              <w:rPr>
                <w:sz w:val="17"/>
              </w:rPr>
              <w:t>Transport coordinators shall approve, change or decline every allocation before it is confirmed to the requester.</w:t>
            </w:r>
          </w:p>
        </w:tc>
        <w:tc>
          <w:tcPr>
            <w:tcW w:type="dxa" w:w="2381"/>
            <w:shd w:val="clear" w:color="auto" w:fill="EEF3F8"/>
          </w:tcPr>
          <w:p>
            <w:r/>
            <w:r>
              <w:rPr>
                <w:sz w:val="17"/>
              </w:rPr>
              <w:t>Human oversight of automated decisions; coordinators hold local knowledge.</w:t>
            </w:r>
          </w:p>
        </w:tc>
        <w:tc>
          <w:tcPr>
            <w:tcW w:type="dxa" w:w="794"/>
            <w:shd w:val="clear" w:color="auto" w:fill="EEF3F8"/>
          </w:tcPr>
          <w:p>
            <w:r/>
            <w:r>
              <w:rPr>
                <w:sz w:val="17"/>
              </w:rPr>
              <w:t>Must</w:t>
            </w:r>
          </w:p>
        </w:tc>
        <w:tc>
          <w:tcPr>
            <w:tcW w:type="dxa" w:w="850"/>
            <w:shd w:val="clear" w:color="auto" w:fill="EEF3F8"/>
          </w:tcPr>
          <w:p>
            <w:r/>
            <w:r>
              <w:rPr>
                <w:sz w:val="17"/>
              </w:rPr>
              <w:t>BO-01, BO-02</w:t>
            </w:r>
          </w:p>
        </w:tc>
      </w:tr>
      <w:tr>
        <w:tc>
          <w:tcPr>
            <w:tcW w:type="dxa" w:w="737"/>
          </w:tcPr>
          <w:p>
            <w:r/>
            <w:r>
              <w:rPr>
                <w:b/>
                <w:sz w:val="17"/>
              </w:rPr>
              <w:t>BR-05</w:t>
            </w:r>
          </w:p>
        </w:tc>
        <w:tc>
          <w:tcPr>
            <w:tcW w:type="dxa" w:w="1474"/>
          </w:tcPr>
          <w:p>
            <w:r/>
            <w:r>
              <w:rPr>
                <w:sz w:val="17"/>
              </w:rPr>
              <w:t>Safe, clash-free scheduling</w:t>
            </w:r>
          </w:p>
        </w:tc>
        <w:tc>
          <w:tcPr>
            <w:tcW w:type="dxa" w:w="3515"/>
          </w:tcPr>
          <w:p>
            <w:r/>
            <w:r>
              <w:rPr>
                <w:sz w:val="17"/>
              </w:rPr>
              <w:t>The solution shall prevent double bookings, keep each hired van within its contracted hours with legal driver breaks, and prevent use of vans that are unavailable or lack current compliance evidence.</w:t>
            </w:r>
          </w:p>
        </w:tc>
        <w:tc>
          <w:tcPr>
            <w:tcW w:type="dxa" w:w="2381"/>
          </w:tcPr>
          <w:p>
            <w:r/>
            <w:r>
              <w:rPr>
                <w:sz w:val="17"/>
              </w:rPr>
              <w:t>Safety, legal compliance, hire contract terms and reliability.</w:t>
            </w:r>
          </w:p>
        </w:tc>
        <w:tc>
          <w:tcPr>
            <w:tcW w:type="dxa" w:w="794"/>
          </w:tcPr>
          <w:p>
            <w:r/>
            <w:r>
              <w:rPr>
                <w:sz w:val="17"/>
              </w:rPr>
              <w:t>Must</w:t>
            </w:r>
          </w:p>
        </w:tc>
        <w:tc>
          <w:tcPr>
            <w:tcW w:type="dxa" w:w="850"/>
          </w:tcPr>
          <w:p>
            <w:r/>
            <w:r>
              <w:rPr>
                <w:sz w:val="17"/>
              </w:rPr>
              <w:t>BO-02</w:t>
            </w:r>
          </w:p>
        </w:tc>
      </w:tr>
      <w:tr>
        <w:tc>
          <w:tcPr>
            <w:tcW w:type="dxa" w:w="737"/>
            <w:shd w:val="clear" w:color="auto" w:fill="EEF3F8"/>
          </w:tcPr>
          <w:p>
            <w:r/>
            <w:r>
              <w:rPr>
                <w:b/>
                <w:sz w:val="17"/>
              </w:rPr>
              <w:t>BR-06</w:t>
            </w:r>
          </w:p>
        </w:tc>
        <w:tc>
          <w:tcPr>
            <w:tcW w:type="dxa" w:w="1474"/>
            <w:shd w:val="clear" w:color="auto" w:fill="EEF3F8"/>
          </w:tcPr>
          <w:p>
            <w:r/>
            <w:r>
              <w:rPr>
                <w:sz w:val="17"/>
              </w:rPr>
              <w:t>Keep requesters informed</w:t>
            </w:r>
          </w:p>
        </w:tc>
        <w:tc>
          <w:tcPr>
            <w:tcW w:type="dxa" w:w="3515"/>
            <w:shd w:val="clear" w:color="auto" w:fill="EEF3F8"/>
          </w:tcPr>
          <w:p>
            <w:r/>
            <w:r>
              <w:rPr>
                <w:sz w:val="17"/>
              </w:rPr>
              <w:t>Requesters shall be told the status of their request and any changes without having to contact a coordinator.</w:t>
            </w:r>
          </w:p>
        </w:tc>
        <w:tc>
          <w:tcPr>
            <w:tcW w:type="dxa" w:w="2381"/>
            <w:shd w:val="clear" w:color="auto" w:fill="EEF3F8"/>
          </w:tcPr>
          <w:p>
            <w:r/>
            <w:r>
              <w:rPr>
                <w:sz w:val="17"/>
              </w:rPr>
              <w:t>Reduces follow-up calls; improves trust.</w:t>
            </w:r>
          </w:p>
        </w:tc>
        <w:tc>
          <w:tcPr>
            <w:tcW w:type="dxa" w:w="794"/>
            <w:shd w:val="clear" w:color="auto" w:fill="EEF3F8"/>
          </w:tcPr>
          <w:p>
            <w:r/>
            <w:r>
              <w:rPr>
                <w:sz w:val="17"/>
              </w:rPr>
              <w:t>Must</w:t>
            </w:r>
          </w:p>
        </w:tc>
        <w:tc>
          <w:tcPr>
            <w:tcW w:type="dxa" w:w="850"/>
            <w:shd w:val="clear" w:color="auto" w:fill="EEF3F8"/>
          </w:tcPr>
          <w:p>
            <w:r/>
            <w:r>
              <w:rPr>
                <w:sz w:val="17"/>
              </w:rPr>
              <w:t>BO-05</w:t>
            </w:r>
          </w:p>
        </w:tc>
      </w:tr>
      <w:tr>
        <w:tc>
          <w:tcPr>
            <w:tcW w:type="dxa" w:w="737"/>
          </w:tcPr>
          <w:p>
            <w:r/>
            <w:r>
              <w:rPr>
                <w:b/>
                <w:sz w:val="17"/>
              </w:rPr>
              <w:t>BR-07</w:t>
            </w:r>
          </w:p>
        </w:tc>
        <w:tc>
          <w:tcPr>
            <w:tcW w:type="dxa" w:w="1474"/>
          </w:tcPr>
          <w:p>
            <w:r/>
            <w:r>
              <w:rPr>
                <w:sz w:val="17"/>
              </w:rPr>
              <w:t>Scalable through configuration</w:t>
            </w:r>
          </w:p>
        </w:tc>
        <w:tc>
          <w:tcPr>
            <w:tcW w:type="dxa" w:w="3515"/>
          </w:tcPr>
          <w:p>
            <w:r/>
            <w:r>
              <w:rPr>
                <w:sz w:val="17"/>
              </w:rPr>
              <w:t>College staff shall be able to add or change hired vans (including seating capacity), locations, term dates and rules without software changes.</w:t>
            </w:r>
          </w:p>
        </w:tc>
        <w:tc>
          <w:tcPr>
            <w:tcW w:type="dxa" w:w="2381"/>
          </w:tcPr>
          <w:p>
            <w:r/>
            <w:r>
              <w:rPr>
                <w:sz w:val="17"/>
              </w:rPr>
              <w:t>The fleet (2 vans) is expected to grow; capacity must be configurable per van.</w:t>
            </w:r>
          </w:p>
        </w:tc>
        <w:tc>
          <w:tcPr>
            <w:tcW w:type="dxa" w:w="794"/>
          </w:tcPr>
          <w:p>
            <w:r/>
            <w:r>
              <w:rPr>
                <w:sz w:val="17"/>
              </w:rPr>
              <w:t>Must</w:t>
            </w:r>
          </w:p>
        </w:tc>
        <w:tc>
          <w:tcPr>
            <w:tcW w:type="dxa" w:w="850"/>
          </w:tcPr>
          <w:p>
            <w:r/>
            <w:r>
              <w:rPr>
                <w:sz w:val="17"/>
              </w:rPr>
              <w:t>BO-06</w:t>
            </w:r>
          </w:p>
        </w:tc>
      </w:tr>
      <w:tr>
        <w:tc>
          <w:tcPr>
            <w:tcW w:type="dxa" w:w="737"/>
            <w:shd w:val="clear" w:color="auto" w:fill="EEF3F8"/>
          </w:tcPr>
          <w:p>
            <w:r/>
            <w:r>
              <w:rPr>
                <w:b/>
                <w:sz w:val="17"/>
              </w:rPr>
              <w:t>BR-08</w:t>
            </w:r>
          </w:p>
        </w:tc>
        <w:tc>
          <w:tcPr>
            <w:tcW w:type="dxa" w:w="1474"/>
            <w:shd w:val="clear" w:color="auto" w:fill="EEF3F8"/>
          </w:tcPr>
          <w:p>
            <w:r/>
            <w:r>
              <w:rPr>
                <w:sz w:val="17"/>
              </w:rPr>
              <w:t>Usage and demand insight</w:t>
            </w:r>
          </w:p>
        </w:tc>
        <w:tc>
          <w:tcPr>
            <w:tcW w:type="dxa" w:w="3515"/>
            <w:shd w:val="clear" w:color="auto" w:fill="EEF3F8"/>
          </w:tcPr>
          <w:p>
            <w:r/>
            <w:r>
              <w:rPr>
                <w:sz w:val="17"/>
              </w:rPr>
              <w:t>The college shall have reports on van usage and on unmet demand to support fleet decisions.</w:t>
            </w:r>
          </w:p>
        </w:tc>
        <w:tc>
          <w:tcPr>
            <w:tcW w:type="dxa" w:w="2381"/>
            <w:shd w:val="clear" w:color="auto" w:fill="EEF3F8"/>
          </w:tcPr>
          <w:p>
            <w:r/>
            <w:r>
              <w:rPr>
                <w:sz w:val="17"/>
              </w:rPr>
              <w:t>Evidence for adding vans; cost management.</w:t>
            </w:r>
          </w:p>
        </w:tc>
        <w:tc>
          <w:tcPr>
            <w:tcW w:type="dxa" w:w="794"/>
            <w:shd w:val="clear" w:color="auto" w:fill="EEF3F8"/>
          </w:tcPr>
          <w:p>
            <w:r/>
            <w:r>
              <w:rPr>
                <w:sz w:val="17"/>
              </w:rPr>
              <w:t>Should</w:t>
            </w:r>
          </w:p>
        </w:tc>
        <w:tc>
          <w:tcPr>
            <w:tcW w:type="dxa" w:w="850"/>
            <w:shd w:val="clear" w:color="auto" w:fill="EEF3F8"/>
          </w:tcPr>
          <w:p>
            <w:r/>
            <w:r>
              <w:rPr>
                <w:sz w:val="17"/>
              </w:rPr>
              <w:t>BO-03</w:t>
            </w:r>
          </w:p>
        </w:tc>
      </w:tr>
      <w:tr>
        <w:tc>
          <w:tcPr>
            <w:tcW w:type="dxa" w:w="737"/>
          </w:tcPr>
          <w:p>
            <w:r/>
            <w:r>
              <w:rPr>
                <w:b/>
                <w:sz w:val="17"/>
              </w:rPr>
              <w:t>BR-09</w:t>
            </w:r>
          </w:p>
        </w:tc>
        <w:tc>
          <w:tcPr>
            <w:tcW w:type="dxa" w:w="1474"/>
          </w:tcPr>
          <w:p>
            <w:r/>
            <w:r>
              <w:rPr>
                <w:sz w:val="17"/>
              </w:rPr>
              <w:t>Usable by non-technical staff</w:t>
            </w:r>
          </w:p>
        </w:tc>
        <w:tc>
          <w:tcPr>
            <w:tcW w:type="dxa" w:w="3515"/>
          </w:tcPr>
          <w:p>
            <w:r/>
            <w:r>
              <w:rPr>
                <w:sz w:val="17"/>
              </w:rPr>
              <w:t>The solution shall be easy to use on phones and computers by staff with low technical confidence.</w:t>
            </w:r>
          </w:p>
        </w:tc>
        <w:tc>
          <w:tcPr>
            <w:tcW w:type="dxa" w:w="2381"/>
          </w:tcPr>
          <w:p>
            <w:r/>
            <w:r>
              <w:rPr>
                <w:sz w:val="17"/>
              </w:rPr>
              <w:t>Most users are non-technical; adoption depends on simplicity.</w:t>
            </w:r>
          </w:p>
        </w:tc>
        <w:tc>
          <w:tcPr>
            <w:tcW w:type="dxa" w:w="794"/>
          </w:tcPr>
          <w:p>
            <w:r/>
            <w:r>
              <w:rPr>
                <w:sz w:val="17"/>
              </w:rPr>
              <w:t>Must</w:t>
            </w:r>
          </w:p>
        </w:tc>
        <w:tc>
          <w:tcPr>
            <w:tcW w:type="dxa" w:w="850"/>
          </w:tcPr>
          <w:p>
            <w:r/>
            <w:r>
              <w:rPr>
                <w:sz w:val="17"/>
              </w:rPr>
              <w:t>BO-04</w:t>
            </w:r>
          </w:p>
        </w:tc>
      </w:tr>
      <w:tr>
        <w:tc>
          <w:tcPr>
            <w:tcW w:type="dxa" w:w="737"/>
            <w:shd w:val="clear" w:color="auto" w:fill="EEF3F8"/>
          </w:tcPr>
          <w:p>
            <w:r/>
            <w:r>
              <w:rPr>
                <w:b/>
                <w:sz w:val="17"/>
              </w:rPr>
              <w:t>BR-10</w:t>
            </w:r>
          </w:p>
        </w:tc>
        <w:tc>
          <w:tcPr>
            <w:tcW w:type="dxa" w:w="1474"/>
            <w:shd w:val="clear" w:color="auto" w:fill="EEF3F8"/>
          </w:tcPr>
          <w:p>
            <w:r/>
            <w:r>
              <w:rPr>
                <w:sz w:val="17"/>
              </w:rPr>
              <w:t>Privacy and access control</w:t>
            </w:r>
          </w:p>
        </w:tc>
        <w:tc>
          <w:tcPr>
            <w:tcW w:type="dxa" w:w="3515"/>
            <w:shd w:val="clear" w:color="auto" w:fill="EEF3F8"/>
          </w:tcPr>
          <w:p>
            <w:r/>
            <w:r>
              <w:rPr>
                <w:sz w:val="17"/>
              </w:rPr>
              <w:t>Personal information shall be handled in line with the NZ Privacy Act 2020, and management functions shall be limited to authorised staff.</w:t>
            </w:r>
          </w:p>
        </w:tc>
        <w:tc>
          <w:tcPr>
            <w:tcW w:type="dxa" w:w="2381"/>
            <w:shd w:val="clear" w:color="auto" w:fill="EEF3F8"/>
          </w:tcPr>
          <w:p>
            <w:r/>
            <w:r>
              <w:rPr>
                <w:sz w:val="17"/>
              </w:rPr>
              <w:t>The public form collects names and phone numbers.</w:t>
            </w:r>
          </w:p>
        </w:tc>
        <w:tc>
          <w:tcPr>
            <w:tcW w:type="dxa" w:w="794"/>
            <w:shd w:val="clear" w:color="auto" w:fill="EEF3F8"/>
          </w:tcPr>
          <w:p>
            <w:r/>
            <w:r>
              <w:rPr>
                <w:sz w:val="17"/>
              </w:rPr>
              <w:t>Must</w:t>
            </w:r>
          </w:p>
        </w:tc>
        <w:tc>
          <w:tcPr>
            <w:tcW w:type="dxa" w:w="850"/>
            <w:shd w:val="clear" w:color="auto" w:fill="EEF3F8"/>
          </w:tcPr>
          <w:p>
            <w:r/>
            <w:r>
              <w:rPr>
                <w:sz w:val="17"/>
              </w:rPr>
              <w:t>—</w:t>
            </w:r>
          </w:p>
        </w:tc>
      </w:tr>
      <w:tr>
        <w:tc>
          <w:tcPr>
            <w:tcW w:type="dxa" w:w="737"/>
          </w:tcPr>
          <w:p>
            <w:r/>
            <w:r>
              <w:rPr>
                <w:b/>
                <w:sz w:val="17"/>
              </w:rPr>
              <w:t>BR-11</w:t>
            </w:r>
          </w:p>
        </w:tc>
        <w:tc>
          <w:tcPr>
            <w:tcW w:type="dxa" w:w="1474"/>
          </w:tcPr>
          <w:p>
            <w:r/>
            <w:r>
              <w:rPr>
                <w:sz w:val="17"/>
              </w:rPr>
              <w:t>Accountability</w:t>
            </w:r>
          </w:p>
        </w:tc>
        <w:tc>
          <w:tcPr>
            <w:tcW w:type="dxa" w:w="3515"/>
          </w:tcPr>
          <w:p>
            <w:r/>
            <w:r>
              <w:rPr>
                <w:sz w:val="17"/>
              </w:rPr>
              <w:t>All allocation decisions and changes shall be recorded (who, what, when, why).</w:t>
            </w:r>
          </w:p>
        </w:tc>
        <w:tc>
          <w:tcPr>
            <w:tcW w:type="dxa" w:w="2381"/>
          </w:tcPr>
          <w:p>
            <w:r/>
            <w:r>
              <w:rPr>
                <w:sz w:val="17"/>
              </w:rPr>
              <w:t>Dispute resolution, H&amp;S investigations, trust in automation.</w:t>
            </w:r>
          </w:p>
        </w:tc>
        <w:tc>
          <w:tcPr>
            <w:tcW w:type="dxa" w:w="794"/>
          </w:tcPr>
          <w:p>
            <w:r/>
            <w:r>
              <w:rPr>
                <w:sz w:val="17"/>
              </w:rPr>
              <w:t>Must</w:t>
            </w:r>
          </w:p>
        </w:tc>
        <w:tc>
          <w:tcPr>
            <w:tcW w:type="dxa" w:w="850"/>
          </w:tcPr>
          <w:p>
            <w:r/>
            <w:r>
              <w:rPr>
                <w:sz w:val="17"/>
              </w:rPr>
              <w:t>BO-02</w:t>
            </w:r>
          </w:p>
        </w:tc>
      </w:tr>
      <w:tr>
        <w:tc>
          <w:tcPr>
            <w:tcW w:type="dxa" w:w="737"/>
            <w:shd w:val="clear" w:color="auto" w:fill="EEF3F8"/>
          </w:tcPr>
          <w:p>
            <w:r/>
            <w:r>
              <w:rPr>
                <w:b/>
                <w:sz w:val="17"/>
              </w:rPr>
              <w:t>BR-12</w:t>
            </w:r>
          </w:p>
        </w:tc>
        <w:tc>
          <w:tcPr>
            <w:tcW w:type="dxa" w:w="1474"/>
            <w:shd w:val="clear" w:color="auto" w:fill="EEF3F8"/>
          </w:tcPr>
          <w:p>
            <w:r/>
            <w:r>
              <w:rPr>
                <w:sz w:val="17"/>
              </w:rPr>
              <w:t>Multi-stop route optimisation</w:t>
            </w:r>
          </w:p>
        </w:tc>
        <w:tc>
          <w:tcPr>
            <w:tcW w:type="dxa" w:w="3515"/>
            <w:shd w:val="clear" w:color="auto" w:fill="EEF3F8"/>
          </w:tcPr>
          <w:p>
            <w:r/>
            <w:r>
              <w:rPr>
                <w:sz w:val="17"/>
              </w:rPr>
              <w:t>The system shall combine trips into efficient multi-stop routes and use a van's waiting time between legs for other jobs, while meeting every requester's time window and ride-time limits.</w:t>
            </w:r>
          </w:p>
        </w:tc>
        <w:tc>
          <w:tcPr>
            <w:tcW w:type="dxa" w:w="2381"/>
            <w:shd w:val="clear" w:color="auto" w:fill="EEF3F8"/>
          </w:tcPr>
          <w:p>
            <w:r/>
            <w:r>
              <w:rPr>
                <w:sz w:val="17"/>
              </w:rPr>
              <w:t>Hired vans cost money whether moving or idle; pooling and gap-filling cut paid hours and empty running.</w:t>
            </w:r>
          </w:p>
        </w:tc>
        <w:tc>
          <w:tcPr>
            <w:tcW w:type="dxa" w:w="794"/>
            <w:shd w:val="clear" w:color="auto" w:fill="EEF3F8"/>
          </w:tcPr>
          <w:p>
            <w:r/>
            <w:r>
              <w:rPr>
                <w:sz w:val="17"/>
              </w:rPr>
              <w:t>Must</w:t>
            </w:r>
          </w:p>
        </w:tc>
        <w:tc>
          <w:tcPr>
            <w:tcW w:type="dxa" w:w="850"/>
            <w:shd w:val="clear" w:color="auto" w:fill="EEF3F8"/>
          </w:tcPr>
          <w:p>
            <w:r/>
            <w:r>
              <w:rPr>
                <w:sz w:val="17"/>
              </w:rPr>
              <w:t>BO-07, BO-03</w:t>
            </w:r>
          </w:p>
        </w:tc>
      </w:tr>
    </w:tbl>
    <w:p/>
    <w:p>
      <w:pPr>
        <w:pStyle w:val="Heading1"/>
      </w:pPr>
      <w:r>
        <w:t>8. Allocation business rules</w:t>
      </w:r>
    </w:p>
    <w:p>
      <w:pPr>
        <w:spacing w:after="120"/>
      </w:pPr>
      <w:r>
        <w:rPr>
          <w:b w:val="0"/>
          <w:i w:val="0"/>
        </w:rPr>
        <w:t>These rules define how the system proposes an allocation. Hard constraints can never be broken (not even manually). Preferences decide between valid options. Default values are proposals and can be changed in Settings. Together the rules define a vehicle routing problem with pickups and drop-offs, time windows, capacity and driver hours; the solution should use a proven solver or routing API rather than hand-written logic.</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850"/>
            <w:shd w:val="clear" w:color="auto" w:fill="1F3A5F"/>
          </w:tcPr>
          <w:p>
            <w:r/>
            <w:r>
              <w:rPr>
                <w:b/>
                <w:color w:val="FFFFFF"/>
                <w:sz w:val="17"/>
              </w:rPr>
              <w:t>ID</w:t>
            </w:r>
          </w:p>
        </w:tc>
        <w:tc>
          <w:tcPr>
            <w:tcW w:type="dxa" w:w="1474"/>
            <w:shd w:val="clear" w:color="auto" w:fill="1F3A5F"/>
          </w:tcPr>
          <w:p>
            <w:r/>
            <w:r>
              <w:rPr>
                <w:b/>
                <w:color w:val="FFFFFF"/>
                <w:sz w:val="17"/>
              </w:rPr>
              <w:t>Type</w:t>
            </w:r>
          </w:p>
        </w:tc>
        <w:tc>
          <w:tcPr>
            <w:tcW w:type="dxa" w:w="5443"/>
            <w:shd w:val="clear" w:color="auto" w:fill="1F3A5F"/>
          </w:tcPr>
          <w:p>
            <w:r/>
            <w:r>
              <w:rPr>
                <w:b/>
                <w:color w:val="FFFFFF"/>
                <w:sz w:val="17"/>
              </w:rPr>
              <w:t>Rule</w:t>
            </w:r>
          </w:p>
        </w:tc>
        <w:tc>
          <w:tcPr>
            <w:tcW w:type="dxa" w:w="1871"/>
            <w:shd w:val="clear" w:color="auto" w:fill="1F3A5F"/>
          </w:tcPr>
          <w:p>
            <w:r/>
            <w:r>
              <w:rPr>
                <w:b/>
                <w:color w:val="FFFFFF"/>
                <w:sz w:val="17"/>
              </w:rPr>
              <w:t>Default / configurable</w:t>
            </w:r>
          </w:p>
        </w:tc>
      </w:tr>
      <w:tr>
        <w:tc>
          <w:tcPr>
            <w:tcW w:type="dxa" w:w="850"/>
          </w:tcPr>
          <w:p>
            <w:r/>
            <w:r>
              <w:rPr>
                <w:b/>
                <w:sz w:val="17"/>
              </w:rPr>
              <w:t>BRL-01</w:t>
            </w:r>
          </w:p>
        </w:tc>
        <w:tc>
          <w:tcPr>
            <w:tcW w:type="dxa" w:w="1474"/>
          </w:tcPr>
          <w:p>
            <w:r/>
            <w:r>
              <w:rPr>
                <w:sz w:val="17"/>
              </w:rPr>
              <w:t>Hard constraint</w:t>
            </w:r>
          </w:p>
        </w:tc>
        <w:tc>
          <w:tcPr>
            <w:tcW w:type="dxa" w:w="5443"/>
          </w:tcPr>
          <w:p>
            <w:r/>
            <w:r>
              <w:rPr>
                <w:sz w:val="17"/>
              </w:rPr>
              <w:t>A van can only be in one place at a time. Every route is timed from its start location using travel time between consecutive stops, dwell time at each stop (BRL-16), and a turnaround buffer after the last drop-off of a run.</w:t>
            </w:r>
          </w:p>
        </w:tc>
        <w:tc>
          <w:tcPr>
            <w:tcW w:type="dxa" w:w="1871"/>
          </w:tcPr>
          <w:p>
            <w:r/>
            <w:r>
              <w:rPr>
                <w:sz w:val="17"/>
              </w:rPr>
              <w:t>Dwell 5 min; turnaround 10 min</w:t>
            </w:r>
          </w:p>
        </w:tc>
      </w:tr>
      <w:tr>
        <w:tc>
          <w:tcPr>
            <w:tcW w:type="dxa" w:w="850"/>
            <w:shd w:val="clear" w:color="auto" w:fill="EEF3F8"/>
          </w:tcPr>
          <w:p>
            <w:r/>
            <w:r>
              <w:rPr>
                <w:b/>
                <w:sz w:val="17"/>
              </w:rPr>
              <w:t>BRL-02</w:t>
            </w:r>
          </w:p>
        </w:tc>
        <w:tc>
          <w:tcPr>
            <w:tcW w:type="dxa" w:w="1474"/>
            <w:shd w:val="clear" w:color="auto" w:fill="EEF3F8"/>
          </w:tcPr>
          <w:p>
            <w:r/>
            <w:r>
              <w:rPr>
                <w:sz w:val="17"/>
              </w:rPr>
              <w:t>Hard constraint</w:t>
            </w:r>
          </w:p>
        </w:tc>
        <w:tc>
          <w:tcPr>
            <w:tcW w:type="dxa" w:w="5443"/>
            <w:shd w:val="clear" w:color="auto" w:fill="EEF3F8"/>
          </w:tcPr>
          <w:p>
            <w:r/>
            <w:r>
              <w:rPr>
                <w:sz w:val="17"/>
              </w:rPr>
              <w:t>At every point on a route, the number of passengers on board must not exceed the van's configured passenger seating capacity (excluding the driver).</w:t>
            </w:r>
          </w:p>
        </w:tc>
        <w:tc>
          <w:tcPr>
            <w:tcW w:type="dxa" w:w="1871"/>
            <w:shd w:val="clear" w:color="auto" w:fill="EEF3F8"/>
          </w:tcPr>
          <w:p>
            <w:r/>
            <w:r>
              <w:rPr>
                <w:sz w:val="17"/>
              </w:rPr>
              <w:t>Capacity set per van</w:t>
            </w:r>
          </w:p>
        </w:tc>
      </w:tr>
      <w:tr>
        <w:tc>
          <w:tcPr>
            <w:tcW w:type="dxa" w:w="850"/>
          </w:tcPr>
          <w:p>
            <w:r/>
            <w:r>
              <w:rPr>
                <w:b/>
                <w:sz w:val="17"/>
              </w:rPr>
              <w:t>BRL-03</w:t>
            </w:r>
          </w:p>
        </w:tc>
        <w:tc>
          <w:tcPr>
            <w:tcW w:type="dxa" w:w="1474"/>
          </w:tcPr>
          <w:p>
            <w:r/>
            <w:r>
              <w:rPr>
                <w:sz w:val="17"/>
              </w:rPr>
              <w:t>Hard constraint</w:t>
            </w:r>
          </w:p>
        </w:tc>
        <w:tc>
          <w:tcPr>
            <w:tcW w:type="dxa" w:w="5443"/>
          </w:tcPr>
          <w:p>
            <w:r/>
            <w:r>
              <w:rPr>
                <w:sz w:val="17"/>
              </w:rPr>
              <w:t>The van must be 'Active', inside its available date range (for temporary hires), not blocked (off-road/unavailable), and have current compliance evidence (COF/WOF, registration) on record for the trip date.</w:t>
            </w:r>
          </w:p>
        </w:tc>
        <w:tc>
          <w:tcPr>
            <w:tcW w:type="dxa" w:w="1871"/>
          </w:tcPr>
          <w:p>
            <w:r/>
            <w:r>
              <w:rPr>
                <w:sz w:val="17"/>
              </w:rPr>
              <w:t>—</w:t>
            </w:r>
          </w:p>
        </w:tc>
      </w:tr>
      <w:tr>
        <w:tc>
          <w:tcPr>
            <w:tcW w:type="dxa" w:w="850"/>
            <w:shd w:val="clear" w:color="auto" w:fill="EEF3F8"/>
          </w:tcPr>
          <w:p>
            <w:r/>
            <w:r>
              <w:rPr>
                <w:b/>
                <w:sz w:val="17"/>
              </w:rPr>
              <w:t>BRL-04</w:t>
            </w:r>
          </w:p>
        </w:tc>
        <w:tc>
          <w:tcPr>
            <w:tcW w:type="dxa" w:w="1474"/>
            <w:shd w:val="clear" w:color="auto" w:fill="EEF3F8"/>
          </w:tcPr>
          <w:p>
            <w:r/>
            <w:r>
              <w:rPr>
                <w:sz w:val="17"/>
              </w:rPr>
              <w:t>Hard constraint</w:t>
            </w:r>
          </w:p>
        </w:tc>
        <w:tc>
          <w:tcPr>
            <w:tcW w:type="dxa" w:w="5443"/>
            <w:shd w:val="clear" w:color="auto" w:fill="EEF3F8"/>
          </w:tcPr>
          <w:p>
            <w:r/>
            <w:r>
              <w:rPr>
                <w:sz w:val="17"/>
              </w:rPr>
              <w:t>The van must have every feature the trip needs (e.g. wheelchair access, tow bar, large luggage space).</w:t>
            </w:r>
          </w:p>
        </w:tc>
        <w:tc>
          <w:tcPr>
            <w:tcW w:type="dxa" w:w="1871"/>
            <w:shd w:val="clear" w:color="auto" w:fill="EEF3F8"/>
          </w:tcPr>
          <w:p>
            <w:r/>
            <w:r>
              <w:rPr>
                <w:sz w:val="17"/>
              </w:rPr>
              <w:t>—</w:t>
            </w:r>
          </w:p>
        </w:tc>
      </w:tr>
      <w:tr>
        <w:tc>
          <w:tcPr>
            <w:tcW w:type="dxa" w:w="850"/>
          </w:tcPr>
          <w:p>
            <w:r/>
            <w:r>
              <w:rPr>
                <w:b/>
                <w:sz w:val="17"/>
              </w:rPr>
              <w:t>BRL-05</w:t>
            </w:r>
          </w:p>
        </w:tc>
        <w:tc>
          <w:tcPr>
            <w:tcW w:type="dxa" w:w="1474"/>
          </w:tcPr>
          <w:p>
            <w:r/>
            <w:r>
              <w:rPr>
                <w:sz w:val="17"/>
              </w:rPr>
              <w:t>Hard constraint</w:t>
            </w:r>
          </w:p>
        </w:tc>
        <w:tc>
          <w:tcPr>
            <w:tcW w:type="dxa" w:w="5443"/>
          </w:tcPr>
          <w:p>
            <w:r/>
            <w:r>
              <w:rPr>
                <w:sz w:val="17"/>
              </w:rPr>
              <w:t>Each van's route must fit within its contracted hours for that day (start/end location and times), and include driver rest breaks. The NZ work-time rules require a 30-minute break after at most 5.5 hours of work time; the supplier remains responsible for compliance.</w:t>
            </w:r>
          </w:p>
        </w:tc>
        <w:tc>
          <w:tcPr>
            <w:tcW w:type="dxa" w:w="1871"/>
          </w:tcPr>
          <w:p>
            <w:r/>
            <w:r>
              <w:rPr>
                <w:sz w:val="17"/>
              </w:rPr>
              <w:t>Hours per van; break 30 min after 5.5 h (confirm with supplier)</w:t>
            </w:r>
          </w:p>
        </w:tc>
      </w:tr>
      <w:tr>
        <w:tc>
          <w:tcPr>
            <w:tcW w:type="dxa" w:w="850"/>
            <w:shd w:val="clear" w:color="auto" w:fill="EEF3F8"/>
          </w:tcPr>
          <w:p>
            <w:r/>
            <w:r>
              <w:rPr>
                <w:b/>
                <w:sz w:val="17"/>
              </w:rPr>
              <w:t>BRL-06</w:t>
            </w:r>
          </w:p>
        </w:tc>
        <w:tc>
          <w:tcPr>
            <w:tcW w:type="dxa" w:w="1474"/>
            <w:shd w:val="clear" w:color="auto" w:fill="EEF3F8"/>
          </w:tcPr>
          <w:p>
            <w:r/>
            <w:r>
              <w:rPr>
                <w:sz w:val="17"/>
              </w:rPr>
              <w:t>Return trips &amp; gap-filling</w:t>
            </w:r>
          </w:p>
        </w:tc>
        <w:tc>
          <w:tcPr>
            <w:tcW w:type="dxa" w:w="5443"/>
            <w:shd w:val="clear" w:color="auto" w:fill="EEF3F8"/>
          </w:tcPr>
          <w:p>
            <w:r/>
            <w:r>
              <w:rPr>
                <w:sz w:val="17"/>
              </w:rPr>
              <w:t>For a return trip, the van is released after the outbound drop-off and must be back at the return pickup on time. Another job may be done in between only if its planned finish + travel to the return pickup + safety buffer is no later than the return pickup time. If the requester ticked 'Van must stay with us', the van waits.</w:t>
            </w:r>
          </w:p>
        </w:tc>
        <w:tc>
          <w:tcPr>
            <w:tcW w:type="dxa" w:w="1871"/>
            <w:shd w:val="clear" w:color="auto" w:fill="EEF3F8"/>
          </w:tcPr>
          <w:p>
            <w:r/>
            <w:r>
              <w:rPr>
                <w:sz w:val="17"/>
              </w:rPr>
              <w:t>Safety buffer 15 min</w:t>
            </w:r>
          </w:p>
        </w:tc>
      </w:tr>
      <w:tr>
        <w:tc>
          <w:tcPr>
            <w:tcW w:type="dxa" w:w="850"/>
          </w:tcPr>
          <w:p>
            <w:r/>
            <w:r>
              <w:rPr>
                <w:b/>
                <w:sz w:val="17"/>
              </w:rPr>
              <w:t>BRL-07</w:t>
            </w:r>
          </w:p>
        </w:tc>
        <w:tc>
          <w:tcPr>
            <w:tcW w:type="dxa" w:w="1474"/>
          </w:tcPr>
          <w:p>
            <w:r/>
            <w:r>
              <w:rPr>
                <w:sz w:val="17"/>
              </w:rPr>
              <w:t>Priority</w:t>
            </w:r>
          </w:p>
        </w:tc>
        <w:tc>
          <w:tcPr>
            <w:tcW w:type="dxa" w:w="5443"/>
          </w:tcPr>
          <w:p>
            <w:r/>
            <w:r>
              <w:rPr>
                <w:sz w:val="17"/>
              </w:rPr>
              <w:t>Allocation order: (1) Confirmed bookings are never moved; (2) fixed-trip occurrences; (3) ad-hoc requests in order of trip date, then submission time; (4) a coordinator may set a request to 'High priority'.</w:t>
            </w:r>
          </w:p>
        </w:tc>
        <w:tc>
          <w:tcPr>
            <w:tcW w:type="dxa" w:w="1871"/>
          </w:tcPr>
          <w:p>
            <w:r/>
            <w:r>
              <w:rPr>
                <w:sz w:val="17"/>
              </w:rPr>
              <w:t>—</w:t>
            </w:r>
          </w:p>
        </w:tc>
      </w:tr>
      <w:tr>
        <w:tc>
          <w:tcPr>
            <w:tcW w:type="dxa" w:w="850"/>
            <w:shd w:val="clear" w:color="auto" w:fill="EEF3F8"/>
          </w:tcPr>
          <w:p>
            <w:r/>
            <w:r>
              <w:rPr>
                <w:b/>
                <w:sz w:val="17"/>
              </w:rPr>
              <w:t>BRL-08</w:t>
            </w:r>
          </w:p>
        </w:tc>
        <w:tc>
          <w:tcPr>
            <w:tcW w:type="dxa" w:w="1474"/>
            <w:shd w:val="clear" w:color="auto" w:fill="EEF3F8"/>
          </w:tcPr>
          <w:p>
            <w:r/>
            <w:r>
              <w:rPr>
                <w:sz w:val="17"/>
              </w:rPr>
              <w:t>Optimisation goal (soft)</w:t>
            </w:r>
          </w:p>
        </w:tc>
        <w:tc>
          <w:tcPr>
            <w:tcW w:type="dxa" w:w="5443"/>
            <w:shd w:val="clear" w:color="auto" w:fill="EEF3F8"/>
          </w:tcPr>
          <w:p>
            <w:r/>
            <w:r>
              <w:rPr>
                <w:sz w:val="17"/>
              </w:rPr>
              <w:t>Among feasible plans, prefer in this order: (a) fewest vans and least paid van time; (b) least total travel time/distance (empty running); (c) smallest deviation from preferred times; (d) smallest van that fits; (e) balanced use across vans.</w:t>
            </w:r>
          </w:p>
        </w:tc>
        <w:tc>
          <w:tcPr>
            <w:tcW w:type="dxa" w:w="1871"/>
            <w:shd w:val="clear" w:color="auto" w:fill="EEF3F8"/>
          </w:tcPr>
          <w:p>
            <w:r/>
            <w:r>
              <w:rPr>
                <w:sz w:val="17"/>
              </w:rPr>
              <w:t>Weights editable by the administrator (depends on the hire charging model – Q-15)</w:t>
            </w:r>
          </w:p>
        </w:tc>
      </w:tr>
      <w:tr>
        <w:tc>
          <w:tcPr>
            <w:tcW w:type="dxa" w:w="850"/>
          </w:tcPr>
          <w:p>
            <w:r/>
            <w:r>
              <w:rPr>
                <w:b/>
                <w:sz w:val="17"/>
              </w:rPr>
              <w:t>BRL-09</w:t>
            </w:r>
          </w:p>
        </w:tc>
        <w:tc>
          <w:tcPr>
            <w:tcW w:type="dxa" w:w="1474"/>
          </w:tcPr>
          <w:p>
            <w:r/>
            <w:r>
              <w:rPr>
                <w:sz w:val="17"/>
              </w:rPr>
              <w:t>Split</w:t>
            </w:r>
          </w:p>
        </w:tc>
        <w:tc>
          <w:tcPr>
            <w:tcW w:type="dxa" w:w="5443"/>
          </w:tcPr>
          <w:p>
            <w:r/>
            <w:r>
              <w:rPr>
                <w:sz w:val="17"/>
              </w:rPr>
              <w:t>If passengers exceed the largest single van, propose the fewest vans that together fit the group, all departing together.</w:t>
            </w:r>
          </w:p>
        </w:tc>
        <w:tc>
          <w:tcPr>
            <w:tcW w:type="dxa" w:w="1871"/>
          </w:tcPr>
          <w:p>
            <w:r/>
            <w:r>
              <w:rPr>
                <w:sz w:val="17"/>
              </w:rPr>
              <w:t>—</w:t>
            </w:r>
          </w:p>
        </w:tc>
      </w:tr>
      <w:tr>
        <w:tc>
          <w:tcPr>
            <w:tcW w:type="dxa" w:w="850"/>
            <w:shd w:val="clear" w:color="auto" w:fill="EEF3F8"/>
          </w:tcPr>
          <w:p>
            <w:r/>
            <w:r>
              <w:rPr>
                <w:b/>
                <w:sz w:val="17"/>
              </w:rPr>
              <w:t>BRL-10</w:t>
            </w:r>
          </w:p>
        </w:tc>
        <w:tc>
          <w:tcPr>
            <w:tcW w:type="dxa" w:w="1474"/>
            <w:shd w:val="clear" w:color="auto" w:fill="EEF3F8"/>
          </w:tcPr>
          <w:p>
            <w:r/>
            <w:r>
              <w:rPr>
                <w:sz w:val="17"/>
              </w:rPr>
              <w:t>No fit</w:t>
            </w:r>
          </w:p>
        </w:tc>
        <w:tc>
          <w:tcPr>
            <w:tcW w:type="dxa" w:w="5443"/>
            <w:shd w:val="clear" w:color="auto" w:fill="EEF3F8"/>
          </w:tcPr>
          <w:p>
            <w:r/>
            <w:r>
              <w:rPr>
                <w:sz w:val="17"/>
              </w:rPr>
              <w:t>If no feasible plan exists, set status 'Needs attention', list the conflicts, and suggest up to 3 alternatives: nearest feasible time within the search window, a split across vans, a swap involving unconfirmed bookings only, or 'extra hire van needed'.</w:t>
            </w:r>
          </w:p>
        </w:tc>
        <w:tc>
          <w:tcPr>
            <w:tcW w:type="dxa" w:w="1871"/>
            <w:shd w:val="clear" w:color="auto" w:fill="EEF3F8"/>
          </w:tcPr>
          <w:p>
            <w:r/>
            <w:r>
              <w:rPr>
                <w:sz w:val="17"/>
              </w:rPr>
              <w:t>Search window ±60 min</w:t>
            </w:r>
          </w:p>
        </w:tc>
      </w:tr>
      <w:tr>
        <w:tc>
          <w:tcPr>
            <w:tcW w:type="dxa" w:w="850"/>
          </w:tcPr>
          <w:p>
            <w:r/>
            <w:r>
              <w:rPr>
                <w:b/>
                <w:sz w:val="17"/>
              </w:rPr>
              <w:t>BRL-11</w:t>
            </w:r>
          </w:p>
        </w:tc>
        <w:tc>
          <w:tcPr>
            <w:tcW w:type="dxa" w:w="1474"/>
          </w:tcPr>
          <w:p>
            <w:r/>
            <w:r>
              <w:rPr>
                <w:sz w:val="17"/>
              </w:rPr>
              <w:t>Pooling (shared rides)</w:t>
            </w:r>
          </w:p>
        </w:tc>
        <w:tc>
          <w:tcPr>
            <w:tcW w:type="dxa" w:w="5443"/>
          </w:tcPr>
          <w:p>
            <w:r/>
            <w:r>
              <w:rPr>
                <w:sz w:val="17"/>
              </w:rPr>
              <w:t>Requests may share a van when each passenger's time in the van is no more than their direct travel time + the allowed extra ride time, each pickup falls inside the requester's time window, and capacity allows. Pooled bookings are marked 'Shared' and the requester is told.</w:t>
            </w:r>
          </w:p>
        </w:tc>
        <w:tc>
          <w:tcPr>
            <w:tcW w:type="dxa" w:w="1871"/>
          </w:tcPr>
          <w:p>
            <w:r/>
            <w:r>
              <w:rPr>
                <w:sz w:val="17"/>
              </w:rPr>
              <w:t>Extra ride time: greater of 15 min or 50% of direct time</w:t>
            </w:r>
          </w:p>
        </w:tc>
      </w:tr>
      <w:tr>
        <w:tc>
          <w:tcPr>
            <w:tcW w:type="dxa" w:w="850"/>
            <w:shd w:val="clear" w:color="auto" w:fill="EEF3F8"/>
          </w:tcPr>
          <w:p>
            <w:r/>
            <w:r>
              <w:rPr>
                <w:b/>
                <w:sz w:val="17"/>
              </w:rPr>
              <w:t>BRL-12</w:t>
            </w:r>
          </w:p>
        </w:tc>
        <w:tc>
          <w:tcPr>
            <w:tcW w:type="dxa" w:w="1474"/>
            <w:shd w:val="clear" w:color="auto" w:fill="EEF3F8"/>
          </w:tcPr>
          <w:p>
            <w:r/>
            <w:r>
              <w:rPr>
                <w:sz w:val="17"/>
              </w:rPr>
              <w:t>Re-optimisation</w:t>
            </w:r>
          </w:p>
        </w:tc>
        <w:tc>
          <w:tcPr>
            <w:tcW w:type="dxa" w:w="5443"/>
            <w:shd w:val="clear" w:color="auto" w:fill="EEF3F8"/>
          </w:tcPr>
          <w:p>
            <w:r/>
            <w:r>
              <w:rPr>
                <w:sz w:val="17"/>
              </w:rPr>
              <w:t>When a booking is added, cancelled or changed, re-plan routes for unconfirmed bookings. A Confirmed booking's pickup time may only move within ±5 min, and only with coordinator approval; the requester is notified of any change.</w:t>
            </w:r>
          </w:p>
        </w:tc>
        <w:tc>
          <w:tcPr>
            <w:tcW w:type="dxa" w:w="1871"/>
            <w:shd w:val="clear" w:color="auto" w:fill="EEF3F8"/>
          </w:tcPr>
          <w:p>
            <w:r/>
            <w:r>
              <w:rPr>
                <w:sz w:val="17"/>
              </w:rPr>
              <w:t>Confirmed tolerance ±5 min</w:t>
            </w:r>
          </w:p>
        </w:tc>
      </w:tr>
      <w:tr>
        <w:tc>
          <w:tcPr>
            <w:tcW w:type="dxa" w:w="850"/>
          </w:tcPr>
          <w:p>
            <w:r/>
            <w:r>
              <w:rPr>
                <w:b/>
                <w:sz w:val="17"/>
              </w:rPr>
              <w:t>BRL-13</w:t>
            </w:r>
          </w:p>
        </w:tc>
        <w:tc>
          <w:tcPr>
            <w:tcW w:type="dxa" w:w="1474"/>
          </w:tcPr>
          <w:p>
            <w:r/>
            <w:r>
              <w:rPr>
                <w:sz w:val="17"/>
              </w:rPr>
              <w:t>Notice &amp; hours</w:t>
            </w:r>
          </w:p>
        </w:tc>
        <w:tc>
          <w:tcPr>
            <w:tcW w:type="dxa" w:w="5443"/>
          </w:tcPr>
          <w:p>
            <w:r/>
            <w:r>
              <w:rPr>
                <w:sz w:val="17"/>
              </w:rPr>
              <w:t>Requests with less than the minimum notice, or outside operating hours, are accepted but flagged 'Urgent' / 'Out of hours' for the coordinator.</w:t>
            </w:r>
          </w:p>
        </w:tc>
        <w:tc>
          <w:tcPr>
            <w:tcW w:type="dxa" w:w="1871"/>
          </w:tcPr>
          <w:p>
            <w:r/>
            <w:r>
              <w:rPr>
                <w:sz w:val="17"/>
              </w:rPr>
              <w:t>24 h notice; Mon–Fri 07:00–18:00</w:t>
            </w:r>
          </w:p>
        </w:tc>
      </w:tr>
      <w:tr>
        <w:tc>
          <w:tcPr>
            <w:tcW w:type="dxa" w:w="850"/>
            <w:shd w:val="clear" w:color="auto" w:fill="EEF3F8"/>
          </w:tcPr>
          <w:p>
            <w:r/>
            <w:r>
              <w:rPr>
                <w:b/>
                <w:sz w:val="17"/>
              </w:rPr>
              <w:t>BRL-14</w:t>
            </w:r>
          </w:p>
        </w:tc>
        <w:tc>
          <w:tcPr>
            <w:tcW w:type="dxa" w:w="1474"/>
            <w:shd w:val="clear" w:color="auto" w:fill="EEF3F8"/>
          </w:tcPr>
          <w:p>
            <w:r/>
            <w:r>
              <w:rPr>
                <w:sz w:val="17"/>
              </w:rPr>
              <w:t>Calendar</w:t>
            </w:r>
          </w:p>
        </w:tc>
        <w:tc>
          <w:tcPr>
            <w:tcW w:type="dxa" w:w="5443"/>
            <w:shd w:val="clear" w:color="auto" w:fill="EEF3F8"/>
          </w:tcPr>
          <w:p>
            <w:r/>
            <w:r>
              <w:rPr>
                <w:sz w:val="17"/>
              </w:rPr>
              <w:t>Fixed-trip occurrences are not generated on school holidays, NZ public holidays or college non-school days (e.g. teacher-only days).</w:t>
            </w:r>
          </w:p>
        </w:tc>
        <w:tc>
          <w:tcPr>
            <w:tcW w:type="dxa" w:w="1871"/>
            <w:shd w:val="clear" w:color="auto" w:fill="EEF3F8"/>
          </w:tcPr>
          <w:p>
            <w:r/>
            <w:r>
              <w:rPr>
                <w:sz w:val="17"/>
              </w:rPr>
              <w:t>Term calendar maintained by admin</w:t>
            </w:r>
          </w:p>
        </w:tc>
      </w:tr>
      <w:tr>
        <w:tc>
          <w:tcPr>
            <w:tcW w:type="dxa" w:w="850"/>
          </w:tcPr>
          <w:p>
            <w:r/>
            <w:r>
              <w:rPr>
                <w:b/>
                <w:sz w:val="17"/>
              </w:rPr>
              <w:t>BRL-15</w:t>
            </w:r>
          </w:p>
        </w:tc>
        <w:tc>
          <w:tcPr>
            <w:tcW w:type="dxa" w:w="1474"/>
          </w:tcPr>
          <w:p>
            <w:r/>
            <w:r>
              <w:rPr>
                <w:sz w:val="17"/>
              </w:rPr>
              <w:t>Manual review triggers</w:t>
            </w:r>
          </w:p>
        </w:tc>
        <w:tc>
          <w:tcPr>
            <w:tcW w:type="dxa" w:w="5443"/>
          </w:tcPr>
          <w:p>
            <w:r/>
            <w:r>
              <w:rPr>
                <w:sz w:val="17"/>
              </w:rPr>
              <w:t>Requests are always set to 'Needs attention' when an address cannot be located reliably, wheelchair access is needed, or the phone number has never been seen before, even if a route is found.</w:t>
            </w:r>
          </w:p>
        </w:tc>
        <w:tc>
          <w:tcPr>
            <w:tcW w:type="dxa" w:w="1871"/>
          </w:tcPr>
          <w:p>
            <w:r/>
            <w:r>
              <w:rPr>
                <w:sz w:val="17"/>
              </w:rPr>
              <w:t>Each trigger can be switched on/off</w:t>
            </w:r>
          </w:p>
        </w:tc>
      </w:tr>
      <w:tr>
        <w:tc>
          <w:tcPr>
            <w:tcW w:type="dxa" w:w="850"/>
            <w:shd w:val="clear" w:color="auto" w:fill="EEF3F8"/>
          </w:tcPr>
          <w:p>
            <w:r/>
            <w:r>
              <w:rPr>
                <w:b/>
                <w:sz w:val="17"/>
              </w:rPr>
              <w:t>BRL-16</w:t>
            </w:r>
          </w:p>
        </w:tc>
        <w:tc>
          <w:tcPr>
            <w:tcW w:type="dxa" w:w="1474"/>
            <w:shd w:val="clear" w:color="auto" w:fill="EEF3F8"/>
          </w:tcPr>
          <w:p>
            <w:r/>
            <w:r>
              <w:rPr>
                <w:sz w:val="17"/>
              </w:rPr>
              <w:t>Timing</w:t>
            </w:r>
          </w:p>
        </w:tc>
        <w:tc>
          <w:tcPr>
            <w:tcW w:type="dxa" w:w="5443"/>
            <w:shd w:val="clear" w:color="auto" w:fill="EEF3F8"/>
          </w:tcPr>
          <w:p>
            <w:r/>
            <w:r>
              <w:rPr>
                <w:sz w:val="17"/>
              </w:rPr>
              <w:t>Each stop has a dwell time for loading/unloading; stops flagged 'large equipment' or 'wheelchair' get the longer dwell time.</w:t>
            </w:r>
          </w:p>
        </w:tc>
        <w:tc>
          <w:tcPr>
            <w:tcW w:type="dxa" w:w="1871"/>
            <w:shd w:val="clear" w:color="auto" w:fill="EEF3F8"/>
          </w:tcPr>
          <w:p>
            <w:r/>
            <w:r>
              <w:rPr>
                <w:sz w:val="17"/>
              </w:rPr>
              <w:t>5 min; 10 min for equipment/wheelchair</w:t>
            </w:r>
          </w:p>
        </w:tc>
      </w:tr>
      <w:tr>
        <w:tc>
          <w:tcPr>
            <w:tcW w:type="dxa" w:w="850"/>
          </w:tcPr>
          <w:p>
            <w:r/>
            <w:r>
              <w:rPr>
                <w:b/>
                <w:sz w:val="17"/>
              </w:rPr>
              <w:t>BRL-17</w:t>
            </w:r>
          </w:p>
        </w:tc>
        <w:tc>
          <w:tcPr>
            <w:tcW w:type="dxa" w:w="1474"/>
          </w:tcPr>
          <w:p>
            <w:r/>
            <w:r>
              <w:rPr>
                <w:sz w:val="17"/>
              </w:rPr>
              <w:t>Time windows</w:t>
            </w:r>
          </w:p>
        </w:tc>
        <w:tc>
          <w:tcPr>
            <w:tcW w:type="dxa" w:w="5443"/>
          </w:tcPr>
          <w:p>
            <w:r/>
            <w:r>
              <w:rPr>
                <w:sz w:val="17"/>
              </w:rPr>
              <w:t>Pickup window = preferred time ± the requester's flexibility. If 'Must arrive by' is given, it is a hard deadline. Fixed-trip times have zero flexibility unless set on the series.</w:t>
            </w:r>
          </w:p>
        </w:tc>
        <w:tc>
          <w:tcPr>
            <w:tcW w:type="dxa" w:w="1871"/>
          </w:tcPr>
          <w:p>
            <w:r/>
            <w:r>
              <w:rPr>
                <w:sz w:val="17"/>
              </w:rPr>
              <w:t>Default flexibility ±10 min</w:t>
            </w:r>
          </w:p>
        </w:tc>
      </w:tr>
      <w:tr>
        <w:tc>
          <w:tcPr>
            <w:tcW w:type="dxa" w:w="850"/>
            <w:shd w:val="clear" w:color="auto" w:fill="EEF3F8"/>
          </w:tcPr>
          <w:p>
            <w:r/>
            <w:r>
              <w:rPr>
                <w:b/>
                <w:sz w:val="17"/>
              </w:rPr>
              <w:t>BRL-18</w:t>
            </w:r>
          </w:p>
        </w:tc>
        <w:tc>
          <w:tcPr>
            <w:tcW w:type="dxa" w:w="1474"/>
            <w:shd w:val="clear" w:color="auto" w:fill="EEF3F8"/>
          </w:tcPr>
          <w:p>
            <w:r/>
            <w:r>
              <w:rPr>
                <w:sz w:val="17"/>
              </w:rPr>
              <w:t>Multi-stop requests</w:t>
            </w:r>
          </w:p>
        </w:tc>
        <w:tc>
          <w:tcPr>
            <w:tcW w:type="dxa" w:w="5443"/>
            <w:shd w:val="clear" w:color="auto" w:fill="EEF3F8"/>
          </w:tcPr>
          <w:p>
            <w:r/>
            <w:r>
              <w:rPr>
                <w:sz w:val="17"/>
              </w:rPr>
              <w:t>A single request may have up to N extra stops in the requester's order. Its stops stay in that order, and the passenger count may change at each stop.</w:t>
            </w:r>
          </w:p>
        </w:tc>
        <w:tc>
          <w:tcPr>
            <w:tcW w:type="dxa" w:w="1871"/>
            <w:shd w:val="clear" w:color="auto" w:fill="EEF3F8"/>
          </w:tcPr>
          <w:p>
            <w:r/>
            <w:r>
              <w:rPr>
                <w:sz w:val="17"/>
              </w:rPr>
              <w:t>N = 3</w:t>
            </w:r>
          </w:p>
        </w:tc>
      </w:tr>
      <w:tr>
        <w:tc>
          <w:tcPr>
            <w:tcW w:type="dxa" w:w="850"/>
          </w:tcPr>
          <w:p>
            <w:r/>
            <w:r>
              <w:rPr>
                <w:b/>
                <w:sz w:val="17"/>
              </w:rPr>
              <w:t>BRL-19</w:t>
            </w:r>
          </w:p>
        </w:tc>
        <w:tc>
          <w:tcPr>
            <w:tcW w:type="dxa" w:w="1474"/>
          </w:tcPr>
          <w:p>
            <w:r/>
            <w:r>
              <w:rPr>
                <w:sz w:val="17"/>
              </w:rPr>
              <w:t>Day optimisation</w:t>
            </w:r>
          </w:p>
        </w:tc>
        <w:tc>
          <w:tcPr>
            <w:tcW w:type="dxa" w:w="5443"/>
          </w:tcPr>
          <w:p>
            <w:r/>
            <w:r>
              <w:rPr>
                <w:sz w:val="17"/>
              </w:rPr>
              <w:t>'Optimise day' re-plans every route for a date. It may re-sequence stops and move unconfirmed bookings freely, but must respect BRL-12 for Confirmed bookings. The result is only a proposal until a coordinator accepts it.</w:t>
            </w:r>
          </w:p>
        </w:tc>
        <w:tc>
          <w:tcPr>
            <w:tcW w:type="dxa" w:w="1871"/>
          </w:tcPr>
          <w:p>
            <w:r/>
            <w:r>
              <w:rPr>
                <w:sz w:val="17"/>
              </w:rPr>
              <w:t>Auto-run 2:00 pm the previous school day</w:t>
            </w:r>
          </w:p>
        </w:tc>
      </w:tr>
      <w:tr>
        <w:tc>
          <w:tcPr>
            <w:tcW w:type="dxa" w:w="850"/>
            <w:shd w:val="clear" w:color="auto" w:fill="EEF3F8"/>
          </w:tcPr>
          <w:p>
            <w:r/>
            <w:r>
              <w:rPr>
                <w:b/>
                <w:sz w:val="17"/>
              </w:rPr>
              <w:t>BRL-20</w:t>
            </w:r>
          </w:p>
        </w:tc>
        <w:tc>
          <w:tcPr>
            <w:tcW w:type="dxa" w:w="1474"/>
            <w:shd w:val="clear" w:color="auto" w:fill="EEF3F8"/>
          </w:tcPr>
          <w:p>
            <w:r/>
            <w:r>
              <w:rPr>
                <w:sz w:val="17"/>
              </w:rPr>
              <w:t>Travel times</w:t>
            </w:r>
          </w:p>
        </w:tc>
        <w:tc>
          <w:tcPr>
            <w:tcW w:type="dxa" w:w="5443"/>
            <w:shd w:val="clear" w:color="auto" w:fill="EEF3F8"/>
          </w:tcPr>
          <w:p>
            <w:r/>
            <w:r>
              <w:rPr>
                <w:sz w:val="17"/>
              </w:rPr>
              <w:t>Travel times come from the map service, for the planned time of day where available. An administrator override for a location pair always takes precedence. If the map service is unavailable, cached or default times are used and the proposal is flagged.</w:t>
            </w:r>
          </w:p>
        </w:tc>
        <w:tc>
          <w:tcPr>
            <w:tcW w:type="dxa" w:w="1871"/>
            <w:shd w:val="clear" w:color="auto" w:fill="EEF3F8"/>
          </w:tcPr>
          <w:p>
            <w:r/>
            <w:r>
              <w:rPr>
                <w:sz w:val="17"/>
              </w:rPr>
              <w:t>Default 30 min</w:t>
            </w:r>
          </w:p>
        </w:tc>
      </w:tr>
    </w:tbl>
    <w:p/>
    <w:p>
      <w:pPr>
        <w:pStyle w:val="Heading3"/>
      </w:pPr>
      <w:r>
        <w:t>Worked example</w:t>
      </w:r>
    </w:p>
    <w:p>
      <w:pPr>
        <w:spacing w:after="160"/>
      </w:pPr>
      <w:r>
        <w:rPr>
          <w:b w:val="0"/>
          <w:i w:val="0"/>
        </w:rPr>
        <w:t>Illustrative travel times. Tuesday: Van 1 (12 seats) takes Year 7 Swimming from Branch A to the Aquatic Centre, arriving 9:30, with return pickup at 11:30 (not 'must stay'). Gap-filling: a staff errand request arrives, Branch B → stationery supplier → Branch B, 10:00. The system plans Van 1: leave the Aquatic Centre 9:35, errand done, back at the Aquatic Centre 11:10, which is within the 15-min safety buffer before 11:30 (BRL-06). No second van is needed. Pooling: Van 2 (8 seats) has a 3-person run Branch A 8:25 → Branch C 8:55. A request for 4 students Branch B → Sports Centre at 8:45 ±10 arrives. Inserting it gives Branch A 8:25 → Branch B 8:40 → Branch C 8:55 → Sports Centre 9:10. Capacity peaks at 7 of 8, and the Branch A passengers' extra ride time is within the limit (BRL-11), so one van run replaces two.</w:t>
      </w:r>
    </w:p>
    <w:p>
      <w:pPr>
        <w:pStyle w:val="Heading1"/>
      </w:pPr>
      <w:r>
        <w:t>9. Functional requirements</w:t>
      </w:r>
    </w:p>
    <w:p>
      <w:pPr>
        <w:pStyle w:val="Heading2"/>
      </w:pPr>
      <w:r>
        <w:t>9.1 Transport Request (Public Form) (EP-01)</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531"/>
            <w:shd w:val="clear" w:color="auto" w:fill="1F3A5F"/>
          </w:tcPr>
          <w:p>
            <w:r/>
            <w:r>
              <w:rPr>
                <w:b/>
                <w:color w:val="FFFFFF"/>
                <w:sz w:val="17"/>
              </w:rPr>
              <w:t>Title</w:t>
            </w:r>
          </w:p>
        </w:tc>
        <w:tc>
          <w:tcPr>
            <w:tcW w:type="dxa" w:w="4649"/>
            <w:shd w:val="clear" w:color="auto" w:fill="1F3A5F"/>
          </w:tcPr>
          <w:p>
            <w:r/>
            <w:r>
              <w:rPr>
                <w:b/>
                <w:color w:val="FFFFFF"/>
                <w:sz w:val="17"/>
              </w:rPr>
              <w:t>Requirement</w:t>
            </w:r>
          </w:p>
        </w:tc>
        <w:tc>
          <w:tcPr>
            <w:tcW w:type="dxa" w:w="964"/>
            <w:shd w:val="clear" w:color="auto" w:fill="1F3A5F"/>
          </w:tcPr>
          <w:p>
            <w:r/>
            <w:r>
              <w:rPr>
                <w:b/>
                <w:color w:val="FFFFFF"/>
                <w:sz w:val="17"/>
              </w:rPr>
              <w:t>BR</w:t>
            </w:r>
          </w:p>
        </w:tc>
        <w:tc>
          <w:tcPr>
            <w:tcW w:type="dxa" w:w="964"/>
            <w:shd w:val="clear" w:color="auto" w:fill="1F3A5F"/>
          </w:tcPr>
          <w:p>
            <w:r/>
            <w:r>
              <w:rPr>
                <w:b/>
                <w:color w:val="FFFFFF"/>
                <w:sz w:val="17"/>
              </w:rPr>
              <w:t>Stories</w:t>
            </w:r>
          </w:p>
        </w:tc>
        <w:tc>
          <w:tcPr>
            <w:tcW w:type="dxa" w:w="794"/>
            <w:shd w:val="clear" w:color="auto" w:fill="1F3A5F"/>
          </w:tcPr>
          <w:p>
            <w:r/>
            <w:r>
              <w:rPr>
                <w:b/>
                <w:color w:val="FFFFFF"/>
                <w:sz w:val="17"/>
              </w:rPr>
              <w:t>Priority</w:t>
            </w:r>
          </w:p>
        </w:tc>
      </w:tr>
      <w:tr>
        <w:tc>
          <w:tcPr>
            <w:tcW w:type="dxa" w:w="737"/>
          </w:tcPr>
          <w:p>
            <w:r/>
            <w:r>
              <w:rPr>
                <w:b/>
                <w:sz w:val="17"/>
              </w:rPr>
              <w:t>FR-01</w:t>
            </w:r>
          </w:p>
        </w:tc>
        <w:tc>
          <w:tcPr>
            <w:tcW w:type="dxa" w:w="1531"/>
          </w:tcPr>
          <w:p>
            <w:r/>
            <w:r>
              <w:rPr>
                <w:sz w:val="17"/>
              </w:rPr>
              <w:t>Public request form</w:t>
            </w:r>
          </w:p>
        </w:tc>
        <w:tc>
          <w:tcPr>
            <w:tcW w:type="dxa" w:w="4649"/>
          </w:tcPr>
          <w:p>
            <w:r/>
            <w:r>
              <w:rPr>
                <w:sz w:val="17"/>
              </w:rPr>
              <w:t>The system shall provide a public, no-login, mobile-responsive request form reachable by URL and printable QR code.</w:t>
            </w:r>
          </w:p>
        </w:tc>
        <w:tc>
          <w:tcPr>
            <w:tcW w:type="dxa" w:w="964"/>
          </w:tcPr>
          <w:p>
            <w:r/>
            <w:r>
              <w:rPr>
                <w:sz w:val="17"/>
              </w:rPr>
              <w:t>BR-01, BR-09</w:t>
            </w:r>
          </w:p>
        </w:tc>
        <w:tc>
          <w:tcPr>
            <w:tcW w:type="dxa" w:w="964"/>
          </w:tcPr>
          <w:p>
            <w:r/>
            <w:r>
              <w:rPr>
                <w:sz w:val="17"/>
              </w:rPr>
              <w:t>US-01</w:t>
            </w:r>
          </w:p>
        </w:tc>
        <w:tc>
          <w:tcPr>
            <w:tcW w:type="dxa" w:w="794"/>
          </w:tcPr>
          <w:p>
            <w:r/>
            <w:r>
              <w:rPr>
                <w:sz w:val="17"/>
              </w:rPr>
              <w:t>Must</w:t>
            </w:r>
          </w:p>
        </w:tc>
      </w:tr>
      <w:tr>
        <w:tc>
          <w:tcPr>
            <w:tcW w:type="dxa" w:w="737"/>
            <w:shd w:val="clear" w:color="auto" w:fill="EEF3F8"/>
          </w:tcPr>
          <w:p>
            <w:r/>
            <w:r>
              <w:rPr>
                <w:b/>
                <w:sz w:val="17"/>
              </w:rPr>
              <w:t>FR-02</w:t>
            </w:r>
          </w:p>
        </w:tc>
        <w:tc>
          <w:tcPr>
            <w:tcW w:type="dxa" w:w="1531"/>
            <w:shd w:val="clear" w:color="auto" w:fill="EEF3F8"/>
          </w:tcPr>
          <w:p>
            <w:r/>
            <w:r>
              <w:rPr>
                <w:sz w:val="17"/>
              </w:rPr>
              <w:t>Mandatory &amp; optional fields</w:t>
            </w:r>
          </w:p>
        </w:tc>
        <w:tc>
          <w:tcPr>
            <w:tcW w:type="dxa" w:w="4649"/>
            <w:shd w:val="clear" w:color="auto" w:fill="EEF3F8"/>
          </w:tcPr>
          <w:p>
            <w:r/>
            <w:r>
              <w:rPr>
                <w:sz w:val="17"/>
              </w:rPr>
              <w:t>Mandatory: requester name, phone, trip date, trip purpose (one tap: Class trip / Sport / Staff errand / Meeting or event / Other), pickup time, pickup location, destination, number of passengers, and 'Return trip needed?' (plus return pickup time if yes). Optional: email, extra stops, time flexibility, 'Must arrive by', 'Van must stay with us', special requirements, department, notes.</w:t>
            </w:r>
          </w:p>
        </w:tc>
        <w:tc>
          <w:tcPr>
            <w:tcW w:type="dxa" w:w="964"/>
            <w:shd w:val="clear" w:color="auto" w:fill="EEF3F8"/>
          </w:tcPr>
          <w:p>
            <w:r/>
            <w:r>
              <w:rPr>
                <w:sz w:val="17"/>
              </w:rPr>
              <w:t>BR-01</w:t>
            </w:r>
          </w:p>
        </w:tc>
        <w:tc>
          <w:tcPr>
            <w:tcW w:type="dxa" w:w="964"/>
            <w:shd w:val="clear" w:color="auto" w:fill="EEF3F8"/>
          </w:tcPr>
          <w:p>
            <w:r/>
            <w:r>
              <w:rPr>
                <w:sz w:val="17"/>
              </w:rPr>
              <w:t>US-01, US-02, US-03</w:t>
            </w:r>
          </w:p>
        </w:tc>
        <w:tc>
          <w:tcPr>
            <w:tcW w:type="dxa" w:w="794"/>
            <w:shd w:val="clear" w:color="auto" w:fill="EEF3F8"/>
          </w:tcPr>
          <w:p>
            <w:r/>
            <w:r>
              <w:rPr>
                <w:sz w:val="17"/>
              </w:rPr>
              <w:t>Must</w:t>
            </w:r>
          </w:p>
        </w:tc>
      </w:tr>
      <w:tr>
        <w:tc>
          <w:tcPr>
            <w:tcW w:type="dxa" w:w="737"/>
          </w:tcPr>
          <w:p>
            <w:r/>
            <w:r>
              <w:rPr>
                <w:b/>
                <w:sz w:val="17"/>
              </w:rPr>
              <w:t>FR-03</w:t>
            </w:r>
          </w:p>
        </w:tc>
        <w:tc>
          <w:tcPr>
            <w:tcW w:type="dxa" w:w="1531"/>
          </w:tcPr>
          <w:p>
            <w:r/>
            <w:r>
              <w:rPr>
                <w:sz w:val="17"/>
              </w:rPr>
              <w:t>Field validation</w:t>
            </w:r>
          </w:p>
        </w:tc>
        <w:tc>
          <w:tcPr>
            <w:tcW w:type="dxa" w:w="4649"/>
          </w:tcPr>
          <w:p>
            <w:r/>
            <w:r>
              <w:rPr>
                <w:sz w:val="17"/>
              </w:rPr>
              <w:t>The system shall validate NZ phone numbers (mobile and landline; stored in +64 format), reject past dates, require return time after departure, limit passengers to 1–99, and show plain-language error messages next to the field.</w:t>
            </w:r>
          </w:p>
        </w:tc>
        <w:tc>
          <w:tcPr>
            <w:tcW w:type="dxa" w:w="964"/>
          </w:tcPr>
          <w:p>
            <w:r/>
            <w:r>
              <w:rPr>
                <w:sz w:val="17"/>
              </w:rPr>
              <w:t>BR-01, BR-09</w:t>
            </w:r>
          </w:p>
        </w:tc>
        <w:tc>
          <w:tcPr>
            <w:tcW w:type="dxa" w:w="964"/>
          </w:tcPr>
          <w:p>
            <w:r/>
            <w:r>
              <w:rPr>
                <w:sz w:val="17"/>
              </w:rPr>
              <w:t>US-01</w:t>
            </w:r>
          </w:p>
        </w:tc>
        <w:tc>
          <w:tcPr>
            <w:tcW w:type="dxa" w:w="794"/>
          </w:tcPr>
          <w:p>
            <w:r/>
            <w:r>
              <w:rPr>
                <w:sz w:val="17"/>
              </w:rPr>
              <w:t>Must</w:t>
            </w:r>
          </w:p>
        </w:tc>
      </w:tr>
      <w:tr>
        <w:tc>
          <w:tcPr>
            <w:tcW w:type="dxa" w:w="737"/>
            <w:shd w:val="clear" w:color="auto" w:fill="EEF3F8"/>
          </w:tcPr>
          <w:p>
            <w:r/>
            <w:r>
              <w:rPr>
                <w:b/>
                <w:sz w:val="17"/>
              </w:rPr>
              <w:t>FR-04</w:t>
            </w:r>
          </w:p>
        </w:tc>
        <w:tc>
          <w:tcPr>
            <w:tcW w:type="dxa" w:w="1531"/>
            <w:shd w:val="clear" w:color="auto" w:fill="EEF3F8"/>
          </w:tcPr>
          <w:p>
            <w:r/>
            <w:r>
              <w:rPr>
                <w:sz w:val="17"/>
              </w:rPr>
              <w:t>Submission confirmation</w:t>
            </w:r>
          </w:p>
        </w:tc>
        <w:tc>
          <w:tcPr>
            <w:tcW w:type="dxa" w:w="4649"/>
            <w:shd w:val="clear" w:color="auto" w:fill="EEF3F8"/>
          </w:tcPr>
          <w:p>
            <w:r/>
            <w:r>
              <w:rPr>
                <w:sz w:val="17"/>
              </w:rPr>
              <w:t>On submit the system shall generate a unique reference (format PT-YYYY-NNNN), show a confirmation screen with a summary, trigger allocation (FR-16) and send an acknowledgement (FR-33).</w:t>
            </w:r>
          </w:p>
        </w:tc>
        <w:tc>
          <w:tcPr>
            <w:tcW w:type="dxa" w:w="964"/>
            <w:shd w:val="clear" w:color="auto" w:fill="EEF3F8"/>
          </w:tcPr>
          <w:p>
            <w:r/>
            <w:r>
              <w:rPr>
                <w:sz w:val="17"/>
              </w:rPr>
              <w:t>BR-01, BR-06</w:t>
            </w:r>
          </w:p>
        </w:tc>
        <w:tc>
          <w:tcPr>
            <w:tcW w:type="dxa" w:w="964"/>
            <w:shd w:val="clear" w:color="auto" w:fill="EEF3F8"/>
          </w:tcPr>
          <w:p>
            <w:r/>
            <w:r>
              <w:rPr>
                <w:sz w:val="17"/>
              </w:rPr>
              <w:t>US-01</w:t>
            </w:r>
          </w:p>
        </w:tc>
        <w:tc>
          <w:tcPr>
            <w:tcW w:type="dxa" w:w="794"/>
            <w:shd w:val="clear" w:color="auto" w:fill="EEF3F8"/>
          </w:tcPr>
          <w:p>
            <w:r/>
            <w:r>
              <w:rPr>
                <w:sz w:val="17"/>
              </w:rPr>
              <w:t>Must</w:t>
            </w:r>
          </w:p>
        </w:tc>
      </w:tr>
      <w:tr>
        <w:tc>
          <w:tcPr>
            <w:tcW w:type="dxa" w:w="737"/>
          </w:tcPr>
          <w:p>
            <w:r/>
            <w:r>
              <w:rPr>
                <w:b/>
                <w:sz w:val="17"/>
              </w:rPr>
              <w:t>FR-05</w:t>
            </w:r>
          </w:p>
        </w:tc>
        <w:tc>
          <w:tcPr>
            <w:tcW w:type="dxa" w:w="1531"/>
          </w:tcPr>
          <w:p>
            <w:r/>
            <w:r>
              <w:rPr>
                <w:sz w:val="17"/>
              </w:rPr>
              <w:t>Location selection</w:t>
            </w:r>
          </w:p>
        </w:tc>
        <w:tc>
          <w:tcPr>
            <w:tcW w:type="dxa" w:w="4649"/>
          </w:tcPr>
          <w:p>
            <w:r/>
            <w:r>
              <w:rPr>
                <w:sz w:val="17"/>
              </w:rPr>
              <w:t>Pickup, destination and stops shall be chosen from a list (Branches first, then Venues) or entered as any address, with address autocomplete (FR-52).</w:t>
            </w:r>
          </w:p>
        </w:tc>
        <w:tc>
          <w:tcPr>
            <w:tcW w:type="dxa" w:w="964"/>
          </w:tcPr>
          <w:p>
            <w:r/>
            <w:r>
              <w:rPr>
                <w:sz w:val="17"/>
              </w:rPr>
              <w:t>BR-01, BR-07</w:t>
            </w:r>
          </w:p>
        </w:tc>
        <w:tc>
          <w:tcPr>
            <w:tcW w:type="dxa" w:w="964"/>
          </w:tcPr>
          <w:p>
            <w:r/>
            <w:r>
              <w:rPr>
                <w:sz w:val="17"/>
              </w:rPr>
              <w:t>US-02</w:t>
            </w:r>
          </w:p>
        </w:tc>
        <w:tc>
          <w:tcPr>
            <w:tcW w:type="dxa" w:w="794"/>
          </w:tcPr>
          <w:p>
            <w:r/>
            <w:r>
              <w:rPr>
                <w:sz w:val="17"/>
              </w:rPr>
              <w:t>Must</w:t>
            </w:r>
          </w:p>
        </w:tc>
      </w:tr>
      <w:tr>
        <w:tc>
          <w:tcPr>
            <w:tcW w:type="dxa" w:w="737"/>
            <w:shd w:val="clear" w:color="auto" w:fill="EEF3F8"/>
          </w:tcPr>
          <w:p>
            <w:r/>
            <w:r>
              <w:rPr>
                <w:b/>
                <w:sz w:val="17"/>
              </w:rPr>
              <w:t>FR-06</w:t>
            </w:r>
          </w:p>
        </w:tc>
        <w:tc>
          <w:tcPr>
            <w:tcW w:type="dxa" w:w="1531"/>
            <w:shd w:val="clear" w:color="auto" w:fill="EEF3F8"/>
          </w:tcPr>
          <w:p>
            <w:r/>
            <w:r>
              <w:rPr>
                <w:sz w:val="17"/>
              </w:rPr>
              <w:t>Return trip</w:t>
            </w:r>
          </w:p>
        </w:tc>
        <w:tc>
          <w:tcPr>
            <w:tcW w:type="dxa" w:w="4649"/>
            <w:shd w:val="clear" w:color="auto" w:fill="EEF3F8"/>
          </w:tcPr>
          <w:p>
            <w:r/>
            <w:r>
              <w:rPr>
                <w:sz w:val="17"/>
              </w:rPr>
              <w:t>The form shall ask 'Do you need a return trip?' If yes, it asks for the return pickup time and offers the tick-box 'Van must stay with us (e.g. equipment or safety)'. Otherwise the van may do other jobs between legs (BRL-06).</w:t>
            </w:r>
          </w:p>
        </w:tc>
        <w:tc>
          <w:tcPr>
            <w:tcW w:type="dxa" w:w="964"/>
            <w:shd w:val="clear" w:color="auto" w:fill="EEF3F8"/>
          </w:tcPr>
          <w:p>
            <w:r/>
            <w:r>
              <w:rPr>
                <w:sz w:val="17"/>
              </w:rPr>
              <w:t>BR-03, BR-12</w:t>
            </w:r>
          </w:p>
        </w:tc>
        <w:tc>
          <w:tcPr>
            <w:tcW w:type="dxa" w:w="964"/>
            <w:shd w:val="clear" w:color="auto" w:fill="EEF3F8"/>
          </w:tcPr>
          <w:p>
            <w:r/>
            <w:r>
              <w:rPr>
                <w:sz w:val="17"/>
              </w:rPr>
              <w:t>US-03</w:t>
            </w:r>
          </w:p>
        </w:tc>
        <w:tc>
          <w:tcPr>
            <w:tcW w:type="dxa" w:w="794"/>
            <w:shd w:val="clear" w:color="auto" w:fill="EEF3F8"/>
          </w:tcPr>
          <w:p>
            <w:r/>
            <w:r>
              <w:rPr>
                <w:sz w:val="17"/>
              </w:rPr>
              <w:t>Must</w:t>
            </w:r>
          </w:p>
        </w:tc>
      </w:tr>
      <w:tr>
        <w:tc>
          <w:tcPr>
            <w:tcW w:type="dxa" w:w="737"/>
          </w:tcPr>
          <w:p>
            <w:r/>
            <w:r>
              <w:rPr>
                <w:b/>
                <w:sz w:val="17"/>
              </w:rPr>
              <w:t>FR-07</w:t>
            </w:r>
          </w:p>
        </w:tc>
        <w:tc>
          <w:tcPr>
            <w:tcW w:type="dxa" w:w="1531"/>
          </w:tcPr>
          <w:p>
            <w:r/>
            <w:r>
              <w:rPr>
                <w:sz w:val="17"/>
              </w:rPr>
              <w:t>Short-notice &amp; out-of-hours warning</w:t>
            </w:r>
          </w:p>
        </w:tc>
        <w:tc>
          <w:tcPr>
            <w:tcW w:type="dxa" w:w="4649"/>
          </w:tcPr>
          <w:p>
            <w:r/>
            <w:r>
              <w:rPr>
                <w:sz w:val="17"/>
              </w:rPr>
              <w:t>The form shall warn the requester when the trip is within the minimum notice period or outside operating hours; the request is still accepted and flagged (BRL-13).</w:t>
            </w:r>
          </w:p>
        </w:tc>
        <w:tc>
          <w:tcPr>
            <w:tcW w:type="dxa" w:w="964"/>
          </w:tcPr>
          <w:p>
            <w:r/>
            <w:r>
              <w:rPr>
                <w:sz w:val="17"/>
              </w:rPr>
              <w:t>BR-06</w:t>
            </w:r>
          </w:p>
        </w:tc>
        <w:tc>
          <w:tcPr>
            <w:tcW w:type="dxa" w:w="964"/>
          </w:tcPr>
          <w:p>
            <w:r/>
            <w:r>
              <w:rPr>
                <w:sz w:val="17"/>
              </w:rPr>
              <w:t>US-05</w:t>
            </w:r>
          </w:p>
        </w:tc>
        <w:tc>
          <w:tcPr>
            <w:tcW w:type="dxa" w:w="794"/>
          </w:tcPr>
          <w:p>
            <w:r/>
            <w:r>
              <w:rPr>
                <w:sz w:val="17"/>
              </w:rPr>
              <w:t>Should</w:t>
            </w:r>
          </w:p>
        </w:tc>
      </w:tr>
      <w:tr>
        <w:tc>
          <w:tcPr>
            <w:tcW w:type="dxa" w:w="737"/>
            <w:shd w:val="clear" w:color="auto" w:fill="EEF3F8"/>
          </w:tcPr>
          <w:p>
            <w:r/>
            <w:r>
              <w:rPr>
                <w:b/>
                <w:sz w:val="17"/>
              </w:rPr>
              <w:t>FR-08</w:t>
            </w:r>
          </w:p>
        </w:tc>
        <w:tc>
          <w:tcPr>
            <w:tcW w:type="dxa" w:w="1531"/>
            <w:shd w:val="clear" w:color="auto" w:fill="EEF3F8"/>
          </w:tcPr>
          <w:p>
            <w:r/>
            <w:r>
              <w:rPr>
                <w:sz w:val="17"/>
              </w:rPr>
              <w:t>Anti-abuse protection</w:t>
            </w:r>
          </w:p>
        </w:tc>
        <w:tc>
          <w:tcPr>
            <w:tcW w:type="dxa" w:w="4649"/>
            <w:shd w:val="clear" w:color="auto" w:fill="EEF3F8"/>
          </w:tcPr>
          <w:p>
            <w:r/>
            <w:r>
              <w:rPr>
                <w:sz w:val="17"/>
              </w:rPr>
              <w:t>The form shall use an invisible CAPTCHA/honeypot and rate limits (default 5 submissions per phone and per IP per hour), and flag first-time phone numbers (BRL-15).</w:t>
            </w:r>
          </w:p>
        </w:tc>
        <w:tc>
          <w:tcPr>
            <w:tcW w:type="dxa" w:w="964"/>
            <w:shd w:val="clear" w:color="auto" w:fill="EEF3F8"/>
          </w:tcPr>
          <w:p>
            <w:r/>
            <w:r>
              <w:rPr>
                <w:sz w:val="17"/>
              </w:rPr>
              <w:t>BR-10</w:t>
            </w:r>
          </w:p>
        </w:tc>
        <w:tc>
          <w:tcPr>
            <w:tcW w:type="dxa" w:w="964"/>
            <w:shd w:val="clear" w:color="auto" w:fill="EEF3F8"/>
          </w:tcPr>
          <w:p>
            <w:r/>
            <w:r>
              <w:rPr>
                <w:sz w:val="17"/>
              </w:rPr>
              <w:t>US-06</w:t>
            </w:r>
          </w:p>
        </w:tc>
        <w:tc>
          <w:tcPr>
            <w:tcW w:type="dxa" w:w="794"/>
            <w:shd w:val="clear" w:color="auto" w:fill="EEF3F8"/>
          </w:tcPr>
          <w:p>
            <w:r/>
            <w:r>
              <w:rPr>
                <w:sz w:val="17"/>
              </w:rPr>
              <w:t>Must</w:t>
            </w:r>
          </w:p>
        </w:tc>
      </w:tr>
      <w:tr>
        <w:tc>
          <w:tcPr>
            <w:tcW w:type="dxa" w:w="737"/>
          </w:tcPr>
          <w:p>
            <w:r/>
            <w:r>
              <w:rPr>
                <w:b/>
                <w:sz w:val="17"/>
              </w:rPr>
              <w:t>FR-09</w:t>
            </w:r>
          </w:p>
        </w:tc>
        <w:tc>
          <w:tcPr>
            <w:tcW w:type="dxa" w:w="1531"/>
          </w:tcPr>
          <w:p>
            <w:r/>
            <w:r>
              <w:rPr>
                <w:sz w:val="17"/>
              </w:rPr>
              <w:t>Special requirements</w:t>
            </w:r>
          </w:p>
        </w:tc>
        <w:tc>
          <w:tcPr>
            <w:tcW w:type="dxa" w:w="4649"/>
          </w:tcPr>
          <w:p>
            <w:r/>
            <w:r>
              <w:rPr>
                <w:sz w:val="17"/>
              </w:rPr>
              <w:t>The form shall offer tick-boxes for wheelchair access and large equipment, plus a free-text 'Anything else we should know?'.</w:t>
            </w:r>
          </w:p>
        </w:tc>
        <w:tc>
          <w:tcPr>
            <w:tcW w:type="dxa" w:w="964"/>
          </w:tcPr>
          <w:p>
            <w:r/>
            <w:r>
              <w:rPr>
                <w:sz w:val="17"/>
              </w:rPr>
              <w:t>BR-03</w:t>
            </w:r>
          </w:p>
        </w:tc>
        <w:tc>
          <w:tcPr>
            <w:tcW w:type="dxa" w:w="964"/>
          </w:tcPr>
          <w:p>
            <w:r/>
            <w:r>
              <w:rPr>
                <w:sz w:val="17"/>
              </w:rPr>
              <w:t>US-04</w:t>
            </w:r>
          </w:p>
        </w:tc>
        <w:tc>
          <w:tcPr>
            <w:tcW w:type="dxa" w:w="794"/>
          </w:tcPr>
          <w:p>
            <w:r/>
            <w:r>
              <w:rPr>
                <w:sz w:val="17"/>
              </w:rPr>
              <w:t>Should</w:t>
            </w:r>
          </w:p>
        </w:tc>
      </w:tr>
      <w:tr>
        <w:tc>
          <w:tcPr>
            <w:tcW w:type="dxa" w:w="737"/>
            <w:shd w:val="clear" w:color="auto" w:fill="EEF3F8"/>
          </w:tcPr>
          <w:p>
            <w:r/>
            <w:r>
              <w:rPr>
                <w:b/>
                <w:sz w:val="17"/>
              </w:rPr>
              <w:t>FR-10</w:t>
            </w:r>
          </w:p>
        </w:tc>
        <w:tc>
          <w:tcPr>
            <w:tcW w:type="dxa" w:w="1531"/>
            <w:shd w:val="clear" w:color="auto" w:fill="EEF3F8"/>
          </w:tcPr>
          <w:p>
            <w:r/>
            <w:r>
              <w:rPr>
                <w:sz w:val="17"/>
              </w:rPr>
              <w:t>Availability hint</w:t>
            </w:r>
          </w:p>
        </w:tc>
        <w:tc>
          <w:tcPr>
            <w:tcW w:type="dxa" w:w="4649"/>
            <w:shd w:val="clear" w:color="auto" w:fill="EEF3F8"/>
          </w:tcPr>
          <w:p>
            <w:r/>
            <w:r>
              <w:rPr>
                <w:sz w:val="17"/>
              </w:rPr>
              <w:t>After the date is chosen, the form may show a simple 'busy/free' indication by time of day, without showing other requesters' details.</w:t>
            </w:r>
          </w:p>
        </w:tc>
        <w:tc>
          <w:tcPr>
            <w:tcW w:type="dxa" w:w="964"/>
            <w:shd w:val="clear" w:color="auto" w:fill="EEF3F8"/>
          </w:tcPr>
          <w:p>
            <w:r/>
            <w:r>
              <w:rPr>
                <w:sz w:val="17"/>
              </w:rPr>
              <w:t>BR-01</w:t>
            </w:r>
          </w:p>
        </w:tc>
        <w:tc>
          <w:tcPr>
            <w:tcW w:type="dxa" w:w="964"/>
            <w:shd w:val="clear" w:color="auto" w:fill="EEF3F8"/>
          </w:tcPr>
          <w:p>
            <w:r/>
            <w:r>
              <w:rPr>
                <w:sz w:val="17"/>
              </w:rPr>
              <w:t>US-07</w:t>
            </w:r>
          </w:p>
        </w:tc>
        <w:tc>
          <w:tcPr>
            <w:tcW w:type="dxa" w:w="794"/>
            <w:shd w:val="clear" w:color="auto" w:fill="EEF3F8"/>
          </w:tcPr>
          <w:p>
            <w:r/>
            <w:r>
              <w:rPr>
                <w:sz w:val="17"/>
              </w:rPr>
              <w:t>Could</w:t>
            </w:r>
          </w:p>
        </w:tc>
      </w:tr>
    </w:tbl>
    <w:p/>
    <w:p>
      <w:pPr>
        <w:pStyle w:val="Heading2"/>
      </w:pPr>
      <w:r>
        <w:t>9.2 Fixed &amp; Recurring Trips (EP-02)</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531"/>
            <w:shd w:val="clear" w:color="auto" w:fill="1F3A5F"/>
          </w:tcPr>
          <w:p>
            <w:r/>
            <w:r>
              <w:rPr>
                <w:b/>
                <w:color w:val="FFFFFF"/>
                <w:sz w:val="17"/>
              </w:rPr>
              <w:t>Title</w:t>
            </w:r>
          </w:p>
        </w:tc>
        <w:tc>
          <w:tcPr>
            <w:tcW w:type="dxa" w:w="4649"/>
            <w:shd w:val="clear" w:color="auto" w:fill="1F3A5F"/>
          </w:tcPr>
          <w:p>
            <w:r/>
            <w:r>
              <w:rPr>
                <w:b/>
                <w:color w:val="FFFFFF"/>
                <w:sz w:val="17"/>
              </w:rPr>
              <w:t>Requirement</w:t>
            </w:r>
          </w:p>
        </w:tc>
        <w:tc>
          <w:tcPr>
            <w:tcW w:type="dxa" w:w="964"/>
            <w:shd w:val="clear" w:color="auto" w:fill="1F3A5F"/>
          </w:tcPr>
          <w:p>
            <w:r/>
            <w:r>
              <w:rPr>
                <w:b/>
                <w:color w:val="FFFFFF"/>
                <w:sz w:val="17"/>
              </w:rPr>
              <w:t>BR</w:t>
            </w:r>
          </w:p>
        </w:tc>
        <w:tc>
          <w:tcPr>
            <w:tcW w:type="dxa" w:w="964"/>
            <w:shd w:val="clear" w:color="auto" w:fill="1F3A5F"/>
          </w:tcPr>
          <w:p>
            <w:r/>
            <w:r>
              <w:rPr>
                <w:b/>
                <w:color w:val="FFFFFF"/>
                <w:sz w:val="17"/>
              </w:rPr>
              <w:t>Stories</w:t>
            </w:r>
          </w:p>
        </w:tc>
        <w:tc>
          <w:tcPr>
            <w:tcW w:type="dxa" w:w="794"/>
            <w:shd w:val="clear" w:color="auto" w:fill="1F3A5F"/>
          </w:tcPr>
          <w:p>
            <w:r/>
            <w:r>
              <w:rPr>
                <w:b/>
                <w:color w:val="FFFFFF"/>
                <w:sz w:val="17"/>
              </w:rPr>
              <w:t>Priority</w:t>
            </w:r>
          </w:p>
        </w:tc>
      </w:tr>
      <w:tr>
        <w:tc>
          <w:tcPr>
            <w:tcW w:type="dxa" w:w="737"/>
          </w:tcPr>
          <w:p>
            <w:r/>
            <w:r>
              <w:rPr>
                <w:b/>
                <w:sz w:val="17"/>
              </w:rPr>
              <w:t>FR-11</w:t>
            </w:r>
          </w:p>
        </w:tc>
        <w:tc>
          <w:tcPr>
            <w:tcW w:type="dxa" w:w="1531"/>
          </w:tcPr>
          <w:p>
            <w:r/>
            <w:r>
              <w:rPr>
                <w:sz w:val="17"/>
              </w:rPr>
              <w:t>Recurring series</w:t>
            </w:r>
          </w:p>
        </w:tc>
        <w:tc>
          <w:tcPr>
            <w:tcW w:type="dxa" w:w="4649"/>
          </w:tcPr>
          <w:p>
            <w:r/>
            <w:r>
              <w:rPr>
                <w:sz w:val="17"/>
              </w:rPr>
              <w:t>Coordinators shall create a fixed-trip series: name, activity, contact person &amp; phone, weekly/fortnightly pattern and day(s), times, stops, passengers, return trip / 'van must stay', preferred van (optional), and date range or term(s).</w:t>
            </w:r>
          </w:p>
        </w:tc>
        <w:tc>
          <w:tcPr>
            <w:tcW w:type="dxa" w:w="964"/>
          </w:tcPr>
          <w:p>
            <w:r/>
            <w:r>
              <w:rPr>
                <w:sz w:val="17"/>
              </w:rPr>
              <w:t>BR-02</w:t>
            </w:r>
          </w:p>
        </w:tc>
        <w:tc>
          <w:tcPr>
            <w:tcW w:type="dxa" w:w="964"/>
          </w:tcPr>
          <w:p>
            <w:r/>
            <w:r>
              <w:rPr>
                <w:sz w:val="17"/>
              </w:rPr>
              <w:t>US-08</w:t>
            </w:r>
          </w:p>
        </w:tc>
        <w:tc>
          <w:tcPr>
            <w:tcW w:type="dxa" w:w="794"/>
          </w:tcPr>
          <w:p>
            <w:r/>
            <w:r>
              <w:rPr>
                <w:sz w:val="17"/>
              </w:rPr>
              <w:t>Must</w:t>
            </w:r>
          </w:p>
        </w:tc>
      </w:tr>
      <w:tr>
        <w:tc>
          <w:tcPr>
            <w:tcW w:type="dxa" w:w="737"/>
            <w:shd w:val="clear" w:color="auto" w:fill="EEF3F8"/>
          </w:tcPr>
          <w:p>
            <w:r/>
            <w:r>
              <w:rPr>
                <w:b/>
                <w:sz w:val="17"/>
              </w:rPr>
              <w:t>FR-12</w:t>
            </w:r>
          </w:p>
        </w:tc>
        <w:tc>
          <w:tcPr>
            <w:tcW w:type="dxa" w:w="1531"/>
            <w:shd w:val="clear" w:color="auto" w:fill="EEF3F8"/>
          </w:tcPr>
          <w:p>
            <w:r/>
            <w:r>
              <w:rPr>
                <w:sz w:val="17"/>
              </w:rPr>
              <w:t>Term &amp; holiday calendar</w:t>
            </w:r>
          </w:p>
        </w:tc>
        <w:tc>
          <w:tcPr>
            <w:tcW w:type="dxa" w:w="4649"/>
            <w:shd w:val="clear" w:color="auto" w:fill="EEF3F8"/>
          </w:tcPr>
          <w:p>
            <w:r/>
            <w:r>
              <w:rPr>
                <w:sz w:val="17"/>
              </w:rPr>
              <w:t>The system shall hold term dates, NZ public holidays and college non-school days, and shall not generate occurrences on those days (BRL-14).</w:t>
            </w:r>
          </w:p>
        </w:tc>
        <w:tc>
          <w:tcPr>
            <w:tcW w:type="dxa" w:w="964"/>
            <w:shd w:val="clear" w:color="auto" w:fill="EEF3F8"/>
          </w:tcPr>
          <w:p>
            <w:r/>
            <w:r>
              <w:rPr>
                <w:sz w:val="17"/>
              </w:rPr>
              <w:t>BR-02</w:t>
            </w:r>
          </w:p>
        </w:tc>
        <w:tc>
          <w:tcPr>
            <w:tcW w:type="dxa" w:w="964"/>
            <w:shd w:val="clear" w:color="auto" w:fill="EEF3F8"/>
          </w:tcPr>
          <w:p>
            <w:r/>
            <w:r>
              <w:rPr>
                <w:sz w:val="17"/>
              </w:rPr>
              <w:t>US-09</w:t>
            </w:r>
          </w:p>
        </w:tc>
        <w:tc>
          <w:tcPr>
            <w:tcW w:type="dxa" w:w="794"/>
            <w:shd w:val="clear" w:color="auto" w:fill="EEF3F8"/>
          </w:tcPr>
          <w:p>
            <w:r/>
            <w:r>
              <w:rPr>
                <w:sz w:val="17"/>
              </w:rPr>
              <w:t>Must</w:t>
            </w:r>
          </w:p>
        </w:tc>
      </w:tr>
      <w:tr>
        <w:tc>
          <w:tcPr>
            <w:tcW w:type="dxa" w:w="737"/>
          </w:tcPr>
          <w:p>
            <w:r/>
            <w:r>
              <w:rPr>
                <w:b/>
                <w:sz w:val="17"/>
              </w:rPr>
              <w:t>FR-13</w:t>
            </w:r>
          </w:p>
        </w:tc>
        <w:tc>
          <w:tcPr>
            <w:tcW w:type="dxa" w:w="1531"/>
          </w:tcPr>
          <w:p>
            <w:r/>
            <w:r>
              <w:rPr>
                <w:sz w:val="17"/>
              </w:rPr>
              <w:t>Occurrence exceptions</w:t>
            </w:r>
          </w:p>
        </w:tc>
        <w:tc>
          <w:tcPr>
            <w:tcW w:type="dxa" w:w="4649"/>
          </w:tcPr>
          <w:p>
            <w:r/>
            <w:r>
              <w:rPr>
                <w:sz w:val="17"/>
              </w:rPr>
              <w:t>Coordinators shall be able to change or cancel one occurrence, or 'this and all following', without affecting other occurrences; the series contact is notified.</w:t>
            </w:r>
          </w:p>
        </w:tc>
        <w:tc>
          <w:tcPr>
            <w:tcW w:type="dxa" w:w="964"/>
          </w:tcPr>
          <w:p>
            <w:r/>
            <w:r>
              <w:rPr>
                <w:sz w:val="17"/>
              </w:rPr>
              <w:t>BR-02, BR-06</w:t>
            </w:r>
          </w:p>
        </w:tc>
        <w:tc>
          <w:tcPr>
            <w:tcW w:type="dxa" w:w="964"/>
          </w:tcPr>
          <w:p>
            <w:r/>
            <w:r>
              <w:rPr>
                <w:sz w:val="17"/>
              </w:rPr>
              <w:t>US-10</w:t>
            </w:r>
          </w:p>
        </w:tc>
        <w:tc>
          <w:tcPr>
            <w:tcW w:type="dxa" w:w="794"/>
          </w:tcPr>
          <w:p>
            <w:r/>
            <w:r>
              <w:rPr>
                <w:sz w:val="17"/>
              </w:rPr>
              <w:t>Must</w:t>
            </w:r>
          </w:p>
        </w:tc>
      </w:tr>
      <w:tr>
        <w:tc>
          <w:tcPr>
            <w:tcW w:type="dxa" w:w="737"/>
            <w:shd w:val="clear" w:color="auto" w:fill="EEF3F8"/>
          </w:tcPr>
          <w:p>
            <w:r/>
            <w:r>
              <w:rPr>
                <w:b/>
                <w:sz w:val="17"/>
              </w:rPr>
              <w:t>FR-14</w:t>
            </w:r>
          </w:p>
        </w:tc>
        <w:tc>
          <w:tcPr>
            <w:tcW w:type="dxa" w:w="1531"/>
            <w:shd w:val="clear" w:color="auto" w:fill="EEF3F8"/>
          </w:tcPr>
          <w:p>
            <w:r/>
            <w:r>
              <w:rPr>
                <w:sz w:val="17"/>
              </w:rPr>
              <w:t>Fixed-trip priority</w:t>
            </w:r>
          </w:p>
        </w:tc>
        <w:tc>
          <w:tcPr>
            <w:tcW w:type="dxa" w:w="4649"/>
            <w:shd w:val="clear" w:color="auto" w:fill="EEF3F8"/>
          </w:tcPr>
          <w:p>
            <w:r/>
            <w:r>
              <w:rPr>
                <w:sz w:val="17"/>
              </w:rPr>
              <w:t>Fixed-trip occurrences shall be allocated before ad-hoc requests (BRL-07) when the series is created and whenever the calendar changes.</w:t>
            </w:r>
          </w:p>
        </w:tc>
        <w:tc>
          <w:tcPr>
            <w:tcW w:type="dxa" w:w="964"/>
            <w:shd w:val="clear" w:color="auto" w:fill="EEF3F8"/>
          </w:tcPr>
          <w:p>
            <w:r/>
            <w:r>
              <w:rPr>
                <w:sz w:val="17"/>
              </w:rPr>
              <w:t>BR-02, BR-03</w:t>
            </w:r>
          </w:p>
        </w:tc>
        <w:tc>
          <w:tcPr>
            <w:tcW w:type="dxa" w:w="964"/>
            <w:shd w:val="clear" w:color="auto" w:fill="EEF3F8"/>
          </w:tcPr>
          <w:p>
            <w:r/>
            <w:r>
              <w:rPr>
                <w:sz w:val="17"/>
              </w:rPr>
              <w:t>US-11</w:t>
            </w:r>
          </w:p>
        </w:tc>
        <w:tc>
          <w:tcPr>
            <w:tcW w:type="dxa" w:w="794"/>
            <w:shd w:val="clear" w:color="auto" w:fill="EEF3F8"/>
          </w:tcPr>
          <w:p>
            <w:r/>
            <w:r>
              <w:rPr>
                <w:sz w:val="17"/>
              </w:rPr>
              <w:t>Must</w:t>
            </w:r>
          </w:p>
        </w:tc>
      </w:tr>
      <w:tr>
        <w:tc>
          <w:tcPr>
            <w:tcW w:type="dxa" w:w="737"/>
          </w:tcPr>
          <w:p>
            <w:r/>
            <w:r>
              <w:rPr>
                <w:b/>
                <w:sz w:val="17"/>
              </w:rPr>
              <w:t>FR-15</w:t>
            </w:r>
          </w:p>
        </w:tc>
        <w:tc>
          <w:tcPr>
            <w:tcW w:type="dxa" w:w="1531"/>
          </w:tcPr>
          <w:p>
            <w:r/>
            <w:r>
              <w:rPr>
                <w:sz w:val="17"/>
              </w:rPr>
              <w:t>Bulk import</w:t>
            </w:r>
          </w:p>
        </w:tc>
        <w:tc>
          <w:tcPr>
            <w:tcW w:type="dxa" w:w="4649"/>
          </w:tcPr>
          <w:p>
            <w:r/>
            <w:r>
              <w:rPr>
                <w:sz w:val="17"/>
              </w:rPr>
              <w:t>Coordinators may import fixed-trip series from an Excel/CSV template, with a validation report before saving.</w:t>
            </w:r>
          </w:p>
        </w:tc>
        <w:tc>
          <w:tcPr>
            <w:tcW w:type="dxa" w:w="964"/>
          </w:tcPr>
          <w:p>
            <w:r/>
            <w:r>
              <w:rPr>
                <w:sz w:val="17"/>
              </w:rPr>
              <w:t>BR-02</w:t>
            </w:r>
          </w:p>
        </w:tc>
        <w:tc>
          <w:tcPr>
            <w:tcW w:type="dxa" w:w="964"/>
          </w:tcPr>
          <w:p>
            <w:r/>
            <w:r>
              <w:rPr>
                <w:sz w:val="17"/>
              </w:rPr>
              <w:t>US-12</w:t>
            </w:r>
          </w:p>
        </w:tc>
        <w:tc>
          <w:tcPr>
            <w:tcW w:type="dxa" w:w="794"/>
          </w:tcPr>
          <w:p>
            <w:r/>
            <w:r>
              <w:rPr>
                <w:sz w:val="17"/>
              </w:rPr>
              <w:t>Could</w:t>
            </w:r>
          </w:p>
        </w:tc>
      </w:tr>
    </w:tbl>
    <w:p/>
    <w:p>
      <w:pPr>
        <w:pStyle w:val="Heading2"/>
      </w:pPr>
      <w:r>
        <w:t>9.3 Automatic Allocation (EP-03)</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531"/>
            <w:shd w:val="clear" w:color="auto" w:fill="1F3A5F"/>
          </w:tcPr>
          <w:p>
            <w:r/>
            <w:r>
              <w:rPr>
                <w:b/>
                <w:color w:val="FFFFFF"/>
                <w:sz w:val="17"/>
              </w:rPr>
              <w:t>Title</w:t>
            </w:r>
          </w:p>
        </w:tc>
        <w:tc>
          <w:tcPr>
            <w:tcW w:type="dxa" w:w="4649"/>
            <w:shd w:val="clear" w:color="auto" w:fill="1F3A5F"/>
          </w:tcPr>
          <w:p>
            <w:r/>
            <w:r>
              <w:rPr>
                <w:b/>
                <w:color w:val="FFFFFF"/>
                <w:sz w:val="17"/>
              </w:rPr>
              <w:t>Requirement</w:t>
            </w:r>
          </w:p>
        </w:tc>
        <w:tc>
          <w:tcPr>
            <w:tcW w:type="dxa" w:w="964"/>
            <w:shd w:val="clear" w:color="auto" w:fill="1F3A5F"/>
          </w:tcPr>
          <w:p>
            <w:r/>
            <w:r>
              <w:rPr>
                <w:b/>
                <w:color w:val="FFFFFF"/>
                <w:sz w:val="17"/>
              </w:rPr>
              <w:t>BR</w:t>
            </w:r>
          </w:p>
        </w:tc>
        <w:tc>
          <w:tcPr>
            <w:tcW w:type="dxa" w:w="964"/>
            <w:shd w:val="clear" w:color="auto" w:fill="1F3A5F"/>
          </w:tcPr>
          <w:p>
            <w:r/>
            <w:r>
              <w:rPr>
                <w:b/>
                <w:color w:val="FFFFFF"/>
                <w:sz w:val="17"/>
              </w:rPr>
              <w:t>Stories</w:t>
            </w:r>
          </w:p>
        </w:tc>
        <w:tc>
          <w:tcPr>
            <w:tcW w:type="dxa" w:w="794"/>
            <w:shd w:val="clear" w:color="auto" w:fill="1F3A5F"/>
          </w:tcPr>
          <w:p>
            <w:r/>
            <w:r>
              <w:rPr>
                <w:b/>
                <w:color w:val="FFFFFF"/>
                <w:sz w:val="17"/>
              </w:rPr>
              <w:t>Priority</w:t>
            </w:r>
          </w:p>
        </w:tc>
      </w:tr>
      <w:tr>
        <w:tc>
          <w:tcPr>
            <w:tcW w:type="dxa" w:w="737"/>
          </w:tcPr>
          <w:p>
            <w:r/>
            <w:r>
              <w:rPr>
                <w:b/>
                <w:sz w:val="17"/>
              </w:rPr>
              <w:t>FR-16</w:t>
            </w:r>
          </w:p>
        </w:tc>
        <w:tc>
          <w:tcPr>
            <w:tcW w:type="dxa" w:w="1531"/>
          </w:tcPr>
          <w:p>
            <w:r/>
            <w:r>
              <w:rPr>
                <w:sz w:val="17"/>
              </w:rPr>
              <w:t>Automatic allocation trigger</w:t>
            </w:r>
          </w:p>
        </w:tc>
        <w:tc>
          <w:tcPr>
            <w:tcW w:type="dxa" w:w="4649"/>
          </w:tcPr>
          <w:p>
            <w:r/>
            <w:r>
              <w:rPr>
                <w:sz w:val="17"/>
              </w:rPr>
              <w:t>The system shall run allocation automatically on every new or changed request and every cancellation, and on demand. Result: 'Proposed' or 'Needs attention' within 5 seconds.</w:t>
            </w:r>
          </w:p>
        </w:tc>
        <w:tc>
          <w:tcPr>
            <w:tcW w:type="dxa" w:w="964"/>
          </w:tcPr>
          <w:p>
            <w:r/>
            <w:r>
              <w:rPr>
                <w:sz w:val="17"/>
              </w:rPr>
              <w:t>BR-03</w:t>
            </w:r>
          </w:p>
        </w:tc>
        <w:tc>
          <w:tcPr>
            <w:tcW w:type="dxa" w:w="964"/>
          </w:tcPr>
          <w:p>
            <w:r/>
            <w:r>
              <w:rPr>
                <w:sz w:val="17"/>
              </w:rPr>
              <w:t>US-13</w:t>
            </w:r>
          </w:p>
        </w:tc>
        <w:tc>
          <w:tcPr>
            <w:tcW w:type="dxa" w:w="794"/>
          </w:tcPr>
          <w:p>
            <w:r/>
            <w:r>
              <w:rPr>
                <w:sz w:val="17"/>
              </w:rPr>
              <w:t>Must</w:t>
            </w:r>
          </w:p>
        </w:tc>
      </w:tr>
      <w:tr>
        <w:tc>
          <w:tcPr>
            <w:tcW w:type="dxa" w:w="737"/>
            <w:shd w:val="clear" w:color="auto" w:fill="EEF3F8"/>
          </w:tcPr>
          <w:p>
            <w:r/>
            <w:r>
              <w:rPr>
                <w:b/>
                <w:sz w:val="17"/>
              </w:rPr>
              <w:t>FR-17</w:t>
            </w:r>
          </w:p>
        </w:tc>
        <w:tc>
          <w:tcPr>
            <w:tcW w:type="dxa" w:w="1531"/>
            <w:shd w:val="clear" w:color="auto" w:fill="EEF3F8"/>
          </w:tcPr>
          <w:p>
            <w:r/>
            <w:r>
              <w:rPr>
                <w:sz w:val="17"/>
              </w:rPr>
              <w:t>Hard constraints</w:t>
            </w:r>
          </w:p>
        </w:tc>
        <w:tc>
          <w:tcPr>
            <w:tcW w:type="dxa" w:w="4649"/>
            <w:shd w:val="clear" w:color="auto" w:fill="EEF3F8"/>
          </w:tcPr>
          <w:p>
            <w:r/>
            <w:r>
              <w:rPr>
                <w:sz w:val="17"/>
              </w:rPr>
              <w:t>Allocation and routing shall enforce BRL-01 to BRL-06, BRL-16 and BRL-17 without exception.</w:t>
            </w:r>
          </w:p>
        </w:tc>
        <w:tc>
          <w:tcPr>
            <w:tcW w:type="dxa" w:w="964"/>
            <w:shd w:val="clear" w:color="auto" w:fill="EEF3F8"/>
          </w:tcPr>
          <w:p>
            <w:r/>
            <w:r>
              <w:rPr>
                <w:sz w:val="17"/>
              </w:rPr>
              <w:t>BR-03, BR-05</w:t>
            </w:r>
          </w:p>
        </w:tc>
        <w:tc>
          <w:tcPr>
            <w:tcW w:type="dxa" w:w="964"/>
            <w:shd w:val="clear" w:color="auto" w:fill="EEF3F8"/>
          </w:tcPr>
          <w:p>
            <w:r/>
            <w:r>
              <w:rPr>
                <w:sz w:val="17"/>
              </w:rPr>
              <w:t>US-14, US-20</w:t>
            </w:r>
          </w:p>
        </w:tc>
        <w:tc>
          <w:tcPr>
            <w:tcW w:type="dxa" w:w="794"/>
            <w:shd w:val="clear" w:color="auto" w:fill="EEF3F8"/>
          </w:tcPr>
          <w:p>
            <w:r/>
            <w:r>
              <w:rPr>
                <w:sz w:val="17"/>
              </w:rPr>
              <w:t>Must</w:t>
            </w:r>
          </w:p>
        </w:tc>
      </w:tr>
      <w:tr>
        <w:tc>
          <w:tcPr>
            <w:tcW w:type="dxa" w:w="737"/>
          </w:tcPr>
          <w:p>
            <w:r/>
            <w:r>
              <w:rPr>
                <w:b/>
                <w:sz w:val="17"/>
              </w:rPr>
              <w:t>FR-18</w:t>
            </w:r>
          </w:p>
        </w:tc>
        <w:tc>
          <w:tcPr>
            <w:tcW w:type="dxa" w:w="1531"/>
          </w:tcPr>
          <w:p>
            <w:r/>
            <w:r>
              <w:rPr>
                <w:sz w:val="17"/>
              </w:rPr>
              <w:t>Preference ranking</w:t>
            </w:r>
          </w:p>
        </w:tc>
        <w:tc>
          <w:tcPr>
            <w:tcW w:type="dxa" w:w="4649"/>
          </w:tcPr>
          <w:p>
            <w:r/>
            <w:r>
              <w:rPr>
                <w:sz w:val="17"/>
              </w:rPr>
              <w:t>Allocation shall rank feasible options using BRL-08, with administrator-editable weights.</w:t>
            </w:r>
          </w:p>
        </w:tc>
        <w:tc>
          <w:tcPr>
            <w:tcW w:type="dxa" w:w="964"/>
          </w:tcPr>
          <w:p>
            <w:r/>
            <w:r>
              <w:rPr>
                <w:sz w:val="17"/>
              </w:rPr>
              <w:t>BR-03</w:t>
            </w:r>
          </w:p>
        </w:tc>
        <w:tc>
          <w:tcPr>
            <w:tcW w:type="dxa" w:w="964"/>
          </w:tcPr>
          <w:p>
            <w:r/>
            <w:r>
              <w:rPr>
                <w:sz w:val="17"/>
              </w:rPr>
              <w:t>US-15</w:t>
            </w:r>
          </w:p>
        </w:tc>
        <w:tc>
          <w:tcPr>
            <w:tcW w:type="dxa" w:w="794"/>
          </w:tcPr>
          <w:p>
            <w:r/>
            <w:r>
              <w:rPr>
                <w:sz w:val="17"/>
              </w:rPr>
              <w:t>Must</w:t>
            </w:r>
          </w:p>
        </w:tc>
      </w:tr>
      <w:tr>
        <w:tc>
          <w:tcPr>
            <w:tcW w:type="dxa" w:w="737"/>
            <w:shd w:val="clear" w:color="auto" w:fill="EEF3F8"/>
          </w:tcPr>
          <w:p>
            <w:r/>
            <w:r>
              <w:rPr>
                <w:b/>
                <w:sz w:val="17"/>
              </w:rPr>
              <w:t>FR-19</w:t>
            </w:r>
          </w:p>
        </w:tc>
        <w:tc>
          <w:tcPr>
            <w:tcW w:type="dxa" w:w="1531"/>
            <w:shd w:val="clear" w:color="auto" w:fill="EEF3F8"/>
          </w:tcPr>
          <w:p>
            <w:r/>
            <w:r>
              <w:rPr>
                <w:sz w:val="17"/>
              </w:rPr>
              <w:t>Allocation explanation</w:t>
            </w:r>
          </w:p>
        </w:tc>
        <w:tc>
          <w:tcPr>
            <w:tcW w:type="dxa" w:w="4649"/>
            <w:shd w:val="clear" w:color="auto" w:fill="EEF3F8"/>
          </w:tcPr>
          <w:p>
            <w:r/>
            <w:r>
              <w:rPr>
                <w:sz w:val="17"/>
              </w:rPr>
              <w:t>Each proposal shall show a plain-English reason, e.g. 'Van 2: added to the 8:25 run from Branch A (shared with PT-2026-0140); +6 min for the other passengers; saves a separate 35-min trip.'</w:t>
            </w:r>
          </w:p>
        </w:tc>
        <w:tc>
          <w:tcPr>
            <w:tcW w:type="dxa" w:w="964"/>
            <w:shd w:val="clear" w:color="auto" w:fill="EEF3F8"/>
          </w:tcPr>
          <w:p>
            <w:r/>
            <w:r>
              <w:rPr>
                <w:sz w:val="17"/>
              </w:rPr>
              <w:t>BR-04, BR-11</w:t>
            </w:r>
          </w:p>
        </w:tc>
        <w:tc>
          <w:tcPr>
            <w:tcW w:type="dxa" w:w="964"/>
            <w:shd w:val="clear" w:color="auto" w:fill="EEF3F8"/>
          </w:tcPr>
          <w:p>
            <w:r/>
            <w:r>
              <w:rPr>
                <w:sz w:val="17"/>
              </w:rPr>
              <w:t>US-16</w:t>
            </w:r>
          </w:p>
        </w:tc>
        <w:tc>
          <w:tcPr>
            <w:tcW w:type="dxa" w:w="794"/>
            <w:shd w:val="clear" w:color="auto" w:fill="EEF3F8"/>
          </w:tcPr>
          <w:p>
            <w:r/>
            <w:r>
              <w:rPr>
                <w:sz w:val="17"/>
              </w:rPr>
              <w:t>Should</w:t>
            </w:r>
          </w:p>
        </w:tc>
      </w:tr>
      <w:tr>
        <w:tc>
          <w:tcPr>
            <w:tcW w:type="dxa" w:w="737"/>
          </w:tcPr>
          <w:p>
            <w:r/>
            <w:r>
              <w:rPr>
                <w:b/>
                <w:sz w:val="17"/>
              </w:rPr>
              <w:t>FR-20</w:t>
            </w:r>
          </w:p>
        </w:tc>
        <w:tc>
          <w:tcPr>
            <w:tcW w:type="dxa" w:w="1531"/>
          </w:tcPr>
          <w:p>
            <w:r/>
            <w:r>
              <w:rPr>
                <w:sz w:val="17"/>
              </w:rPr>
              <w:t>No-fit handling</w:t>
            </w:r>
          </w:p>
        </w:tc>
        <w:tc>
          <w:tcPr>
            <w:tcW w:type="dxa" w:w="4649"/>
          </w:tcPr>
          <w:p>
            <w:r/>
            <w:r>
              <w:rPr>
                <w:sz w:val="17"/>
              </w:rPr>
              <w:t>When no allocation is possible the system shall apply BRL-10 and show the alternatives to the coordinator.</w:t>
            </w:r>
          </w:p>
        </w:tc>
        <w:tc>
          <w:tcPr>
            <w:tcW w:type="dxa" w:w="964"/>
          </w:tcPr>
          <w:p>
            <w:r/>
            <w:r>
              <w:rPr>
                <w:sz w:val="17"/>
              </w:rPr>
              <w:t>BR-03, BR-04</w:t>
            </w:r>
          </w:p>
        </w:tc>
        <w:tc>
          <w:tcPr>
            <w:tcW w:type="dxa" w:w="964"/>
          </w:tcPr>
          <w:p>
            <w:r/>
            <w:r>
              <w:rPr>
                <w:sz w:val="17"/>
              </w:rPr>
              <w:t>US-17</w:t>
            </w:r>
          </w:p>
        </w:tc>
        <w:tc>
          <w:tcPr>
            <w:tcW w:type="dxa" w:w="794"/>
          </w:tcPr>
          <w:p>
            <w:r/>
            <w:r>
              <w:rPr>
                <w:sz w:val="17"/>
              </w:rPr>
              <w:t>Must</w:t>
            </w:r>
          </w:p>
        </w:tc>
      </w:tr>
      <w:tr>
        <w:tc>
          <w:tcPr>
            <w:tcW w:type="dxa" w:w="737"/>
            <w:shd w:val="clear" w:color="auto" w:fill="EEF3F8"/>
          </w:tcPr>
          <w:p>
            <w:r/>
            <w:r>
              <w:rPr>
                <w:b/>
                <w:sz w:val="17"/>
              </w:rPr>
              <w:t>FR-22</w:t>
            </w:r>
          </w:p>
        </w:tc>
        <w:tc>
          <w:tcPr>
            <w:tcW w:type="dxa" w:w="1531"/>
            <w:shd w:val="clear" w:color="auto" w:fill="EEF3F8"/>
          </w:tcPr>
          <w:p>
            <w:r/>
            <w:r>
              <w:rPr>
                <w:sz w:val="17"/>
              </w:rPr>
              <w:t>Multi-van split</w:t>
            </w:r>
          </w:p>
        </w:tc>
        <w:tc>
          <w:tcPr>
            <w:tcW w:type="dxa" w:w="4649"/>
            <w:shd w:val="clear" w:color="auto" w:fill="EEF3F8"/>
          </w:tcPr>
          <w:p>
            <w:r/>
            <w:r>
              <w:rPr>
                <w:sz w:val="17"/>
              </w:rPr>
              <w:t>The system shall propose multi-van allocations for groups larger than one van (BRL-09).</w:t>
            </w:r>
          </w:p>
        </w:tc>
        <w:tc>
          <w:tcPr>
            <w:tcW w:type="dxa" w:w="964"/>
            <w:shd w:val="clear" w:color="auto" w:fill="EEF3F8"/>
          </w:tcPr>
          <w:p>
            <w:r/>
            <w:r>
              <w:rPr>
                <w:sz w:val="17"/>
              </w:rPr>
              <w:t>BR-03</w:t>
            </w:r>
          </w:p>
        </w:tc>
        <w:tc>
          <w:tcPr>
            <w:tcW w:type="dxa" w:w="964"/>
            <w:shd w:val="clear" w:color="auto" w:fill="EEF3F8"/>
          </w:tcPr>
          <w:p>
            <w:r/>
            <w:r>
              <w:rPr>
                <w:sz w:val="17"/>
              </w:rPr>
              <w:t>US-19</w:t>
            </w:r>
          </w:p>
        </w:tc>
        <w:tc>
          <w:tcPr>
            <w:tcW w:type="dxa" w:w="794"/>
            <w:shd w:val="clear" w:color="auto" w:fill="EEF3F8"/>
          </w:tcPr>
          <w:p>
            <w:r/>
            <w:r>
              <w:rPr>
                <w:sz w:val="17"/>
              </w:rPr>
              <w:t>Should</w:t>
            </w:r>
          </w:p>
        </w:tc>
      </w:tr>
      <w:tr>
        <w:tc>
          <w:tcPr>
            <w:tcW w:type="dxa" w:w="737"/>
          </w:tcPr>
          <w:p>
            <w:r/>
            <w:r>
              <w:rPr>
                <w:b/>
                <w:sz w:val="17"/>
              </w:rPr>
              <w:t>FR-23</w:t>
            </w:r>
          </w:p>
        </w:tc>
        <w:tc>
          <w:tcPr>
            <w:tcW w:type="dxa" w:w="1531"/>
          </w:tcPr>
          <w:p>
            <w:r/>
            <w:r>
              <w:rPr>
                <w:sz w:val="17"/>
              </w:rPr>
              <w:t>Confirmed bookings locked</w:t>
            </w:r>
          </w:p>
        </w:tc>
        <w:tc>
          <w:tcPr>
            <w:tcW w:type="dxa" w:w="4649"/>
          </w:tcPr>
          <w:p>
            <w:r/>
            <w:r>
              <w:rPr>
                <w:sz w:val="17"/>
              </w:rPr>
              <w:t>The system shall never change a Confirmed booking automatically; it may only suggest changes to a coordinator.</w:t>
            </w:r>
          </w:p>
        </w:tc>
        <w:tc>
          <w:tcPr>
            <w:tcW w:type="dxa" w:w="964"/>
          </w:tcPr>
          <w:p>
            <w:r/>
            <w:r>
              <w:rPr>
                <w:sz w:val="17"/>
              </w:rPr>
              <w:t>BR-04</w:t>
            </w:r>
          </w:p>
        </w:tc>
        <w:tc>
          <w:tcPr>
            <w:tcW w:type="dxa" w:w="964"/>
          </w:tcPr>
          <w:p>
            <w:r/>
            <w:r>
              <w:rPr>
                <w:sz w:val="17"/>
              </w:rPr>
              <w:t>US-13, US-24</w:t>
            </w:r>
          </w:p>
        </w:tc>
        <w:tc>
          <w:tcPr>
            <w:tcW w:type="dxa" w:w="794"/>
          </w:tcPr>
          <w:p>
            <w:r/>
            <w:r>
              <w:rPr>
                <w:sz w:val="17"/>
              </w:rPr>
              <w:t>Must</w:t>
            </w:r>
          </w:p>
        </w:tc>
      </w:tr>
      <w:tr>
        <w:tc>
          <w:tcPr>
            <w:tcW w:type="dxa" w:w="737"/>
            <w:shd w:val="clear" w:color="auto" w:fill="EEF3F8"/>
          </w:tcPr>
          <w:p>
            <w:r/>
            <w:r>
              <w:rPr>
                <w:b/>
                <w:sz w:val="17"/>
              </w:rPr>
              <w:t>FR-40</w:t>
            </w:r>
          </w:p>
        </w:tc>
        <w:tc>
          <w:tcPr>
            <w:tcW w:type="dxa" w:w="1531"/>
            <w:shd w:val="clear" w:color="auto" w:fill="EEF3F8"/>
          </w:tcPr>
          <w:p>
            <w:r/>
            <w:r>
              <w:rPr>
                <w:sz w:val="17"/>
              </w:rPr>
              <w:t>Unavailability &amp; compliance evidence</w:t>
            </w:r>
          </w:p>
        </w:tc>
        <w:tc>
          <w:tcPr>
            <w:tcW w:type="dxa" w:w="4649"/>
            <w:shd w:val="clear" w:color="auto" w:fill="EEF3F8"/>
          </w:tcPr>
          <w:p>
            <w:r/>
            <w:r>
              <w:rPr>
                <w:sz w:val="17"/>
              </w:rPr>
              <w:t>Coordinators shall mark a van unavailable for a period (e.g. off-road, supplier notice). The system shall remind them before compliance evidence expires (default 14 days) so they can request updated evidence from the supplier, and exclude the van from the expiry date.</w:t>
            </w:r>
          </w:p>
        </w:tc>
        <w:tc>
          <w:tcPr>
            <w:tcW w:type="dxa" w:w="964"/>
            <w:shd w:val="clear" w:color="auto" w:fill="EEF3F8"/>
          </w:tcPr>
          <w:p>
            <w:r/>
            <w:r>
              <w:rPr>
                <w:sz w:val="17"/>
              </w:rPr>
              <w:t>BR-05</w:t>
            </w:r>
          </w:p>
        </w:tc>
        <w:tc>
          <w:tcPr>
            <w:tcW w:type="dxa" w:w="964"/>
            <w:shd w:val="clear" w:color="auto" w:fill="EEF3F8"/>
          </w:tcPr>
          <w:p>
            <w:r/>
            <w:r>
              <w:rPr>
                <w:sz w:val="17"/>
              </w:rPr>
              <w:t>US-37, US-20</w:t>
            </w:r>
          </w:p>
        </w:tc>
        <w:tc>
          <w:tcPr>
            <w:tcW w:type="dxa" w:w="794"/>
            <w:shd w:val="clear" w:color="auto" w:fill="EEF3F8"/>
          </w:tcPr>
          <w:p>
            <w:r/>
            <w:r>
              <w:rPr>
                <w:sz w:val="17"/>
              </w:rPr>
              <w:t>Must</w:t>
            </w:r>
          </w:p>
        </w:tc>
      </w:tr>
      <w:tr>
        <w:tc>
          <w:tcPr>
            <w:tcW w:type="dxa" w:w="737"/>
          </w:tcPr>
          <w:p>
            <w:r/>
            <w:r>
              <w:rPr>
                <w:b/>
                <w:sz w:val="17"/>
              </w:rPr>
              <w:t>FR-62</w:t>
            </w:r>
          </w:p>
        </w:tc>
        <w:tc>
          <w:tcPr>
            <w:tcW w:type="dxa" w:w="1531"/>
          </w:tcPr>
          <w:p>
            <w:r/>
            <w:r>
              <w:rPr>
                <w:sz w:val="17"/>
              </w:rPr>
              <w:t>Contracted hours &amp; breaks</w:t>
            </w:r>
          </w:p>
        </w:tc>
        <w:tc>
          <w:tcPr>
            <w:tcW w:type="dxa" w:w="4649"/>
          </w:tcPr>
          <w:p>
            <w:r/>
            <w:r>
              <w:rPr>
                <w:sz w:val="17"/>
              </w:rPr>
              <w:t>Routing shall keep each van within its contracted hours and insert driver breaks (BRL-05), showing breaks on the route and run sheet.</w:t>
            </w:r>
          </w:p>
        </w:tc>
        <w:tc>
          <w:tcPr>
            <w:tcW w:type="dxa" w:w="964"/>
          </w:tcPr>
          <w:p>
            <w:r/>
            <w:r>
              <w:rPr>
                <w:sz w:val="17"/>
              </w:rPr>
              <w:t>BR-05</w:t>
            </w:r>
          </w:p>
        </w:tc>
        <w:tc>
          <w:tcPr>
            <w:tcW w:type="dxa" w:w="964"/>
          </w:tcPr>
          <w:p>
            <w:r/>
            <w:r>
              <w:rPr>
                <w:sz w:val="17"/>
              </w:rPr>
              <w:t>US-55</w:t>
            </w:r>
          </w:p>
        </w:tc>
        <w:tc>
          <w:tcPr>
            <w:tcW w:type="dxa" w:w="794"/>
          </w:tcPr>
          <w:p>
            <w:r/>
            <w:r>
              <w:rPr>
                <w:sz w:val="17"/>
              </w:rPr>
              <w:t>Must</w:t>
            </w:r>
          </w:p>
        </w:tc>
      </w:tr>
    </w:tbl>
    <w:p/>
    <w:p>
      <w:pPr>
        <w:pStyle w:val="Heading2"/>
      </w:pPr>
      <w:r>
        <w:t>9.4 Coordinator Review &amp; Scheduling (EP-04)</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531"/>
            <w:shd w:val="clear" w:color="auto" w:fill="1F3A5F"/>
          </w:tcPr>
          <w:p>
            <w:r/>
            <w:r>
              <w:rPr>
                <w:b/>
                <w:color w:val="FFFFFF"/>
                <w:sz w:val="17"/>
              </w:rPr>
              <w:t>Title</w:t>
            </w:r>
          </w:p>
        </w:tc>
        <w:tc>
          <w:tcPr>
            <w:tcW w:type="dxa" w:w="4649"/>
            <w:shd w:val="clear" w:color="auto" w:fill="1F3A5F"/>
          </w:tcPr>
          <w:p>
            <w:r/>
            <w:r>
              <w:rPr>
                <w:b/>
                <w:color w:val="FFFFFF"/>
                <w:sz w:val="17"/>
              </w:rPr>
              <w:t>Requirement</w:t>
            </w:r>
          </w:p>
        </w:tc>
        <w:tc>
          <w:tcPr>
            <w:tcW w:type="dxa" w:w="964"/>
            <w:shd w:val="clear" w:color="auto" w:fill="1F3A5F"/>
          </w:tcPr>
          <w:p>
            <w:r/>
            <w:r>
              <w:rPr>
                <w:b/>
                <w:color w:val="FFFFFF"/>
                <w:sz w:val="17"/>
              </w:rPr>
              <w:t>BR</w:t>
            </w:r>
          </w:p>
        </w:tc>
        <w:tc>
          <w:tcPr>
            <w:tcW w:type="dxa" w:w="964"/>
            <w:shd w:val="clear" w:color="auto" w:fill="1F3A5F"/>
          </w:tcPr>
          <w:p>
            <w:r/>
            <w:r>
              <w:rPr>
                <w:b/>
                <w:color w:val="FFFFFF"/>
                <w:sz w:val="17"/>
              </w:rPr>
              <w:t>Stories</w:t>
            </w:r>
          </w:p>
        </w:tc>
        <w:tc>
          <w:tcPr>
            <w:tcW w:type="dxa" w:w="794"/>
            <w:shd w:val="clear" w:color="auto" w:fill="1F3A5F"/>
          </w:tcPr>
          <w:p>
            <w:r/>
            <w:r>
              <w:rPr>
                <w:b/>
                <w:color w:val="FFFFFF"/>
                <w:sz w:val="17"/>
              </w:rPr>
              <w:t>Priority</w:t>
            </w:r>
          </w:p>
        </w:tc>
      </w:tr>
      <w:tr>
        <w:tc>
          <w:tcPr>
            <w:tcW w:type="dxa" w:w="737"/>
          </w:tcPr>
          <w:p>
            <w:r/>
            <w:r>
              <w:rPr>
                <w:b/>
                <w:sz w:val="17"/>
              </w:rPr>
              <w:t>FR-25</w:t>
            </w:r>
          </w:p>
        </w:tc>
        <w:tc>
          <w:tcPr>
            <w:tcW w:type="dxa" w:w="1531"/>
          </w:tcPr>
          <w:p>
            <w:r/>
            <w:r>
              <w:rPr>
                <w:sz w:val="17"/>
              </w:rPr>
              <w:t>Coordinator dashboard</w:t>
            </w:r>
          </w:p>
        </w:tc>
        <w:tc>
          <w:tcPr>
            <w:tcW w:type="dxa" w:w="4649"/>
          </w:tcPr>
          <w:p>
            <w:r/>
            <w:r>
              <w:rPr>
                <w:sz w:val="17"/>
              </w:rPr>
              <w:t>The dashboard shall show counts and lists of: Needs attention, Proposed (awaiting approval), Urgent, and Today's trips, sorted by trip date and urgency, with filters by status, van, date and location.</w:t>
            </w:r>
          </w:p>
        </w:tc>
        <w:tc>
          <w:tcPr>
            <w:tcW w:type="dxa" w:w="964"/>
          </w:tcPr>
          <w:p>
            <w:r/>
            <w:r>
              <w:rPr>
                <w:sz w:val="17"/>
              </w:rPr>
              <w:t>BR-04</w:t>
            </w:r>
          </w:p>
        </w:tc>
        <w:tc>
          <w:tcPr>
            <w:tcW w:type="dxa" w:w="964"/>
          </w:tcPr>
          <w:p>
            <w:r/>
            <w:r>
              <w:rPr>
                <w:sz w:val="17"/>
              </w:rPr>
              <w:t>US-22</w:t>
            </w:r>
          </w:p>
        </w:tc>
        <w:tc>
          <w:tcPr>
            <w:tcW w:type="dxa" w:w="794"/>
          </w:tcPr>
          <w:p>
            <w:r/>
            <w:r>
              <w:rPr>
                <w:sz w:val="17"/>
              </w:rPr>
              <w:t>Must</w:t>
            </w:r>
          </w:p>
        </w:tc>
      </w:tr>
      <w:tr>
        <w:tc>
          <w:tcPr>
            <w:tcW w:type="dxa" w:w="737"/>
            <w:shd w:val="clear" w:color="auto" w:fill="EEF3F8"/>
          </w:tcPr>
          <w:p>
            <w:r/>
            <w:r>
              <w:rPr>
                <w:b/>
                <w:sz w:val="17"/>
              </w:rPr>
              <w:t>FR-26</w:t>
            </w:r>
          </w:p>
        </w:tc>
        <w:tc>
          <w:tcPr>
            <w:tcW w:type="dxa" w:w="1531"/>
            <w:shd w:val="clear" w:color="auto" w:fill="EEF3F8"/>
          </w:tcPr>
          <w:p>
            <w:r/>
            <w:r>
              <w:rPr>
                <w:sz w:val="17"/>
              </w:rPr>
              <w:t>Approve</w:t>
            </w:r>
          </w:p>
        </w:tc>
        <w:tc>
          <w:tcPr>
            <w:tcW w:type="dxa" w:w="4649"/>
            <w:shd w:val="clear" w:color="auto" w:fill="EEF3F8"/>
          </w:tcPr>
          <w:p>
            <w:r/>
            <w:r>
              <w:rPr>
                <w:sz w:val="17"/>
              </w:rPr>
              <w:t>Coordinators shall approve single or multiple proposals in one action; status becomes Confirmed and the requester is notified.</w:t>
            </w:r>
          </w:p>
        </w:tc>
        <w:tc>
          <w:tcPr>
            <w:tcW w:type="dxa" w:w="964"/>
            <w:shd w:val="clear" w:color="auto" w:fill="EEF3F8"/>
          </w:tcPr>
          <w:p>
            <w:r/>
            <w:r>
              <w:rPr>
                <w:sz w:val="17"/>
              </w:rPr>
              <w:t>BR-04, BR-06</w:t>
            </w:r>
          </w:p>
        </w:tc>
        <w:tc>
          <w:tcPr>
            <w:tcW w:type="dxa" w:w="964"/>
            <w:shd w:val="clear" w:color="auto" w:fill="EEF3F8"/>
          </w:tcPr>
          <w:p>
            <w:r/>
            <w:r>
              <w:rPr>
                <w:sz w:val="17"/>
              </w:rPr>
              <w:t>US-23</w:t>
            </w:r>
          </w:p>
        </w:tc>
        <w:tc>
          <w:tcPr>
            <w:tcW w:type="dxa" w:w="794"/>
            <w:shd w:val="clear" w:color="auto" w:fill="EEF3F8"/>
          </w:tcPr>
          <w:p>
            <w:r/>
            <w:r>
              <w:rPr>
                <w:sz w:val="17"/>
              </w:rPr>
              <w:t>Must</w:t>
            </w:r>
          </w:p>
        </w:tc>
      </w:tr>
      <w:tr>
        <w:tc>
          <w:tcPr>
            <w:tcW w:type="dxa" w:w="737"/>
          </w:tcPr>
          <w:p>
            <w:r/>
            <w:r>
              <w:rPr>
                <w:b/>
                <w:sz w:val="17"/>
              </w:rPr>
              <w:t>FR-27</w:t>
            </w:r>
          </w:p>
        </w:tc>
        <w:tc>
          <w:tcPr>
            <w:tcW w:type="dxa" w:w="1531"/>
          </w:tcPr>
          <w:p>
            <w:r/>
            <w:r>
              <w:rPr>
                <w:sz w:val="17"/>
              </w:rPr>
              <w:t>Change booking</w:t>
            </w:r>
          </w:p>
        </w:tc>
        <w:tc>
          <w:tcPr>
            <w:tcW w:type="dxa" w:w="4649"/>
          </w:tcPr>
          <w:p>
            <w:r/>
            <w:r>
              <w:rPr>
                <w:sz w:val="17"/>
              </w:rPr>
              <w:t>Coordinators shall change van, times, stops or passengers with a live constraint check, and see the recalculated route. A reason is required to save over a warning; hard-constraint breaches cannot be saved.</w:t>
            </w:r>
          </w:p>
        </w:tc>
        <w:tc>
          <w:tcPr>
            <w:tcW w:type="dxa" w:w="964"/>
          </w:tcPr>
          <w:p>
            <w:r/>
            <w:r>
              <w:rPr>
                <w:sz w:val="17"/>
              </w:rPr>
              <w:t>BR-04, BR-05</w:t>
            </w:r>
          </w:p>
        </w:tc>
        <w:tc>
          <w:tcPr>
            <w:tcW w:type="dxa" w:w="964"/>
          </w:tcPr>
          <w:p>
            <w:r/>
            <w:r>
              <w:rPr>
                <w:sz w:val="17"/>
              </w:rPr>
              <w:t>US-24</w:t>
            </w:r>
          </w:p>
        </w:tc>
        <w:tc>
          <w:tcPr>
            <w:tcW w:type="dxa" w:w="794"/>
          </w:tcPr>
          <w:p>
            <w:r/>
            <w:r>
              <w:rPr>
                <w:sz w:val="17"/>
              </w:rPr>
              <w:t>Must</w:t>
            </w:r>
          </w:p>
        </w:tc>
      </w:tr>
      <w:tr>
        <w:tc>
          <w:tcPr>
            <w:tcW w:type="dxa" w:w="737"/>
            <w:shd w:val="clear" w:color="auto" w:fill="EEF3F8"/>
          </w:tcPr>
          <w:p>
            <w:r/>
            <w:r>
              <w:rPr>
                <w:b/>
                <w:sz w:val="17"/>
              </w:rPr>
              <w:t>FR-28</w:t>
            </w:r>
          </w:p>
        </w:tc>
        <w:tc>
          <w:tcPr>
            <w:tcW w:type="dxa" w:w="1531"/>
            <w:shd w:val="clear" w:color="auto" w:fill="EEF3F8"/>
          </w:tcPr>
          <w:p>
            <w:r/>
            <w:r>
              <w:rPr>
                <w:sz w:val="17"/>
              </w:rPr>
              <w:t>Decline</w:t>
            </w:r>
          </w:p>
        </w:tc>
        <w:tc>
          <w:tcPr>
            <w:tcW w:type="dxa" w:w="4649"/>
            <w:shd w:val="clear" w:color="auto" w:fill="EEF3F8"/>
          </w:tcPr>
          <w:p>
            <w:r/>
            <w:r>
              <w:rPr>
                <w:sz w:val="17"/>
              </w:rPr>
              <w:t>Coordinators shall decline a request with a reason (pick-list plus optional text); the requester is notified.</w:t>
            </w:r>
          </w:p>
        </w:tc>
        <w:tc>
          <w:tcPr>
            <w:tcW w:type="dxa" w:w="964"/>
            <w:shd w:val="clear" w:color="auto" w:fill="EEF3F8"/>
          </w:tcPr>
          <w:p>
            <w:r/>
            <w:r>
              <w:rPr>
                <w:sz w:val="17"/>
              </w:rPr>
              <w:t>BR-04, BR-06</w:t>
            </w:r>
          </w:p>
        </w:tc>
        <w:tc>
          <w:tcPr>
            <w:tcW w:type="dxa" w:w="964"/>
            <w:shd w:val="clear" w:color="auto" w:fill="EEF3F8"/>
          </w:tcPr>
          <w:p>
            <w:r/>
            <w:r>
              <w:rPr>
                <w:sz w:val="17"/>
              </w:rPr>
              <w:t>US-25</w:t>
            </w:r>
          </w:p>
        </w:tc>
        <w:tc>
          <w:tcPr>
            <w:tcW w:type="dxa" w:w="794"/>
            <w:shd w:val="clear" w:color="auto" w:fill="EEF3F8"/>
          </w:tcPr>
          <w:p>
            <w:r/>
            <w:r>
              <w:rPr>
                <w:sz w:val="17"/>
              </w:rPr>
              <w:t>Must</w:t>
            </w:r>
          </w:p>
        </w:tc>
      </w:tr>
      <w:tr>
        <w:tc>
          <w:tcPr>
            <w:tcW w:type="dxa" w:w="737"/>
          </w:tcPr>
          <w:p>
            <w:r/>
            <w:r>
              <w:rPr>
                <w:b/>
                <w:sz w:val="17"/>
              </w:rPr>
              <w:t>FR-29</w:t>
            </w:r>
          </w:p>
        </w:tc>
        <w:tc>
          <w:tcPr>
            <w:tcW w:type="dxa" w:w="1531"/>
          </w:tcPr>
          <w:p>
            <w:r/>
            <w:r>
              <w:rPr>
                <w:sz w:val="17"/>
              </w:rPr>
              <w:t>Calendar views</w:t>
            </w:r>
          </w:p>
        </w:tc>
        <w:tc>
          <w:tcPr>
            <w:tcW w:type="dxa" w:w="4649"/>
          </w:tcPr>
          <w:p>
            <w:r/>
            <w:r>
              <w:rPr>
                <w:sz w:val="17"/>
              </w:rPr>
              <w:t>Day view (timeline per van), week view and list view, colour-coded by status, with fixed trips visually distinct.</w:t>
            </w:r>
          </w:p>
        </w:tc>
        <w:tc>
          <w:tcPr>
            <w:tcW w:type="dxa" w:w="964"/>
          </w:tcPr>
          <w:p>
            <w:r/>
            <w:r>
              <w:rPr>
                <w:sz w:val="17"/>
              </w:rPr>
              <w:t>BR-04</w:t>
            </w:r>
          </w:p>
        </w:tc>
        <w:tc>
          <w:tcPr>
            <w:tcW w:type="dxa" w:w="964"/>
          </w:tcPr>
          <w:p>
            <w:r/>
            <w:r>
              <w:rPr>
                <w:sz w:val="17"/>
              </w:rPr>
              <w:t>US-26</w:t>
            </w:r>
          </w:p>
        </w:tc>
        <w:tc>
          <w:tcPr>
            <w:tcW w:type="dxa" w:w="794"/>
          </w:tcPr>
          <w:p>
            <w:r/>
            <w:r>
              <w:rPr>
                <w:sz w:val="17"/>
              </w:rPr>
              <w:t>Must</w:t>
            </w:r>
          </w:p>
        </w:tc>
      </w:tr>
      <w:tr>
        <w:tc>
          <w:tcPr>
            <w:tcW w:type="dxa" w:w="737"/>
            <w:shd w:val="clear" w:color="auto" w:fill="EEF3F8"/>
          </w:tcPr>
          <w:p>
            <w:r/>
            <w:r>
              <w:rPr>
                <w:b/>
                <w:sz w:val="17"/>
              </w:rPr>
              <w:t>FR-30</w:t>
            </w:r>
          </w:p>
        </w:tc>
        <w:tc>
          <w:tcPr>
            <w:tcW w:type="dxa" w:w="1531"/>
            <w:shd w:val="clear" w:color="auto" w:fill="EEF3F8"/>
          </w:tcPr>
          <w:p>
            <w:r/>
            <w:r>
              <w:rPr>
                <w:sz w:val="17"/>
              </w:rPr>
              <w:t>Booking on behalf</w:t>
            </w:r>
          </w:p>
        </w:tc>
        <w:tc>
          <w:tcPr>
            <w:tcW w:type="dxa" w:w="4649"/>
            <w:shd w:val="clear" w:color="auto" w:fill="EEF3F8"/>
          </w:tcPr>
          <w:p>
            <w:r/>
            <w:r>
              <w:rPr>
                <w:sz w:val="17"/>
              </w:rPr>
              <w:t>Coordinators shall create a booking for someone who phoned or emailed, recording the source (Phone/Email/In person).</w:t>
            </w:r>
          </w:p>
        </w:tc>
        <w:tc>
          <w:tcPr>
            <w:tcW w:type="dxa" w:w="964"/>
            <w:shd w:val="clear" w:color="auto" w:fill="EEF3F8"/>
          </w:tcPr>
          <w:p>
            <w:r/>
            <w:r>
              <w:rPr>
                <w:sz w:val="17"/>
              </w:rPr>
              <w:t>BR-01, BR-04</w:t>
            </w:r>
          </w:p>
        </w:tc>
        <w:tc>
          <w:tcPr>
            <w:tcW w:type="dxa" w:w="964"/>
            <w:shd w:val="clear" w:color="auto" w:fill="EEF3F8"/>
          </w:tcPr>
          <w:p>
            <w:r/>
            <w:r>
              <w:rPr>
                <w:sz w:val="17"/>
              </w:rPr>
              <w:t>US-27</w:t>
            </w:r>
          </w:p>
        </w:tc>
        <w:tc>
          <w:tcPr>
            <w:tcW w:type="dxa" w:w="794"/>
            <w:shd w:val="clear" w:color="auto" w:fill="EEF3F8"/>
          </w:tcPr>
          <w:p>
            <w:r/>
            <w:r>
              <w:rPr>
                <w:sz w:val="17"/>
              </w:rPr>
              <w:t>Must</w:t>
            </w:r>
          </w:p>
        </w:tc>
      </w:tr>
      <w:tr>
        <w:tc>
          <w:tcPr>
            <w:tcW w:type="dxa" w:w="737"/>
          </w:tcPr>
          <w:p>
            <w:r/>
            <w:r>
              <w:rPr>
                <w:b/>
                <w:sz w:val="17"/>
              </w:rPr>
              <w:t>FR-31</w:t>
            </w:r>
          </w:p>
        </w:tc>
        <w:tc>
          <w:tcPr>
            <w:tcW w:type="dxa" w:w="1531"/>
          </w:tcPr>
          <w:p>
            <w:r/>
            <w:r>
              <w:rPr>
                <w:sz w:val="17"/>
              </w:rPr>
              <w:t>Drag and drop</w:t>
            </w:r>
          </w:p>
        </w:tc>
        <w:tc>
          <w:tcPr>
            <w:tcW w:type="dxa" w:w="4649"/>
          </w:tcPr>
          <w:p>
            <w:r/>
            <w:r>
              <w:rPr>
                <w:sz w:val="17"/>
              </w:rPr>
              <w:t>Coordinators may drag a booking to another van or time on the calendar, with the same validation as FR-27.</w:t>
            </w:r>
          </w:p>
        </w:tc>
        <w:tc>
          <w:tcPr>
            <w:tcW w:type="dxa" w:w="964"/>
          </w:tcPr>
          <w:p>
            <w:r/>
            <w:r>
              <w:rPr>
                <w:sz w:val="17"/>
              </w:rPr>
              <w:t>BR-04</w:t>
            </w:r>
          </w:p>
        </w:tc>
        <w:tc>
          <w:tcPr>
            <w:tcW w:type="dxa" w:w="964"/>
          </w:tcPr>
          <w:p>
            <w:r/>
            <w:r>
              <w:rPr>
                <w:sz w:val="17"/>
              </w:rPr>
              <w:t>US-28</w:t>
            </w:r>
          </w:p>
        </w:tc>
        <w:tc>
          <w:tcPr>
            <w:tcW w:type="dxa" w:w="794"/>
          </w:tcPr>
          <w:p>
            <w:r/>
            <w:r>
              <w:rPr>
                <w:sz w:val="17"/>
              </w:rPr>
              <w:t>Could</w:t>
            </w:r>
          </w:p>
        </w:tc>
      </w:tr>
      <w:tr>
        <w:tc>
          <w:tcPr>
            <w:tcW w:type="dxa" w:w="737"/>
            <w:shd w:val="clear" w:color="auto" w:fill="EEF3F8"/>
          </w:tcPr>
          <w:p>
            <w:r/>
            <w:r>
              <w:rPr>
                <w:b/>
                <w:sz w:val="17"/>
              </w:rPr>
              <w:t>FR-32</w:t>
            </w:r>
          </w:p>
        </w:tc>
        <w:tc>
          <w:tcPr>
            <w:tcW w:type="dxa" w:w="1531"/>
            <w:shd w:val="clear" w:color="auto" w:fill="EEF3F8"/>
          </w:tcPr>
          <w:p>
            <w:r/>
            <w:r>
              <w:rPr>
                <w:sz w:val="17"/>
              </w:rPr>
              <w:t>Daily run sheet</w:t>
            </w:r>
          </w:p>
        </w:tc>
        <w:tc>
          <w:tcPr>
            <w:tcW w:type="dxa" w:w="4649"/>
            <w:shd w:val="clear" w:color="auto" w:fill="EEF3F8"/>
          </w:tcPr>
          <w:p>
            <w:r/>
            <w:r>
              <w:rPr>
                <w:sz w:val="17"/>
              </w:rPr>
              <w:t>Printable/PDF run sheet per van for a chosen day, listing stops in order: time, address, pick up / drop off, booking ref, contact name &amp; phone, passengers on/off, notes.</w:t>
            </w:r>
          </w:p>
        </w:tc>
        <w:tc>
          <w:tcPr>
            <w:tcW w:type="dxa" w:w="964"/>
            <w:shd w:val="clear" w:color="auto" w:fill="EEF3F8"/>
          </w:tcPr>
          <w:p>
            <w:r/>
            <w:r>
              <w:rPr>
                <w:sz w:val="17"/>
              </w:rPr>
              <w:t>BR-04</w:t>
            </w:r>
          </w:p>
        </w:tc>
        <w:tc>
          <w:tcPr>
            <w:tcW w:type="dxa" w:w="964"/>
            <w:shd w:val="clear" w:color="auto" w:fill="EEF3F8"/>
          </w:tcPr>
          <w:p>
            <w:r/>
            <w:r>
              <w:rPr>
                <w:sz w:val="17"/>
              </w:rPr>
              <w:t>US-29</w:t>
            </w:r>
          </w:p>
        </w:tc>
        <w:tc>
          <w:tcPr>
            <w:tcW w:type="dxa" w:w="794"/>
            <w:shd w:val="clear" w:color="auto" w:fill="EEF3F8"/>
          </w:tcPr>
          <w:p>
            <w:r/>
            <w:r>
              <w:rPr>
                <w:sz w:val="17"/>
              </w:rPr>
              <w:t>Should</w:t>
            </w:r>
          </w:p>
        </w:tc>
      </w:tr>
    </w:tbl>
    <w:p/>
    <w:p>
      <w:pPr>
        <w:pStyle w:val="Heading2"/>
      </w:pPr>
      <w:r>
        <w:t>9.5 Notifications &amp; Requester Self-Service (EP-05)</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531"/>
            <w:shd w:val="clear" w:color="auto" w:fill="1F3A5F"/>
          </w:tcPr>
          <w:p>
            <w:r/>
            <w:r>
              <w:rPr>
                <w:b/>
                <w:color w:val="FFFFFF"/>
                <w:sz w:val="17"/>
              </w:rPr>
              <w:t>Title</w:t>
            </w:r>
          </w:p>
        </w:tc>
        <w:tc>
          <w:tcPr>
            <w:tcW w:type="dxa" w:w="4649"/>
            <w:shd w:val="clear" w:color="auto" w:fill="1F3A5F"/>
          </w:tcPr>
          <w:p>
            <w:r/>
            <w:r>
              <w:rPr>
                <w:b/>
                <w:color w:val="FFFFFF"/>
                <w:sz w:val="17"/>
              </w:rPr>
              <w:t>Requirement</w:t>
            </w:r>
          </w:p>
        </w:tc>
        <w:tc>
          <w:tcPr>
            <w:tcW w:type="dxa" w:w="964"/>
            <w:shd w:val="clear" w:color="auto" w:fill="1F3A5F"/>
          </w:tcPr>
          <w:p>
            <w:r/>
            <w:r>
              <w:rPr>
                <w:b/>
                <w:color w:val="FFFFFF"/>
                <w:sz w:val="17"/>
              </w:rPr>
              <w:t>BR</w:t>
            </w:r>
          </w:p>
        </w:tc>
        <w:tc>
          <w:tcPr>
            <w:tcW w:type="dxa" w:w="964"/>
            <w:shd w:val="clear" w:color="auto" w:fill="1F3A5F"/>
          </w:tcPr>
          <w:p>
            <w:r/>
            <w:r>
              <w:rPr>
                <w:b/>
                <w:color w:val="FFFFFF"/>
                <w:sz w:val="17"/>
              </w:rPr>
              <w:t>Stories</w:t>
            </w:r>
          </w:p>
        </w:tc>
        <w:tc>
          <w:tcPr>
            <w:tcW w:type="dxa" w:w="794"/>
            <w:shd w:val="clear" w:color="auto" w:fill="1F3A5F"/>
          </w:tcPr>
          <w:p>
            <w:r/>
            <w:r>
              <w:rPr>
                <w:b/>
                <w:color w:val="FFFFFF"/>
                <w:sz w:val="17"/>
              </w:rPr>
              <w:t>Priority</w:t>
            </w:r>
          </w:p>
        </w:tc>
      </w:tr>
      <w:tr>
        <w:tc>
          <w:tcPr>
            <w:tcW w:type="dxa" w:w="737"/>
          </w:tcPr>
          <w:p>
            <w:r/>
            <w:r>
              <w:rPr>
                <w:b/>
                <w:sz w:val="17"/>
              </w:rPr>
              <w:t>FR-33</w:t>
            </w:r>
          </w:p>
        </w:tc>
        <w:tc>
          <w:tcPr>
            <w:tcW w:type="dxa" w:w="1531"/>
          </w:tcPr>
          <w:p>
            <w:r/>
            <w:r>
              <w:rPr>
                <w:sz w:val="17"/>
              </w:rPr>
              <w:t>Status notifications</w:t>
            </w:r>
          </w:p>
        </w:tc>
        <w:tc>
          <w:tcPr>
            <w:tcW w:type="dxa" w:w="4649"/>
          </w:tcPr>
          <w:p>
            <w:r/>
            <w:r>
              <w:rPr>
                <w:sz w:val="17"/>
              </w:rPr>
              <w:t>The system shall send SMS (and email if provided) when a request is received, confirmed, changed, declined or cancelled. Confirmations state the pickup time and place and whether the van is shared. Templates can be edited by the administrator.</w:t>
            </w:r>
          </w:p>
        </w:tc>
        <w:tc>
          <w:tcPr>
            <w:tcW w:type="dxa" w:w="964"/>
          </w:tcPr>
          <w:p>
            <w:r/>
            <w:r>
              <w:rPr>
                <w:sz w:val="17"/>
              </w:rPr>
              <w:t>BR-06</w:t>
            </w:r>
          </w:p>
        </w:tc>
        <w:tc>
          <w:tcPr>
            <w:tcW w:type="dxa" w:w="964"/>
          </w:tcPr>
          <w:p>
            <w:r/>
            <w:r>
              <w:rPr>
                <w:sz w:val="17"/>
              </w:rPr>
              <w:t>US-30</w:t>
            </w:r>
          </w:p>
        </w:tc>
        <w:tc>
          <w:tcPr>
            <w:tcW w:type="dxa" w:w="794"/>
          </w:tcPr>
          <w:p>
            <w:r/>
            <w:r>
              <w:rPr>
                <w:sz w:val="17"/>
              </w:rPr>
              <w:t>Must</w:t>
            </w:r>
          </w:p>
        </w:tc>
      </w:tr>
      <w:tr>
        <w:tc>
          <w:tcPr>
            <w:tcW w:type="dxa" w:w="737"/>
            <w:shd w:val="clear" w:color="auto" w:fill="EEF3F8"/>
          </w:tcPr>
          <w:p>
            <w:r/>
            <w:r>
              <w:rPr>
                <w:b/>
                <w:sz w:val="17"/>
              </w:rPr>
              <w:t>FR-34</w:t>
            </w:r>
          </w:p>
        </w:tc>
        <w:tc>
          <w:tcPr>
            <w:tcW w:type="dxa" w:w="1531"/>
            <w:shd w:val="clear" w:color="auto" w:fill="EEF3F8"/>
          </w:tcPr>
          <w:p>
            <w:r/>
            <w:r>
              <w:rPr>
                <w:sz w:val="17"/>
              </w:rPr>
              <w:t>Trip reminder</w:t>
            </w:r>
          </w:p>
        </w:tc>
        <w:tc>
          <w:tcPr>
            <w:tcW w:type="dxa" w:w="4649"/>
            <w:shd w:val="clear" w:color="auto" w:fill="EEF3F8"/>
          </w:tcPr>
          <w:p>
            <w:r/>
            <w:r>
              <w:rPr>
                <w:sz w:val="17"/>
              </w:rPr>
              <w:t>The system shall send a reminder at a configurable time on the previous school day (default 3:00 pm; Friday for Monday trips).</w:t>
            </w:r>
          </w:p>
        </w:tc>
        <w:tc>
          <w:tcPr>
            <w:tcW w:type="dxa" w:w="964"/>
            <w:shd w:val="clear" w:color="auto" w:fill="EEF3F8"/>
          </w:tcPr>
          <w:p>
            <w:r/>
            <w:r>
              <w:rPr>
                <w:sz w:val="17"/>
              </w:rPr>
              <w:t>BR-06</w:t>
            </w:r>
          </w:p>
        </w:tc>
        <w:tc>
          <w:tcPr>
            <w:tcW w:type="dxa" w:w="964"/>
            <w:shd w:val="clear" w:color="auto" w:fill="EEF3F8"/>
          </w:tcPr>
          <w:p>
            <w:r/>
            <w:r>
              <w:rPr>
                <w:sz w:val="17"/>
              </w:rPr>
              <w:t>US-31</w:t>
            </w:r>
          </w:p>
        </w:tc>
        <w:tc>
          <w:tcPr>
            <w:tcW w:type="dxa" w:w="794"/>
            <w:shd w:val="clear" w:color="auto" w:fill="EEF3F8"/>
          </w:tcPr>
          <w:p>
            <w:r/>
            <w:r>
              <w:rPr>
                <w:sz w:val="17"/>
              </w:rPr>
              <w:t>Should</w:t>
            </w:r>
          </w:p>
        </w:tc>
      </w:tr>
      <w:tr>
        <w:tc>
          <w:tcPr>
            <w:tcW w:type="dxa" w:w="737"/>
          </w:tcPr>
          <w:p>
            <w:r/>
            <w:r>
              <w:rPr>
                <w:b/>
                <w:sz w:val="17"/>
              </w:rPr>
              <w:t>FR-35</w:t>
            </w:r>
          </w:p>
        </w:tc>
        <w:tc>
          <w:tcPr>
            <w:tcW w:type="dxa" w:w="1531"/>
          </w:tcPr>
          <w:p>
            <w:r/>
            <w:r>
              <w:rPr>
                <w:sz w:val="17"/>
              </w:rPr>
              <w:t>Secure self-service link</w:t>
            </w:r>
          </w:p>
        </w:tc>
        <w:tc>
          <w:tcPr>
            <w:tcW w:type="dxa" w:w="4649"/>
          </w:tcPr>
          <w:p>
            <w:r/>
            <w:r>
              <w:rPr>
                <w:sz w:val="17"/>
              </w:rPr>
              <w:t>Each notification shall include a unique, unguessable link that lets the requester view status and cancel, or ask for a change (which goes to a coordinator), with no login.</w:t>
            </w:r>
          </w:p>
        </w:tc>
        <w:tc>
          <w:tcPr>
            <w:tcW w:type="dxa" w:w="964"/>
          </w:tcPr>
          <w:p>
            <w:r/>
            <w:r>
              <w:rPr>
                <w:sz w:val="17"/>
              </w:rPr>
              <w:t>BR-06, BR-10</w:t>
            </w:r>
          </w:p>
        </w:tc>
        <w:tc>
          <w:tcPr>
            <w:tcW w:type="dxa" w:w="964"/>
          </w:tcPr>
          <w:p>
            <w:r/>
            <w:r>
              <w:rPr>
                <w:sz w:val="17"/>
              </w:rPr>
              <w:t>US-32</w:t>
            </w:r>
          </w:p>
        </w:tc>
        <w:tc>
          <w:tcPr>
            <w:tcW w:type="dxa" w:w="794"/>
          </w:tcPr>
          <w:p>
            <w:r/>
            <w:r>
              <w:rPr>
                <w:sz w:val="17"/>
              </w:rPr>
              <w:t>Must</w:t>
            </w:r>
          </w:p>
        </w:tc>
      </w:tr>
      <w:tr>
        <w:tc>
          <w:tcPr>
            <w:tcW w:type="dxa" w:w="737"/>
            <w:shd w:val="clear" w:color="auto" w:fill="EEF3F8"/>
          </w:tcPr>
          <w:p>
            <w:r/>
            <w:r>
              <w:rPr>
                <w:b/>
                <w:sz w:val="17"/>
              </w:rPr>
              <w:t>FR-36</w:t>
            </w:r>
          </w:p>
        </w:tc>
        <w:tc>
          <w:tcPr>
            <w:tcW w:type="dxa" w:w="1531"/>
            <w:shd w:val="clear" w:color="auto" w:fill="EEF3F8"/>
          </w:tcPr>
          <w:p>
            <w:r/>
            <w:r>
              <w:rPr>
                <w:sz w:val="17"/>
              </w:rPr>
              <w:t>Coordinator alerts</w:t>
            </w:r>
          </w:p>
        </w:tc>
        <w:tc>
          <w:tcPr>
            <w:tcW w:type="dxa" w:w="4649"/>
            <w:shd w:val="clear" w:color="auto" w:fill="EEF3F8"/>
          </w:tcPr>
          <w:p>
            <w:r/>
            <w:r>
              <w:rPr>
                <w:sz w:val="17"/>
              </w:rPr>
              <w:t>Coordinators shall be alerted (in-app, plus email/SMS configurable) about urgent or same-day requests, Needs-attention items, and cancellations within 24 h of the trip.</w:t>
            </w:r>
          </w:p>
        </w:tc>
        <w:tc>
          <w:tcPr>
            <w:tcW w:type="dxa" w:w="964"/>
            <w:shd w:val="clear" w:color="auto" w:fill="EEF3F8"/>
          </w:tcPr>
          <w:p>
            <w:r/>
            <w:r>
              <w:rPr>
                <w:sz w:val="17"/>
              </w:rPr>
              <w:t>BR-04</w:t>
            </w:r>
          </w:p>
        </w:tc>
        <w:tc>
          <w:tcPr>
            <w:tcW w:type="dxa" w:w="964"/>
            <w:shd w:val="clear" w:color="auto" w:fill="EEF3F8"/>
          </w:tcPr>
          <w:p>
            <w:r/>
            <w:r>
              <w:rPr>
                <w:sz w:val="17"/>
              </w:rPr>
              <w:t>US-33</w:t>
            </w:r>
          </w:p>
        </w:tc>
        <w:tc>
          <w:tcPr>
            <w:tcW w:type="dxa" w:w="794"/>
            <w:shd w:val="clear" w:color="auto" w:fill="EEF3F8"/>
          </w:tcPr>
          <w:p>
            <w:r/>
            <w:r>
              <w:rPr>
                <w:sz w:val="17"/>
              </w:rPr>
              <w:t>Should</w:t>
            </w:r>
          </w:p>
        </w:tc>
      </w:tr>
      <w:tr>
        <w:tc>
          <w:tcPr>
            <w:tcW w:type="dxa" w:w="737"/>
          </w:tcPr>
          <w:p>
            <w:r/>
            <w:r>
              <w:rPr>
                <w:b/>
                <w:sz w:val="17"/>
              </w:rPr>
              <w:t>FR-61</w:t>
            </w:r>
          </w:p>
        </w:tc>
        <w:tc>
          <w:tcPr>
            <w:tcW w:type="dxa" w:w="1531"/>
          </w:tcPr>
          <w:p>
            <w:r/>
            <w:r>
              <w:rPr>
                <w:sz w:val="17"/>
              </w:rPr>
              <w:t>Driver route link</w:t>
            </w:r>
          </w:p>
        </w:tc>
        <w:tc>
          <w:tcPr>
            <w:tcW w:type="dxa" w:w="4649"/>
          </w:tcPr>
          <w:p>
            <w:r/>
            <w:r>
              <w:rPr>
                <w:sz w:val="17"/>
              </w:rPr>
              <w:t>The system shall send each van's driver (and supplier contact) a secure, no-login link to the day's stop-by-stop route, with contact names/phones and a navigation link per stop. An SMS 'Route updated' is sent when confirmed stops change.</w:t>
            </w:r>
          </w:p>
        </w:tc>
        <w:tc>
          <w:tcPr>
            <w:tcW w:type="dxa" w:w="964"/>
          </w:tcPr>
          <w:p>
            <w:r/>
            <w:r>
              <w:rPr>
                <w:sz w:val="17"/>
              </w:rPr>
              <w:t>BR-06, BR-10</w:t>
            </w:r>
          </w:p>
        </w:tc>
        <w:tc>
          <w:tcPr>
            <w:tcW w:type="dxa" w:w="964"/>
          </w:tcPr>
          <w:p>
            <w:r/>
            <w:r>
              <w:rPr>
                <w:sz w:val="17"/>
              </w:rPr>
              <w:t>US-52</w:t>
            </w:r>
          </w:p>
        </w:tc>
        <w:tc>
          <w:tcPr>
            <w:tcW w:type="dxa" w:w="794"/>
          </w:tcPr>
          <w:p>
            <w:r/>
            <w:r>
              <w:rPr>
                <w:sz w:val="17"/>
              </w:rPr>
              <w:t>Must</w:t>
            </w:r>
          </w:p>
        </w:tc>
      </w:tr>
    </w:tbl>
    <w:p/>
    <w:p>
      <w:pPr>
        <w:pStyle w:val="Heading2"/>
      </w:pPr>
      <w:r>
        <w:t>9.6 Fleet, Driver &amp; Location Management (EP-06)</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531"/>
            <w:shd w:val="clear" w:color="auto" w:fill="1F3A5F"/>
          </w:tcPr>
          <w:p>
            <w:r/>
            <w:r>
              <w:rPr>
                <w:b/>
                <w:color w:val="FFFFFF"/>
                <w:sz w:val="17"/>
              </w:rPr>
              <w:t>Title</w:t>
            </w:r>
          </w:p>
        </w:tc>
        <w:tc>
          <w:tcPr>
            <w:tcW w:type="dxa" w:w="4649"/>
            <w:shd w:val="clear" w:color="auto" w:fill="1F3A5F"/>
          </w:tcPr>
          <w:p>
            <w:r/>
            <w:r>
              <w:rPr>
                <w:b/>
                <w:color w:val="FFFFFF"/>
                <w:sz w:val="17"/>
              </w:rPr>
              <w:t>Requirement</w:t>
            </w:r>
          </w:p>
        </w:tc>
        <w:tc>
          <w:tcPr>
            <w:tcW w:type="dxa" w:w="964"/>
            <w:shd w:val="clear" w:color="auto" w:fill="1F3A5F"/>
          </w:tcPr>
          <w:p>
            <w:r/>
            <w:r>
              <w:rPr>
                <w:b/>
                <w:color w:val="FFFFFF"/>
                <w:sz w:val="17"/>
              </w:rPr>
              <w:t>BR</w:t>
            </w:r>
          </w:p>
        </w:tc>
        <w:tc>
          <w:tcPr>
            <w:tcW w:type="dxa" w:w="964"/>
            <w:shd w:val="clear" w:color="auto" w:fill="1F3A5F"/>
          </w:tcPr>
          <w:p>
            <w:r/>
            <w:r>
              <w:rPr>
                <w:b/>
                <w:color w:val="FFFFFF"/>
                <w:sz w:val="17"/>
              </w:rPr>
              <w:t>Stories</w:t>
            </w:r>
          </w:p>
        </w:tc>
        <w:tc>
          <w:tcPr>
            <w:tcW w:type="dxa" w:w="794"/>
            <w:shd w:val="clear" w:color="auto" w:fill="1F3A5F"/>
          </w:tcPr>
          <w:p>
            <w:r/>
            <w:r>
              <w:rPr>
                <w:b/>
                <w:color w:val="FFFFFF"/>
                <w:sz w:val="17"/>
              </w:rPr>
              <w:t>Priority</w:t>
            </w:r>
          </w:p>
        </w:tc>
      </w:tr>
      <w:tr>
        <w:tc>
          <w:tcPr>
            <w:tcW w:type="dxa" w:w="737"/>
          </w:tcPr>
          <w:p>
            <w:r/>
            <w:r>
              <w:rPr>
                <w:b/>
                <w:sz w:val="17"/>
              </w:rPr>
              <w:t>FR-38</w:t>
            </w:r>
          </w:p>
        </w:tc>
        <w:tc>
          <w:tcPr>
            <w:tcW w:type="dxa" w:w="1531"/>
          </w:tcPr>
          <w:p>
            <w:r/>
            <w:r>
              <w:rPr>
                <w:sz w:val="17"/>
              </w:rPr>
              <w:t>Hired van register</w:t>
            </w:r>
          </w:p>
        </w:tc>
        <w:tc>
          <w:tcPr>
            <w:tcW w:type="dxa" w:w="4649"/>
          </w:tcPr>
          <w:p>
            <w:r/>
            <w:r>
              <w:rPr>
                <w:sz w:val="17"/>
              </w:rPr>
              <w:t>Administrators shall add, edit and retire vans: name, registration, hire supplier, passenger seating capacity (editable), features, start/end location, contracted hours per weekday, available date range (for temporary extra hires), status (Active/Unavailable/Retired), and compliance evidence dates (COF/WOF, registration). There is no limit on the number of vans.</w:t>
            </w:r>
          </w:p>
        </w:tc>
        <w:tc>
          <w:tcPr>
            <w:tcW w:type="dxa" w:w="964"/>
          </w:tcPr>
          <w:p>
            <w:r/>
            <w:r>
              <w:rPr>
                <w:sz w:val="17"/>
              </w:rPr>
              <w:t>BR-07, BR-05</w:t>
            </w:r>
          </w:p>
        </w:tc>
        <w:tc>
          <w:tcPr>
            <w:tcW w:type="dxa" w:w="964"/>
          </w:tcPr>
          <w:p>
            <w:r/>
            <w:r>
              <w:rPr>
                <w:sz w:val="17"/>
              </w:rPr>
              <w:t>US-35</w:t>
            </w:r>
          </w:p>
        </w:tc>
        <w:tc>
          <w:tcPr>
            <w:tcW w:type="dxa" w:w="794"/>
          </w:tcPr>
          <w:p>
            <w:r/>
            <w:r>
              <w:rPr>
                <w:sz w:val="17"/>
              </w:rPr>
              <w:t>Must</w:t>
            </w:r>
          </w:p>
        </w:tc>
      </w:tr>
      <w:tr>
        <w:tc>
          <w:tcPr>
            <w:tcW w:type="dxa" w:w="737"/>
            <w:shd w:val="clear" w:color="auto" w:fill="EEF3F8"/>
          </w:tcPr>
          <w:p>
            <w:r/>
            <w:r>
              <w:rPr>
                <w:b/>
                <w:sz w:val="17"/>
              </w:rPr>
              <w:t>FR-39</w:t>
            </w:r>
          </w:p>
        </w:tc>
        <w:tc>
          <w:tcPr>
            <w:tcW w:type="dxa" w:w="1531"/>
            <w:shd w:val="clear" w:color="auto" w:fill="EEF3F8"/>
          </w:tcPr>
          <w:p>
            <w:r/>
            <w:r>
              <w:rPr>
                <w:sz w:val="17"/>
              </w:rPr>
              <w:t>Locations &amp; travel-time overrides</w:t>
            </w:r>
          </w:p>
        </w:tc>
        <w:tc>
          <w:tcPr>
            <w:tcW w:type="dxa" w:w="4649"/>
            <w:shd w:val="clear" w:color="auto" w:fill="EEF3F8"/>
          </w:tcPr>
          <w:p>
            <w:r/>
            <w:r>
              <w:rPr>
                <w:sz w:val="17"/>
              </w:rPr>
              <w:t>Administrators shall maintain saved locations (name, type: Branch/Venue/Other, address, active flag) and optional travel-time overrides for specific location pairs (BRL-20).</w:t>
            </w:r>
          </w:p>
        </w:tc>
        <w:tc>
          <w:tcPr>
            <w:tcW w:type="dxa" w:w="964"/>
            <w:shd w:val="clear" w:color="auto" w:fill="EEF3F8"/>
          </w:tcPr>
          <w:p>
            <w:r/>
            <w:r>
              <w:rPr>
                <w:sz w:val="17"/>
              </w:rPr>
              <w:t>BR-07</w:t>
            </w:r>
          </w:p>
        </w:tc>
        <w:tc>
          <w:tcPr>
            <w:tcW w:type="dxa" w:w="964"/>
            <w:shd w:val="clear" w:color="auto" w:fill="EEF3F8"/>
          </w:tcPr>
          <w:p>
            <w:r/>
            <w:r>
              <w:rPr>
                <w:sz w:val="17"/>
              </w:rPr>
              <w:t>US-36</w:t>
            </w:r>
          </w:p>
        </w:tc>
        <w:tc>
          <w:tcPr>
            <w:tcW w:type="dxa" w:w="794"/>
            <w:shd w:val="clear" w:color="auto" w:fill="EEF3F8"/>
          </w:tcPr>
          <w:p>
            <w:r/>
            <w:r>
              <w:rPr>
                <w:sz w:val="17"/>
              </w:rPr>
              <w:t>Must</w:t>
            </w:r>
          </w:p>
        </w:tc>
      </w:tr>
      <w:tr>
        <w:tc>
          <w:tcPr>
            <w:tcW w:type="dxa" w:w="737"/>
          </w:tcPr>
          <w:p>
            <w:r/>
            <w:r>
              <w:rPr>
                <w:b/>
                <w:sz w:val="17"/>
              </w:rPr>
              <w:t>FR-42</w:t>
            </w:r>
          </w:p>
        </w:tc>
        <w:tc>
          <w:tcPr>
            <w:tcW w:type="dxa" w:w="1531"/>
          </w:tcPr>
          <w:p>
            <w:r/>
            <w:r>
              <w:rPr>
                <w:sz w:val="17"/>
              </w:rPr>
              <w:t>Settings</w:t>
            </w:r>
          </w:p>
        </w:tc>
        <w:tc>
          <w:tcPr>
            <w:tcW w:type="dxa" w:w="4649"/>
          </w:tcPr>
          <w:p>
            <w:r/>
            <w:r>
              <w:rPr>
                <w:sz w:val="17"/>
              </w:rPr>
              <w:t>Administrators shall configure dwell, buffer and break times, default flexibility, extra ride-time limit, minimum notice, operating hours, reminder and auto-optimise times, rate limits, manual-review triggers, optimisation weights and data retention period.</w:t>
            </w:r>
          </w:p>
        </w:tc>
        <w:tc>
          <w:tcPr>
            <w:tcW w:type="dxa" w:w="964"/>
          </w:tcPr>
          <w:p>
            <w:r/>
            <w:r>
              <w:rPr>
                <w:sz w:val="17"/>
              </w:rPr>
              <w:t>BR-07</w:t>
            </w:r>
          </w:p>
        </w:tc>
        <w:tc>
          <w:tcPr>
            <w:tcW w:type="dxa" w:w="964"/>
          </w:tcPr>
          <w:p>
            <w:r/>
            <w:r>
              <w:rPr>
                <w:sz w:val="17"/>
              </w:rPr>
              <w:t>US-39</w:t>
            </w:r>
          </w:p>
        </w:tc>
        <w:tc>
          <w:tcPr>
            <w:tcW w:type="dxa" w:w="794"/>
          </w:tcPr>
          <w:p>
            <w:r/>
            <w:r>
              <w:rPr>
                <w:sz w:val="17"/>
              </w:rPr>
              <w:t>Must</w:t>
            </w:r>
          </w:p>
        </w:tc>
      </w:tr>
      <w:tr>
        <w:tc>
          <w:tcPr>
            <w:tcW w:type="dxa" w:w="737"/>
            <w:shd w:val="clear" w:color="auto" w:fill="EEF3F8"/>
          </w:tcPr>
          <w:p>
            <w:r/>
            <w:r>
              <w:rPr>
                <w:b/>
                <w:sz w:val="17"/>
              </w:rPr>
              <w:t>FR-63</w:t>
            </w:r>
          </w:p>
        </w:tc>
        <w:tc>
          <w:tcPr>
            <w:tcW w:type="dxa" w:w="1531"/>
            <w:shd w:val="clear" w:color="auto" w:fill="EEF3F8"/>
          </w:tcPr>
          <w:p>
            <w:r/>
            <w:r>
              <w:rPr>
                <w:sz w:val="17"/>
              </w:rPr>
              <w:t>Supplier &amp; driver details</w:t>
            </w:r>
          </w:p>
        </w:tc>
        <w:tc>
          <w:tcPr>
            <w:tcW w:type="dxa" w:w="4649"/>
            <w:shd w:val="clear" w:color="auto" w:fill="EEF3F8"/>
          </w:tcPr>
          <w:p>
            <w:r/>
            <w:r>
              <w:rPr>
                <w:sz w:val="17"/>
              </w:rPr>
              <w:t>Administrators shall record hire suppliers (name, contact, contract reference, charging model) and, per van and date, the assigned driver's name and phone (copied forward until changed).</w:t>
            </w:r>
          </w:p>
        </w:tc>
        <w:tc>
          <w:tcPr>
            <w:tcW w:type="dxa" w:w="964"/>
            <w:shd w:val="clear" w:color="auto" w:fill="EEF3F8"/>
          </w:tcPr>
          <w:p>
            <w:r/>
            <w:r>
              <w:rPr>
                <w:sz w:val="17"/>
              </w:rPr>
              <w:t>BR-05, BR-07</w:t>
            </w:r>
          </w:p>
        </w:tc>
        <w:tc>
          <w:tcPr>
            <w:tcW w:type="dxa" w:w="964"/>
            <w:shd w:val="clear" w:color="auto" w:fill="EEF3F8"/>
          </w:tcPr>
          <w:p>
            <w:r/>
            <w:r>
              <w:rPr>
                <w:sz w:val="17"/>
              </w:rPr>
              <w:t>US-56</w:t>
            </w:r>
          </w:p>
        </w:tc>
        <w:tc>
          <w:tcPr>
            <w:tcW w:type="dxa" w:w="794"/>
            <w:shd w:val="clear" w:color="auto" w:fill="EEF3F8"/>
          </w:tcPr>
          <w:p>
            <w:r/>
            <w:r>
              <w:rPr>
                <w:sz w:val="17"/>
              </w:rPr>
              <w:t>Must</w:t>
            </w:r>
          </w:p>
        </w:tc>
      </w:tr>
    </w:tbl>
    <w:p/>
    <w:p>
      <w:pPr>
        <w:pStyle w:val="Heading2"/>
      </w:pPr>
      <w:r>
        <w:t>9.7 Reporting &amp; Insights (EP-07)</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531"/>
            <w:shd w:val="clear" w:color="auto" w:fill="1F3A5F"/>
          </w:tcPr>
          <w:p>
            <w:r/>
            <w:r>
              <w:rPr>
                <w:b/>
                <w:color w:val="FFFFFF"/>
                <w:sz w:val="17"/>
              </w:rPr>
              <w:t>Title</w:t>
            </w:r>
          </w:p>
        </w:tc>
        <w:tc>
          <w:tcPr>
            <w:tcW w:type="dxa" w:w="4649"/>
            <w:shd w:val="clear" w:color="auto" w:fill="1F3A5F"/>
          </w:tcPr>
          <w:p>
            <w:r/>
            <w:r>
              <w:rPr>
                <w:b/>
                <w:color w:val="FFFFFF"/>
                <w:sz w:val="17"/>
              </w:rPr>
              <w:t>Requirement</w:t>
            </w:r>
          </w:p>
        </w:tc>
        <w:tc>
          <w:tcPr>
            <w:tcW w:type="dxa" w:w="964"/>
            <w:shd w:val="clear" w:color="auto" w:fill="1F3A5F"/>
          </w:tcPr>
          <w:p>
            <w:r/>
            <w:r>
              <w:rPr>
                <w:b/>
                <w:color w:val="FFFFFF"/>
                <w:sz w:val="17"/>
              </w:rPr>
              <w:t>BR</w:t>
            </w:r>
          </w:p>
        </w:tc>
        <w:tc>
          <w:tcPr>
            <w:tcW w:type="dxa" w:w="964"/>
            <w:shd w:val="clear" w:color="auto" w:fill="1F3A5F"/>
          </w:tcPr>
          <w:p>
            <w:r/>
            <w:r>
              <w:rPr>
                <w:b/>
                <w:color w:val="FFFFFF"/>
                <w:sz w:val="17"/>
              </w:rPr>
              <w:t>Stories</w:t>
            </w:r>
          </w:p>
        </w:tc>
        <w:tc>
          <w:tcPr>
            <w:tcW w:type="dxa" w:w="794"/>
            <w:shd w:val="clear" w:color="auto" w:fill="1F3A5F"/>
          </w:tcPr>
          <w:p>
            <w:r/>
            <w:r>
              <w:rPr>
                <w:b/>
                <w:color w:val="FFFFFF"/>
                <w:sz w:val="17"/>
              </w:rPr>
              <w:t>Priority</w:t>
            </w:r>
          </w:p>
        </w:tc>
      </w:tr>
      <w:tr>
        <w:tc>
          <w:tcPr>
            <w:tcW w:type="dxa" w:w="737"/>
          </w:tcPr>
          <w:p>
            <w:r/>
            <w:r>
              <w:rPr>
                <w:b/>
                <w:sz w:val="17"/>
              </w:rPr>
              <w:t>FR-44</w:t>
            </w:r>
          </w:p>
        </w:tc>
        <w:tc>
          <w:tcPr>
            <w:tcW w:type="dxa" w:w="1531"/>
          </w:tcPr>
          <w:p>
            <w:r/>
            <w:r>
              <w:rPr>
                <w:sz w:val="17"/>
              </w:rPr>
              <w:t>Utilisation &amp; efficiency report</w:t>
            </w:r>
          </w:p>
        </w:tc>
        <w:tc>
          <w:tcPr>
            <w:tcW w:type="dxa" w:w="4649"/>
          </w:tcPr>
          <w:p>
            <w:r/>
            <w:r>
              <w:rPr>
                <w:sz w:val="17"/>
              </w:rPr>
              <w:t>Per van and period: contracted (paid) hours, scheduled hours, idle paid hours, driving vs waiting time, km, trips, passengers per van run, % of bookings shared, and estimated van hours saved by pooling and gap-filling.</w:t>
            </w:r>
          </w:p>
        </w:tc>
        <w:tc>
          <w:tcPr>
            <w:tcW w:type="dxa" w:w="964"/>
          </w:tcPr>
          <w:p>
            <w:r/>
            <w:r>
              <w:rPr>
                <w:sz w:val="17"/>
              </w:rPr>
              <w:t>BR-08, BR-12</w:t>
            </w:r>
          </w:p>
        </w:tc>
        <w:tc>
          <w:tcPr>
            <w:tcW w:type="dxa" w:w="964"/>
          </w:tcPr>
          <w:p>
            <w:r/>
            <w:r>
              <w:rPr>
                <w:sz w:val="17"/>
              </w:rPr>
              <w:t>US-40</w:t>
            </w:r>
          </w:p>
        </w:tc>
        <w:tc>
          <w:tcPr>
            <w:tcW w:type="dxa" w:w="794"/>
          </w:tcPr>
          <w:p>
            <w:r/>
            <w:r>
              <w:rPr>
                <w:sz w:val="17"/>
              </w:rPr>
              <w:t>Should</w:t>
            </w:r>
          </w:p>
        </w:tc>
      </w:tr>
      <w:tr>
        <w:tc>
          <w:tcPr>
            <w:tcW w:type="dxa" w:w="737"/>
            <w:shd w:val="clear" w:color="auto" w:fill="EEF3F8"/>
          </w:tcPr>
          <w:p>
            <w:r/>
            <w:r>
              <w:rPr>
                <w:b/>
                <w:sz w:val="17"/>
              </w:rPr>
              <w:t>FR-45</w:t>
            </w:r>
          </w:p>
        </w:tc>
        <w:tc>
          <w:tcPr>
            <w:tcW w:type="dxa" w:w="1531"/>
            <w:shd w:val="clear" w:color="auto" w:fill="EEF3F8"/>
          </w:tcPr>
          <w:p>
            <w:r/>
            <w:r>
              <w:rPr>
                <w:sz w:val="17"/>
              </w:rPr>
              <w:t>Demand &amp; unmet-demand report</w:t>
            </w:r>
          </w:p>
        </w:tc>
        <w:tc>
          <w:tcPr>
            <w:tcW w:type="dxa" w:w="4649"/>
            <w:shd w:val="clear" w:color="auto" w:fill="EEF3F8"/>
          </w:tcPr>
          <w:p>
            <w:r/>
            <w:r>
              <w:rPr>
                <w:sz w:val="17"/>
              </w:rPr>
              <w:t>Requests by purpose, branch/destination, department and source; declined or unfulfilled requests with reasons ('extra hire van needed' shown separately).</w:t>
            </w:r>
          </w:p>
        </w:tc>
        <w:tc>
          <w:tcPr>
            <w:tcW w:type="dxa" w:w="964"/>
            <w:shd w:val="clear" w:color="auto" w:fill="EEF3F8"/>
          </w:tcPr>
          <w:p>
            <w:r/>
            <w:r>
              <w:rPr>
                <w:sz w:val="17"/>
              </w:rPr>
              <w:t>BR-08</w:t>
            </w:r>
          </w:p>
        </w:tc>
        <w:tc>
          <w:tcPr>
            <w:tcW w:type="dxa" w:w="964"/>
            <w:shd w:val="clear" w:color="auto" w:fill="EEF3F8"/>
          </w:tcPr>
          <w:p>
            <w:r/>
            <w:r>
              <w:rPr>
                <w:sz w:val="17"/>
              </w:rPr>
              <w:t>US-40</w:t>
            </w:r>
          </w:p>
        </w:tc>
        <w:tc>
          <w:tcPr>
            <w:tcW w:type="dxa" w:w="794"/>
            <w:shd w:val="clear" w:color="auto" w:fill="EEF3F8"/>
          </w:tcPr>
          <w:p>
            <w:r/>
            <w:r>
              <w:rPr>
                <w:sz w:val="17"/>
              </w:rPr>
              <w:t>Should</w:t>
            </w:r>
          </w:p>
        </w:tc>
      </w:tr>
      <w:tr>
        <w:tc>
          <w:tcPr>
            <w:tcW w:type="dxa" w:w="737"/>
          </w:tcPr>
          <w:p>
            <w:r/>
            <w:r>
              <w:rPr>
                <w:b/>
                <w:sz w:val="17"/>
              </w:rPr>
              <w:t>FR-46</w:t>
            </w:r>
          </w:p>
        </w:tc>
        <w:tc>
          <w:tcPr>
            <w:tcW w:type="dxa" w:w="1531"/>
          </w:tcPr>
          <w:p>
            <w:r/>
            <w:r>
              <w:rPr>
                <w:sz w:val="17"/>
              </w:rPr>
              <w:t>Export</w:t>
            </w:r>
          </w:p>
        </w:tc>
        <w:tc>
          <w:tcPr>
            <w:tcW w:type="dxa" w:w="4649"/>
          </w:tcPr>
          <w:p>
            <w:r/>
            <w:r>
              <w:rPr>
                <w:sz w:val="17"/>
              </w:rPr>
              <w:t>Any list or report can be exported to Excel/CSV.</w:t>
            </w:r>
          </w:p>
        </w:tc>
        <w:tc>
          <w:tcPr>
            <w:tcW w:type="dxa" w:w="964"/>
          </w:tcPr>
          <w:p>
            <w:r/>
            <w:r>
              <w:rPr>
                <w:sz w:val="17"/>
              </w:rPr>
              <w:t>BR-08</w:t>
            </w:r>
          </w:p>
        </w:tc>
        <w:tc>
          <w:tcPr>
            <w:tcW w:type="dxa" w:w="964"/>
          </w:tcPr>
          <w:p>
            <w:r/>
            <w:r>
              <w:rPr>
                <w:sz w:val="17"/>
              </w:rPr>
              <w:t>US-41</w:t>
            </w:r>
          </w:p>
        </w:tc>
        <w:tc>
          <w:tcPr>
            <w:tcW w:type="dxa" w:w="794"/>
          </w:tcPr>
          <w:p>
            <w:r/>
            <w:r>
              <w:rPr>
                <w:sz w:val="17"/>
              </w:rPr>
              <w:t>Should</w:t>
            </w:r>
          </w:p>
        </w:tc>
      </w:tr>
      <w:tr>
        <w:tc>
          <w:tcPr>
            <w:tcW w:type="dxa" w:w="737"/>
            <w:shd w:val="clear" w:color="auto" w:fill="EEF3F8"/>
          </w:tcPr>
          <w:p>
            <w:r/>
            <w:r>
              <w:rPr>
                <w:b/>
                <w:sz w:val="17"/>
              </w:rPr>
              <w:t>FR-47</w:t>
            </w:r>
          </w:p>
        </w:tc>
        <w:tc>
          <w:tcPr>
            <w:tcW w:type="dxa" w:w="1531"/>
            <w:shd w:val="clear" w:color="auto" w:fill="EEF3F8"/>
          </w:tcPr>
          <w:p>
            <w:r/>
            <w:r>
              <w:rPr>
                <w:sz w:val="17"/>
              </w:rPr>
              <w:t>Odometer capture</w:t>
            </w:r>
          </w:p>
        </w:tc>
        <w:tc>
          <w:tcPr>
            <w:tcW w:type="dxa" w:w="4649"/>
            <w:shd w:val="clear" w:color="auto" w:fill="EEF3F8"/>
          </w:tcPr>
          <w:p>
            <w:r/>
            <w:r>
              <w:rPr>
                <w:sz w:val="17"/>
              </w:rPr>
              <w:t>Start/end odometer may be recorded per trip to calculate kilometres per van (supports RUC and servicing).</w:t>
            </w:r>
          </w:p>
        </w:tc>
        <w:tc>
          <w:tcPr>
            <w:tcW w:type="dxa" w:w="964"/>
            <w:shd w:val="clear" w:color="auto" w:fill="EEF3F8"/>
          </w:tcPr>
          <w:p>
            <w:r/>
            <w:r>
              <w:rPr>
                <w:sz w:val="17"/>
              </w:rPr>
              <w:t>BR-08</w:t>
            </w:r>
          </w:p>
        </w:tc>
        <w:tc>
          <w:tcPr>
            <w:tcW w:type="dxa" w:w="964"/>
            <w:shd w:val="clear" w:color="auto" w:fill="EEF3F8"/>
          </w:tcPr>
          <w:p>
            <w:r/>
            <w:r>
              <w:rPr>
                <w:sz w:val="17"/>
              </w:rPr>
              <w:t>US-42</w:t>
            </w:r>
          </w:p>
        </w:tc>
        <w:tc>
          <w:tcPr>
            <w:tcW w:type="dxa" w:w="794"/>
            <w:shd w:val="clear" w:color="auto" w:fill="EEF3F8"/>
          </w:tcPr>
          <w:p>
            <w:r/>
            <w:r>
              <w:rPr>
                <w:sz w:val="17"/>
              </w:rPr>
              <w:t>Could</w:t>
            </w:r>
          </w:p>
        </w:tc>
      </w:tr>
    </w:tbl>
    <w:p/>
    <w:p>
      <w:pPr>
        <w:pStyle w:val="Heading2"/>
      </w:pPr>
      <w:r>
        <w:t>9.8 Security, Privacy &amp; Audit (EP-08)</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531"/>
            <w:shd w:val="clear" w:color="auto" w:fill="1F3A5F"/>
          </w:tcPr>
          <w:p>
            <w:r/>
            <w:r>
              <w:rPr>
                <w:b/>
                <w:color w:val="FFFFFF"/>
                <w:sz w:val="17"/>
              </w:rPr>
              <w:t>Title</w:t>
            </w:r>
          </w:p>
        </w:tc>
        <w:tc>
          <w:tcPr>
            <w:tcW w:type="dxa" w:w="4649"/>
            <w:shd w:val="clear" w:color="auto" w:fill="1F3A5F"/>
          </w:tcPr>
          <w:p>
            <w:r/>
            <w:r>
              <w:rPr>
                <w:b/>
                <w:color w:val="FFFFFF"/>
                <w:sz w:val="17"/>
              </w:rPr>
              <w:t>Requirement</w:t>
            </w:r>
          </w:p>
        </w:tc>
        <w:tc>
          <w:tcPr>
            <w:tcW w:type="dxa" w:w="964"/>
            <w:shd w:val="clear" w:color="auto" w:fill="1F3A5F"/>
          </w:tcPr>
          <w:p>
            <w:r/>
            <w:r>
              <w:rPr>
                <w:b/>
                <w:color w:val="FFFFFF"/>
                <w:sz w:val="17"/>
              </w:rPr>
              <w:t>BR</w:t>
            </w:r>
          </w:p>
        </w:tc>
        <w:tc>
          <w:tcPr>
            <w:tcW w:type="dxa" w:w="964"/>
            <w:shd w:val="clear" w:color="auto" w:fill="1F3A5F"/>
          </w:tcPr>
          <w:p>
            <w:r/>
            <w:r>
              <w:rPr>
                <w:b/>
                <w:color w:val="FFFFFF"/>
                <w:sz w:val="17"/>
              </w:rPr>
              <w:t>Stories</w:t>
            </w:r>
          </w:p>
        </w:tc>
        <w:tc>
          <w:tcPr>
            <w:tcW w:type="dxa" w:w="794"/>
            <w:shd w:val="clear" w:color="auto" w:fill="1F3A5F"/>
          </w:tcPr>
          <w:p>
            <w:r/>
            <w:r>
              <w:rPr>
                <w:b/>
                <w:color w:val="FFFFFF"/>
                <w:sz w:val="17"/>
              </w:rPr>
              <w:t>Priority</w:t>
            </w:r>
          </w:p>
        </w:tc>
      </w:tr>
      <w:tr>
        <w:tc>
          <w:tcPr>
            <w:tcW w:type="dxa" w:w="737"/>
          </w:tcPr>
          <w:p>
            <w:r/>
            <w:r>
              <w:rPr>
                <w:b/>
                <w:sz w:val="17"/>
              </w:rPr>
              <w:t>FR-43</w:t>
            </w:r>
          </w:p>
        </w:tc>
        <w:tc>
          <w:tcPr>
            <w:tcW w:type="dxa" w:w="1531"/>
          </w:tcPr>
          <w:p>
            <w:r/>
            <w:r>
              <w:rPr>
                <w:sz w:val="17"/>
              </w:rPr>
              <w:t>User management</w:t>
            </w:r>
          </w:p>
        </w:tc>
        <w:tc>
          <w:tcPr>
            <w:tcW w:type="dxa" w:w="4649"/>
          </w:tcPr>
          <w:p>
            <w:r/>
            <w:r>
              <w:rPr>
                <w:sz w:val="17"/>
              </w:rPr>
              <w:t>Administrators shall create and deactivate staff accounts with the roles Coordinator, Administrator or Viewer.</w:t>
            </w:r>
          </w:p>
        </w:tc>
        <w:tc>
          <w:tcPr>
            <w:tcW w:type="dxa" w:w="964"/>
          </w:tcPr>
          <w:p>
            <w:r/>
            <w:r>
              <w:rPr>
                <w:sz w:val="17"/>
              </w:rPr>
              <w:t>BR-10</w:t>
            </w:r>
          </w:p>
        </w:tc>
        <w:tc>
          <w:tcPr>
            <w:tcW w:type="dxa" w:w="964"/>
          </w:tcPr>
          <w:p>
            <w:r/>
            <w:r>
              <w:rPr>
                <w:sz w:val="17"/>
              </w:rPr>
              <w:t>US-43</w:t>
            </w:r>
          </w:p>
        </w:tc>
        <w:tc>
          <w:tcPr>
            <w:tcW w:type="dxa" w:w="794"/>
          </w:tcPr>
          <w:p>
            <w:r/>
            <w:r>
              <w:rPr>
                <w:sz w:val="17"/>
              </w:rPr>
              <w:t>Must</w:t>
            </w:r>
          </w:p>
        </w:tc>
      </w:tr>
      <w:tr>
        <w:tc>
          <w:tcPr>
            <w:tcW w:type="dxa" w:w="737"/>
            <w:shd w:val="clear" w:color="auto" w:fill="EEF3F8"/>
          </w:tcPr>
          <w:p>
            <w:r/>
            <w:r>
              <w:rPr>
                <w:b/>
                <w:sz w:val="17"/>
              </w:rPr>
              <w:t>FR-48</w:t>
            </w:r>
          </w:p>
        </w:tc>
        <w:tc>
          <w:tcPr>
            <w:tcW w:type="dxa" w:w="1531"/>
            <w:shd w:val="clear" w:color="auto" w:fill="EEF3F8"/>
          </w:tcPr>
          <w:p>
            <w:r/>
            <w:r>
              <w:rPr>
                <w:sz w:val="17"/>
              </w:rPr>
              <w:t>Staff authentication</w:t>
            </w:r>
          </w:p>
        </w:tc>
        <w:tc>
          <w:tcPr>
            <w:tcW w:type="dxa" w:w="4649"/>
            <w:shd w:val="clear" w:color="auto" w:fill="EEF3F8"/>
          </w:tcPr>
          <w:p>
            <w:r/>
            <w:r>
              <w:rPr>
                <w:sz w:val="17"/>
              </w:rPr>
              <w:t>Staff users shall sign in with two-factor authentication (or college single sign-on if available); sessions time out after 30 minutes idle.</w:t>
            </w:r>
          </w:p>
        </w:tc>
        <w:tc>
          <w:tcPr>
            <w:tcW w:type="dxa" w:w="964"/>
            <w:shd w:val="clear" w:color="auto" w:fill="EEF3F8"/>
          </w:tcPr>
          <w:p>
            <w:r/>
            <w:r>
              <w:rPr>
                <w:sz w:val="17"/>
              </w:rPr>
              <w:t>BR-10</w:t>
            </w:r>
          </w:p>
        </w:tc>
        <w:tc>
          <w:tcPr>
            <w:tcW w:type="dxa" w:w="964"/>
            <w:shd w:val="clear" w:color="auto" w:fill="EEF3F8"/>
          </w:tcPr>
          <w:p>
            <w:r/>
            <w:r>
              <w:rPr>
                <w:sz w:val="17"/>
              </w:rPr>
              <w:t>US-43</w:t>
            </w:r>
          </w:p>
        </w:tc>
        <w:tc>
          <w:tcPr>
            <w:tcW w:type="dxa" w:w="794"/>
            <w:shd w:val="clear" w:color="auto" w:fill="EEF3F8"/>
          </w:tcPr>
          <w:p>
            <w:r/>
            <w:r>
              <w:rPr>
                <w:sz w:val="17"/>
              </w:rPr>
              <w:t>Must</w:t>
            </w:r>
          </w:p>
        </w:tc>
      </w:tr>
      <w:tr>
        <w:tc>
          <w:tcPr>
            <w:tcW w:type="dxa" w:w="737"/>
          </w:tcPr>
          <w:p>
            <w:r/>
            <w:r>
              <w:rPr>
                <w:b/>
                <w:sz w:val="17"/>
              </w:rPr>
              <w:t>FR-49</w:t>
            </w:r>
          </w:p>
        </w:tc>
        <w:tc>
          <w:tcPr>
            <w:tcW w:type="dxa" w:w="1531"/>
          </w:tcPr>
          <w:p>
            <w:r/>
            <w:r>
              <w:rPr>
                <w:sz w:val="17"/>
              </w:rPr>
              <w:t>Privacy notice &amp; retention</w:t>
            </w:r>
          </w:p>
        </w:tc>
        <w:tc>
          <w:tcPr>
            <w:tcW w:type="dxa" w:w="4649"/>
          </w:tcPr>
          <w:p>
            <w:r/>
            <w:r>
              <w:rPr>
                <w:sz w:val="17"/>
              </w:rPr>
              <w:t>The form shall show a short privacy notice. Requester personal details shall be anonymised automatically after the retention period (default 24 months after the trip).</w:t>
            </w:r>
          </w:p>
        </w:tc>
        <w:tc>
          <w:tcPr>
            <w:tcW w:type="dxa" w:w="964"/>
          </w:tcPr>
          <w:p>
            <w:r/>
            <w:r>
              <w:rPr>
                <w:sz w:val="17"/>
              </w:rPr>
              <w:t>BR-10</w:t>
            </w:r>
          </w:p>
        </w:tc>
        <w:tc>
          <w:tcPr>
            <w:tcW w:type="dxa" w:w="964"/>
          </w:tcPr>
          <w:p>
            <w:r/>
            <w:r>
              <w:rPr>
                <w:sz w:val="17"/>
              </w:rPr>
              <w:t>US-44</w:t>
            </w:r>
          </w:p>
        </w:tc>
        <w:tc>
          <w:tcPr>
            <w:tcW w:type="dxa" w:w="794"/>
          </w:tcPr>
          <w:p>
            <w:r/>
            <w:r>
              <w:rPr>
                <w:sz w:val="17"/>
              </w:rPr>
              <w:t>Must</w:t>
            </w:r>
          </w:p>
        </w:tc>
      </w:tr>
      <w:tr>
        <w:tc>
          <w:tcPr>
            <w:tcW w:type="dxa" w:w="737"/>
            <w:shd w:val="clear" w:color="auto" w:fill="EEF3F8"/>
          </w:tcPr>
          <w:p>
            <w:r/>
            <w:r>
              <w:rPr>
                <w:b/>
                <w:sz w:val="17"/>
              </w:rPr>
              <w:t>FR-50</w:t>
            </w:r>
          </w:p>
        </w:tc>
        <w:tc>
          <w:tcPr>
            <w:tcW w:type="dxa" w:w="1531"/>
            <w:shd w:val="clear" w:color="auto" w:fill="EEF3F8"/>
          </w:tcPr>
          <w:p>
            <w:r/>
            <w:r>
              <w:rPr>
                <w:sz w:val="17"/>
              </w:rPr>
              <w:t>Audit trail</w:t>
            </w:r>
          </w:p>
        </w:tc>
        <w:tc>
          <w:tcPr>
            <w:tcW w:type="dxa" w:w="4649"/>
            <w:shd w:val="clear" w:color="auto" w:fill="EEF3F8"/>
          </w:tcPr>
          <w:p>
            <w:r/>
            <w:r>
              <w:rPr>
                <w:sz w:val="17"/>
              </w:rPr>
              <w:t>The system shall log every create, change, approve, decline, cancel and automatic allocation (user/system, timestamp, before/after, reason). The log is read-only.</w:t>
            </w:r>
          </w:p>
        </w:tc>
        <w:tc>
          <w:tcPr>
            <w:tcW w:type="dxa" w:w="964"/>
            <w:shd w:val="clear" w:color="auto" w:fill="EEF3F8"/>
          </w:tcPr>
          <w:p>
            <w:r/>
            <w:r>
              <w:rPr>
                <w:sz w:val="17"/>
              </w:rPr>
              <w:t>BR-11</w:t>
            </w:r>
          </w:p>
        </w:tc>
        <w:tc>
          <w:tcPr>
            <w:tcW w:type="dxa" w:w="964"/>
            <w:shd w:val="clear" w:color="auto" w:fill="EEF3F8"/>
          </w:tcPr>
          <w:p>
            <w:r/>
            <w:r>
              <w:rPr>
                <w:sz w:val="17"/>
              </w:rPr>
              <w:t>US-45</w:t>
            </w:r>
          </w:p>
        </w:tc>
        <w:tc>
          <w:tcPr>
            <w:tcW w:type="dxa" w:w="794"/>
            <w:shd w:val="clear" w:color="auto" w:fill="EEF3F8"/>
          </w:tcPr>
          <w:p>
            <w:r/>
            <w:r>
              <w:rPr>
                <w:sz w:val="17"/>
              </w:rPr>
              <w:t>Must</w:t>
            </w:r>
          </w:p>
        </w:tc>
      </w:tr>
      <w:tr>
        <w:tc>
          <w:tcPr>
            <w:tcW w:type="dxa" w:w="737"/>
          </w:tcPr>
          <w:p>
            <w:r/>
            <w:r>
              <w:rPr>
                <w:b/>
                <w:sz w:val="17"/>
              </w:rPr>
              <w:t>FR-51</w:t>
            </w:r>
          </w:p>
        </w:tc>
        <w:tc>
          <w:tcPr>
            <w:tcW w:type="dxa" w:w="1531"/>
          </w:tcPr>
          <w:p>
            <w:r/>
            <w:r>
              <w:rPr>
                <w:sz w:val="17"/>
              </w:rPr>
              <w:t>Role-based access</w:t>
            </w:r>
          </w:p>
        </w:tc>
        <w:tc>
          <w:tcPr>
            <w:tcW w:type="dxa" w:w="4649"/>
          </w:tcPr>
          <w:p>
            <w:r/>
            <w:r>
              <w:rPr>
                <w:sz w:val="17"/>
              </w:rPr>
              <w:t>The public can only submit requests and see their own booking via its secure link; Viewers see calendars and reports; Coordinators manage bookings; Administrators also manage settings and users.</w:t>
            </w:r>
          </w:p>
        </w:tc>
        <w:tc>
          <w:tcPr>
            <w:tcW w:type="dxa" w:w="964"/>
          </w:tcPr>
          <w:p>
            <w:r/>
            <w:r>
              <w:rPr>
                <w:sz w:val="17"/>
              </w:rPr>
              <w:t>BR-10</w:t>
            </w:r>
          </w:p>
        </w:tc>
        <w:tc>
          <w:tcPr>
            <w:tcW w:type="dxa" w:w="964"/>
          </w:tcPr>
          <w:p>
            <w:r/>
            <w:r>
              <w:rPr>
                <w:sz w:val="17"/>
              </w:rPr>
              <w:t>US-43</w:t>
            </w:r>
          </w:p>
        </w:tc>
        <w:tc>
          <w:tcPr>
            <w:tcW w:type="dxa" w:w="794"/>
          </w:tcPr>
          <w:p>
            <w:r/>
            <w:r>
              <w:rPr>
                <w:sz w:val="17"/>
              </w:rPr>
              <w:t>Must</w:t>
            </w:r>
          </w:p>
        </w:tc>
      </w:tr>
    </w:tbl>
    <w:p/>
    <w:p>
      <w:pPr>
        <w:pStyle w:val="Heading2"/>
      </w:pPr>
      <w:r>
        <w:t>9.9 Multi-stop Route Optimisation &amp; Maps (EP-09)</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531"/>
            <w:shd w:val="clear" w:color="auto" w:fill="1F3A5F"/>
          </w:tcPr>
          <w:p>
            <w:r/>
            <w:r>
              <w:rPr>
                <w:b/>
                <w:color w:val="FFFFFF"/>
                <w:sz w:val="17"/>
              </w:rPr>
              <w:t>Title</w:t>
            </w:r>
          </w:p>
        </w:tc>
        <w:tc>
          <w:tcPr>
            <w:tcW w:type="dxa" w:w="4649"/>
            <w:shd w:val="clear" w:color="auto" w:fill="1F3A5F"/>
          </w:tcPr>
          <w:p>
            <w:r/>
            <w:r>
              <w:rPr>
                <w:b/>
                <w:color w:val="FFFFFF"/>
                <w:sz w:val="17"/>
              </w:rPr>
              <w:t>Requirement</w:t>
            </w:r>
          </w:p>
        </w:tc>
        <w:tc>
          <w:tcPr>
            <w:tcW w:type="dxa" w:w="964"/>
            <w:shd w:val="clear" w:color="auto" w:fill="1F3A5F"/>
          </w:tcPr>
          <w:p>
            <w:r/>
            <w:r>
              <w:rPr>
                <w:b/>
                <w:color w:val="FFFFFF"/>
                <w:sz w:val="17"/>
              </w:rPr>
              <w:t>BR</w:t>
            </w:r>
          </w:p>
        </w:tc>
        <w:tc>
          <w:tcPr>
            <w:tcW w:type="dxa" w:w="964"/>
            <w:shd w:val="clear" w:color="auto" w:fill="1F3A5F"/>
          </w:tcPr>
          <w:p>
            <w:r/>
            <w:r>
              <w:rPr>
                <w:b/>
                <w:color w:val="FFFFFF"/>
                <w:sz w:val="17"/>
              </w:rPr>
              <w:t>Stories</w:t>
            </w:r>
          </w:p>
        </w:tc>
        <w:tc>
          <w:tcPr>
            <w:tcW w:type="dxa" w:w="794"/>
            <w:shd w:val="clear" w:color="auto" w:fill="1F3A5F"/>
          </w:tcPr>
          <w:p>
            <w:r/>
            <w:r>
              <w:rPr>
                <w:b/>
                <w:color w:val="FFFFFF"/>
                <w:sz w:val="17"/>
              </w:rPr>
              <w:t>Priority</w:t>
            </w:r>
          </w:p>
        </w:tc>
      </w:tr>
      <w:tr>
        <w:tc>
          <w:tcPr>
            <w:tcW w:type="dxa" w:w="737"/>
          </w:tcPr>
          <w:p>
            <w:r/>
            <w:r>
              <w:rPr>
                <w:b/>
                <w:sz w:val="17"/>
              </w:rPr>
              <w:t>FR-52</w:t>
            </w:r>
          </w:p>
        </w:tc>
        <w:tc>
          <w:tcPr>
            <w:tcW w:type="dxa" w:w="1531"/>
          </w:tcPr>
          <w:p>
            <w:r/>
            <w:r>
              <w:rPr>
                <w:sz w:val="17"/>
              </w:rPr>
              <w:t>Address lookup</w:t>
            </w:r>
          </w:p>
        </w:tc>
        <w:tc>
          <w:tcPr>
            <w:tcW w:type="dxa" w:w="4649"/>
          </w:tcPr>
          <w:p>
            <w:r/>
            <w:r>
              <w:rPr>
                <w:sz w:val="17"/>
              </w:rPr>
              <w:t>The system shall locate (geocode) any address through a map service, with autocomplete on the form. Addresses that cannot be located reliably are flagged (BRL-15).</w:t>
            </w:r>
          </w:p>
        </w:tc>
        <w:tc>
          <w:tcPr>
            <w:tcW w:type="dxa" w:w="964"/>
          </w:tcPr>
          <w:p>
            <w:r/>
            <w:r>
              <w:rPr>
                <w:sz w:val="17"/>
              </w:rPr>
              <w:t>BR-01, BR-12</w:t>
            </w:r>
          </w:p>
        </w:tc>
        <w:tc>
          <w:tcPr>
            <w:tcW w:type="dxa" w:w="964"/>
          </w:tcPr>
          <w:p>
            <w:r/>
            <w:r>
              <w:rPr>
                <w:sz w:val="17"/>
              </w:rPr>
              <w:t>US-53</w:t>
            </w:r>
          </w:p>
        </w:tc>
        <w:tc>
          <w:tcPr>
            <w:tcW w:type="dxa" w:w="794"/>
          </w:tcPr>
          <w:p>
            <w:r/>
            <w:r>
              <w:rPr>
                <w:sz w:val="17"/>
              </w:rPr>
              <w:t>Must</w:t>
            </w:r>
          </w:p>
        </w:tc>
      </w:tr>
      <w:tr>
        <w:tc>
          <w:tcPr>
            <w:tcW w:type="dxa" w:w="737"/>
            <w:shd w:val="clear" w:color="auto" w:fill="EEF3F8"/>
          </w:tcPr>
          <w:p>
            <w:r/>
            <w:r>
              <w:rPr>
                <w:b/>
                <w:sz w:val="17"/>
              </w:rPr>
              <w:t>FR-53</w:t>
            </w:r>
          </w:p>
        </w:tc>
        <w:tc>
          <w:tcPr>
            <w:tcW w:type="dxa" w:w="1531"/>
            <w:shd w:val="clear" w:color="auto" w:fill="EEF3F8"/>
          </w:tcPr>
          <w:p>
            <w:r/>
            <w:r>
              <w:rPr>
                <w:sz w:val="17"/>
              </w:rPr>
              <w:t>Travel-time calculation</w:t>
            </w:r>
          </w:p>
        </w:tc>
        <w:tc>
          <w:tcPr>
            <w:tcW w:type="dxa" w:w="4649"/>
            <w:shd w:val="clear" w:color="auto" w:fill="EEF3F8"/>
          </w:tcPr>
          <w:p>
            <w:r/>
            <w:r>
              <w:rPr>
                <w:sz w:val="17"/>
              </w:rPr>
              <w:t>The system shall get travel times and distances between stops from the map service (for the time of day where available), cache them, and apply overrides and fallbacks (BRL-20).</w:t>
            </w:r>
          </w:p>
        </w:tc>
        <w:tc>
          <w:tcPr>
            <w:tcW w:type="dxa" w:w="964"/>
            <w:shd w:val="clear" w:color="auto" w:fill="EEF3F8"/>
          </w:tcPr>
          <w:p>
            <w:r/>
            <w:r>
              <w:rPr>
                <w:sz w:val="17"/>
              </w:rPr>
              <w:t>BR-12</w:t>
            </w:r>
          </w:p>
        </w:tc>
        <w:tc>
          <w:tcPr>
            <w:tcW w:type="dxa" w:w="964"/>
            <w:shd w:val="clear" w:color="auto" w:fill="EEF3F8"/>
          </w:tcPr>
          <w:p>
            <w:r/>
            <w:r>
              <w:rPr>
                <w:sz w:val="17"/>
              </w:rPr>
              <w:t>US-53</w:t>
            </w:r>
          </w:p>
        </w:tc>
        <w:tc>
          <w:tcPr>
            <w:tcW w:type="dxa" w:w="794"/>
            <w:shd w:val="clear" w:color="auto" w:fill="EEF3F8"/>
          </w:tcPr>
          <w:p>
            <w:r/>
            <w:r>
              <w:rPr>
                <w:sz w:val="17"/>
              </w:rPr>
              <w:t>Must</w:t>
            </w:r>
          </w:p>
        </w:tc>
      </w:tr>
      <w:tr>
        <w:tc>
          <w:tcPr>
            <w:tcW w:type="dxa" w:w="737"/>
          </w:tcPr>
          <w:p>
            <w:r/>
            <w:r>
              <w:rPr>
                <w:b/>
                <w:sz w:val="17"/>
              </w:rPr>
              <w:t>FR-54</w:t>
            </w:r>
          </w:p>
        </w:tc>
        <w:tc>
          <w:tcPr>
            <w:tcW w:type="dxa" w:w="1531"/>
          </w:tcPr>
          <w:p>
            <w:r/>
            <w:r>
              <w:rPr>
                <w:sz w:val="17"/>
              </w:rPr>
              <w:t>Extra stops on a request</w:t>
            </w:r>
          </w:p>
        </w:tc>
        <w:tc>
          <w:tcPr>
            <w:tcW w:type="dxa" w:w="4649"/>
          </w:tcPr>
          <w:p>
            <w:r/>
            <w:r>
              <w:rPr>
                <w:sz w:val="17"/>
              </w:rPr>
              <w:t>Requesters shall be able to add up to 3 extra stops (pick up or drop off, with passengers on/off) using '+ Add a stop'.</w:t>
            </w:r>
          </w:p>
        </w:tc>
        <w:tc>
          <w:tcPr>
            <w:tcW w:type="dxa" w:w="964"/>
          </w:tcPr>
          <w:p>
            <w:r/>
            <w:r>
              <w:rPr>
                <w:sz w:val="17"/>
              </w:rPr>
              <w:t>BR-01, BR-12</w:t>
            </w:r>
          </w:p>
        </w:tc>
        <w:tc>
          <w:tcPr>
            <w:tcW w:type="dxa" w:w="964"/>
          </w:tcPr>
          <w:p>
            <w:r/>
            <w:r>
              <w:rPr>
                <w:sz w:val="17"/>
              </w:rPr>
              <w:t>US-46</w:t>
            </w:r>
          </w:p>
        </w:tc>
        <w:tc>
          <w:tcPr>
            <w:tcW w:type="dxa" w:w="794"/>
          </w:tcPr>
          <w:p>
            <w:r/>
            <w:r>
              <w:rPr>
                <w:sz w:val="17"/>
              </w:rPr>
              <w:t>Should</w:t>
            </w:r>
          </w:p>
        </w:tc>
      </w:tr>
      <w:tr>
        <w:tc>
          <w:tcPr>
            <w:tcW w:type="dxa" w:w="737"/>
            <w:shd w:val="clear" w:color="auto" w:fill="EEF3F8"/>
          </w:tcPr>
          <w:p>
            <w:r/>
            <w:r>
              <w:rPr>
                <w:b/>
                <w:sz w:val="17"/>
              </w:rPr>
              <w:t>FR-55</w:t>
            </w:r>
          </w:p>
        </w:tc>
        <w:tc>
          <w:tcPr>
            <w:tcW w:type="dxa" w:w="1531"/>
            <w:shd w:val="clear" w:color="auto" w:fill="EEF3F8"/>
          </w:tcPr>
          <w:p>
            <w:r/>
            <w:r>
              <w:rPr>
                <w:sz w:val="17"/>
              </w:rPr>
              <w:t>Time flexibility</w:t>
            </w:r>
          </w:p>
        </w:tc>
        <w:tc>
          <w:tcPr>
            <w:tcW w:type="dxa" w:w="4649"/>
            <w:shd w:val="clear" w:color="auto" w:fill="EEF3F8"/>
          </w:tcPr>
          <w:p>
            <w:r/>
            <w:r>
              <w:rPr>
                <w:sz w:val="17"/>
              </w:rPr>
              <w:t>The form shall offer 'How flexible is your pickup time?' (Exact / ±10 / ±20 / ±30 min; default ±10) and an optional 'Must arrive by'.</w:t>
            </w:r>
          </w:p>
        </w:tc>
        <w:tc>
          <w:tcPr>
            <w:tcW w:type="dxa" w:w="964"/>
            <w:shd w:val="clear" w:color="auto" w:fill="EEF3F8"/>
          </w:tcPr>
          <w:p>
            <w:r/>
            <w:r>
              <w:rPr>
                <w:sz w:val="17"/>
              </w:rPr>
              <w:t>BR-12</w:t>
            </w:r>
          </w:p>
        </w:tc>
        <w:tc>
          <w:tcPr>
            <w:tcW w:type="dxa" w:w="964"/>
            <w:shd w:val="clear" w:color="auto" w:fill="EEF3F8"/>
          </w:tcPr>
          <w:p>
            <w:r/>
            <w:r>
              <w:rPr>
                <w:sz w:val="17"/>
              </w:rPr>
              <w:t>US-47</w:t>
            </w:r>
          </w:p>
        </w:tc>
        <w:tc>
          <w:tcPr>
            <w:tcW w:type="dxa" w:w="794"/>
            <w:shd w:val="clear" w:color="auto" w:fill="EEF3F8"/>
          </w:tcPr>
          <w:p>
            <w:r/>
            <w:r>
              <w:rPr>
                <w:sz w:val="17"/>
              </w:rPr>
              <w:t>Should</w:t>
            </w:r>
          </w:p>
        </w:tc>
      </w:tr>
      <w:tr>
        <w:tc>
          <w:tcPr>
            <w:tcW w:type="dxa" w:w="737"/>
          </w:tcPr>
          <w:p>
            <w:r/>
            <w:r>
              <w:rPr>
                <w:b/>
                <w:sz w:val="17"/>
              </w:rPr>
              <w:t>FR-56</w:t>
            </w:r>
          </w:p>
        </w:tc>
        <w:tc>
          <w:tcPr>
            <w:tcW w:type="dxa" w:w="1531"/>
          </w:tcPr>
          <w:p>
            <w:r/>
            <w:r>
              <w:rPr>
                <w:sz w:val="17"/>
              </w:rPr>
              <w:t>Route insertion &amp; pooling</w:t>
            </w:r>
          </w:p>
        </w:tc>
        <w:tc>
          <w:tcPr>
            <w:tcW w:type="dxa" w:w="4649"/>
          </w:tcPr>
          <w:p>
            <w:r/>
            <w:r>
              <w:rPr>
                <w:sz w:val="17"/>
              </w:rPr>
              <w:t>For each new or changed request, the system shall evaluate inserting its stops into every van's route for that day and choose the lowest-cost feasible plan, pooling with other bookings where BRL-11 allows.</w:t>
            </w:r>
          </w:p>
        </w:tc>
        <w:tc>
          <w:tcPr>
            <w:tcW w:type="dxa" w:w="964"/>
          </w:tcPr>
          <w:p>
            <w:r/>
            <w:r>
              <w:rPr>
                <w:sz w:val="17"/>
              </w:rPr>
              <w:t>BR-03, BR-12</w:t>
            </w:r>
          </w:p>
        </w:tc>
        <w:tc>
          <w:tcPr>
            <w:tcW w:type="dxa" w:w="964"/>
          </w:tcPr>
          <w:p>
            <w:r/>
            <w:r>
              <w:rPr>
                <w:sz w:val="17"/>
              </w:rPr>
              <w:t>US-48</w:t>
            </w:r>
          </w:p>
        </w:tc>
        <w:tc>
          <w:tcPr>
            <w:tcW w:type="dxa" w:w="794"/>
          </w:tcPr>
          <w:p>
            <w:r/>
            <w:r>
              <w:rPr>
                <w:sz w:val="17"/>
              </w:rPr>
              <w:t>Must</w:t>
            </w:r>
          </w:p>
        </w:tc>
      </w:tr>
      <w:tr>
        <w:tc>
          <w:tcPr>
            <w:tcW w:type="dxa" w:w="737"/>
            <w:shd w:val="clear" w:color="auto" w:fill="EEF3F8"/>
          </w:tcPr>
          <w:p>
            <w:r/>
            <w:r>
              <w:rPr>
                <w:b/>
                <w:sz w:val="17"/>
              </w:rPr>
              <w:t>FR-57</w:t>
            </w:r>
          </w:p>
        </w:tc>
        <w:tc>
          <w:tcPr>
            <w:tcW w:type="dxa" w:w="1531"/>
            <w:shd w:val="clear" w:color="auto" w:fill="EEF3F8"/>
          </w:tcPr>
          <w:p>
            <w:r/>
            <w:r>
              <w:rPr>
                <w:sz w:val="17"/>
              </w:rPr>
              <w:t>Optimise day</w:t>
            </w:r>
          </w:p>
        </w:tc>
        <w:tc>
          <w:tcPr>
            <w:tcW w:type="dxa" w:w="4649"/>
            <w:shd w:val="clear" w:color="auto" w:fill="EEF3F8"/>
          </w:tcPr>
          <w:p>
            <w:r/>
            <w:r>
              <w:rPr>
                <w:sz w:val="17"/>
              </w:rPr>
              <w:t>Coordinators shall run 'Optimise day' on demand, and it also runs automatically (BRL-19). It shows a before/after comparison (vans used, paid hours, km, affected Confirmed bookings) and lets the coordinator accept all, some or none of the changes.</w:t>
            </w:r>
          </w:p>
        </w:tc>
        <w:tc>
          <w:tcPr>
            <w:tcW w:type="dxa" w:w="964"/>
            <w:shd w:val="clear" w:color="auto" w:fill="EEF3F8"/>
          </w:tcPr>
          <w:p>
            <w:r/>
            <w:r>
              <w:rPr>
                <w:sz w:val="17"/>
              </w:rPr>
              <w:t>BR-04, BR-12</w:t>
            </w:r>
          </w:p>
        </w:tc>
        <w:tc>
          <w:tcPr>
            <w:tcW w:type="dxa" w:w="964"/>
            <w:shd w:val="clear" w:color="auto" w:fill="EEF3F8"/>
          </w:tcPr>
          <w:p>
            <w:r/>
            <w:r>
              <w:rPr>
                <w:sz w:val="17"/>
              </w:rPr>
              <w:t>US-49</w:t>
            </w:r>
          </w:p>
        </w:tc>
        <w:tc>
          <w:tcPr>
            <w:tcW w:type="dxa" w:w="794"/>
            <w:shd w:val="clear" w:color="auto" w:fill="EEF3F8"/>
          </w:tcPr>
          <w:p>
            <w:r/>
            <w:r>
              <w:rPr>
                <w:sz w:val="17"/>
              </w:rPr>
              <w:t>Must</w:t>
            </w:r>
          </w:p>
        </w:tc>
      </w:tr>
      <w:tr>
        <w:tc>
          <w:tcPr>
            <w:tcW w:type="dxa" w:w="737"/>
          </w:tcPr>
          <w:p>
            <w:r/>
            <w:r>
              <w:rPr>
                <w:b/>
                <w:sz w:val="17"/>
              </w:rPr>
              <w:t>FR-58</w:t>
            </w:r>
          </w:p>
        </w:tc>
        <w:tc>
          <w:tcPr>
            <w:tcW w:type="dxa" w:w="1531"/>
          </w:tcPr>
          <w:p>
            <w:r/>
            <w:r>
              <w:rPr>
                <w:sz w:val="17"/>
              </w:rPr>
              <w:t>Gap-filling between legs</w:t>
            </w:r>
          </w:p>
        </w:tc>
        <w:tc>
          <w:tcPr>
            <w:tcW w:type="dxa" w:w="4649"/>
          </w:tcPr>
          <w:p>
            <w:r/>
            <w:r>
              <w:rPr>
                <w:sz w:val="17"/>
              </w:rPr>
              <w:t>For return trips, the system shall schedule other jobs in the gap between the outbound drop-off and the return pickup when BRL-06 allows, and label them as gap jobs on the route.</w:t>
            </w:r>
          </w:p>
        </w:tc>
        <w:tc>
          <w:tcPr>
            <w:tcW w:type="dxa" w:w="964"/>
          </w:tcPr>
          <w:p>
            <w:r/>
            <w:r>
              <w:rPr>
                <w:sz w:val="17"/>
              </w:rPr>
              <w:t>BR-12</w:t>
            </w:r>
          </w:p>
        </w:tc>
        <w:tc>
          <w:tcPr>
            <w:tcW w:type="dxa" w:w="964"/>
          </w:tcPr>
          <w:p>
            <w:r/>
            <w:r>
              <w:rPr>
                <w:sz w:val="17"/>
              </w:rPr>
              <w:t>US-54</w:t>
            </w:r>
          </w:p>
        </w:tc>
        <w:tc>
          <w:tcPr>
            <w:tcW w:type="dxa" w:w="794"/>
          </w:tcPr>
          <w:p>
            <w:r/>
            <w:r>
              <w:rPr>
                <w:sz w:val="17"/>
              </w:rPr>
              <w:t>Must</w:t>
            </w:r>
          </w:p>
        </w:tc>
      </w:tr>
      <w:tr>
        <w:tc>
          <w:tcPr>
            <w:tcW w:type="dxa" w:w="737"/>
            <w:shd w:val="clear" w:color="auto" w:fill="EEF3F8"/>
          </w:tcPr>
          <w:p>
            <w:r/>
            <w:r>
              <w:rPr>
                <w:b/>
                <w:sz w:val="17"/>
              </w:rPr>
              <w:t>FR-59</w:t>
            </w:r>
          </w:p>
        </w:tc>
        <w:tc>
          <w:tcPr>
            <w:tcW w:type="dxa" w:w="1531"/>
            <w:shd w:val="clear" w:color="auto" w:fill="EEF3F8"/>
          </w:tcPr>
          <w:p>
            <w:r/>
            <w:r>
              <w:rPr>
                <w:sz w:val="17"/>
              </w:rPr>
              <w:t>Route map</w:t>
            </w:r>
          </w:p>
        </w:tc>
        <w:tc>
          <w:tcPr>
            <w:tcW w:type="dxa" w:w="4649"/>
            <w:shd w:val="clear" w:color="auto" w:fill="EEF3F8"/>
          </w:tcPr>
          <w:p>
            <w:r/>
            <w:r>
              <w:rPr>
                <w:sz w:val="17"/>
              </w:rPr>
              <w:t>Coordinators shall see each van's route for a day on a map, with numbered stops, planned times, passengers on board and gap jobs.</w:t>
            </w:r>
          </w:p>
        </w:tc>
        <w:tc>
          <w:tcPr>
            <w:tcW w:type="dxa" w:w="964"/>
            <w:shd w:val="clear" w:color="auto" w:fill="EEF3F8"/>
          </w:tcPr>
          <w:p>
            <w:r/>
            <w:r>
              <w:rPr>
                <w:sz w:val="17"/>
              </w:rPr>
              <w:t>BR-04, BR-12</w:t>
            </w:r>
          </w:p>
        </w:tc>
        <w:tc>
          <w:tcPr>
            <w:tcW w:type="dxa" w:w="964"/>
            <w:shd w:val="clear" w:color="auto" w:fill="EEF3F8"/>
          </w:tcPr>
          <w:p>
            <w:r/>
            <w:r>
              <w:rPr>
                <w:sz w:val="17"/>
              </w:rPr>
              <w:t>US-50</w:t>
            </w:r>
          </w:p>
        </w:tc>
        <w:tc>
          <w:tcPr>
            <w:tcW w:type="dxa" w:w="794"/>
            <w:shd w:val="clear" w:color="auto" w:fill="EEF3F8"/>
          </w:tcPr>
          <w:p>
            <w:r/>
            <w:r>
              <w:rPr>
                <w:sz w:val="17"/>
              </w:rPr>
              <w:t>Should</w:t>
            </w:r>
          </w:p>
        </w:tc>
      </w:tr>
      <w:tr>
        <w:tc>
          <w:tcPr>
            <w:tcW w:type="dxa" w:w="737"/>
          </w:tcPr>
          <w:p>
            <w:r/>
            <w:r>
              <w:rPr>
                <w:b/>
                <w:sz w:val="17"/>
              </w:rPr>
              <w:t>FR-60</w:t>
            </w:r>
          </w:p>
        </w:tc>
        <w:tc>
          <w:tcPr>
            <w:tcW w:type="dxa" w:w="1531"/>
          </w:tcPr>
          <w:p>
            <w:r/>
            <w:r>
              <w:rPr>
                <w:sz w:val="17"/>
              </w:rPr>
              <w:t>Manual route editing</w:t>
            </w:r>
          </w:p>
        </w:tc>
        <w:tc>
          <w:tcPr>
            <w:tcW w:type="dxa" w:w="4649"/>
          </w:tcPr>
          <w:p>
            <w:r/>
            <w:r>
              <w:rPr>
                <w:sz w:val="17"/>
              </w:rPr>
              <w:t>Coordinators shall reorder stops or move a booking to another van's route. The system recalculates times and checks all constraints before saving (same rules as FR-27).</w:t>
            </w:r>
          </w:p>
        </w:tc>
        <w:tc>
          <w:tcPr>
            <w:tcW w:type="dxa" w:w="964"/>
          </w:tcPr>
          <w:p>
            <w:r/>
            <w:r>
              <w:rPr>
                <w:sz w:val="17"/>
              </w:rPr>
              <w:t>BR-04</w:t>
            </w:r>
          </w:p>
        </w:tc>
        <w:tc>
          <w:tcPr>
            <w:tcW w:type="dxa" w:w="964"/>
          </w:tcPr>
          <w:p>
            <w:r/>
            <w:r>
              <w:rPr>
                <w:sz w:val="17"/>
              </w:rPr>
              <w:t>US-51</w:t>
            </w:r>
          </w:p>
        </w:tc>
        <w:tc>
          <w:tcPr>
            <w:tcW w:type="dxa" w:w="794"/>
          </w:tcPr>
          <w:p>
            <w:r/>
            <w:r>
              <w:rPr>
                <w:sz w:val="17"/>
              </w:rPr>
              <w:t>Should</w:t>
            </w:r>
          </w:p>
        </w:tc>
      </w:tr>
      <w:tr>
        <w:tc>
          <w:tcPr>
            <w:tcW w:type="dxa" w:w="737"/>
            <w:shd w:val="clear" w:color="auto" w:fill="EEF3F8"/>
          </w:tcPr>
          <w:p>
            <w:r/>
            <w:r>
              <w:rPr>
                <w:b/>
                <w:sz w:val="17"/>
              </w:rPr>
              <w:t>FR-64</w:t>
            </w:r>
          </w:p>
        </w:tc>
        <w:tc>
          <w:tcPr>
            <w:tcW w:type="dxa" w:w="1531"/>
            <w:shd w:val="clear" w:color="auto" w:fill="EEF3F8"/>
          </w:tcPr>
          <w:p>
            <w:r/>
            <w:r>
              <w:rPr>
                <w:sz w:val="17"/>
              </w:rPr>
              <w:t>Record delays</w:t>
            </w:r>
          </w:p>
        </w:tc>
        <w:tc>
          <w:tcPr>
            <w:tcW w:type="dxa" w:w="4649"/>
            <w:shd w:val="clear" w:color="auto" w:fill="EEF3F8"/>
          </w:tcPr>
          <w:p>
            <w:r/>
            <w:r>
              <w:rPr>
                <w:sz w:val="17"/>
              </w:rPr>
              <w:t>Coordinators may record that a van is running late by N minutes. The system recalculates later stop times, flags missed time windows, and offers an SMS to affected requesters.</w:t>
            </w:r>
          </w:p>
        </w:tc>
        <w:tc>
          <w:tcPr>
            <w:tcW w:type="dxa" w:w="964"/>
            <w:shd w:val="clear" w:color="auto" w:fill="EEF3F8"/>
          </w:tcPr>
          <w:p>
            <w:r/>
            <w:r>
              <w:rPr>
                <w:sz w:val="17"/>
              </w:rPr>
              <w:t>BR-06</w:t>
            </w:r>
          </w:p>
        </w:tc>
        <w:tc>
          <w:tcPr>
            <w:tcW w:type="dxa" w:w="964"/>
            <w:shd w:val="clear" w:color="auto" w:fill="EEF3F8"/>
          </w:tcPr>
          <w:p>
            <w:r/>
            <w:r>
              <w:rPr>
                <w:sz w:val="17"/>
              </w:rPr>
              <w:t>US-57</w:t>
            </w:r>
          </w:p>
        </w:tc>
        <w:tc>
          <w:tcPr>
            <w:tcW w:type="dxa" w:w="794"/>
            <w:shd w:val="clear" w:color="auto" w:fill="EEF3F8"/>
          </w:tcPr>
          <w:p>
            <w:r/>
            <w:r>
              <w:rPr>
                <w:sz w:val="17"/>
              </w:rPr>
              <w:t>Could</w:t>
            </w:r>
          </w:p>
        </w:tc>
      </w:tr>
    </w:tbl>
    <w:p/>
    <w:p>
      <w:pPr>
        <w:pStyle w:val="Heading1"/>
      </w:pPr>
      <w:r>
        <w:t>10. Non-functional requirements</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850"/>
            <w:shd w:val="clear" w:color="auto" w:fill="1F3A5F"/>
          </w:tcPr>
          <w:p>
            <w:r/>
            <w:r>
              <w:rPr>
                <w:b/>
                <w:color w:val="FFFFFF"/>
                <w:sz w:val="17"/>
              </w:rPr>
              <w:t>ID</w:t>
            </w:r>
          </w:p>
        </w:tc>
        <w:tc>
          <w:tcPr>
            <w:tcW w:type="dxa" w:w="1304"/>
            <w:shd w:val="clear" w:color="auto" w:fill="1F3A5F"/>
          </w:tcPr>
          <w:p>
            <w:r/>
            <w:r>
              <w:rPr>
                <w:b/>
                <w:color w:val="FFFFFF"/>
                <w:sz w:val="17"/>
              </w:rPr>
              <w:t>Category</w:t>
            </w:r>
          </w:p>
        </w:tc>
        <w:tc>
          <w:tcPr>
            <w:tcW w:type="dxa" w:w="3969"/>
            <w:shd w:val="clear" w:color="auto" w:fill="1F3A5F"/>
          </w:tcPr>
          <w:p>
            <w:r/>
            <w:r>
              <w:rPr>
                <w:b/>
                <w:color w:val="FFFFFF"/>
                <w:sz w:val="17"/>
              </w:rPr>
              <w:t>Requirement</w:t>
            </w:r>
          </w:p>
        </w:tc>
        <w:tc>
          <w:tcPr>
            <w:tcW w:type="dxa" w:w="2721"/>
            <w:shd w:val="clear" w:color="auto" w:fill="1F3A5F"/>
          </w:tcPr>
          <w:p>
            <w:r/>
            <w:r>
              <w:rPr>
                <w:b/>
                <w:color w:val="FFFFFF"/>
                <w:sz w:val="17"/>
              </w:rPr>
              <w:t>Measure / verification</w:t>
            </w:r>
          </w:p>
        </w:tc>
        <w:tc>
          <w:tcPr>
            <w:tcW w:type="dxa" w:w="794"/>
            <w:shd w:val="clear" w:color="auto" w:fill="1F3A5F"/>
          </w:tcPr>
          <w:p>
            <w:r/>
            <w:r>
              <w:rPr>
                <w:b/>
                <w:color w:val="FFFFFF"/>
                <w:sz w:val="17"/>
              </w:rPr>
              <w:t>Priority</w:t>
            </w:r>
          </w:p>
        </w:tc>
      </w:tr>
      <w:tr>
        <w:tc>
          <w:tcPr>
            <w:tcW w:type="dxa" w:w="850"/>
          </w:tcPr>
          <w:p>
            <w:r/>
            <w:r>
              <w:rPr>
                <w:b/>
                <w:sz w:val="17"/>
              </w:rPr>
              <w:t>NFR-01</w:t>
            </w:r>
          </w:p>
        </w:tc>
        <w:tc>
          <w:tcPr>
            <w:tcW w:type="dxa" w:w="1304"/>
          </w:tcPr>
          <w:p>
            <w:r/>
            <w:r>
              <w:rPr>
                <w:sz w:val="17"/>
              </w:rPr>
              <w:t>Usability</w:t>
            </w:r>
          </w:p>
        </w:tc>
        <w:tc>
          <w:tcPr>
            <w:tcW w:type="dxa" w:w="3969"/>
          </w:tcPr>
          <w:p>
            <w:r/>
            <w:r>
              <w:rPr>
                <w:sz w:val="17"/>
              </w:rPr>
              <w:t>A first-time requester can complete the form without help.</w:t>
            </w:r>
          </w:p>
        </w:tc>
        <w:tc>
          <w:tcPr>
            <w:tcW w:type="dxa" w:w="2721"/>
          </w:tcPr>
          <w:p>
            <w:r/>
            <w:r>
              <w:rPr>
                <w:sz w:val="17"/>
              </w:rPr>
              <w:t>In a test with 5 staff, 5 of 5 complete it unaided; median 2 minutes or less</w:t>
            </w:r>
          </w:p>
        </w:tc>
        <w:tc>
          <w:tcPr>
            <w:tcW w:type="dxa" w:w="794"/>
          </w:tcPr>
          <w:p>
            <w:r/>
            <w:r>
              <w:rPr>
                <w:sz w:val="17"/>
              </w:rPr>
              <w:t>Must</w:t>
            </w:r>
          </w:p>
        </w:tc>
      </w:tr>
      <w:tr>
        <w:tc>
          <w:tcPr>
            <w:tcW w:type="dxa" w:w="850"/>
            <w:shd w:val="clear" w:color="auto" w:fill="EEF3F8"/>
          </w:tcPr>
          <w:p>
            <w:r/>
            <w:r>
              <w:rPr>
                <w:b/>
                <w:sz w:val="17"/>
              </w:rPr>
              <w:t>NFR-02</w:t>
            </w:r>
          </w:p>
        </w:tc>
        <w:tc>
          <w:tcPr>
            <w:tcW w:type="dxa" w:w="1304"/>
            <w:shd w:val="clear" w:color="auto" w:fill="EEF3F8"/>
          </w:tcPr>
          <w:p>
            <w:r/>
            <w:r>
              <w:rPr>
                <w:sz w:val="17"/>
              </w:rPr>
              <w:t>Usability</w:t>
            </w:r>
          </w:p>
        </w:tc>
        <w:tc>
          <w:tcPr>
            <w:tcW w:type="dxa" w:w="3969"/>
            <w:shd w:val="clear" w:color="auto" w:fill="EEF3F8"/>
          </w:tcPr>
          <w:p>
            <w:r/>
            <w:r>
              <w:rPr>
                <w:sz w:val="17"/>
              </w:rPr>
              <w:t>Plain language throughout; no technical jargon; one question per field; the form fits on one scrolling page.</w:t>
            </w:r>
          </w:p>
        </w:tc>
        <w:tc>
          <w:tcPr>
            <w:tcW w:type="dxa" w:w="2721"/>
            <w:shd w:val="clear" w:color="auto" w:fill="EEF3F8"/>
          </w:tcPr>
          <w:p>
            <w:r/>
            <w:r>
              <w:rPr>
                <w:sz w:val="17"/>
              </w:rPr>
              <w:t>Reviewed against NZ plain-language guidance; at most 12 visible fields by default</w:t>
            </w:r>
          </w:p>
        </w:tc>
        <w:tc>
          <w:tcPr>
            <w:tcW w:type="dxa" w:w="794"/>
            <w:shd w:val="clear" w:color="auto" w:fill="EEF3F8"/>
          </w:tcPr>
          <w:p>
            <w:r/>
            <w:r>
              <w:rPr>
                <w:sz w:val="17"/>
              </w:rPr>
              <w:t>Must</w:t>
            </w:r>
          </w:p>
        </w:tc>
      </w:tr>
      <w:tr>
        <w:tc>
          <w:tcPr>
            <w:tcW w:type="dxa" w:w="850"/>
          </w:tcPr>
          <w:p>
            <w:r/>
            <w:r>
              <w:rPr>
                <w:b/>
                <w:sz w:val="17"/>
              </w:rPr>
              <w:t>NFR-03</w:t>
            </w:r>
          </w:p>
        </w:tc>
        <w:tc>
          <w:tcPr>
            <w:tcW w:type="dxa" w:w="1304"/>
          </w:tcPr>
          <w:p>
            <w:r/>
            <w:r>
              <w:rPr>
                <w:sz w:val="17"/>
              </w:rPr>
              <w:t>Accessibility</w:t>
            </w:r>
          </w:p>
        </w:tc>
        <w:tc>
          <w:tcPr>
            <w:tcW w:type="dxa" w:w="3969"/>
          </w:tcPr>
          <w:p>
            <w:r/>
            <w:r>
              <w:rPr>
                <w:sz w:val="17"/>
              </w:rPr>
              <w:t>Conforms to WCAG 2.2 Level AA (contrast, keyboard use, screen-reader labels, large touch targets).</w:t>
            </w:r>
          </w:p>
        </w:tc>
        <w:tc>
          <w:tcPr>
            <w:tcW w:type="dxa" w:w="2721"/>
          </w:tcPr>
          <w:p>
            <w:r/>
            <w:r>
              <w:rPr>
                <w:sz w:val="17"/>
              </w:rPr>
              <w:t>Accessibility audit before go-live</w:t>
            </w:r>
          </w:p>
        </w:tc>
        <w:tc>
          <w:tcPr>
            <w:tcW w:type="dxa" w:w="794"/>
          </w:tcPr>
          <w:p>
            <w:r/>
            <w:r>
              <w:rPr>
                <w:sz w:val="17"/>
              </w:rPr>
              <w:t>Must</w:t>
            </w:r>
          </w:p>
        </w:tc>
      </w:tr>
      <w:tr>
        <w:tc>
          <w:tcPr>
            <w:tcW w:type="dxa" w:w="850"/>
            <w:shd w:val="clear" w:color="auto" w:fill="EEF3F8"/>
          </w:tcPr>
          <w:p>
            <w:r/>
            <w:r>
              <w:rPr>
                <w:b/>
                <w:sz w:val="17"/>
              </w:rPr>
              <w:t>NFR-04</w:t>
            </w:r>
          </w:p>
        </w:tc>
        <w:tc>
          <w:tcPr>
            <w:tcW w:type="dxa" w:w="1304"/>
            <w:shd w:val="clear" w:color="auto" w:fill="EEF3F8"/>
          </w:tcPr>
          <w:p>
            <w:r/>
            <w:r>
              <w:rPr>
                <w:sz w:val="17"/>
              </w:rPr>
              <w:t>Compatibility</w:t>
            </w:r>
          </w:p>
        </w:tc>
        <w:tc>
          <w:tcPr>
            <w:tcW w:type="dxa" w:w="3969"/>
            <w:shd w:val="clear" w:color="auto" w:fill="EEF3F8"/>
          </w:tcPr>
          <w:p>
            <w:r/>
            <w:r>
              <w:rPr>
                <w:sz w:val="17"/>
              </w:rPr>
              <w:t>Works on phones (360 px wide and up), tablets and desktops; latest 2 versions of Chrome, Safari, Edge and Firefox; iOS and Android.</w:t>
            </w:r>
          </w:p>
        </w:tc>
        <w:tc>
          <w:tcPr>
            <w:tcW w:type="dxa" w:w="2721"/>
            <w:shd w:val="clear" w:color="auto" w:fill="EEF3F8"/>
          </w:tcPr>
          <w:p>
            <w:r/>
            <w:r>
              <w:rPr>
                <w:sz w:val="17"/>
              </w:rPr>
              <w:t>Cross-device test pass</w:t>
            </w:r>
          </w:p>
        </w:tc>
        <w:tc>
          <w:tcPr>
            <w:tcW w:type="dxa" w:w="794"/>
            <w:shd w:val="clear" w:color="auto" w:fill="EEF3F8"/>
          </w:tcPr>
          <w:p>
            <w:r/>
            <w:r>
              <w:rPr>
                <w:sz w:val="17"/>
              </w:rPr>
              <w:t>Must</w:t>
            </w:r>
          </w:p>
        </w:tc>
      </w:tr>
      <w:tr>
        <w:tc>
          <w:tcPr>
            <w:tcW w:type="dxa" w:w="850"/>
          </w:tcPr>
          <w:p>
            <w:r/>
            <w:r>
              <w:rPr>
                <w:b/>
                <w:sz w:val="17"/>
              </w:rPr>
              <w:t>NFR-05</w:t>
            </w:r>
          </w:p>
        </w:tc>
        <w:tc>
          <w:tcPr>
            <w:tcW w:type="dxa" w:w="1304"/>
          </w:tcPr>
          <w:p>
            <w:r/>
            <w:r>
              <w:rPr>
                <w:sz w:val="17"/>
              </w:rPr>
              <w:t>Performance</w:t>
            </w:r>
          </w:p>
        </w:tc>
        <w:tc>
          <w:tcPr>
            <w:tcW w:type="dxa" w:w="3969"/>
          </w:tcPr>
          <w:p>
            <w:r/>
            <w:r>
              <w:rPr>
                <w:sz w:val="17"/>
              </w:rPr>
              <w:t>Pages load in 3 seconds or less on 4G; a single request is planned in 5 seconds or less; 'Optimise day' finishes in 60 seconds or less.</w:t>
            </w:r>
          </w:p>
        </w:tc>
        <w:tc>
          <w:tcPr>
            <w:tcW w:type="dxa" w:w="2721"/>
          </w:tcPr>
          <w:p>
            <w:r/>
            <w:r>
              <w:rPr>
                <w:sz w:val="17"/>
              </w:rPr>
              <w:t>Measured at 20 vans / 200 stops per day</w:t>
            </w:r>
          </w:p>
        </w:tc>
        <w:tc>
          <w:tcPr>
            <w:tcW w:type="dxa" w:w="794"/>
          </w:tcPr>
          <w:p>
            <w:r/>
            <w:r>
              <w:rPr>
                <w:sz w:val="17"/>
              </w:rPr>
              <w:t>Must</w:t>
            </w:r>
          </w:p>
        </w:tc>
      </w:tr>
      <w:tr>
        <w:tc>
          <w:tcPr>
            <w:tcW w:type="dxa" w:w="850"/>
            <w:shd w:val="clear" w:color="auto" w:fill="EEF3F8"/>
          </w:tcPr>
          <w:p>
            <w:r/>
            <w:r>
              <w:rPr>
                <w:b/>
                <w:sz w:val="17"/>
              </w:rPr>
              <w:t>NFR-06</w:t>
            </w:r>
          </w:p>
        </w:tc>
        <w:tc>
          <w:tcPr>
            <w:tcW w:type="dxa" w:w="1304"/>
            <w:shd w:val="clear" w:color="auto" w:fill="EEF3F8"/>
          </w:tcPr>
          <w:p>
            <w:r/>
            <w:r>
              <w:rPr>
                <w:sz w:val="17"/>
              </w:rPr>
              <w:t>Availability</w:t>
            </w:r>
          </w:p>
        </w:tc>
        <w:tc>
          <w:tcPr>
            <w:tcW w:type="dxa" w:w="3969"/>
            <w:shd w:val="clear" w:color="auto" w:fill="EEF3F8"/>
          </w:tcPr>
          <w:p>
            <w:r/>
            <w:r>
              <w:rPr>
                <w:sz w:val="17"/>
              </w:rPr>
              <w:t>99.5% availability 06:30–19:00 Mon–Fri (NZ time); maintenance outside these hours.</w:t>
            </w:r>
          </w:p>
        </w:tc>
        <w:tc>
          <w:tcPr>
            <w:tcW w:type="dxa" w:w="2721"/>
            <w:shd w:val="clear" w:color="auto" w:fill="EEF3F8"/>
          </w:tcPr>
          <w:p>
            <w:r/>
            <w:r>
              <w:rPr>
                <w:sz w:val="17"/>
              </w:rPr>
              <w:t>Monthly uptime report</w:t>
            </w:r>
          </w:p>
        </w:tc>
        <w:tc>
          <w:tcPr>
            <w:tcW w:type="dxa" w:w="794"/>
            <w:shd w:val="clear" w:color="auto" w:fill="EEF3F8"/>
          </w:tcPr>
          <w:p>
            <w:r/>
            <w:r>
              <w:rPr>
                <w:sz w:val="17"/>
              </w:rPr>
              <w:t>Should</w:t>
            </w:r>
          </w:p>
        </w:tc>
      </w:tr>
      <w:tr>
        <w:tc>
          <w:tcPr>
            <w:tcW w:type="dxa" w:w="850"/>
          </w:tcPr>
          <w:p>
            <w:r/>
            <w:r>
              <w:rPr>
                <w:b/>
                <w:sz w:val="17"/>
              </w:rPr>
              <w:t>NFR-07</w:t>
            </w:r>
          </w:p>
        </w:tc>
        <w:tc>
          <w:tcPr>
            <w:tcW w:type="dxa" w:w="1304"/>
          </w:tcPr>
          <w:p>
            <w:r/>
            <w:r>
              <w:rPr>
                <w:sz w:val="17"/>
              </w:rPr>
              <w:t>Scalability</w:t>
            </w:r>
          </w:p>
        </w:tc>
        <w:tc>
          <w:tcPr>
            <w:tcW w:type="dxa" w:w="3969"/>
          </w:tcPr>
          <w:p>
            <w:r/>
            <w:r>
              <w:rPr>
                <w:sz w:val="17"/>
              </w:rPr>
              <w:t>Supports at least 20 vans, 50 locations, 20 staff users and 5 years of history with no code change.</w:t>
            </w:r>
          </w:p>
        </w:tc>
        <w:tc>
          <w:tcPr>
            <w:tcW w:type="dxa" w:w="2721"/>
          </w:tcPr>
          <w:p>
            <w:r/>
            <w:r>
              <w:rPr>
                <w:sz w:val="17"/>
              </w:rPr>
              <w:t>Load/volume test</w:t>
            </w:r>
          </w:p>
        </w:tc>
        <w:tc>
          <w:tcPr>
            <w:tcW w:type="dxa" w:w="794"/>
          </w:tcPr>
          <w:p>
            <w:r/>
            <w:r>
              <w:rPr>
                <w:sz w:val="17"/>
              </w:rPr>
              <w:t>Must</w:t>
            </w:r>
          </w:p>
        </w:tc>
      </w:tr>
      <w:tr>
        <w:tc>
          <w:tcPr>
            <w:tcW w:type="dxa" w:w="850"/>
            <w:shd w:val="clear" w:color="auto" w:fill="EEF3F8"/>
          </w:tcPr>
          <w:p>
            <w:r/>
            <w:r>
              <w:rPr>
                <w:b/>
                <w:sz w:val="17"/>
              </w:rPr>
              <w:t>NFR-08</w:t>
            </w:r>
          </w:p>
        </w:tc>
        <w:tc>
          <w:tcPr>
            <w:tcW w:type="dxa" w:w="1304"/>
            <w:shd w:val="clear" w:color="auto" w:fill="EEF3F8"/>
          </w:tcPr>
          <w:p>
            <w:r/>
            <w:r>
              <w:rPr>
                <w:sz w:val="17"/>
              </w:rPr>
              <w:t>Security</w:t>
            </w:r>
          </w:p>
        </w:tc>
        <w:tc>
          <w:tcPr>
            <w:tcW w:type="dxa" w:w="3969"/>
            <w:shd w:val="clear" w:color="auto" w:fill="EEF3F8"/>
          </w:tcPr>
          <w:p>
            <w:r/>
            <w:r>
              <w:rPr>
                <w:sz w:val="17"/>
              </w:rPr>
              <w:t>HTTPS (TLS 1.2+), encryption at rest, OWASP Top 10 controls, 2FA for staff, secure unguessable self-service tokens.</w:t>
            </w:r>
          </w:p>
        </w:tc>
        <w:tc>
          <w:tcPr>
            <w:tcW w:type="dxa" w:w="2721"/>
            <w:shd w:val="clear" w:color="auto" w:fill="EEF3F8"/>
          </w:tcPr>
          <w:p>
            <w:r/>
            <w:r>
              <w:rPr>
                <w:sz w:val="17"/>
              </w:rPr>
              <w:t>Security review / penetration test before go-live</w:t>
            </w:r>
          </w:p>
        </w:tc>
        <w:tc>
          <w:tcPr>
            <w:tcW w:type="dxa" w:w="794"/>
            <w:shd w:val="clear" w:color="auto" w:fill="EEF3F8"/>
          </w:tcPr>
          <w:p>
            <w:r/>
            <w:r>
              <w:rPr>
                <w:sz w:val="17"/>
              </w:rPr>
              <w:t>Must</w:t>
            </w:r>
          </w:p>
        </w:tc>
      </w:tr>
      <w:tr>
        <w:tc>
          <w:tcPr>
            <w:tcW w:type="dxa" w:w="850"/>
          </w:tcPr>
          <w:p>
            <w:r/>
            <w:r>
              <w:rPr>
                <w:b/>
                <w:sz w:val="17"/>
              </w:rPr>
              <w:t>NFR-09</w:t>
            </w:r>
          </w:p>
        </w:tc>
        <w:tc>
          <w:tcPr>
            <w:tcW w:type="dxa" w:w="1304"/>
          </w:tcPr>
          <w:p>
            <w:r/>
            <w:r>
              <w:rPr>
                <w:sz w:val="17"/>
              </w:rPr>
              <w:t>Privacy</w:t>
            </w:r>
          </w:p>
        </w:tc>
        <w:tc>
          <w:tcPr>
            <w:tcW w:type="dxa" w:w="3969"/>
          </w:tcPr>
          <w:p>
            <w:r/>
            <w:r>
              <w:rPr>
                <w:sz w:val="17"/>
              </w:rPr>
              <w:t>Complies with NZ Privacy Act 2020 (collection limited to what is needed, notice, security, access/correction, retention, breach notification).</w:t>
            </w:r>
          </w:p>
        </w:tc>
        <w:tc>
          <w:tcPr>
            <w:tcW w:type="dxa" w:w="2721"/>
          </w:tcPr>
          <w:p>
            <w:r/>
            <w:r>
              <w:rPr>
                <w:sz w:val="17"/>
              </w:rPr>
              <w:t>Privacy Officer sign-off; privacy impact assessment</w:t>
            </w:r>
          </w:p>
        </w:tc>
        <w:tc>
          <w:tcPr>
            <w:tcW w:type="dxa" w:w="794"/>
          </w:tcPr>
          <w:p>
            <w:r/>
            <w:r>
              <w:rPr>
                <w:sz w:val="17"/>
              </w:rPr>
              <w:t>Must</w:t>
            </w:r>
          </w:p>
        </w:tc>
      </w:tr>
      <w:tr>
        <w:tc>
          <w:tcPr>
            <w:tcW w:type="dxa" w:w="850"/>
            <w:shd w:val="clear" w:color="auto" w:fill="EEF3F8"/>
          </w:tcPr>
          <w:p>
            <w:r/>
            <w:r>
              <w:rPr>
                <w:b/>
                <w:sz w:val="17"/>
              </w:rPr>
              <w:t>NFR-10</w:t>
            </w:r>
          </w:p>
        </w:tc>
        <w:tc>
          <w:tcPr>
            <w:tcW w:type="dxa" w:w="1304"/>
            <w:shd w:val="clear" w:color="auto" w:fill="EEF3F8"/>
          </w:tcPr>
          <w:p>
            <w:r/>
            <w:r>
              <w:rPr>
                <w:sz w:val="17"/>
              </w:rPr>
              <w:t>Data residency</w:t>
            </w:r>
          </w:p>
        </w:tc>
        <w:tc>
          <w:tcPr>
            <w:tcW w:type="dxa" w:w="3969"/>
            <w:shd w:val="clear" w:color="auto" w:fill="EEF3F8"/>
          </w:tcPr>
          <w:p>
            <w:r/>
            <w:r>
              <w:rPr>
                <w:sz w:val="17"/>
              </w:rPr>
              <w:t>Data hosted in New Zealand or Australia unless the college agrees otherwise.</w:t>
            </w:r>
          </w:p>
        </w:tc>
        <w:tc>
          <w:tcPr>
            <w:tcW w:type="dxa" w:w="2721"/>
            <w:shd w:val="clear" w:color="auto" w:fill="EEF3F8"/>
          </w:tcPr>
          <w:p>
            <w:r/>
            <w:r>
              <w:rPr>
                <w:sz w:val="17"/>
              </w:rPr>
              <w:t>Hosting contract (confirm – Q-13)</w:t>
            </w:r>
          </w:p>
        </w:tc>
        <w:tc>
          <w:tcPr>
            <w:tcW w:type="dxa" w:w="794"/>
            <w:shd w:val="clear" w:color="auto" w:fill="EEF3F8"/>
          </w:tcPr>
          <w:p>
            <w:r/>
            <w:r>
              <w:rPr>
                <w:sz w:val="17"/>
              </w:rPr>
              <w:t>Should</w:t>
            </w:r>
          </w:p>
        </w:tc>
      </w:tr>
      <w:tr>
        <w:tc>
          <w:tcPr>
            <w:tcW w:type="dxa" w:w="850"/>
          </w:tcPr>
          <w:p>
            <w:r/>
            <w:r>
              <w:rPr>
                <w:b/>
                <w:sz w:val="17"/>
              </w:rPr>
              <w:t>NFR-11</w:t>
            </w:r>
          </w:p>
        </w:tc>
        <w:tc>
          <w:tcPr>
            <w:tcW w:type="dxa" w:w="1304"/>
          </w:tcPr>
          <w:p>
            <w:r/>
            <w:r>
              <w:rPr>
                <w:sz w:val="17"/>
              </w:rPr>
              <w:t>Resilience</w:t>
            </w:r>
          </w:p>
        </w:tc>
        <w:tc>
          <w:tcPr>
            <w:tcW w:type="dxa" w:w="3969"/>
          </w:tcPr>
          <w:p>
            <w:r/>
            <w:r>
              <w:rPr>
                <w:sz w:val="17"/>
              </w:rPr>
              <w:t>Daily backups; RPO 24 h; RTO 1 school day; restore tested each term.</w:t>
            </w:r>
          </w:p>
        </w:tc>
        <w:tc>
          <w:tcPr>
            <w:tcW w:type="dxa" w:w="2721"/>
          </w:tcPr>
          <w:p>
            <w:r/>
            <w:r>
              <w:rPr>
                <w:sz w:val="17"/>
              </w:rPr>
              <w:t>Restore test record</w:t>
            </w:r>
          </w:p>
        </w:tc>
        <w:tc>
          <w:tcPr>
            <w:tcW w:type="dxa" w:w="794"/>
          </w:tcPr>
          <w:p>
            <w:r/>
            <w:r>
              <w:rPr>
                <w:sz w:val="17"/>
              </w:rPr>
              <w:t>Must</w:t>
            </w:r>
          </w:p>
        </w:tc>
      </w:tr>
      <w:tr>
        <w:tc>
          <w:tcPr>
            <w:tcW w:type="dxa" w:w="850"/>
            <w:shd w:val="clear" w:color="auto" w:fill="EEF3F8"/>
          </w:tcPr>
          <w:p>
            <w:r/>
            <w:r>
              <w:rPr>
                <w:b/>
                <w:sz w:val="17"/>
              </w:rPr>
              <w:t>NFR-12</w:t>
            </w:r>
          </w:p>
        </w:tc>
        <w:tc>
          <w:tcPr>
            <w:tcW w:type="dxa" w:w="1304"/>
            <w:shd w:val="clear" w:color="auto" w:fill="EEF3F8"/>
          </w:tcPr>
          <w:p>
            <w:r/>
            <w:r>
              <w:rPr>
                <w:sz w:val="17"/>
              </w:rPr>
              <w:t>Localisation</w:t>
            </w:r>
          </w:p>
        </w:tc>
        <w:tc>
          <w:tcPr>
            <w:tcW w:type="dxa" w:w="3969"/>
            <w:shd w:val="clear" w:color="auto" w:fill="EEF3F8"/>
          </w:tcPr>
          <w:p>
            <w:r/>
            <w:r>
              <w:rPr>
                <w:sz w:val="17"/>
              </w:rPr>
              <w:t>NZ time zone including daylight saving; dates DD/MM/YYYY; times shown as '10:30 am'; NZ English.</w:t>
            </w:r>
          </w:p>
        </w:tc>
        <w:tc>
          <w:tcPr>
            <w:tcW w:type="dxa" w:w="2721"/>
            <w:shd w:val="clear" w:color="auto" w:fill="EEF3F8"/>
          </w:tcPr>
          <w:p>
            <w:r/>
            <w:r>
              <w:rPr>
                <w:sz w:val="17"/>
              </w:rPr>
              <w:t>Test cases across DST changeover</w:t>
            </w:r>
          </w:p>
        </w:tc>
        <w:tc>
          <w:tcPr>
            <w:tcW w:type="dxa" w:w="794"/>
            <w:shd w:val="clear" w:color="auto" w:fill="EEF3F8"/>
          </w:tcPr>
          <w:p>
            <w:r/>
            <w:r>
              <w:rPr>
                <w:sz w:val="17"/>
              </w:rPr>
              <w:t>Must</w:t>
            </w:r>
          </w:p>
        </w:tc>
      </w:tr>
      <w:tr>
        <w:tc>
          <w:tcPr>
            <w:tcW w:type="dxa" w:w="850"/>
          </w:tcPr>
          <w:p>
            <w:r/>
            <w:r>
              <w:rPr>
                <w:b/>
                <w:sz w:val="17"/>
              </w:rPr>
              <w:t>NFR-13</w:t>
            </w:r>
          </w:p>
        </w:tc>
        <w:tc>
          <w:tcPr>
            <w:tcW w:type="dxa" w:w="1304"/>
          </w:tcPr>
          <w:p>
            <w:r/>
            <w:r>
              <w:rPr>
                <w:sz w:val="17"/>
              </w:rPr>
              <w:t>Maintainability</w:t>
            </w:r>
          </w:p>
        </w:tc>
        <w:tc>
          <w:tcPr>
            <w:tcW w:type="dxa" w:w="3969"/>
          </w:tcPr>
          <w:p>
            <w:r/>
            <w:r>
              <w:rPr>
                <w:sz w:val="17"/>
              </w:rPr>
              <w:t>Vans, drivers, locations, travel times, term dates, templates and rules are changed through admin screens, with no developer needed.</w:t>
            </w:r>
          </w:p>
        </w:tc>
        <w:tc>
          <w:tcPr>
            <w:tcW w:type="dxa" w:w="2721"/>
          </w:tcPr>
          <w:p>
            <w:r/>
            <w:r>
              <w:rPr>
                <w:sz w:val="17"/>
              </w:rPr>
              <w:t>Admin walkthrough (BO-06)</w:t>
            </w:r>
          </w:p>
        </w:tc>
        <w:tc>
          <w:tcPr>
            <w:tcW w:type="dxa" w:w="794"/>
          </w:tcPr>
          <w:p>
            <w:r/>
            <w:r>
              <w:rPr>
                <w:sz w:val="17"/>
              </w:rPr>
              <w:t>Must</w:t>
            </w:r>
          </w:p>
        </w:tc>
      </w:tr>
      <w:tr>
        <w:tc>
          <w:tcPr>
            <w:tcW w:type="dxa" w:w="850"/>
            <w:shd w:val="clear" w:color="auto" w:fill="EEF3F8"/>
          </w:tcPr>
          <w:p>
            <w:r/>
            <w:r>
              <w:rPr>
                <w:b/>
                <w:sz w:val="17"/>
              </w:rPr>
              <w:t>NFR-14</w:t>
            </w:r>
          </w:p>
        </w:tc>
        <w:tc>
          <w:tcPr>
            <w:tcW w:type="dxa" w:w="1304"/>
            <w:shd w:val="clear" w:color="auto" w:fill="EEF3F8"/>
          </w:tcPr>
          <w:p>
            <w:r/>
            <w:r>
              <w:rPr>
                <w:sz w:val="17"/>
              </w:rPr>
              <w:t>Supportability</w:t>
            </w:r>
          </w:p>
        </w:tc>
        <w:tc>
          <w:tcPr>
            <w:tcW w:type="dxa" w:w="3969"/>
            <w:shd w:val="clear" w:color="auto" w:fill="EEF3F8"/>
          </w:tcPr>
          <w:p>
            <w:r/>
            <w:r>
              <w:rPr>
                <w:sz w:val="17"/>
              </w:rPr>
              <w:t>Context help on each screen; one-page quick guide for requesters; coordinator training of 1 hour or less.</w:t>
            </w:r>
          </w:p>
        </w:tc>
        <w:tc>
          <w:tcPr>
            <w:tcW w:type="dxa" w:w="2721"/>
            <w:shd w:val="clear" w:color="auto" w:fill="EEF3F8"/>
          </w:tcPr>
          <w:p>
            <w:r/>
            <w:r>
              <w:rPr>
                <w:sz w:val="17"/>
              </w:rPr>
              <w:t>Training feedback</w:t>
            </w:r>
          </w:p>
        </w:tc>
        <w:tc>
          <w:tcPr>
            <w:tcW w:type="dxa" w:w="794"/>
            <w:shd w:val="clear" w:color="auto" w:fill="EEF3F8"/>
          </w:tcPr>
          <w:p>
            <w:r/>
            <w:r>
              <w:rPr>
                <w:sz w:val="17"/>
              </w:rPr>
              <w:t>Should</w:t>
            </w:r>
          </w:p>
        </w:tc>
      </w:tr>
      <w:tr>
        <w:tc>
          <w:tcPr>
            <w:tcW w:type="dxa" w:w="850"/>
          </w:tcPr>
          <w:p>
            <w:r/>
            <w:r>
              <w:rPr>
                <w:b/>
                <w:sz w:val="17"/>
              </w:rPr>
              <w:t>NFR-15</w:t>
            </w:r>
          </w:p>
        </w:tc>
        <w:tc>
          <w:tcPr>
            <w:tcW w:type="dxa" w:w="1304"/>
          </w:tcPr>
          <w:p>
            <w:r/>
            <w:r>
              <w:rPr>
                <w:sz w:val="17"/>
              </w:rPr>
              <w:t>Auditability</w:t>
            </w:r>
          </w:p>
        </w:tc>
        <w:tc>
          <w:tcPr>
            <w:tcW w:type="dxa" w:w="3969"/>
          </w:tcPr>
          <w:p>
            <w:r/>
            <w:r>
              <w:rPr>
                <w:sz w:val="17"/>
              </w:rPr>
              <w:t>Audit records cannot be edited or deleted by any user role and are kept for at least the data retention period.</w:t>
            </w:r>
          </w:p>
        </w:tc>
        <w:tc>
          <w:tcPr>
            <w:tcW w:type="dxa" w:w="2721"/>
          </w:tcPr>
          <w:p>
            <w:r/>
            <w:r>
              <w:rPr>
                <w:sz w:val="17"/>
              </w:rPr>
              <w:t>Security test</w:t>
            </w:r>
          </w:p>
        </w:tc>
        <w:tc>
          <w:tcPr>
            <w:tcW w:type="dxa" w:w="794"/>
          </w:tcPr>
          <w:p>
            <w:r/>
            <w:r>
              <w:rPr>
                <w:sz w:val="17"/>
              </w:rPr>
              <w:t>Must</w:t>
            </w:r>
          </w:p>
        </w:tc>
      </w:tr>
      <w:tr>
        <w:tc>
          <w:tcPr>
            <w:tcW w:type="dxa" w:w="850"/>
            <w:shd w:val="clear" w:color="auto" w:fill="EEF3F8"/>
          </w:tcPr>
          <w:p>
            <w:r/>
            <w:r>
              <w:rPr>
                <w:b/>
                <w:sz w:val="17"/>
              </w:rPr>
              <w:t>NFR-16</w:t>
            </w:r>
          </w:p>
        </w:tc>
        <w:tc>
          <w:tcPr>
            <w:tcW w:type="dxa" w:w="1304"/>
            <w:shd w:val="clear" w:color="auto" w:fill="EEF3F8"/>
          </w:tcPr>
          <w:p>
            <w:r/>
            <w:r>
              <w:rPr>
                <w:sz w:val="17"/>
              </w:rPr>
              <w:t>Optimisation quality</w:t>
            </w:r>
          </w:p>
        </w:tc>
        <w:tc>
          <w:tcPr>
            <w:tcW w:type="dxa" w:w="3969"/>
            <w:shd w:val="clear" w:color="auto" w:fill="EEF3F8"/>
          </w:tcPr>
          <w:p>
            <w:r/>
            <w:r>
              <w:rPr>
                <w:sz w:val="17"/>
              </w:rPr>
              <w:t>On a replay of 4 weeks of real requests, the optimised plan uses fewer paid van hours than the coordinators' manual plan.</w:t>
            </w:r>
          </w:p>
        </w:tc>
        <w:tc>
          <w:tcPr>
            <w:tcW w:type="dxa" w:w="2721"/>
            <w:shd w:val="clear" w:color="auto" w:fill="EEF3F8"/>
          </w:tcPr>
          <w:p>
            <w:r/>
            <w:r>
              <w:rPr>
                <w:sz w:val="17"/>
              </w:rPr>
              <w:t>Target: 15% or more saving (confirm after baseline)</w:t>
            </w:r>
          </w:p>
        </w:tc>
        <w:tc>
          <w:tcPr>
            <w:tcW w:type="dxa" w:w="794"/>
            <w:shd w:val="clear" w:color="auto" w:fill="EEF3F8"/>
          </w:tcPr>
          <w:p>
            <w:r/>
            <w:r>
              <w:rPr>
                <w:sz w:val="17"/>
              </w:rPr>
              <w:t>Should</w:t>
            </w:r>
          </w:p>
        </w:tc>
      </w:tr>
      <w:tr>
        <w:tc>
          <w:tcPr>
            <w:tcW w:type="dxa" w:w="850"/>
          </w:tcPr>
          <w:p>
            <w:r/>
            <w:r>
              <w:rPr>
                <w:b/>
                <w:sz w:val="17"/>
              </w:rPr>
              <w:t>NFR-17</w:t>
            </w:r>
          </w:p>
        </w:tc>
        <w:tc>
          <w:tcPr>
            <w:tcW w:type="dxa" w:w="1304"/>
          </w:tcPr>
          <w:p>
            <w:r/>
            <w:r>
              <w:rPr>
                <w:sz w:val="17"/>
              </w:rPr>
              <w:t>Resilience (map service)</w:t>
            </w:r>
          </w:p>
        </w:tc>
        <w:tc>
          <w:tcPr>
            <w:tcW w:type="dxa" w:w="3969"/>
          </w:tcPr>
          <w:p>
            <w:r/>
            <w:r>
              <w:rPr>
                <w:sz w:val="17"/>
              </w:rPr>
              <w:t>If the map/routing service is unavailable, booking and approval still work using cached/default travel times, with proposals flagged.</w:t>
            </w:r>
          </w:p>
        </w:tc>
        <w:tc>
          <w:tcPr>
            <w:tcW w:type="dxa" w:w="2721"/>
          </w:tcPr>
          <w:p>
            <w:r/>
            <w:r>
              <w:rPr>
                <w:sz w:val="17"/>
              </w:rPr>
              <w:t>Failover test</w:t>
            </w:r>
          </w:p>
        </w:tc>
        <w:tc>
          <w:tcPr>
            <w:tcW w:type="dxa" w:w="794"/>
          </w:tcPr>
          <w:p>
            <w:r/>
            <w:r>
              <w:rPr>
                <w:sz w:val="17"/>
              </w:rPr>
              <w:t>Must</w:t>
            </w:r>
          </w:p>
        </w:tc>
      </w:tr>
    </w:tbl>
    <w:p/>
    <w:p>
      <w:pPr>
        <w:pStyle w:val="Heading1"/>
      </w:pPr>
      <w:r>
        <w:t>11. Epics and user stories</w:t>
      </w:r>
    </w:p>
    <w:p>
      <w:pPr>
        <w:spacing w:after="120"/>
      </w:pPr>
      <w:r>
        <w:rPr>
          <w:b w:val="0"/>
          <w:i/>
        </w:rPr>
        <w:t>Stories follow the INVEST criteria. Acceptance criteria use Given / When / Then. Story points are indicative only (Fibonacci; 3 = a simple form with validation, 8 = the core allocation engine). The delivery team will re-estimate. Complexity is Low/Medium/High across business rules, data, integration, UI and uncertainty.</w:t>
      </w:r>
    </w:p>
    <w:p>
      <w:pPr>
        <w:pStyle w:val="Heading2"/>
      </w:pPr>
      <w:r>
        <w:t>11.1 Themes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680"/>
            <w:shd w:val="clear" w:color="auto" w:fill="1F3A5F"/>
          </w:tcPr>
          <w:p>
            <w:r/>
            <w:r>
              <w:rPr>
                <w:b/>
                <w:color w:val="FFFFFF"/>
                <w:sz w:val="18"/>
              </w:rPr>
              <w:t>ID</w:t>
            </w:r>
          </w:p>
        </w:tc>
        <w:tc>
          <w:tcPr>
            <w:tcW w:type="dxa" w:w="2268"/>
            <w:shd w:val="clear" w:color="auto" w:fill="1F3A5F"/>
          </w:tcPr>
          <w:p>
            <w:r/>
            <w:r>
              <w:rPr>
                <w:b/>
                <w:color w:val="FFFFFF"/>
                <w:sz w:val="18"/>
              </w:rPr>
              <w:t>Theme</w:t>
            </w:r>
          </w:p>
        </w:tc>
        <w:tc>
          <w:tcPr>
            <w:tcW w:type="dxa" w:w="4989"/>
            <w:shd w:val="clear" w:color="auto" w:fill="1F3A5F"/>
          </w:tcPr>
          <w:p>
            <w:r/>
            <w:r>
              <w:rPr>
                <w:b/>
                <w:color w:val="FFFFFF"/>
                <w:sz w:val="18"/>
              </w:rPr>
              <w:t>Description</w:t>
            </w:r>
          </w:p>
        </w:tc>
        <w:tc>
          <w:tcPr>
            <w:tcW w:type="dxa" w:w="1701"/>
            <w:shd w:val="clear" w:color="auto" w:fill="1F3A5F"/>
          </w:tcPr>
          <w:p>
            <w:r/>
            <w:r>
              <w:rPr>
                <w:b/>
                <w:color w:val="FFFFFF"/>
                <w:sz w:val="18"/>
              </w:rPr>
              <w:t>Epics</w:t>
            </w:r>
          </w:p>
        </w:tc>
      </w:tr>
      <w:tr>
        <w:tc>
          <w:tcPr>
            <w:tcW w:type="dxa" w:w="680"/>
          </w:tcPr>
          <w:p>
            <w:r/>
            <w:r>
              <w:rPr>
                <w:b/>
                <w:sz w:val="18"/>
              </w:rPr>
              <w:t>T1</w:t>
            </w:r>
          </w:p>
        </w:tc>
        <w:tc>
          <w:tcPr>
            <w:tcW w:type="dxa" w:w="2268"/>
          </w:tcPr>
          <w:p>
            <w:r/>
            <w:r>
              <w:rPr>
                <w:sz w:val="18"/>
              </w:rPr>
              <w:t>Easy access for staff</w:t>
            </w:r>
          </w:p>
        </w:tc>
        <w:tc>
          <w:tcPr>
            <w:tcW w:type="dxa" w:w="4989"/>
          </w:tcPr>
          <w:p>
            <w:r/>
            <w:r>
              <w:rPr>
                <w:sz w:val="18"/>
              </w:rPr>
              <w:t>Any staff member can request and track transport in minutes, with no training or account.</w:t>
            </w:r>
          </w:p>
        </w:tc>
        <w:tc>
          <w:tcPr>
            <w:tcW w:type="dxa" w:w="1701"/>
          </w:tcPr>
          <w:p>
            <w:r/>
            <w:r>
              <w:rPr>
                <w:sz w:val="18"/>
              </w:rPr>
              <w:t>EP-01, EP-05</w:t>
            </w:r>
          </w:p>
        </w:tc>
      </w:tr>
      <w:tr>
        <w:tc>
          <w:tcPr>
            <w:tcW w:type="dxa" w:w="680"/>
            <w:shd w:val="clear" w:color="auto" w:fill="EEF3F8"/>
          </w:tcPr>
          <w:p>
            <w:r/>
            <w:r>
              <w:rPr>
                <w:b/>
                <w:sz w:val="18"/>
              </w:rPr>
              <w:t>T2</w:t>
            </w:r>
          </w:p>
        </w:tc>
        <w:tc>
          <w:tcPr>
            <w:tcW w:type="dxa" w:w="2268"/>
            <w:shd w:val="clear" w:color="auto" w:fill="EEF3F8"/>
          </w:tcPr>
          <w:p>
            <w:r/>
            <w:r>
              <w:rPr>
                <w:sz w:val="18"/>
              </w:rPr>
              <w:t>Efficient, automated scheduling</w:t>
            </w:r>
          </w:p>
        </w:tc>
        <w:tc>
          <w:tcPr>
            <w:tcW w:type="dxa" w:w="4989"/>
            <w:shd w:val="clear" w:color="auto" w:fill="EEF3F8"/>
          </w:tcPr>
          <w:p>
            <w:r/>
            <w:r>
              <w:rPr>
                <w:sz w:val="18"/>
              </w:rPr>
              <w:t>The system does the allocation work; coordinators supervise and handle exceptions.</w:t>
            </w:r>
          </w:p>
        </w:tc>
        <w:tc>
          <w:tcPr>
            <w:tcW w:type="dxa" w:w="1701"/>
            <w:shd w:val="clear" w:color="auto" w:fill="EEF3F8"/>
          </w:tcPr>
          <w:p>
            <w:r/>
            <w:r>
              <w:rPr>
                <w:sz w:val="18"/>
              </w:rPr>
              <w:t>EP-02, EP-03, EP-04, EP-09</w:t>
            </w:r>
          </w:p>
        </w:tc>
      </w:tr>
      <w:tr>
        <w:tc>
          <w:tcPr>
            <w:tcW w:type="dxa" w:w="680"/>
          </w:tcPr>
          <w:p>
            <w:r/>
            <w:r>
              <w:rPr>
                <w:b/>
                <w:sz w:val="18"/>
              </w:rPr>
              <w:t>T3</w:t>
            </w:r>
          </w:p>
        </w:tc>
        <w:tc>
          <w:tcPr>
            <w:tcW w:type="dxa" w:w="2268"/>
          </w:tcPr>
          <w:p>
            <w:r/>
            <w:r>
              <w:rPr>
                <w:sz w:val="18"/>
              </w:rPr>
              <w:t>Safe, scalable and accountable operation</w:t>
            </w:r>
          </w:p>
        </w:tc>
        <w:tc>
          <w:tcPr>
            <w:tcW w:type="dxa" w:w="4989"/>
          </w:tcPr>
          <w:p>
            <w:r/>
            <w:r>
              <w:rPr>
                <w:sz w:val="18"/>
              </w:rPr>
              <w:t>Compliant vehicles, protected data, full audit trail, and a fleet that can grow through configuration.</w:t>
            </w:r>
          </w:p>
        </w:tc>
        <w:tc>
          <w:tcPr>
            <w:tcW w:type="dxa" w:w="1701"/>
          </w:tcPr>
          <w:p>
            <w:r/>
            <w:r>
              <w:rPr>
                <w:sz w:val="18"/>
              </w:rPr>
              <w:t>EP-06, EP-07, EP-08</w:t>
            </w:r>
          </w:p>
        </w:tc>
      </w:tr>
    </w:tbl>
    <w:p/>
    <w:p>
      <w:pPr>
        <w:pStyle w:val="Heading2"/>
      </w:pPr>
      <w:r>
        <w:t>11.2 Epic summary</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94"/>
            <w:shd w:val="clear" w:color="auto" w:fill="1F3A5F"/>
          </w:tcPr>
          <w:p>
            <w:r/>
            <w:r>
              <w:rPr>
                <w:b/>
                <w:color w:val="FFFFFF"/>
                <w:sz w:val="17"/>
              </w:rPr>
              <w:t>Epic</w:t>
            </w:r>
          </w:p>
        </w:tc>
        <w:tc>
          <w:tcPr>
            <w:tcW w:type="dxa" w:w="2381"/>
            <w:shd w:val="clear" w:color="auto" w:fill="1F3A5F"/>
          </w:tcPr>
          <w:p>
            <w:r/>
            <w:r>
              <w:rPr>
                <w:b/>
                <w:color w:val="FFFFFF"/>
                <w:sz w:val="17"/>
              </w:rPr>
              <w:t>Name</w:t>
            </w:r>
          </w:p>
        </w:tc>
        <w:tc>
          <w:tcPr>
            <w:tcW w:type="dxa" w:w="794"/>
            <w:shd w:val="clear" w:color="auto" w:fill="1F3A5F"/>
          </w:tcPr>
          <w:p>
            <w:r/>
            <w:r>
              <w:rPr>
                <w:b/>
                <w:color w:val="FFFFFF"/>
                <w:sz w:val="17"/>
              </w:rPr>
              <w:t>Stories</w:t>
            </w:r>
          </w:p>
        </w:tc>
        <w:tc>
          <w:tcPr>
            <w:tcW w:type="dxa" w:w="794"/>
            <w:shd w:val="clear" w:color="auto" w:fill="1F3A5F"/>
          </w:tcPr>
          <w:p>
            <w:r/>
            <w:r>
              <w:rPr>
                <w:b/>
                <w:color w:val="FFFFFF"/>
                <w:sz w:val="17"/>
              </w:rPr>
              <w:t>Points</w:t>
            </w:r>
          </w:p>
        </w:tc>
        <w:tc>
          <w:tcPr>
            <w:tcW w:type="dxa" w:w="680"/>
            <w:shd w:val="clear" w:color="auto" w:fill="1F3A5F"/>
          </w:tcPr>
          <w:p>
            <w:r/>
            <w:r>
              <w:rPr>
                <w:b/>
                <w:color w:val="FFFFFF"/>
                <w:sz w:val="17"/>
              </w:rPr>
              <w:t>Size</w:t>
            </w:r>
          </w:p>
        </w:tc>
        <w:tc>
          <w:tcPr>
            <w:tcW w:type="dxa" w:w="4195"/>
            <w:shd w:val="clear" w:color="auto" w:fill="1F3A5F"/>
          </w:tcPr>
          <w:p>
            <w:r/>
            <w:r>
              <w:rPr>
                <w:b/>
                <w:color w:val="FFFFFF"/>
                <w:sz w:val="17"/>
              </w:rPr>
              <w:t>Business value</w:t>
            </w:r>
          </w:p>
        </w:tc>
      </w:tr>
      <w:tr>
        <w:tc>
          <w:tcPr>
            <w:tcW w:type="dxa" w:w="794"/>
          </w:tcPr>
          <w:p>
            <w:r/>
            <w:r>
              <w:rPr>
                <w:b/>
                <w:sz w:val="17"/>
              </w:rPr>
              <w:t>EP-01</w:t>
            </w:r>
          </w:p>
        </w:tc>
        <w:tc>
          <w:tcPr>
            <w:tcW w:type="dxa" w:w="2381"/>
          </w:tcPr>
          <w:p>
            <w:r/>
            <w:r>
              <w:rPr>
                <w:sz w:val="17"/>
              </w:rPr>
              <w:t>Transport Request (Public Form)</w:t>
            </w:r>
          </w:p>
        </w:tc>
        <w:tc>
          <w:tcPr>
            <w:tcW w:type="dxa" w:w="794"/>
          </w:tcPr>
          <w:p>
            <w:r/>
            <w:r>
              <w:rPr>
                <w:sz w:val="17"/>
              </w:rPr>
              <w:t>7</w:t>
            </w:r>
          </w:p>
        </w:tc>
        <w:tc>
          <w:tcPr>
            <w:tcW w:type="dxa" w:w="794"/>
          </w:tcPr>
          <w:p>
            <w:r/>
            <w:r>
              <w:rPr>
                <w:sz w:val="17"/>
              </w:rPr>
              <w:t>23</w:t>
            </w:r>
          </w:p>
        </w:tc>
        <w:tc>
          <w:tcPr>
            <w:tcW w:type="dxa" w:w="680"/>
          </w:tcPr>
          <w:p>
            <w:r/>
            <w:r>
              <w:rPr>
                <w:sz w:val="17"/>
              </w:rPr>
              <w:t>L</w:t>
            </w:r>
          </w:p>
        </w:tc>
        <w:tc>
          <w:tcPr>
            <w:tcW w:type="dxa" w:w="4195"/>
          </w:tcPr>
          <w:p>
            <w:r/>
            <w:r>
              <w:rPr>
                <w:sz w:val="17"/>
              </w:rPr>
              <w:t>One channel for all requests; form completed in 2 minutes or less (BO-04).</w:t>
            </w:r>
          </w:p>
        </w:tc>
      </w:tr>
      <w:tr>
        <w:tc>
          <w:tcPr>
            <w:tcW w:type="dxa" w:w="794"/>
            <w:shd w:val="clear" w:color="auto" w:fill="EEF3F8"/>
          </w:tcPr>
          <w:p>
            <w:r/>
            <w:r>
              <w:rPr>
                <w:b/>
                <w:sz w:val="17"/>
              </w:rPr>
              <w:t>EP-02</w:t>
            </w:r>
          </w:p>
        </w:tc>
        <w:tc>
          <w:tcPr>
            <w:tcW w:type="dxa" w:w="2381"/>
            <w:shd w:val="clear" w:color="auto" w:fill="EEF3F8"/>
          </w:tcPr>
          <w:p>
            <w:r/>
            <w:r>
              <w:rPr>
                <w:sz w:val="17"/>
              </w:rPr>
              <w:t>Fixed &amp; Recurring Trips</w:t>
            </w:r>
          </w:p>
        </w:tc>
        <w:tc>
          <w:tcPr>
            <w:tcW w:type="dxa" w:w="794"/>
            <w:shd w:val="clear" w:color="auto" w:fill="EEF3F8"/>
          </w:tcPr>
          <w:p>
            <w:r/>
            <w:r>
              <w:rPr>
                <w:sz w:val="17"/>
              </w:rPr>
              <w:t>5</w:t>
            </w:r>
          </w:p>
        </w:tc>
        <w:tc>
          <w:tcPr>
            <w:tcW w:type="dxa" w:w="794"/>
            <w:shd w:val="clear" w:color="auto" w:fill="EEF3F8"/>
          </w:tcPr>
          <w:p>
            <w:r/>
            <w:r>
              <w:rPr>
                <w:sz w:val="17"/>
              </w:rPr>
              <w:t>19</w:t>
            </w:r>
          </w:p>
        </w:tc>
        <w:tc>
          <w:tcPr>
            <w:tcW w:type="dxa" w:w="680"/>
            <w:shd w:val="clear" w:color="auto" w:fill="EEF3F8"/>
          </w:tcPr>
          <w:p>
            <w:r/>
            <w:r>
              <w:rPr>
                <w:sz w:val="17"/>
              </w:rPr>
              <w:t>M</w:t>
            </w:r>
          </w:p>
        </w:tc>
        <w:tc>
          <w:tcPr>
            <w:tcW w:type="dxa" w:w="4195"/>
            <w:shd w:val="clear" w:color="auto" w:fill="EEF3F8"/>
          </w:tcPr>
          <w:p>
            <w:r/>
            <w:r>
              <w:rPr>
                <w:sz w:val="17"/>
              </w:rPr>
              <w:t>Known commitments always covered; removes weekly re-booking (BO-01).</w:t>
            </w:r>
          </w:p>
        </w:tc>
      </w:tr>
      <w:tr>
        <w:tc>
          <w:tcPr>
            <w:tcW w:type="dxa" w:w="794"/>
          </w:tcPr>
          <w:p>
            <w:r/>
            <w:r>
              <w:rPr>
                <w:b/>
                <w:sz w:val="17"/>
              </w:rPr>
              <w:t>EP-03</w:t>
            </w:r>
          </w:p>
        </w:tc>
        <w:tc>
          <w:tcPr>
            <w:tcW w:type="dxa" w:w="2381"/>
          </w:tcPr>
          <w:p>
            <w:r/>
            <w:r>
              <w:rPr>
                <w:sz w:val="17"/>
              </w:rPr>
              <w:t>Automatic Allocation</w:t>
            </w:r>
          </w:p>
        </w:tc>
        <w:tc>
          <w:tcPr>
            <w:tcW w:type="dxa" w:w="794"/>
          </w:tcPr>
          <w:p>
            <w:r/>
            <w:r>
              <w:rPr>
                <w:sz w:val="17"/>
              </w:rPr>
              <w:t>8</w:t>
            </w:r>
          </w:p>
        </w:tc>
        <w:tc>
          <w:tcPr>
            <w:tcW w:type="dxa" w:w="794"/>
          </w:tcPr>
          <w:p>
            <w:r/>
            <w:r>
              <w:rPr>
                <w:sz w:val="17"/>
              </w:rPr>
              <w:t>37</w:t>
            </w:r>
          </w:p>
        </w:tc>
        <w:tc>
          <w:tcPr>
            <w:tcW w:type="dxa" w:w="680"/>
          </w:tcPr>
          <w:p>
            <w:r/>
            <w:r>
              <w:rPr>
                <w:sz w:val="17"/>
              </w:rPr>
              <w:t>L</w:t>
            </w:r>
          </w:p>
        </w:tc>
        <w:tc>
          <w:tcPr>
            <w:tcW w:type="dxa" w:w="4195"/>
          </w:tcPr>
          <w:p>
            <w:r/>
            <w:r>
              <w:rPr>
                <w:sz w:val="17"/>
              </w:rPr>
              <w:t>Most allocations approved without change; zero double bookings (BO-01, BO-02).</w:t>
            </w:r>
          </w:p>
        </w:tc>
      </w:tr>
      <w:tr>
        <w:tc>
          <w:tcPr>
            <w:tcW w:type="dxa" w:w="794"/>
            <w:shd w:val="clear" w:color="auto" w:fill="EEF3F8"/>
          </w:tcPr>
          <w:p>
            <w:r/>
            <w:r>
              <w:rPr>
                <w:b/>
                <w:sz w:val="17"/>
              </w:rPr>
              <w:t>EP-04</w:t>
            </w:r>
          </w:p>
        </w:tc>
        <w:tc>
          <w:tcPr>
            <w:tcW w:type="dxa" w:w="2381"/>
            <w:shd w:val="clear" w:color="auto" w:fill="EEF3F8"/>
          </w:tcPr>
          <w:p>
            <w:r/>
            <w:r>
              <w:rPr>
                <w:sz w:val="17"/>
              </w:rPr>
              <w:t>Coordinator Review &amp; Scheduling</w:t>
            </w:r>
          </w:p>
        </w:tc>
        <w:tc>
          <w:tcPr>
            <w:tcW w:type="dxa" w:w="794"/>
            <w:shd w:val="clear" w:color="auto" w:fill="EEF3F8"/>
          </w:tcPr>
          <w:p>
            <w:r/>
            <w:r>
              <w:rPr>
                <w:sz w:val="17"/>
              </w:rPr>
              <w:t>8</w:t>
            </w:r>
          </w:p>
        </w:tc>
        <w:tc>
          <w:tcPr>
            <w:tcW w:type="dxa" w:w="794"/>
            <w:shd w:val="clear" w:color="auto" w:fill="EEF3F8"/>
          </w:tcPr>
          <w:p>
            <w:r/>
            <w:r>
              <w:rPr>
                <w:sz w:val="17"/>
              </w:rPr>
              <w:t>30</w:t>
            </w:r>
          </w:p>
        </w:tc>
        <w:tc>
          <w:tcPr>
            <w:tcW w:type="dxa" w:w="680"/>
            <w:shd w:val="clear" w:color="auto" w:fill="EEF3F8"/>
          </w:tcPr>
          <w:p>
            <w:r/>
            <w:r>
              <w:rPr>
                <w:sz w:val="17"/>
              </w:rPr>
              <w:t>L</w:t>
            </w:r>
          </w:p>
        </w:tc>
        <w:tc>
          <w:tcPr>
            <w:tcW w:type="dxa" w:w="4195"/>
            <w:shd w:val="clear" w:color="auto" w:fill="EEF3F8"/>
          </w:tcPr>
          <w:p>
            <w:r/>
            <w:r>
              <w:rPr>
                <w:sz w:val="17"/>
              </w:rPr>
              <w:t>Coordinators stay in control with far less effort (BO-01, BO-05).</w:t>
            </w:r>
          </w:p>
        </w:tc>
      </w:tr>
      <w:tr>
        <w:tc>
          <w:tcPr>
            <w:tcW w:type="dxa" w:w="794"/>
          </w:tcPr>
          <w:p>
            <w:r/>
            <w:r>
              <w:rPr>
                <w:b/>
                <w:sz w:val="17"/>
              </w:rPr>
              <w:t>EP-05</w:t>
            </w:r>
          </w:p>
        </w:tc>
        <w:tc>
          <w:tcPr>
            <w:tcW w:type="dxa" w:w="2381"/>
          </w:tcPr>
          <w:p>
            <w:r/>
            <w:r>
              <w:rPr>
                <w:sz w:val="17"/>
              </w:rPr>
              <w:t>Notifications &amp; Requester Self-Service</w:t>
            </w:r>
          </w:p>
        </w:tc>
        <w:tc>
          <w:tcPr>
            <w:tcW w:type="dxa" w:w="794"/>
          </w:tcPr>
          <w:p>
            <w:r/>
            <w:r>
              <w:rPr>
                <w:sz w:val="17"/>
              </w:rPr>
              <w:t>5</w:t>
            </w:r>
          </w:p>
        </w:tc>
        <w:tc>
          <w:tcPr>
            <w:tcW w:type="dxa" w:w="794"/>
          </w:tcPr>
          <w:p>
            <w:r/>
            <w:r>
              <w:rPr>
                <w:sz w:val="17"/>
              </w:rPr>
              <w:t>18</w:t>
            </w:r>
          </w:p>
        </w:tc>
        <w:tc>
          <w:tcPr>
            <w:tcW w:type="dxa" w:w="680"/>
          </w:tcPr>
          <w:p>
            <w:r/>
            <w:r>
              <w:rPr>
                <w:sz w:val="17"/>
              </w:rPr>
              <w:t>M</w:t>
            </w:r>
          </w:p>
        </w:tc>
        <w:tc>
          <w:tcPr>
            <w:tcW w:type="dxa" w:w="4195"/>
          </w:tcPr>
          <w:p>
            <w:r/>
            <w:r>
              <w:rPr>
                <w:sz w:val="17"/>
              </w:rPr>
              <w:t>Requesters always know where they stand; cancellations free vans quickly (BO-05).</w:t>
            </w:r>
          </w:p>
        </w:tc>
      </w:tr>
      <w:tr>
        <w:tc>
          <w:tcPr>
            <w:tcW w:type="dxa" w:w="794"/>
            <w:shd w:val="clear" w:color="auto" w:fill="EEF3F8"/>
          </w:tcPr>
          <w:p>
            <w:r/>
            <w:r>
              <w:rPr>
                <w:b/>
                <w:sz w:val="17"/>
              </w:rPr>
              <w:t>EP-06</w:t>
            </w:r>
          </w:p>
        </w:tc>
        <w:tc>
          <w:tcPr>
            <w:tcW w:type="dxa" w:w="2381"/>
            <w:shd w:val="clear" w:color="auto" w:fill="EEF3F8"/>
          </w:tcPr>
          <w:p>
            <w:r/>
            <w:r>
              <w:rPr>
                <w:sz w:val="17"/>
              </w:rPr>
              <w:t>Fleet, Driver &amp; Location Management</w:t>
            </w:r>
          </w:p>
        </w:tc>
        <w:tc>
          <w:tcPr>
            <w:tcW w:type="dxa" w:w="794"/>
            <w:shd w:val="clear" w:color="auto" w:fill="EEF3F8"/>
          </w:tcPr>
          <w:p>
            <w:r/>
            <w:r>
              <w:rPr>
                <w:sz w:val="17"/>
              </w:rPr>
              <w:t>5</w:t>
            </w:r>
          </w:p>
        </w:tc>
        <w:tc>
          <w:tcPr>
            <w:tcW w:type="dxa" w:w="794"/>
            <w:shd w:val="clear" w:color="auto" w:fill="EEF3F8"/>
          </w:tcPr>
          <w:p>
            <w:r/>
            <w:r>
              <w:rPr>
                <w:sz w:val="17"/>
              </w:rPr>
              <w:t>14</w:t>
            </w:r>
          </w:p>
        </w:tc>
        <w:tc>
          <w:tcPr>
            <w:tcW w:type="dxa" w:w="680"/>
            <w:shd w:val="clear" w:color="auto" w:fill="EEF3F8"/>
          </w:tcPr>
          <w:p>
            <w:r/>
            <w:r>
              <w:rPr>
                <w:sz w:val="17"/>
              </w:rPr>
              <w:t>M</w:t>
            </w:r>
          </w:p>
        </w:tc>
        <w:tc>
          <w:tcPr>
            <w:tcW w:type="dxa" w:w="4195"/>
            <w:shd w:val="clear" w:color="auto" w:fill="EEF3F8"/>
          </w:tcPr>
          <w:p>
            <w:r/>
            <w:r>
              <w:rPr>
                <w:sz w:val="17"/>
              </w:rPr>
              <w:t>The system scales with the fleet; compliance dates are never missed (BO-02, BO-06).</w:t>
            </w:r>
          </w:p>
        </w:tc>
      </w:tr>
      <w:tr>
        <w:tc>
          <w:tcPr>
            <w:tcW w:type="dxa" w:w="794"/>
          </w:tcPr>
          <w:p>
            <w:r/>
            <w:r>
              <w:rPr>
                <w:b/>
                <w:sz w:val="17"/>
              </w:rPr>
              <w:t>EP-07</w:t>
            </w:r>
          </w:p>
        </w:tc>
        <w:tc>
          <w:tcPr>
            <w:tcW w:type="dxa" w:w="2381"/>
          </w:tcPr>
          <w:p>
            <w:r/>
            <w:r>
              <w:rPr>
                <w:sz w:val="17"/>
              </w:rPr>
              <w:t>Reporting &amp; Insights</w:t>
            </w:r>
          </w:p>
        </w:tc>
        <w:tc>
          <w:tcPr>
            <w:tcW w:type="dxa" w:w="794"/>
          </w:tcPr>
          <w:p>
            <w:r/>
            <w:r>
              <w:rPr>
                <w:sz w:val="17"/>
              </w:rPr>
              <w:t>3</w:t>
            </w:r>
          </w:p>
        </w:tc>
        <w:tc>
          <w:tcPr>
            <w:tcW w:type="dxa" w:w="794"/>
          </w:tcPr>
          <w:p>
            <w:r/>
            <w:r>
              <w:rPr>
                <w:sz w:val="17"/>
              </w:rPr>
              <w:t>10</w:t>
            </w:r>
          </w:p>
        </w:tc>
        <w:tc>
          <w:tcPr>
            <w:tcW w:type="dxa" w:w="680"/>
          </w:tcPr>
          <w:p>
            <w:r/>
            <w:r>
              <w:rPr>
                <w:sz w:val="17"/>
              </w:rPr>
              <w:t>M</w:t>
            </w:r>
          </w:p>
        </w:tc>
        <w:tc>
          <w:tcPr>
            <w:tcW w:type="dxa" w:w="4195"/>
          </w:tcPr>
          <w:p>
            <w:r/>
            <w:r>
              <w:rPr>
                <w:sz w:val="17"/>
              </w:rPr>
              <w:t>Evidence-based fleet decisions (BO-03).</w:t>
            </w:r>
          </w:p>
        </w:tc>
      </w:tr>
      <w:tr>
        <w:tc>
          <w:tcPr>
            <w:tcW w:type="dxa" w:w="794"/>
            <w:shd w:val="clear" w:color="auto" w:fill="EEF3F8"/>
          </w:tcPr>
          <w:p>
            <w:r/>
            <w:r>
              <w:rPr>
                <w:b/>
                <w:sz w:val="17"/>
              </w:rPr>
              <w:t>EP-08</w:t>
            </w:r>
          </w:p>
        </w:tc>
        <w:tc>
          <w:tcPr>
            <w:tcW w:type="dxa" w:w="2381"/>
            <w:shd w:val="clear" w:color="auto" w:fill="EEF3F8"/>
          </w:tcPr>
          <w:p>
            <w:r/>
            <w:r>
              <w:rPr>
                <w:sz w:val="17"/>
              </w:rPr>
              <w:t>Security, Privacy &amp; Audit</w:t>
            </w:r>
          </w:p>
        </w:tc>
        <w:tc>
          <w:tcPr>
            <w:tcW w:type="dxa" w:w="794"/>
            <w:shd w:val="clear" w:color="auto" w:fill="EEF3F8"/>
          </w:tcPr>
          <w:p>
            <w:r/>
            <w:r>
              <w:rPr>
                <w:sz w:val="17"/>
              </w:rPr>
              <w:t>3</w:t>
            </w:r>
          </w:p>
        </w:tc>
        <w:tc>
          <w:tcPr>
            <w:tcW w:type="dxa" w:w="794"/>
            <w:shd w:val="clear" w:color="auto" w:fill="EEF3F8"/>
          </w:tcPr>
          <w:p>
            <w:r/>
            <w:r>
              <w:rPr>
                <w:sz w:val="17"/>
              </w:rPr>
              <w:t>9</w:t>
            </w:r>
          </w:p>
        </w:tc>
        <w:tc>
          <w:tcPr>
            <w:tcW w:type="dxa" w:w="680"/>
            <w:shd w:val="clear" w:color="auto" w:fill="EEF3F8"/>
          </w:tcPr>
          <w:p>
            <w:r/>
            <w:r>
              <w:rPr>
                <w:sz w:val="17"/>
              </w:rPr>
              <w:t>M</w:t>
            </w:r>
          </w:p>
        </w:tc>
        <w:tc>
          <w:tcPr>
            <w:tcW w:type="dxa" w:w="4195"/>
            <w:shd w:val="clear" w:color="auto" w:fill="EEF3F8"/>
          </w:tcPr>
          <w:p>
            <w:r/>
            <w:r>
              <w:rPr>
                <w:sz w:val="17"/>
              </w:rPr>
              <w:t>Personal information protected; decisions traceable (BR-10, BR-11).</w:t>
            </w:r>
          </w:p>
        </w:tc>
      </w:tr>
      <w:tr>
        <w:tc>
          <w:tcPr>
            <w:tcW w:type="dxa" w:w="794"/>
          </w:tcPr>
          <w:p>
            <w:r/>
            <w:r>
              <w:rPr>
                <w:b/>
                <w:sz w:val="17"/>
              </w:rPr>
              <w:t>EP-09</w:t>
            </w:r>
          </w:p>
        </w:tc>
        <w:tc>
          <w:tcPr>
            <w:tcW w:type="dxa" w:w="2381"/>
          </w:tcPr>
          <w:p>
            <w:r/>
            <w:r>
              <w:rPr>
                <w:sz w:val="17"/>
              </w:rPr>
              <w:t>Multi-stop Route Optimisation &amp; Maps</w:t>
            </w:r>
          </w:p>
        </w:tc>
        <w:tc>
          <w:tcPr>
            <w:tcW w:type="dxa" w:w="794"/>
          </w:tcPr>
          <w:p>
            <w:r/>
            <w:r>
              <w:rPr>
                <w:sz w:val="17"/>
              </w:rPr>
              <w:t>9</w:t>
            </w:r>
          </w:p>
        </w:tc>
        <w:tc>
          <w:tcPr>
            <w:tcW w:type="dxa" w:w="794"/>
          </w:tcPr>
          <w:p>
            <w:r/>
            <w:r>
              <w:rPr>
                <w:sz w:val="17"/>
              </w:rPr>
              <w:t>44</w:t>
            </w:r>
          </w:p>
        </w:tc>
        <w:tc>
          <w:tcPr>
            <w:tcW w:type="dxa" w:w="680"/>
          </w:tcPr>
          <w:p>
            <w:r/>
            <w:r>
              <w:rPr>
                <w:sz w:val="17"/>
              </w:rPr>
              <w:t>XL</w:t>
            </w:r>
          </w:p>
        </w:tc>
        <w:tc>
          <w:tcPr>
            <w:tcW w:type="dxa" w:w="4195"/>
          </w:tcPr>
          <w:p>
            <w:r/>
            <w:r>
              <w:rPr>
                <w:sz w:val="17"/>
              </w:rPr>
              <w:t>Fewer paid van hours and less empty running for the same demand (BO-07, BO-03).</w:t>
            </w:r>
          </w:p>
        </w:tc>
      </w:tr>
    </w:tbl>
    <w:p/>
    <w:p>
      <w:pPr>
        <w:pStyle w:val="Heading2"/>
      </w:pPr>
      <w:r>
        <w:t>EP-01 – Transport Request (Public Form)</w:t>
      </w:r>
    </w:p>
    <w:p>
      <w:pPr>
        <w:spacing w:after="40"/>
      </w:pPr>
      <w:r>
        <w:rPr>
          <w:b/>
        </w:rPr>
        <w:t xml:space="preserve">Theme: </w:t>
      </w:r>
      <w:r>
        <w:t>T1 – Easy access for staff</w:t>
      </w:r>
    </w:p>
    <w:p>
      <w:pPr>
        <w:spacing w:after="40"/>
      </w:pPr>
      <w:r>
        <w:rPr>
          <w:b/>
        </w:rPr>
        <w:t xml:space="preserve">Description: </w:t>
      </w:r>
      <w:r>
        <w:t>A public, mobile-friendly form where staff request a van with minimal typing.</w:t>
      </w:r>
    </w:p>
    <w:p>
      <w:pPr>
        <w:spacing w:after="40"/>
      </w:pPr>
      <w:r>
        <w:rPr>
          <w:b/>
        </w:rPr>
        <w:t xml:space="preserve">Business value: </w:t>
      </w:r>
      <w:r>
        <w:t>One channel for all requests; form completed in 2 minutes or less (BO-04).</w:t>
      </w:r>
    </w:p>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US-01  </w:t>
            </w:r>
            <w:r>
              <w:rPr>
                <w:sz w:val="20"/>
              </w:rPr>
              <w:t>As a teacher, I want to request a van from a simple web form on my phone without logging in, so that I can book transport in under two minutes, wherever I am.</w:t>
            </w:r>
          </w:p>
          <w:p>
            <w:r>
              <w:rPr>
                <w:i/>
                <w:color w:val="444444"/>
                <w:sz w:val="17"/>
              </w:rPr>
              <w:t>Priority: Must   |   Points: 5   |   Complexity: Medium   |   Traces to: FR-01, FR-02, FR-03, FR-04</w:t>
            </w:r>
          </w:p>
        </w:tc>
      </w:tr>
      <w:tr>
        <w:tc>
          <w:tcPr>
            <w:tcW w:type="dxa" w:w="9638"/>
          </w:tcPr>
          <w:p>
            <w:pPr>
              <w:spacing w:after="60"/>
            </w:pPr>
            <w:r/>
            <w:r>
              <w:rPr>
                <w:b/>
                <w:color w:val="1F6F78"/>
                <w:sz w:val="18"/>
              </w:rPr>
              <w:t xml:space="preserve">AC-1  Given </w:t>
            </w:r>
            <w:r>
              <w:rPr>
                <w:sz w:val="18"/>
              </w:rPr>
              <w:t>I open the request form link or scan the QR code on my phone</w:t>
            </w:r>
            <w:r>
              <w:rPr>
                <w:b/>
                <w:color w:val="1F6F78"/>
                <w:sz w:val="18"/>
              </w:rPr>
              <w:t xml:space="preserve"> When </w:t>
            </w:r>
            <w:r>
              <w:rPr>
                <w:sz w:val="18"/>
              </w:rPr>
              <w:t>the page loads</w:t>
            </w:r>
            <w:r>
              <w:rPr>
                <w:b/>
                <w:color w:val="1F6F78"/>
                <w:sz w:val="18"/>
              </w:rPr>
              <w:t xml:space="preserve"> Then </w:t>
            </w:r>
            <w:r>
              <w:rPr>
                <w:sz w:val="18"/>
              </w:rPr>
              <w:t>I see a single page with plain-language questions and no login or sign-up prompt</w:t>
            </w:r>
          </w:p>
          <w:p>
            <w:pPr>
              <w:spacing w:after="60"/>
            </w:pPr>
            <w:r>
              <w:rPr>
                <w:b/>
                <w:color w:val="1F6F78"/>
                <w:sz w:val="18"/>
              </w:rPr>
              <w:t xml:space="preserve">AC-2  Given </w:t>
            </w:r>
            <w:r>
              <w:rPr>
                <w:sz w:val="18"/>
              </w:rPr>
              <w:t>I leave 'Your name' or 'Phone number' empty</w:t>
            </w:r>
            <w:r>
              <w:rPr>
                <w:b/>
                <w:color w:val="1F6F78"/>
                <w:sz w:val="18"/>
              </w:rPr>
              <w:t xml:space="preserve"> When </w:t>
            </w:r>
            <w:r>
              <w:rPr>
                <w:sz w:val="18"/>
              </w:rPr>
              <w:t>I tap 'Send request'</w:t>
            </w:r>
            <w:r>
              <w:rPr>
                <w:b/>
                <w:color w:val="1F6F78"/>
                <w:sz w:val="18"/>
              </w:rPr>
              <w:t xml:space="preserve"> Then </w:t>
            </w:r>
            <w:r>
              <w:rPr>
                <w:sz w:val="18"/>
              </w:rPr>
              <w:t>the form is not sent and shows 'Please enter your name' / 'Please enter a phone number' next to the field</w:t>
            </w:r>
          </w:p>
          <w:p>
            <w:pPr>
              <w:spacing w:after="60"/>
            </w:pPr>
            <w:r>
              <w:rPr>
                <w:b/>
                <w:color w:val="1F6F78"/>
                <w:sz w:val="18"/>
              </w:rPr>
              <w:t xml:space="preserve">AC-3  Given </w:t>
            </w:r>
            <w:r>
              <w:rPr>
                <w:sz w:val="18"/>
              </w:rPr>
              <w:t>I enter 021 123 4567 or (09) 123 4567</w:t>
            </w:r>
            <w:r>
              <w:rPr>
                <w:b/>
                <w:color w:val="1F6F78"/>
                <w:sz w:val="18"/>
              </w:rPr>
              <w:t xml:space="preserve"> When </w:t>
            </w:r>
            <w:r>
              <w:rPr>
                <w:sz w:val="18"/>
              </w:rPr>
              <w:t>I tap 'Send request'</w:t>
            </w:r>
            <w:r>
              <w:rPr>
                <w:b/>
                <w:color w:val="1F6F78"/>
                <w:sz w:val="18"/>
              </w:rPr>
              <w:t xml:space="preserve"> Then </w:t>
            </w:r>
            <w:r>
              <w:rPr>
                <w:sz w:val="18"/>
              </w:rPr>
              <w:t>the number is accepted and stored as +64211234567 / +6491234567</w:t>
            </w:r>
          </w:p>
          <w:p>
            <w:pPr>
              <w:spacing w:after="60"/>
            </w:pPr>
            <w:r>
              <w:rPr>
                <w:b/>
                <w:color w:val="1F6F78"/>
                <w:sz w:val="18"/>
              </w:rPr>
              <w:t xml:space="preserve">AC-4  Given </w:t>
            </w:r>
            <w:r>
              <w:rPr>
                <w:sz w:val="18"/>
              </w:rPr>
              <w:t>I enter a trip date in the past, or a return time before the departure time</w:t>
            </w:r>
            <w:r>
              <w:rPr>
                <w:b/>
                <w:color w:val="1F6F78"/>
                <w:sz w:val="18"/>
              </w:rPr>
              <w:t xml:space="preserve"> When </w:t>
            </w:r>
            <w:r>
              <w:rPr>
                <w:sz w:val="18"/>
              </w:rPr>
              <w:t>I tap 'Send request'</w:t>
            </w:r>
            <w:r>
              <w:rPr>
                <w:b/>
                <w:color w:val="1F6F78"/>
                <w:sz w:val="18"/>
              </w:rPr>
              <w:t xml:space="preserve"> Then </w:t>
            </w:r>
            <w:r>
              <w:rPr>
                <w:sz w:val="18"/>
              </w:rPr>
              <w:t>a plain-language error explains what to fix and the form is not sent</w:t>
            </w:r>
          </w:p>
          <w:p>
            <w:pPr>
              <w:spacing w:after="60"/>
            </w:pPr>
            <w:r>
              <w:rPr>
                <w:b/>
                <w:color w:val="1F6F78"/>
                <w:sz w:val="18"/>
              </w:rPr>
              <w:t xml:space="preserve">AC-5  Given </w:t>
            </w:r>
            <w:r>
              <w:rPr>
                <w:sz w:val="18"/>
              </w:rPr>
              <w:t>all mandatory fields are valid</w:t>
            </w:r>
            <w:r>
              <w:rPr>
                <w:b/>
                <w:color w:val="1F6F78"/>
                <w:sz w:val="18"/>
              </w:rPr>
              <w:t xml:space="preserve"> When </w:t>
            </w:r>
            <w:r>
              <w:rPr>
                <w:sz w:val="18"/>
              </w:rPr>
              <w:t>I tap 'Send request'</w:t>
            </w:r>
            <w:r>
              <w:rPr>
                <w:b/>
                <w:color w:val="1F6F78"/>
                <w:sz w:val="18"/>
              </w:rPr>
              <w:t xml:space="preserve"> Then </w:t>
            </w:r>
            <w:r>
              <w:rPr>
                <w:sz w:val="18"/>
              </w:rPr>
              <w:t>within 3 seconds I see 'Request received' with a reference (e.g. PT-2026-0142) and a summary of my trip</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US-02  </w:t>
            </w:r>
            <w:r>
              <w:rPr>
                <w:sz w:val="20"/>
              </w:rPr>
              <w:t>As a requester, I want to choose my pickup and destination from a list of branches and venues, or type any address, so that I can book trips to our branches and for errands without typing full addresses.</w:t>
            </w:r>
          </w:p>
          <w:p>
            <w:r>
              <w:rPr>
                <w:i/>
                <w:color w:val="444444"/>
                <w:sz w:val="17"/>
              </w:rPr>
              <w:t>Priority: Must   |   Points: 3   |   Complexity: Low   |   Traces to: FR-02, FR-05</w:t>
            </w:r>
          </w:p>
        </w:tc>
      </w:tr>
      <w:tr>
        <w:tc>
          <w:tcPr>
            <w:tcW w:type="dxa" w:w="9638"/>
          </w:tcPr>
          <w:p>
            <w:pPr>
              <w:spacing w:after="60"/>
            </w:pPr>
            <w:r/>
            <w:r>
              <w:rPr>
                <w:b/>
                <w:color w:val="1F6F78"/>
                <w:sz w:val="18"/>
              </w:rPr>
              <w:t xml:space="preserve">AC-1  Given </w:t>
            </w:r>
            <w:r>
              <w:rPr>
                <w:sz w:val="18"/>
              </w:rPr>
              <w:t>the administrator has 3 branches and 4 venues saved</w:t>
            </w:r>
            <w:r>
              <w:rPr>
                <w:b/>
                <w:color w:val="1F6F78"/>
                <w:sz w:val="18"/>
              </w:rPr>
              <w:t xml:space="preserve"> When </w:t>
            </w:r>
            <w:r>
              <w:rPr>
                <w:sz w:val="18"/>
              </w:rPr>
              <w:t>I open the pickup or destination field</w:t>
            </w:r>
            <w:r>
              <w:rPr>
                <w:b/>
                <w:color w:val="1F6F78"/>
                <w:sz w:val="18"/>
              </w:rPr>
              <w:t xml:space="preserve"> Then </w:t>
            </w:r>
            <w:r>
              <w:rPr>
                <w:sz w:val="18"/>
              </w:rPr>
              <w:t>I see 'Our branches' first, then 'Venues', and can type any other address</w:t>
            </w:r>
          </w:p>
          <w:p>
            <w:pPr>
              <w:spacing w:after="60"/>
            </w:pPr>
            <w:r>
              <w:rPr>
                <w:b/>
                <w:color w:val="1F6F78"/>
                <w:sz w:val="18"/>
              </w:rPr>
              <w:t xml:space="preserve">AC-2  Given </w:t>
            </w:r>
            <w:r>
              <w:rPr>
                <w:sz w:val="18"/>
              </w:rPr>
              <w:t>I start typing an address</w:t>
            </w:r>
            <w:r>
              <w:rPr>
                <w:b/>
                <w:color w:val="1F6F78"/>
                <w:sz w:val="18"/>
              </w:rPr>
              <w:t xml:space="preserve"> When </w:t>
            </w:r>
            <w:r>
              <w:rPr>
                <w:sz w:val="18"/>
              </w:rPr>
              <w:t>I have typed 4 or more characters</w:t>
            </w:r>
            <w:r>
              <w:rPr>
                <w:b/>
                <w:color w:val="1F6F78"/>
                <w:sz w:val="18"/>
              </w:rPr>
              <w:t xml:space="preserve"> Then </w:t>
            </w:r>
            <w:r>
              <w:rPr>
                <w:sz w:val="18"/>
              </w:rPr>
              <w:t>matching NZ addresses are suggested and I can pick one</w:t>
            </w:r>
          </w:p>
          <w:p>
            <w:pPr>
              <w:spacing w:after="60"/>
            </w:pPr>
            <w:r>
              <w:rPr>
                <w:b/>
                <w:color w:val="1F6F78"/>
                <w:sz w:val="18"/>
              </w:rPr>
              <w:t xml:space="preserve">AC-3  Given </w:t>
            </w:r>
            <w:r>
              <w:rPr>
                <w:sz w:val="18"/>
              </w:rPr>
              <w:t>the address I typed cannot be found</w:t>
            </w:r>
            <w:r>
              <w:rPr>
                <w:b/>
                <w:color w:val="1F6F78"/>
                <w:sz w:val="18"/>
              </w:rPr>
              <w:t xml:space="preserve"> When </w:t>
            </w:r>
            <w:r>
              <w:rPr>
                <w:sz w:val="18"/>
              </w:rPr>
              <w:t>I submit</w:t>
            </w:r>
            <w:r>
              <w:rPr>
                <w:b/>
                <w:color w:val="1F6F78"/>
                <w:sz w:val="18"/>
              </w:rPr>
              <w:t xml:space="preserve"> Then </w:t>
            </w:r>
            <w:r>
              <w:rPr>
                <w:sz w:val="18"/>
              </w:rPr>
              <w:t>the request is accepted and set to 'Needs attention' with the reason 'Address not found – check'</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US-03  </w:t>
            </w:r>
            <w:r>
              <w:rPr>
                <w:sz w:val="20"/>
              </w:rPr>
              <w:t>As a requester, I want to say how many people are travelling and whether I need a return trip, so that a van with enough seats is planned and the van can do other jobs while I don't need it.</w:t>
            </w:r>
          </w:p>
          <w:p>
            <w:r>
              <w:rPr>
                <w:i/>
                <w:color w:val="444444"/>
                <w:sz w:val="17"/>
              </w:rPr>
              <w:t>Priority: Must   |   Points: 3   |   Complexity: Medium   |   Traces to: FR-02, FR-06</w:t>
            </w:r>
          </w:p>
        </w:tc>
      </w:tr>
      <w:tr>
        <w:tc>
          <w:tcPr>
            <w:tcW w:type="dxa" w:w="9638"/>
          </w:tcPr>
          <w:p>
            <w:pPr>
              <w:spacing w:after="60"/>
            </w:pPr>
            <w:r/>
            <w:r>
              <w:rPr>
                <w:b/>
                <w:color w:val="1F6F78"/>
                <w:sz w:val="18"/>
              </w:rPr>
              <w:t xml:space="preserve">AC-1  Given </w:t>
            </w:r>
            <w:r>
              <w:rPr>
                <w:sz w:val="18"/>
              </w:rPr>
              <w:t>I am on the form</w:t>
            </w:r>
            <w:r>
              <w:rPr>
                <w:b/>
                <w:color w:val="1F6F78"/>
                <w:sz w:val="18"/>
              </w:rPr>
              <w:t xml:space="preserve"> When </w:t>
            </w:r>
            <w:r>
              <w:rPr>
                <w:sz w:val="18"/>
              </w:rPr>
              <w:t>I answer 'Do you need a return trip?' with 'Yes'</w:t>
            </w:r>
            <w:r>
              <w:rPr>
                <w:b/>
                <w:color w:val="1F6F78"/>
                <w:sz w:val="18"/>
              </w:rPr>
              <w:t xml:space="preserve"> Then </w:t>
            </w:r>
            <w:r>
              <w:rPr>
                <w:sz w:val="18"/>
              </w:rPr>
              <w:t>a mandatory 'Return pickup time' field and an optional tick-box 'Van must stay with us' appear</w:t>
            </w:r>
          </w:p>
          <w:p>
            <w:pPr>
              <w:spacing w:after="60"/>
            </w:pPr>
            <w:r>
              <w:rPr>
                <w:b/>
                <w:color w:val="1F6F78"/>
                <w:sz w:val="18"/>
              </w:rPr>
              <w:t xml:space="preserve">AC-2  Given </w:t>
            </w:r>
            <w:r>
              <w:rPr>
                <w:sz w:val="18"/>
              </w:rPr>
              <w:t>I don't tick 'Van must stay with us'</w:t>
            </w:r>
            <w:r>
              <w:rPr>
                <w:b/>
                <w:color w:val="1F6F78"/>
                <w:sz w:val="18"/>
              </w:rPr>
              <w:t xml:space="preserve"> When </w:t>
            </w:r>
            <w:r>
              <w:rPr>
                <w:sz w:val="18"/>
              </w:rPr>
              <w:t>I submit</w:t>
            </w:r>
            <w:r>
              <w:rPr>
                <w:b/>
                <w:color w:val="1F6F78"/>
                <w:sz w:val="18"/>
              </w:rPr>
              <w:t xml:space="preserve"> Then </w:t>
            </w:r>
            <w:r>
              <w:rPr>
                <w:sz w:val="18"/>
              </w:rPr>
              <w:t>the van may be scheduled for other jobs between my drop-off and return pickup (BRL-06)</w:t>
            </w:r>
          </w:p>
          <w:p>
            <w:pPr>
              <w:spacing w:after="60"/>
            </w:pPr>
            <w:r>
              <w:rPr>
                <w:b/>
                <w:color w:val="1F6F78"/>
                <w:sz w:val="18"/>
              </w:rPr>
              <w:t xml:space="preserve">AC-3  Given </w:t>
            </w:r>
            <w:r>
              <w:rPr>
                <w:sz w:val="18"/>
              </w:rPr>
              <w:t>the largest van has 12 passenger seats</w:t>
            </w:r>
            <w:r>
              <w:rPr>
                <w:b/>
                <w:color w:val="1F6F78"/>
                <w:sz w:val="18"/>
              </w:rPr>
              <w:t xml:space="preserve"> When </w:t>
            </w:r>
            <w:r>
              <w:rPr>
                <w:sz w:val="18"/>
              </w:rPr>
              <w:t>I enter 20 passengers</w:t>
            </w:r>
            <w:r>
              <w:rPr>
                <w:b/>
                <w:color w:val="1F6F78"/>
                <w:sz w:val="18"/>
              </w:rPr>
              <w:t xml:space="preserve"> Then </w:t>
            </w:r>
            <w:r>
              <w:rPr>
                <w:sz w:val="18"/>
              </w:rPr>
              <w:t>I see 'This group needs more than one van – we'll arrange this' and can still submit</w:t>
            </w:r>
          </w:p>
          <w:p>
            <w:pPr>
              <w:spacing w:after="60"/>
            </w:pPr>
            <w:r>
              <w:rPr>
                <w:b/>
                <w:color w:val="1F6F78"/>
                <w:sz w:val="18"/>
              </w:rPr>
              <w:t xml:space="preserve">AC-4  Given </w:t>
            </w:r>
            <w:r>
              <w:rPr>
                <w:sz w:val="18"/>
              </w:rPr>
              <w:t>I enter 0 or more than 99 passengers</w:t>
            </w:r>
            <w:r>
              <w:rPr>
                <w:b/>
                <w:color w:val="1F6F78"/>
                <w:sz w:val="18"/>
              </w:rPr>
              <w:t xml:space="preserve"> When </w:t>
            </w:r>
            <w:r>
              <w:rPr>
                <w:sz w:val="18"/>
              </w:rPr>
              <w:t>I submit</w:t>
            </w:r>
            <w:r>
              <w:rPr>
                <w:b/>
                <w:color w:val="1F6F78"/>
                <w:sz w:val="18"/>
              </w:rPr>
              <w:t xml:space="preserve"> Then </w:t>
            </w:r>
            <w:r>
              <w:rPr>
                <w:sz w:val="18"/>
              </w:rPr>
              <w:t>I see 'Please enter a number between 1 and 99'</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US-04  </w:t>
            </w:r>
            <w:r>
              <w:rPr>
                <w:sz w:val="20"/>
              </w:rPr>
              <w:t>As a requester, I want to tell the coordinator about special requirements such as wheelchair access or sports gear, so that a suitable van is provided.</w:t>
            </w:r>
          </w:p>
          <w:p>
            <w:r>
              <w:rPr>
                <w:i/>
                <w:color w:val="444444"/>
                <w:sz w:val="17"/>
              </w:rPr>
              <w:t>Priority: Should   |   Points: 2   |   Complexity: Low   |   Traces to: FR-09</w:t>
            </w:r>
          </w:p>
        </w:tc>
      </w:tr>
      <w:tr>
        <w:tc>
          <w:tcPr>
            <w:tcW w:type="dxa" w:w="9638"/>
          </w:tcPr>
          <w:p>
            <w:pPr>
              <w:spacing w:after="60"/>
            </w:pPr>
            <w:r/>
            <w:r>
              <w:rPr>
                <w:b/>
                <w:color w:val="1F6F78"/>
                <w:sz w:val="18"/>
              </w:rPr>
              <w:t xml:space="preserve">AC-1  Given </w:t>
            </w:r>
            <w:r>
              <w:rPr>
                <w:sz w:val="18"/>
              </w:rPr>
              <w:t>I tick 'Wheelchair access needed'</w:t>
            </w:r>
            <w:r>
              <w:rPr>
                <w:b/>
                <w:color w:val="1F6F78"/>
                <w:sz w:val="18"/>
              </w:rPr>
              <w:t xml:space="preserve"> When </w:t>
            </w:r>
            <w:r>
              <w:rPr>
                <w:sz w:val="18"/>
              </w:rPr>
              <w:t>allocation runs</w:t>
            </w:r>
            <w:r>
              <w:rPr>
                <w:b/>
                <w:color w:val="1F6F78"/>
                <w:sz w:val="18"/>
              </w:rPr>
              <w:t xml:space="preserve"> Then </w:t>
            </w:r>
            <w:r>
              <w:rPr>
                <w:sz w:val="18"/>
              </w:rPr>
              <w:t>only vans with the wheelchair-access feature are considered and the request is set to 'Needs attention' for a coordinator check</w:t>
            </w:r>
          </w:p>
          <w:p>
            <w:pPr>
              <w:spacing w:after="60"/>
            </w:pPr>
            <w:r>
              <w:rPr>
                <w:b/>
                <w:color w:val="1F6F78"/>
                <w:sz w:val="18"/>
              </w:rPr>
              <w:t xml:space="preserve">AC-2  Given </w:t>
            </w:r>
            <w:r>
              <w:rPr>
                <w:sz w:val="18"/>
              </w:rPr>
              <w:t>I tick 'Large equipment'</w:t>
            </w:r>
            <w:r>
              <w:rPr>
                <w:b/>
                <w:color w:val="1F6F78"/>
                <w:sz w:val="18"/>
              </w:rPr>
              <w:t xml:space="preserve"> When </w:t>
            </w:r>
            <w:r>
              <w:rPr>
                <w:sz w:val="18"/>
              </w:rPr>
              <w:t>allocation runs</w:t>
            </w:r>
            <w:r>
              <w:rPr>
                <w:b/>
                <w:color w:val="1F6F78"/>
                <w:sz w:val="18"/>
              </w:rPr>
              <w:t xml:space="preserve"> Then </w:t>
            </w:r>
            <w:r>
              <w:rPr>
                <w:sz w:val="18"/>
              </w:rPr>
              <w:t>only vans with large-luggage capacity are considered</w:t>
            </w:r>
          </w:p>
          <w:p>
            <w:pPr>
              <w:spacing w:after="60"/>
            </w:pPr>
            <w:r>
              <w:rPr>
                <w:b/>
                <w:color w:val="1F6F78"/>
                <w:sz w:val="18"/>
              </w:rPr>
              <w:t xml:space="preserve">AC-3  Given </w:t>
            </w:r>
            <w:r>
              <w:rPr>
                <w:sz w:val="18"/>
              </w:rPr>
              <w:t>I type in 'Anything else we should know?'</w:t>
            </w:r>
            <w:r>
              <w:rPr>
                <w:b/>
                <w:color w:val="1F6F78"/>
                <w:sz w:val="18"/>
              </w:rPr>
              <w:t xml:space="preserve"> When </w:t>
            </w:r>
            <w:r>
              <w:rPr>
                <w:sz w:val="18"/>
              </w:rPr>
              <w:t>a coordinator opens the request</w:t>
            </w:r>
            <w:r>
              <w:rPr>
                <w:b/>
                <w:color w:val="1F6F78"/>
                <w:sz w:val="18"/>
              </w:rPr>
              <w:t xml:space="preserve"> Then </w:t>
            </w:r>
            <w:r>
              <w:rPr>
                <w:sz w:val="18"/>
              </w:rPr>
              <w:t>the note is shown prominently on the request</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US-05  </w:t>
            </w:r>
            <w:r>
              <w:rPr>
                <w:sz w:val="20"/>
              </w:rPr>
              <w:t>As a requester, I want to be warned if I'm booking at short notice or outside operating hours, so that I know my request might not be possible and can make a backup plan.</w:t>
            </w:r>
          </w:p>
          <w:p>
            <w:r>
              <w:rPr>
                <w:i/>
                <w:color w:val="444444"/>
                <w:sz w:val="17"/>
              </w:rPr>
              <w:t>Priority: Should   |   Points: 2   |   Complexity: Low   |   Traces to: FR-07</w:t>
            </w:r>
          </w:p>
        </w:tc>
      </w:tr>
      <w:tr>
        <w:tc>
          <w:tcPr>
            <w:tcW w:type="dxa" w:w="9638"/>
          </w:tcPr>
          <w:p>
            <w:pPr>
              <w:spacing w:after="60"/>
            </w:pPr>
            <w:r/>
            <w:r>
              <w:rPr>
                <w:b/>
                <w:color w:val="1F6F78"/>
                <w:sz w:val="18"/>
              </w:rPr>
              <w:t xml:space="preserve">AC-1  Given </w:t>
            </w:r>
            <w:r>
              <w:rPr>
                <w:sz w:val="18"/>
              </w:rPr>
              <w:t>the minimum notice is 24 hours</w:t>
            </w:r>
            <w:r>
              <w:rPr>
                <w:b/>
                <w:color w:val="1F6F78"/>
                <w:sz w:val="18"/>
              </w:rPr>
              <w:t xml:space="preserve"> When </w:t>
            </w:r>
            <w:r>
              <w:rPr>
                <w:sz w:val="18"/>
              </w:rPr>
              <w:t>I choose a trip starting in 5 hours</w:t>
            </w:r>
            <w:r>
              <w:rPr>
                <w:b/>
                <w:color w:val="1F6F78"/>
                <w:sz w:val="18"/>
              </w:rPr>
              <w:t xml:space="preserve"> Then </w:t>
            </w:r>
            <w:r>
              <w:rPr>
                <w:sz w:val="18"/>
              </w:rPr>
              <w:t>I see 'Short notice – we'll try, but can't guarantee a van. For urgent help call &lt;coordinator number&gt;' and can still submit</w:t>
            </w:r>
          </w:p>
          <w:p>
            <w:pPr>
              <w:spacing w:after="60"/>
            </w:pPr>
            <w:r>
              <w:rPr>
                <w:b/>
                <w:color w:val="1F6F78"/>
                <w:sz w:val="18"/>
              </w:rPr>
              <w:t xml:space="preserve">AC-2  Given </w:t>
            </w:r>
            <w:r>
              <w:rPr>
                <w:sz w:val="18"/>
              </w:rPr>
              <w:t>the request is submitted at short notice</w:t>
            </w:r>
            <w:r>
              <w:rPr>
                <w:b/>
                <w:color w:val="1F6F78"/>
                <w:sz w:val="18"/>
              </w:rPr>
              <w:t xml:space="preserve"> When </w:t>
            </w:r>
            <w:r>
              <w:rPr>
                <w:sz w:val="18"/>
              </w:rPr>
              <w:t>a coordinator views the dashboard</w:t>
            </w:r>
            <w:r>
              <w:rPr>
                <w:b/>
                <w:color w:val="1F6F78"/>
                <w:sz w:val="18"/>
              </w:rPr>
              <w:t xml:space="preserve"> Then </w:t>
            </w:r>
            <w:r>
              <w:rPr>
                <w:sz w:val="18"/>
              </w:rPr>
              <w:t>the request shows an 'Urgent' tag and sorts to the top</w:t>
            </w:r>
          </w:p>
          <w:p>
            <w:pPr>
              <w:spacing w:after="60"/>
            </w:pPr>
            <w:r>
              <w:rPr>
                <w:b/>
                <w:color w:val="1F6F78"/>
                <w:sz w:val="18"/>
              </w:rPr>
              <w:t xml:space="preserve">AC-3  Given </w:t>
            </w:r>
            <w:r>
              <w:rPr>
                <w:sz w:val="18"/>
              </w:rPr>
              <w:t>operating hours are Mon–Fri 07:00–18:00</w:t>
            </w:r>
            <w:r>
              <w:rPr>
                <w:b/>
                <w:color w:val="1F6F78"/>
                <w:sz w:val="18"/>
              </w:rPr>
              <w:t xml:space="preserve"> When </w:t>
            </w:r>
            <w:r>
              <w:rPr>
                <w:sz w:val="18"/>
              </w:rPr>
              <w:t>I choose Saturday 09:00</w:t>
            </w:r>
            <w:r>
              <w:rPr>
                <w:b/>
                <w:color w:val="1F6F78"/>
                <w:sz w:val="18"/>
              </w:rPr>
              <w:t xml:space="preserve"> Then </w:t>
            </w:r>
            <w:r>
              <w:rPr>
                <w:sz w:val="18"/>
              </w:rPr>
              <w:t>I see an 'Outside normal hours' warning, and the request is flagged 'Out of hours'</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US-06  </w:t>
            </w:r>
            <w:r>
              <w:rPr>
                <w:sz w:val="20"/>
              </w:rPr>
              <w:t>As a transport coordinator, I want to have the public form protected against spam and misuse, so that I only deal with genuine requests.</w:t>
            </w:r>
          </w:p>
          <w:p>
            <w:r>
              <w:rPr>
                <w:i/>
                <w:color w:val="444444"/>
                <w:sz w:val="17"/>
              </w:rPr>
              <w:t>Priority: Must   |   Points: 3   |   Complexity: Medium   |   Traces to: FR-08</w:t>
            </w:r>
          </w:p>
        </w:tc>
      </w:tr>
      <w:tr>
        <w:tc>
          <w:tcPr>
            <w:tcW w:type="dxa" w:w="9638"/>
          </w:tcPr>
          <w:p>
            <w:pPr>
              <w:spacing w:after="60"/>
            </w:pPr>
            <w:r/>
            <w:r>
              <w:rPr>
                <w:b/>
                <w:color w:val="1F6F78"/>
                <w:sz w:val="18"/>
              </w:rPr>
              <w:t xml:space="preserve">AC-1  Given </w:t>
            </w:r>
            <w:r>
              <w:rPr>
                <w:sz w:val="18"/>
              </w:rPr>
              <w:t>an automated script fills the hidden honeypot field or fails the invisible CAPTCHA</w:t>
            </w:r>
            <w:r>
              <w:rPr>
                <w:b/>
                <w:color w:val="1F6F78"/>
                <w:sz w:val="18"/>
              </w:rPr>
              <w:t xml:space="preserve"> When </w:t>
            </w:r>
            <w:r>
              <w:rPr>
                <w:sz w:val="18"/>
              </w:rPr>
              <w:t>it submits</w:t>
            </w:r>
            <w:r>
              <w:rPr>
                <w:b/>
                <w:color w:val="1F6F78"/>
                <w:sz w:val="18"/>
              </w:rPr>
              <w:t xml:space="preserve"> Then </w:t>
            </w:r>
            <w:r>
              <w:rPr>
                <w:sz w:val="18"/>
              </w:rPr>
              <w:t>the request is rejected silently and not shown to coordinators</w:t>
            </w:r>
          </w:p>
          <w:p>
            <w:pPr>
              <w:spacing w:after="60"/>
            </w:pPr>
            <w:r>
              <w:rPr>
                <w:b/>
                <w:color w:val="1F6F78"/>
                <w:sz w:val="18"/>
              </w:rPr>
              <w:t xml:space="preserve">AC-2  Given </w:t>
            </w:r>
            <w:r>
              <w:rPr>
                <w:sz w:val="18"/>
              </w:rPr>
              <w:t>a phone number has already made 5 submissions in the past hour</w:t>
            </w:r>
            <w:r>
              <w:rPr>
                <w:b/>
                <w:color w:val="1F6F78"/>
                <w:sz w:val="18"/>
              </w:rPr>
              <w:t xml:space="preserve"> When </w:t>
            </w:r>
            <w:r>
              <w:rPr>
                <w:sz w:val="18"/>
              </w:rPr>
              <w:t>a 6th is submitted</w:t>
            </w:r>
            <w:r>
              <w:rPr>
                <w:b/>
                <w:color w:val="1F6F78"/>
                <w:sz w:val="18"/>
              </w:rPr>
              <w:t xml:space="preserve"> Then </w:t>
            </w:r>
            <w:r>
              <w:rPr>
                <w:sz w:val="18"/>
              </w:rPr>
              <w:t>it is blocked with 'Too many requests – please call the transport office'</w:t>
            </w:r>
          </w:p>
          <w:p>
            <w:pPr>
              <w:spacing w:after="60"/>
            </w:pPr>
            <w:r>
              <w:rPr>
                <w:b/>
                <w:color w:val="1F6F78"/>
                <w:sz w:val="18"/>
              </w:rPr>
              <w:t xml:space="preserve">AC-3  Given </w:t>
            </w:r>
            <w:r>
              <w:rPr>
                <w:sz w:val="18"/>
              </w:rPr>
              <w:t>a phone number has never been used before</w:t>
            </w:r>
            <w:r>
              <w:rPr>
                <w:b/>
                <w:color w:val="1F6F78"/>
                <w:sz w:val="18"/>
              </w:rPr>
              <w:t xml:space="preserve"> When </w:t>
            </w:r>
            <w:r>
              <w:rPr>
                <w:sz w:val="18"/>
              </w:rPr>
              <w:t>the request is submitted</w:t>
            </w:r>
            <w:r>
              <w:rPr>
                <w:b/>
                <w:color w:val="1F6F78"/>
                <w:sz w:val="18"/>
              </w:rPr>
              <w:t xml:space="preserve"> Then </w:t>
            </w:r>
            <w:r>
              <w:rPr>
                <w:sz w:val="18"/>
              </w:rPr>
              <w:t>it is tagged 'New requester' and set to 'Needs attention'</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US-07  </w:t>
            </w:r>
            <w:r>
              <w:rPr>
                <w:sz w:val="20"/>
              </w:rPr>
              <w:t>As a requester, I want to see roughly which times are free on my chosen date, so that I can choose a time that is likely to be available.</w:t>
            </w:r>
          </w:p>
          <w:p>
            <w:r>
              <w:rPr>
                <w:i/>
                <w:color w:val="444444"/>
                <w:sz w:val="17"/>
              </w:rPr>
              <w:t>Priority: Could   |   Points: 5   |   Complexity: Medium   |   Traces to: FR-10</w:t>
            </w:r>
          </w:p>
        </w:tc>
      </w:tr>
      <w:tr>
        <w:tc>
          <w:tcPr>
            <w:tcW w:type="dxa" w:w="9638"/>
          </w:tcPr>
          <w:p>
            <w:pPr>
              <w:spacing w:after="60"/>
            </w:pPr>
            <w:r/>
            <w:r>
              <w:rPr>
                <w:b/>
                <w:color w:val="1F6F78"/>
                <w:sz w:val="18"/>
              </w:rPr>
              <w:t xml:space="preserve">AC-1  Given </w:t>
            </w:r>
            <w:r>
              <w:rPr>
                <w:sz w:val="18"/>
              </w:rPr>
              <w:t>Van 1 and Van 2 are both booked 9:00–11:00 on 12/03/2027</w:t>
            </w:r>
            <w:r>
              <w:rPr>
                <w:b/>
                <w:color w:val="1F6F78"/>
                <w:sz w:val="18"/>
              </w:rPr>
              <w:t xml:space="preserve"> When </w:t>
            </w:r>
            <w:r>
              <w:rPr>
                <w:sz w:val="18"/>
              </w:rPr>
              <w:t>I choose 12/03/2027 on the form</w:t>
            </w:r>
            <w:r>
              <w:rPr>
                <w:b/>
                <w:color w:val="1F6F78"/>
                <w:sz w:val="18"/>
              </w:rPr>
              <w:t xml:space="preserve"> Then </w:t>
            </w:r>
            <w:r>
              <w:rPr>
                <w:sz w:val="18"/>
              </w:rPr>
              <w:t>I see 9:00–11:00 marked 'Busy' and other school hours marked 'Likely free'</w:t>
            </w:r>
          </w:p>
          <w:p>
            <w:pPr>
              <w:spacing w:after="60"/>
            </w:pPr>
            <w:r>
              <w:rPr>
                <w:b/>
                <w:color w:val="1F6F78"/>
                <w:sz w:val="18"/>
              </w:rPr>
              <w:t xml:space="preserve">AC-2  Given </w:t>
            </w:r>
            <w:r>
              <w:rPr>
                <w:sz w:val="18"/>
              </w:rPr>
              <w:t>availability is shown</w:t>
            </w:r>
            <w:r>
              <w:rPr>
                <w:b/>
                <w:color w:val="1F6F78"/>
                <w:sz w:val="18"/>
              </w:rPr>
              <w:t xml:space="preserve"> When </w:t>
            </w:r>
            <w:r>
              <w:rPr>
                <w:sz w:val="18"/>
              </w:rPr>
              <w:t>I look at busy periods</w:t>
            </w:r>
            <w:r>
              <w:rPr>
                <w:b/>
                <w:color w:val="1F6F78"/>
                <w:sz w:val="18"/>
              </w:rPr>
              <w:t xml:space="preserve"> Then </w:t>
            </w:r>
            <w:r>
              <w:rPr>
                <w:sz w:val="18"/>
              </w:rPr>
              <w:t>no details of other bookings (names, destinations) are visible</w:t>
            </w:r>
          </w:p>
        </w:tc>
      </w:tr>
    </w:tbl>
    <w:p>
      <w:pPr>
        <w:spacing w:after="40"/>
      </w:pPr>
    </w:p>
    <w:p>
      <w:pPr>
        <w:pStyle w:val="Heading2"/>
      </w:pPr>
      <w:r>
        <w:t>EP-02 – Fixed &amp; Recurring Trips</w:t>
      </w:r>
    </w:p>
    <w:p>
      <w:pPr>
        <w:spacing w:after="40"/>
      </w:pPr>
      <w:r>
        <w:rPr>
          <w:b/>
        </w:rPr>
        <w:t xml:space="preserve">Theme: </w:t>
      </w:r>
      <w:r>
        <w:t>T2 – Efficient, automated scheduling</w:t>
      </w:r>
    </w:p>
    <w:p>
      <w:pPr>
        <w:spacing w:after="40"/>
      </w:pPr>
      <w:r>
        <w:rPr>
          <w:b/>
        </w:rPr>
        <w:t xml:space="preserve">Description: </w:t>
      </w:r>
      <w:r>
        <w:t>Set up regular trips once per term; occurrences are booked automatically, and school/public holidays are skipped.</w:t>
      </w:r>
    </w:p>
    <w:p>
      <w:pPr>
        <w:spacing w:after="40"/>
      </w:pPr>
      <w:r>
        <w:rPr>
          <w:b/>
        </w:rPr>
        <w:t xml:space="preserve">Business value: </w:t>
      </w:r>
      <w:r>
        <w:t>Known commitments always covered; removes weekly re-booking (BO-01).</w:t>
      </w:r>
    </w:p>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US-08  </w:t>
            </w:r>
            <w:r>
              <w:rPr>
                <w:sz w:val="20"/>
              </w:rPr>
              <w:t>As a transport coordinator, I want to set up a recurring fixed trip (e.g. Swimming, every Tuesday 10:00–12:00, Terms 1–4), so that these trips are booked automatically without re-entering them.</w:t>
            </w:r>
          </w:p>
          <w:p>
            <w:r>
              <w:rPr>
                <w:i/>
                <w:color w:val="444444"/>
                <w:sz w:val="17"/>
              </w:rPr>
              <w:t>Priority: Must   |   Points: 5   |   Complexity: Medium   |   Traces to: FR-11</w:t>
            </w:r>
          </w:p>
        </w:tc>
      </w:tr>
      <w:tr>
        <w:tc>
          <w:tcPr>
            <w:tcW w:type="dxa" w:w="9638"/>
          </w:tcPr>
          <w:p>
            <w:pPr>
              <w:spacing w:after="60"/>
            </w:pPr>
            <w:r/>
            <w:r>
              <w:rPr>
                <w:b/>
                <w:color w:val="1F6F78"/>
                <w:sz w:val="18"/>
              </w:rPr>
              <w:t xml:space="preserve">AC-1  Given </w:t>
            </w:r>
            <w:r>
              <w:rPr>
                <w:sz w:val="18"/>
              </w:rPr>
              <w:t>I create the series 'Year 7 Swimming', weekly on Tuesday 10:00–12:00, Branch A → Aquatic Centre, 11 passengers, Term 1 2027</w:t>
            </w:r>
            <w:r>
              <w:rPr>
                <w:b/>
                <w:color w:val="1F6F78"/>
                <w:sz w:val="18"/>
              </w:rPr>
              <w:t xml:space="preserve"> When </w:t>
            </w:r>
            <w:r>
              <w:rPr>
                <w:sz w:val="18"/>
              </w:rPr>
              <w:t>I save</w:t>
            </w:r>
            <w:r>
              <w:rPr>
                <w:b/>
                <w:color w:val="1F6F78"/>
                <w:sz w:val="18"/>
              </w:rPr>
              <w:t xml:space="preserve"> Then </w:t>
            </w:r>
            <w:r>
              <w:rPr>
                <w:sz w:val="18"/>
              </w:rPr>
              <w:t>an occurrence is created for every Tuesday school day in Term 1 2027 and each is allocated</w:t>
            </w:r>
          </w:p>
          <w:p>
            <w:pPr>
              <w:spacing w:after="60"/>
            </w:pPr>
            <w:r>
              <w:rPr>
                <w:b/>
                <w:color w:val="1F6F78"/>
                <w:sz w:val="18"/>
              </w:rPr>
              <w:t xml:space="preserve">AC-2  Given </w:t>
            </w:r>
            <w:r>
              <w:rPr>
                <w:sz w:val="18"/>
              </w:rPr>
              <w:t>I leave the name, day, times, pickup, destination or date range empty</w:t>
            </w:r>
            <w:r>
              <w:rPr>
                <w:b/>
                <w:color w:val="1F6F78"/>
                <w:sz w:val="18"/>
              </w:rPr>
              <w:t xml:space="preserve"> When </w:t>
            </w:r>
            <w:r>
              <w:rPr>
                <w:sz w:val="18"/>
              </w:rPr>
              <w:t>I save</w:t>
            </w:r>
            <w:r>
              <w:rPr>
                <w:b/>
                <w:color w:val="1F6F78"/>
                <w:sz w:val="18"/>
              </w:rPr>
              <w:t xml:space="preserve"> Then </w:t>
            </w:r>
            <w:r>
              <w:rPr>
                <w:sz w:val="18"/>
              </w:rPr>
              <w:t>the series is not saved and the missing fields are highlighted</w:t>
            </w:r>
          </w:p>
          <w:p>
            <w:pPr>
              <w:spacing w:after="60"/>
            </w:pPr>
            <w:r>
              <w:rPr>
                <w:b/>
                <w:color w:val="1F6F78"/>
                <w:sz w:val="18"/>
              </w:rPr>
              <w:t xml:space="preserve">AC-3  Given </w:t>
            </w:r>
            <w:r>
              <w:rPr>
                <w:sz w:val="18"/>
              </w:rPr>
              <w:t>the series has a contact person and phone</w:t>
            </w:r>
            <w:r>
              <w:rPr>
                <w:b/>
                <w:color w:val="1F6F78"/>
                <w:sz w:val="18"/>
              </w:rPr>
              <w:t xml:space="preserve"> When </w:t>
            </w:r>
            <w:r>
              <w:rPr>
                <w:sz w:val="18"/>
              </w:rPr>
              <w:t>occurrences are confirmed</w:t>
            </w:r>
            <w:r>
              <w:rPr>
                <w:b/>
                <w:color w:val="1F6F78"/>
                <w:sz w:val="18"/>
              </w:rPr>
              <w:t xml:space="preserve"> Then </w:t>
            </w:r>
            <w:r>
              <w:rPr>
                <w:sz w:val="18"/>
              </w:rPr>
              <w:t>the contact receives one summary SMS for the term, not one per occurrence</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US-09  </w:t>
            </w:r>
            <w:r>
              <w:rPr>
                <w:sz w:val="20"/>
              </w:rPr>
              <w:t>As a transport coordinator, I want to have recurring trips skip school holidays and public holidays automatically, so that vans aren't reserved on days when there's no school.</w:t>
            </w:r>
          </w:p>
          <w:p>
            <w:r>
              <w:rPr>
                <w:i/>
                <w:color w:val="444444"/>
                <w:sz w:val="17"/>
              </w:rPr>
              <w:t>Priority: Must   |   Points: 3   |   Complexity: Medium   |   Traces to: FR-12</w:t>
            </w:r>
          </w:p>
        </w:tc>
      </w:tr>
      <w:tr>
        <w:tc>
          <w:tcPr>
            <w:tcW w:type="dxa" w:w="9638"/>
          </w:tcPr>
          <w:p>
            <w:pPr>
              <w:spacing w:after="60"/>
            </w:pPr>
            <w:r/>
            <w:r>
              <w:rPr>
                <w:b/>
                <w:color w:val="1F6F78"/>
                <w:sz w:val="18"/>
              </w:rPr>
              <w:t xml:space="preserve">AC-1  Given </w:t>
            </w:r>
            <w:r>
              <w:rPr>
                <w:sz w:val="18"/>
              </w:rPr>
              <w:t>a Tuesday falls in the school holidays</w:t>
            </w:r>
            <w:r>
              <w:rPr>
                <w:b/>
                <w:color w:val="1F6F78"/>
                <w:sz w:val="18"/>
              </w:rPr>
              <w:t xml:space="preserve"> When </w:t>
            </w:r>
            <w:r>
              <w:rPr>
                <w:sz w:val="18"/>
              </w:rPr>
              <w:t>the series is generated</w:t>
            </w:r>
            <w:r>
              <w:rPr>
                <w:b/>
                <w:color w:val="1F6F78"/>
                <w:sz w:val="18"/>
              </w:rPr>
              <w:t xml:space="preserve"> Then </w:t>
            </w:r>
            <w:r>
              <w:rPr>
                <w:sz w:val="18"/>
              </w:rPr>
              <w:t>no occurrence is created for that Tuesday</w:t>
            </w:r>
          </w:p>
          <w:p>
            <w:pPr>
              <w:spacing w:after="60"/>
            </w:pPr>
            <w:r>
              <w:rPr>
                <w:b/>
                <w:color w:val="1F6F78"/>
                <w:sz w:val="18"/>
              </w:rPr>
              <w:t xml:space="preserve">AC-2  Given </w:t>
            </w:r>
            <w:r>
              <w:rPr>
                <w:sz w:val="18"/>
              </w:rPr>
              <w:t>a Monday is a NZ public holiday</w:t>
            </w:r>
            <w:r>
              <w:rPr>
                <w:b/>
                <w:color w:val="1F6F78"/>
                <w:sz w:val="18"/>
              </w:rPr>
              <w:t xml:space="preserve"> When </w:t>
            </w:r>
            <w:r>
              <w:rPr>
                <w:sz w:val="18"/>
              </w:rPr>
              <w:t>a Monday series is generated</w:t>
            </w:r>
            <w:r>
              <w:rPr>
                <w:b/>
                <w:color w:val="1F6F78"/>
                <w:sz w:val="18"/>
              </w:rPr>
              <w:t xml:space="preserve"> Then </w:t>
            </w:r>
            <w:r>
              <w:rPr>
                <w:sz w:val="18"/>
              </w:rPr>
              <w:t>no occurrence is created for that Monday</w:t>
            </w:r>
          </w:p>
          <w:p>
            <w:pPr>
              <w:spacing w:after="60"/>
            </w:pPr>
            <w:r>
              <w:rPr>
                <w:b/>
                <w:color w:val="1F6F78"/>
                <w:sz w:val="18"/>
              </w:rPr>
              <w:t xml:space="preserve">AC-3  Given </w:t>
            </w:r>
            <w:r>
              <w:rPr>
                <w:sz w:val="18"/>
              </w:rPr>
              <w:t>the administrator adds a teacher-only day after the series exists</w:t>
            </w:r>
            <w:r>
              <w:rPr>
                <w:b/>
                <w:color w:val="1F6F78"/>
                <w:sz w:val="18"/>
              </w:rPr>
              <w:t xml:space="preserve"> When </w:t>
            </w:r>
            <w:r>
              <w:rPr>
                <w:sz w:val="18"/>
              </w:rPr>
              <w:t>the calendar is saved</w:t>
            </w:r>
            <w:r>
              <w:rPr>
                <w:b/>
                <w:color w:val="1F6F78"/>
                <w:sz w:val="18"/>
              </w:rPr>
              <w:t xml:space="preserve"> Then </w:t>
            </w:r>
            <w:r>
              <w:rPr>
                <w:sz w:val="18"/>
              </w:rPr>
              <w:t>the occurrence on that day is cancelled, its van is released, and the series contact is notified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US-10  </w:t>
            </w:r>
            <w:r>
              <w:rPr>
                <w:sz w:val="20"/>
              </w:rPr>
              <w:t>As a transport coordinator, I want to change or cancel a single occurrence without affecting the rest of the series, so that one-off changes such as a cancelled swimming session are easy.</w:t>
            </w:r>
          </w:p>
          <w:p>
            <w:r>
              <w:rPr>
                <w:i/>
                <w:color w:val="444444"/>
                <w:sz w:val="17"/>
              </w:rPr>
              <w:t>Priority: Must   |   Points: 3   |   Complexity: Medium   |   Traces to: FR-13</w:t>
            </w:r>
          </w:p>
        </w:tc>
      </w:tr>
      <w:tr>
        <w:tc>
          <w:tcPr>
            <w:tcW w:type="dxa" w:w="9638"/>
          </w:tcPr>
          <w:p>
            <w:pPr>
              <w:spacing w:after="60"/>
            </w:pPr>
            <w:r/>
            <w:r>
              <w:rPr>
                <w:b/>
                <w:color w:val="1F6F78"/>
                <w:sz w:val="18"/>
              </w:rPr>
              <w:t xml:space="preserve">AC-1  Given </w:t>
            </w:r>
            <w:r>
              <w:rPr>
                <w:sz w:val="18"/>
              </w:rPr>
              <w:t>the 'Year 7 Swimming' series has 10 occurrences</w:t>
            </w:r>
            <w:r>
              <w:rPr>
                <w:b/>
                <w:color w:val="1F6F78"/>
                <w:sz w:val="18"/>
              </w:rPr>
              <w:t xml:space="preserve"> When </w:t>
            </w:r>
            <w:r>
              <w:rPr>
                <w:sz w:val="18"/>
              </w:rPr>
              <w:t>I cancel the 14/05 occurrence only</w:t>
            </w:r>
            <w:r>
              <w:rPr>
                <w:b/>
                <w:color w:val="1F6F78"/>
                <w:sz w:val="18"/>
              </w:rPr>
              <w:t xml:space="preserve"> Then </w:t>
            </w:r>
            <w:r>
              <w:rPr>
                <w:sz w:val="18"/>
              </w:rPr>
              <w:t>only that occurrence is cancelled, its van is released and the other 9 are unchanged</w:t>
            </w:r>
          </w:p>
          <w:p>
            <w:pPr>
              <w:spacing w:after="60"/>
            </w:pPr>
            <w:r>
              <w:rPr>
                <w:b/>
                <w:color w:val="1F6F78"/>
                <w:sz w:val="18"/>
              </w:rPr>
              <w:t xml:space="preserve">AC-2  Given </w:t>
            </w:r>
            <w:r>
              <w:rPr>
                <w:sz w:val="18"/>
              </w:rPr>
              <w:t>I change the time from 10:00 to 11:00 and choose 'this and all following'</w:t>
            </w:r>
            <w:r>
              <w:rPr>
                <w:b/>
                <w:color w:val="1F6F78"/>
                <w:sz w:val="18"/>
              </w:rPr>
              <w:t xml:space="preserve"> When </w:t>
            </w:r>
            <w:r>
              <w:rPr>
                <w:sz w:val="18"/>
              </w:rPr>
              <w:t>I save</w:t>
            </w:r>
            <w:r>
              <w:rPr>
                <w:b/>
                <w:color w:val="1F6F78"/>
                <w:sz w:val="18"/>
              </w:rPr>
              <w:t xml:space="preserve"> Then </w:t>
            </w:r>
            <w:r>
              <w:rPr>
                <w:sz w:val="18"/>
              </w:rPr>
              <w:t>that occurrence and all later ones move to 11:00 and are re-allocated; earlier ones are unchanged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US-11  </w:t>
            </w:r>
            <w:r>
              <w:rPr>
                <w:sz w:val="20"/>
              </w:rPr>
              <w:t>As a transport coordinator, I want to have fixed trips allocated before ad-hoc requests, so that known commitments are always covered.</w:t>
            </w:r>
          </w:p>
          <w:p>
            <w:r>
              <w:rPr>
                <w:i/>
                <w:color w:val="444444"/>
                <w:sz w:val="17"/>
              </w:rPr>
              <w:t>Priority: Must   |   Points: 3   |   Complexity: Medium   |   Traces to: FR-14</w:t>
            </w:r>
          </w:p>
        </w:tc>
      </w:tr>
      <w:tr>
        <w:tc>
          <w:tcPr>
            <w:tcW w:type="dxa" w:w="9638"/>
          </w:tcPr>
          <w:p>
            <w:pPr>
              <w:spacing w:after="60"/>
            </w:pPr>
            <w:r/>
            <w:r>
              <w:rPr>
                <w:b/>
                <w:color w:val="1F6F78"/>
                <w:sz w:val="18"/>
              </w:rPr>
              <w:t xml:space="preserve">AC-1  Given </w:t>
            </w:r>
            <w:r>
              <w:rPr>
                <w:sz w:val="18"/>
              </w:rPr>
              <w:t>an ad-hoc request is Proposed on Van 1 on Tuesday 10:00</w:t>
            </w:r>
            <w:r>
              <w:rPr>
                <w:b/>
                <w:color w:val="1F6F78"/>
                <w:sz w:val="18"/>
              </w:rPr>
              <w:t xml:space="preserve"> When </w:t>
            </w:r>
            <w:r>
              <w:rPr>
                <w:sz w:val="18"/>
              </w:rPr>
              <w:t>I create a fixed series that needs Van 1 at that time and no other van fits</w:t>
            </w:r>
            <w:r>
              <w:rPr>
                <w:b/>
                <w:color w:val="1F6F78"/>
                <w:sz w:val="18"/>
              </w:rPr>
              <w:t xml:space="preserve"> Then </w:t>
            </w:r>
            <w:r>
              <w:rPr>
                <w:sz w:val="18"/>
              </w:rPr>
              <w:t>the fixed occurrence takes Van 1 and the ad-hoc request is re-allocated or moved to 'Needs attention'</w:t>
            </w:r>
          </w:p>
          <w:p>
            <w:pPr>
              <w:spacing w:after="60"/>
            </w:pPr>
            <w:r>
              <w:rPr>
                <w:b/>
                <w:color w:val="1F6F78"/>
                <w:sz w:val="18"/>
              </w:rPr>
              <w:t xml:space="preserve">AC-2  Given </w:t>
            </w:r>
            <w:r>
              <w:rPr>
                <w:sz w:val="18"/>
              </w:rPr>
              <w:t>the ad-hoc request was already Confirmed</w:t>
            </w:r>
            <w:r>
              <w:rPr>
                <w:b/>
                <w:color w:val="1F6F78"/>
                <w:sz w:val="18"/>
              </w:rPr>
              <w:t xml:space="preserve"> When </w:t>
            </w:r>
            <w:r>
              <w:rPr>
                <w:sz w:val="18"/>
              </w:rPr>
              <w:t>the fixed series is created</w:t>
            </w:r>
            <w:r>
              <w:rPr>
                <w:b/>
                <w:color w:val="1F6F78"/>
                <w:sz w:val="18"/>
              </w:rPr>
              <w:t xml:space="preserve"> Then </w:t>
            </w:r>
            <w:r>
              <w:rPr>
                <w:sz w:val="18"/>
              </w:rPr>
              <w:t>the Confirmed booking is not moved; the clash is shown to me to resolve</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US-12  </w:t>
            </w:r>
            <w:r>
              <w:rPr>
                <w:sz w:val="20"/>
              </w:rPr>
              <w:t>As a transport coordinator, I want to import a term's fixed trips from a spreadsheet, so that I can set up a whole term quickly.</w:t>
            </w:r>
          </w:p>
          <w:p>
            <w:r>
              <w:rPr>
                <w:i/>
                <w:color w:val="444444"/>
                <w:sz w:val="17"/>
              </w:rPr>
              <w:t>Priority: Could   |   Points: 5   |   Complexity: Medium   |   Traces to: FR-15</w:t>
            </w:r>
          </w:p>
        </w:tc>
      </w:tr>
      <w:tr>
        <w:tc>
          <w:tcPr>
            <w:tcW w:type="dxa" w:w="9638"/>
          </w:tcPr>
          <w:p>
            <w:pPr>
              <w:spacing w:after="60"/>
            </w:pPr>
            <w:r/>
            <w:r>
              <w:rPr>
                <w:b/>
                <w:color w:val="1F6F78"/>
                <w:sz w:val="18"/>
              </w:rPr>
              <w:t xml:space="preserve">AC-1  Given </w:t>
            </w:r>
            <w:r>
              <w:rPr>
                <w:sz w:val="18"/>
              </w:rPr>
              <w:t>I upload a file based on the download template</w:t>
            </w:r>
            <w:r>
              <w:rPr>
                <w:b/>
                <w:color w:val="1F6F78"/>
                <w:sz w:val="18"/>
              </w:rPr>
              <w:t xml:space="preserve"> When </w:t>
            </w:r>
            <w:r>
              <w:rPr>
                <w:sz w:val="18"/>
              </w:rPr>
              <w:t>the file is processed</w:t>
            </w:r>
            <w:r>
              <w:rPr>
                <w:b/>
                <w:color w:val="1F6F78"/>
                <w:sz w:val="18"/>
              </w:rPr>
              <w:t xml:space="preserve"> Then </w:t>
            </w:r>
            <w:r>
              <w:rPr>
                <w:sz w:val="18"/>
              </w:rPr>
              <w:t>I see a preview showing valid rows and rows with errors (with reasons) before anything is saved</w:t>
            </w:r>
          </w:p>
          <w:p>
            <w:pPr>
              <w:spacing w:after="60"/>
            </w:pPr>
            <w:r>
              <w:rPr>
                <w:b/>
                <w:color w:val="1F6F78"/>
                <w:sz w:val="18"/>
              </w:rPr>
              <w:t xml:space="preserve">AC-2  Given </w:t>
            </w:r>
            <w:r>
              <w:rPr>
                <w:sz w:val="18"/>
              </w:rPr>
              <w:t>I confirm the import</w:t>
            </w:r>
            <w:r>
              <w:rPr>
                <w:b/>
                <w:color w:val="1F6F78"/>
                <w:sz w:val="18"/>
              </w:rPr>
              <w:t xml:space="preserve"> When </w:t>
            </w:r>
            <w:r>
              <w:rPr>
                <w:sz w:val="18"/>
              </w:rPr>
              <w:t>it completes</w:t>
            </w:r>
            <w:r>
              <w:rPr>
                <w:b/>
                <w:color w:val="1F6F78"/>
                <w:sz w:val="18"/>
              </w:rPr>
              <w:t xml:space="preserve"> Then </w:t>
            </w:r>
            <w:r>
              <w:rPr>
                <w:sz w:val="18"/>
              </w:rPr>
              <w:t>valid series are created and allocated exactly as if I had entered them manually</w:t>
            </w:r>
          </w:p>
        </w:tc>
      </w:tr>
    </w:tbl>
    <w:p>
      <w:pPr>
        <w:spacing w:after="40"/>
      </w:pPr>
    </w:p>
    <w:p>
      <w:pPr>
        <w:pStyle w:val="Heading2"/>
      </w:pPr>
      <w:r>
        <w:t>EP-03 – Automatic Allocation</w:t>
      </w:r>
    </w:p>
    <w:p>
      <w:pPr>
        <w:spacing w:after="40"/>
      </w:pPr>
      <w:r>
        <w:rPr>
          <w:b/>
        </w:rPr>
        <w:t xml:space="preserve">Theme: </w:t>
      </w:r>
      <w:r>
        <w:t>T2 – Efficient, automated scheduling</w:t>
      </w:r>
    </w:p>
    <w:p>
      <w:pPr>
        <w:spacing w:after="40"/>
      </w:pPr>
      <w:r>
        <w:rPr>
          <w:b/>
        </w:rPr>
        <w:t xml:space="preserve">Description: </w:t>
      </w:r>
      <w:r>
        <w:t>Rules engine that proposes the best van for each trip within hard constraints (capacity, availability, contracted hours, breaks) and explains why.</w:t>
      </w:r>
    </w:p>
    <w:p>
      <w:pPr>
        <w:spacing w:after="40"/>
      </w:pPr>
      <w:r>
        <w:rPr>
          <w:b/>
        </w:rPr>
        <w:t xml:space="preserve">Business value: </w:t>
      </w:r>
      <w:r>
        <w:t>Most allocations approved without change; zero double bookings (BO-01, BO-02).</w:t>
      </w:r>
    </w:p>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US-13  </w:t>
            </w:r>
            <w:r>
              <w:rPr>
                <w:sz w:val="20"/>
              </w:rPr>
              <w:t>As a transport coordinator, I want to have each new request automatically planned onto a suitable van, so that I only need to check and approve.</w:t>
            </w:r>
          </w:p>
          <w:p>
            <w:r>
              <w:rPr>
                <w:i/>
                <w:color w:val="444444"/>
                <w:sz w:val="17"/>
              </w:rPr>
              <w:t>Priority: Must   |   Points: 8   |   Complexity: High   |   Traces to: FR-16, FR-23</w:t>
            </w:r>
          </w:p>
        </w:tc>
      </w:tr>
      <w:tr>
        <w:tc>
          <w:tcPr>
            <w:tcW w:type="dxa" w:w="9638"/>
          </w:tcPr>
          <w:p>
            <w:pPr>
              <w:spacing w:after="60"/>
            </w:pPr>
            <w:r/>
            <w:r>
              <w:rPr>
                <w:b/>
                <w:color w:val="1F6F78"/>
                <w:sz w:val="18"/>
              </w:rPr>
              <w:t xml:space="preserve">AC-1  Given </w:t>
            </w:r>
            <w:r>
              <w:rPr>
                <w:sz w:val="18"/>
              </w:rPr>
              <w:t>a valid request is submitted and a feasible plan exists</w:t>
            </w:r>
            <w:r>
              <w:rPr>
                <w:b/>
                <w:color w:val="1F6F78"/>
                <w:sz w:val="18"/>
              </w:rPr>
              <w:t xml:space="preserve"> When </w:t>
            </w:r>
            <w:r>
              <w:rPr>
                <w:sz w:val="18"/>
              </w:rPr>
              <w:t>planning runs</w:t>
            </w:r>
            <w:r>
              <w:rPr>
                <w:b/>
                <w:color w:val="1F6F78"/>
                <w:sz w:val="18"/>
              </w:rPr>
              <w:t xml:space="preserve"> Then </w:t>
            </w:r>
            <w:r>
              <w:rPr>
                <w:sz w:val="18"/>
              </w:rPr>
              <w:t>within 5 seconds the request is 'Proposed' with the van, planned pickup time and route position shown</w:t>
            </w:r>
          </w:p>
          <w:p>
            <w:pPr>
              <w:spacing w:after="60"/>
            </w:pPr>
            <w:r>
              <w:rPr>
                <w:b/>
                <w:color w:val="1F6F78"/>
                <w:sz w:val="18"/>
              </w:rPr>
              <w:t xml:space="preserve">AC-2  Given </w:t>
            </w:r>
            <w:r>
              <w:rPr>
                <w:sz w:val="18"/>
              </w:rPr>
              <w:t>a booking is cancelled</w:t>
            </w:r>
            <w:r>
              <w:rPr>
                <w:b/>
                <w:color w:val="1F6F78"/>
                <w:sz w:val="18"/>
              </w:rPr>
              <w:t xml:space="preserve"> When </w:t>
            </w:r>
            <w:r>
              <w:rPr>
                <w:sz w:val="18"/>
              </w:rPr>
              <w:t>planning re-runs</w:t>
            </w:r>
            <w:r>
              <w:rPr>
                <w:b/>
                <w:color w:val="1F6F78"/>
                <w:sz w:val="18"/>
              </w:rPr>
              <w:t xml:space="preserve"> Then </w:t>
            </w:r>
            <w:r>
              <w:rPr>
                <w:sz w:val="18"/>
              </w:rPr>
              <w:t>unconfirmed bookings may be re-planned, and Confirmed bookings stay within BRL-12</w:t>
            </w:r>
          </w:p>
          <w:p>
            <w:pPr>
              <w:spacing w:after="60"/>
            </w:pPr>
            <w:r>
              <w:rPr>
                <w:b/>
                <w:color w:val="1F6F78"/>
                <w:sz w:val="18"/>
              </w:rPr>
              <w:t xml:space="preserve">AC-3  Given </w:t>
            </w:r>
            <w:r>
              <w:rPr>
                <w:sz w:val="18"/>
              </w:rPr>
              <w:t>planning runs</w:t>
            </w:r>
            <w:r>
              <w:rPr>
                <w:b/>
                <w:color w:val="1F6F78"/>
                <w:sz w:val="18"/>
              </w:rPr>
              <w:t xml:space="preserve"> When </w:t>
            </w:r>
            <w:r>
              <w:rPr>
                <w:sz w:val="18"/>
              </w:rPr>
              <w:t>it finishes</w:t>
            </w:r>
            <w:r>
              <w:rPr>
                <w:b/>
                <w:color w:val="1F6F78"/>
                <w:sz w:val="18"/>
              </w:rPr>
              <w:t xml:space="preserve"> Then </w:t>
            </w:r>
            <w:r>
              <w:rPr>
                <w:sz w:val="18"/>
              </w:rPr>
              <w:t>the decision is written to the audit log as 'System – automatic planning'</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US-14  </w:t>
            </w:r>
            <w:r>
              <w:rPr>
                <w:sz w:val="20"/>
              </w:rPr>
              <w:t>As a transport coordinator, I want to be sure the system never double-books a van and always allows travel, stop and turnaround time, so that trips don't run late or clash.</w:t>
            </w:r>
          </w:p>
          <w:p>
            <w:r>
              <w:rPr>
                <w:i/>
                <w:color w:val="444444"/>
                <w:sz w:val="17"/>
              </w:rPr>
              <w:t>Priority: Must   |   Points: 5   |   Complexity: High   |   Traces to: FR-17</w:t>
            </w:r>
          </w:p>
        </w:tc>
      </w:tr>
      <w:tr>
        <w:tc>
          <w:tcPr>
            <w:tcW w:type="dxa" w:w="9638"/>
          </w:tcPr>
          <w:p>
            <w:pPr>
              <w:spacing w:after="60"/>
            </w:pPr>
            <w:r/>
            <w:r>
              <w:rPr>
                <w:b/>
                <w:color w:val="1F6F78"/>
                <w:sz w:val="18"/>
              </w:rPr>
              <w:t xml:space="preserve">AC-1  Given </w:t>
            </w:r>
            <w:r>
              <w:rPr>
                <w:sz w:val="18"/>
              </w:rPr>
              <w:t>Van 1's last drop-off is at Branch A at 11:30, dwell is 5 min, and the map service gives 20 min Branch A → Branch B</w:t>
            </w:r>
            <w:r>
              <w:rPr>
                <w:b/>
                <w:color w:val="1F6F78"/>
                <w:sz w:val="18"/>
              </w:rPr>
              <w:t xml:space="preserve"> When </w:t>
            </w:r>
            <w:r>
              <w:rPr>
                <w:sz w:val="18"/>
              </w:rPr>
              <w:t>a request needs pickup at Branch B at 11:45 (exact)</w:t>
            </w:r>
            <w:r>
              <w:rPr>
                <w:b/>
                <w:color w:val="1F6F78"/>
                <w:sz w:val="18"/>
              </w:rPr>
              <w:t xml:space="preserve"> Then </w:t>
            </w:r>
            <w:r>
              <w:rPr>
                <w:sz w:val="18"/>
              </w:rPr>
              <w:t>Van 1 is not proposed (earliest arrival 11:55)</w:t>
            </w:r>
          </w:p>
          <w:p>
            <w:pPr>
              <w:spacing w:after="60"/>
            </w:pPr>
            <w:r>
              <w:rPr>
                <w:b/>
                <w:color w:val="1F6F78"/>
                <w:sz w:val="18"/>
              </w:rPr>
              <w:t xml:space="preserve">AC-2  Given </w:t>
            </w:r>
            <w:r>
              <w:rPr>
                <w:sz w:val="18"/>
              </w:rPr>
              <w:t>a van's route has stops at 9:00 and 9:30</w:t>
            </w:r>
            <w:r>
              <w:rPr>
                <w:b/>
                <w:color w:val="1F6F78"/>
                <w:sz w:val="18"/>
              </w:rPr>
              <w:t xml:space="preserve"> When </w:t>
            </w:r>
            <w:r>
              <w:rPr>
                <w:sz w:val="18"/>
              </w:rPr>
              <w:t>anyone tries to add a stop that makes the van be in two places at once</w:t>
            </w:r>
            <w:r>
              <w:rPr>
                <w:b/>
                <w:color w:val="1F6F78"/>
                <w:sz w:val="18"/>
              </w:rPr>
              <w:t xml:space="preserve"> Then </w:t>
            </w:r>
            <w:r>
              <w:rPr>
                <w:sz w:val="18"/>
              </w:rPr>
              <w:t>it is prevented and the conflict is described</w:t>
            </w:r>
          </w:p>
          <w:p>
            <w:pPr>
              <w:spacing w:after="60"/>
            </w:pPr>
            <w:r>
              <w:rPr>
                <w:b/>
                <w:color w:val="1F6F78"/>
                <w:sz w:val="18"/>
              </w:rPr>
              <w:t xml:space="preserve">AC-3  Given </w:t>
            </w:r>
            <w:r>
              <w:rPr>
                <w:sz w:val="18"/>
              </w:rPr>
              <w:t>a route has 10 passengers on board between stops 2 and 3 in an 11-seat van</w:t>
            </w:r>
            <w:r>
              <w:rPr>
                <w:b/>
                <w:color w:val="1F6F78"/>
                <w:sz w:val="18"/>
              </w:rPr>
              <w:t xml:space="preserve"> When </w:t>
            </w:r>
            <w:r>
              <w:rPr>
                <w:sz w:val="18"/>
              </w:rPr>
              <w:t>a request would add 2 passengers boarding at stop 2</w:t>
            </w:r>
            <w:r>
              <w:rPr>
                <w:b/>
                <w:color w:val="1F6F78"/>
                <w:sz w:val="18"/>
              </w:rPr>
              <w:t xml:space="preserve"> Then </w:t>
            </w:r>
            <w:r>
              <w:rPr>
                <w:sz w:val="18"/>
              </w:rPr>
              <w:t>that insertion is rejected (BRL-02)</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US-15  </w:t>
            </w:r>
            <w:r>
              <w:rPr>
                <w:sz w:val="20"/>
              </w:rPr>
              <w:t>As a transport coordinator, I want to have the plan that uses the least paid van time and empty driving chosen, so that the hired fleet is used efficiently.</w:t>
            </w:r>
          </w:p>
          <w:p>
            <w:r>
              <w:rPr>
                <w:i/>
                <w:color w:val="444444"/>
                <w:sz w:val="17"/>
              </w:rPr>
              <w:t>Priority: Must   |   Points: 5   |   Complexity: High   |   Traces to: FR-18</w:t>
            </w:r>
          </w:p>
        </w:tc>
      </w:tr>
      <w:tr>
        <w:tc>
          <w:tcPr>
            <w:tcW w:type="dxa" w:w="9638"/>
          </w:tcPr>
          <w:p>
            <w:pPr>
              <w:spacing w:after="60"/>
            </w:pPr>
            <w:r/>
            <w:r>
              <w:rPr>
                <w:b/>
                <w:color w:val="1F6F78"/>
                <w:sz w:val="18"/>
              </w:rPr>
              <w:t xml:space="preserve">AC-1  Given </w:t>
            </w:r>
            <w:r>
              <w:rPr>
                <w:sz w:val="18"/>
              </w:rPr>
              <w:t>Van 1 is already running Branch A → Branch C at 8:30 with 5 free seats and Van 2 is idle at the depot</w:t>
            </w:r>
            <w:r>
              <w:rPr>
                <w:b/>
                <w:color w:val="1F6F78"/>
                <w:sz w:val="18"/>
              </w:rPr>
              <w:t xml:space="preserve"> When </w:t>
            </w:r>
            <w:r>
              <w:rPr>
                <w:sz w:val="18"/>
              </w:rPr>
              <w:t>a request Branch A → Branch C, 3 passengers, 8:35 ±10 min arrives</w:t>
            </w:r>
            <w:r>
              <w:rPr>
                <w:b/>
                <w:color w:val="1F6F78"/>
                <w:sz w:val="18"/>
              </w:rPr>
              <w:t xml:space="preserve"> Then </w:t>
            </w:r>
            <w:r>
              <w:rPr>
                <w:sz w:val="18"/>
              </w:rPr>
              <w:t>the request is added to Van 1's run rather than sending Van 2</w:t>
            </w:r>
          </w:p>
          <w:p>
            <w:pPr>
              <w:spacing w:after="60"/>
            </w:pPr>
            <w:r>
              <w:rPr>
                <w:b/>
                <w:color w:val="1F6F78"/>
                <w:sz w:val="18"/>
              </w:rPr>
              <w:t xml:space="preserve">AC-2  Given </w:t>
            </w:r>
            <w:r>
              <w:rPr>
                <w:sz w:val="18"/>
              </w:rPr>
              <w:t>two plans have equal van time</w:t>
            </w:r>
            <w:r>
              <w:rPr>
                <w:b/>
                <w:color w:val="1F6F78"/>
                <w:sz w:val="18"/>
              </w:rPr>
              <w:t xml:space="preserve"> When </w:t>
            </w:r>
            <w:r>
              <w:rPr>
                <w:sz w:val="18"/>
              </w:rPr>
              <w:t>one uses an 8-seat van and the other a 12-seat van for 6 passengers</w:t>
            </w:r>
            <w:r>
              <w:rPr>
                <w:b/>
                <w:color w:val="1F6F78"/>
                <w:sz w:val="18"/>
              </w:rPr>
              <w:t xml:space="preserve"> Then </w:t>
            </w:r>
            <w:r>
              <w:rPr>
                <w:sz w:val="18"/>
              </w:rPr>
              <w:t>the 8-seat van is proposed</w:t>
            </w:r>
          </w:p>
          <w:p>
            <w:pPr>
              <w:spacing w:after="60"/>
            </w:pPr>
            <w:r>
              <w:rPr>
                <w:b/>
                <w:color w:val="1F6F78"/>
                <w:sz w:val="18"/>
              </w:rPr>
              <w:t xml:space="preserve">AC-3  Given </w:t>
            </w:r>
            <w:r>
              <w:rPr>
                <w:sz w:val="18"/>
              </w:rPr>
              <w:t>the administrator changes optimisation weights</w:t>
            </w:r>
            <w:r>
              <w:rPr>
                <w:b/>
                <w:color w:val="1F6F78"/>
                <w:sz w:val="18"/>
              </w:rPr>
              <w:t xml:space="preserve"> When </w:t>
            </w:r>
            <w:r>
              <w:rPr>
                <w:sz w:val="18"/>
              </w:rPr>
              <w:t>the next planning runs</w:t>
            </w:r>
            <w:r>
              <w:rPr>
                <w:b/>
                <w:color w:val="1F6F78"/>
                <w:sz w:val="18"/>
              </w:rPr>
              <w:t xml:space="preserve"> Then </w:t>
            </w:r>
            <w:r>
              <w:rPr>
                <w:sz w:val="18"/>
              </w:rPr>
              <w:t>the new weights are used and the change is audit-logged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US-16  </w:t>
            </w:r>
            <w:r>
              <w:rPr>
                <w:sz w:val="20"/>
              </w:rPr>
              <w:t>As a transport coordinator, I want to see in plain words why the system chose a van, so that I can trust or change its decision.</w:t>
            </w:r>
          </w:p>
          <w:p>
            <w:r>
              <w:rPr>
                <w:i/>
                <w:color w:val="444444"/>
                <w:sz w:val="17"/>
              </w:rPr>
              <w:t>Priority: Should   |   Points: 3   |   Complexity: Medium   |   Traces to: FR-19</w:t>
            </w:r>
          </w:p>
        </w:tc>
      </w:tr>
      <w:tr>
        <w:tc>
          <w:tcPr>
            <w:tcW w:type="dxa" w:w="9638"/>
          </w:tcPr>
          <w:p>
            <w:pPr>
              <w:spacing w:after="60"/>
            </w:pPr>
            <w:r/>
            <w:r>
              <w:rPr>
                <w:b/>
                <w:color w:val="1F6F78"/>
                <w:sz w:val="18"/>
              </w:rPr>
              <w:t xml:space="preserve">AC-1  Given </w:t>
            </w:r>
            <w:r>
              <w:rPr>
                <w:sz w:val="18"/>
              </w:rPr>
              <w:t>a request is Proposed</w:t>
            </w:r>
            <w:r>
              <w:rPr>
                <w:b/>
                <w:color w:val="1F6F78"/>
                <w:sz w:val="18"/>
              </w:rPr>
              <w:t xml:space="preserve"> When </w:t>
            </w:r>
            <w:r>
              <w:rPr>
                <w:sz w:val="18"/>
              </w:rPr>
              <w:t>I open it</w:t>
            </w:r>
            <w:r>
              <w:rPr>
                <w:b/>
                <w:color w:val="1F6F78"/>
                <w:sz w:val="18"/>
              </w:rPr>
              <w:t xml:space="preserve"> Then </w:t>
            </w:r>
            <w:r>
              <w:rPr>
                <w:sz w:val="18"/>
              </w:rPr>
              <w:t>I see a reason such as 'Van 2: added to the 8:25 Branch A run (shared); 7 of 8 seats used; Van 1 busy 9:00–11:30 (Swimming).'</w:t>
            </w:r>
          </w:p>
          <w:p>
            <w:pPr>
              <w:spacing w:after="60"/>
            </w:pPr>
            <w:r>
              <w:rPr>
                <w:b/>
                <w:color w:val="1F6F78"/>
                <w:sz w:val="18"/>
              </w:rPr>
              <w:t xml:space="preserve">AC-2  Given </w:t>
            </w:r>
            <w:r>
              <w:rPr>
                <w:sz w:val="18"/>
              </w:rPr>
              <w:t>a request is 'Needs attention'</w:t>
            </w:r>
            <w:r>
              <w:rPr>
                <w:b/>
                <w:color w:val="1F6F78"/>
                <w:sz w:val="18"/>
              </w:rPr>
              <w:t xml:space="preserve"> When </w:t>
            </w:r>
            <w:r>
              <w:rPr>
                <w:sz w:val="18"/>
              </w:rPr>
              <w:t>I open it</w:t>
            </w:r>
            <w:r>
              <w:rPr>
                <w:b/>
                <w:color w:val="1F6F78"/>
                <w:sz w:val="18"/>
              </w:rPr>
              <w:t xml:space="preserve"> Then </w:t>
            </w:r>
            <w:r>
              <w:rPr>
                <w:sz w:val="18"/>
              </w:rPr>
              <w:t>I see which rule blocked each van, e.g. 'Van 1 – outside contracted hours'</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US-17  </w:t>
            </w:r>
            <w:r>
              <w:rPr>
                <w:sz w:val="20"/>
              </w:rPr>
              <w:t>As a transport coordinator, I want to have requests that can't be allocated flagged with suggested alternatives, so that I can resolve them quickly.</w:t>
            </w:r>
          </w:p>
          <w:p>
            <w:r>
              <w:rPr>
                <w:i/>
                <w:color w:val="444444"/>
                <w:sz w:val="17"/>
              </w:rPr>
              <w:t>Priority: Must   |   Points: 5   |   Complexity: High   |   Traces to: FR-20</w:t>
            </w:r>
          </w:p>
        </w:tc>
      </w:tr>
      <w:tr>
        <w:tc>
          <w:tcPr>
            <w:tcW w:type="dxa" w:w="9638"/>
          </w:tcPr>
          <w:p>
            <w:pPr>
              <w:spacing w:after="60"/>
            </w:pPr>
            <w:r/>
            <w:r>
              <w:rPr>
                <w:b/>
                <w:color w:val="1F6F78"/>
                <w:sz w:val="18"/>
              </w:rPr>
              <w:t xml:space="preserve">AC-1  Given </w:t>
            </w:r>
            <w:r>
              <w:rPr>
                <w:sz w:val="18"/>
              </w:rPr>
              <w:t>no van is free at the requested time</w:t>
            </w:r>
            <w:r>
              <w:rPr>
                <w:b/>
                <w:color w:val="1F6F78"/>
                <w:sz w:val="18"/>
              </w:rPr>
              <w:t xml:space="preserve"> When </w:t>
            </w:r>
            <w:r>
              <w:rPr>
                <w:sz w:val="18"/>
              </w:rPr>
              <w:t>allocation runs</w:t>
            </w:r>
            <w:r>
              <w:rPr>
                <w:b/>
                <w:color w:val="1F6F78"/>
                <w:sz w:val="18"/>
              </w:rPr>
              <w:t xml:space="preserve"> Then </w:t>
            </w:r>
            <w:r>
              <w:rPr>
                <w:sz w:val="18"/>
              </w:rPr>
              <w:t>status is 'Needs attention' and I see up to 3 options, e.g. 'Van 1 free if departing 10:40' or 'Swap with unconfirmed PT-2026-0139'</w:t>
            </w:r>
          </w:p>
          <w:p>
            <w:pPr>
              <w:spacing w:after="60"/>
            </w:pPr>
            <w:r>
              <w:rPr>
                <w:b/>
                <w:color w:val="1F6F78"/>
                <w:sz w:val="18"/>
              </w:rPr>
              <w:t xml:space="preserve">AC-2  Given </w:t>
            </w:r>
            <w:r>
              <w:rPr>
                <w:sz w:val="18"/>
              </w:rPr>
              <w:t>I pick a suggested option</w:t>
            </w:r>
            <w:r>
              <w:rPr>
                <w:b/>
                <w:color w:val="1F6F78"/>
                <w:sz w:val="18"/>
              </w:rPr>
              <w:t xml:space="preserve"> When </w:t>
            </w:r>
            <w:r>
              <w:rPr>
                <w:sz w:val="18"/>
              </w:rPr>
              <w:t>I confirm it</w:t>
            </w:r>
            <w:r>
              <w:rPr>
                <w:b/>
                <w:color w:val="1F6F78"/>
                <w:sz w:val="18"/>
              </w:rPr>
              <w:t xml:space="preserve"> Then </w:t>
            </w:r>
            <w:r>
              <w:rPr>
                <w:sz w:val="18"/>
              </w:rPr>
              <w:t>the booking is updated and the requester is notified of the change</w:t>
            </w:r>
          </w:p>
          <w:p>
            <w:pPr>
              <w:spacing w:after="60"/>
            </w:pPr>
            <w:r>
              <w:rPr>
                <w:b/>
                <w:color w:val="1F6F78"/>
                <w:sz w:val="18"/>
              </w:rPr>
              <w:t xml:space="preserve">AC-3  Given </w:t>
            </w:r>
            <w:r>
              <w:rPr>
                <w:sz w:val="18"/>
              </w:rPr>
              <w:t>no alternative exists</w:t>
            </w:r>
            <w:r>
              <w:rPr>
                <w:b/>
                <w:color w:val="1F6F78"/>
                <w:sz w:val="18"/>
              </w:rPr>
              <w:t xml:space="preserve"> When </w:t>
            </w:r>
            <w:r>
              <w:rPr>
                <w:sz w:val="18"/>
              </w:rPr>
              <w:t>I open the request</w:t>
            </w:r>
            <w:r>
              <w:rPr>
                <w:b/>
                <w:color w:val="1F6F78"/>
                <w:sz w:val="18"/>
              </w:rPr>
              <w:t xml:space="preserve"> Then </w:t>
            </w:r>
            <w:r>
              <w:rPr>
                <w:sz w:val="18"/>
              </w:rPr>
              <w:t>I see 'No alternatives in ±60 min' and the conflicting bookings</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US-19  </w:t>
            </w:r>
            <w:r>
              <w:rPr>
                <w:sz w:val="20"/>
              </w:rPr>
              <w:t>As a transport coordinator, I want to have large groups split across several vans automatically, so that I don't have to create separate bookings.</w:t>
            </w:r>
          </w:p>
          <w:p>
            <w:r>
              <w:rPr>
                <w:i/>
                <w:color w:val="444444"/>
                <w:sz w:val="17"/>
              </w:rPr>
              <w:t>Priority: Should   |   Points: 5   |   Complexity: Medium   |   Traces to: FR-22</w:t>
            </w:r>
          </w:p>
        </w:tc>
      </w:tr>
      <w:tr>
        <w:tc>
          <w:tcPr>
            <w:tcW w:type="dxa" w:w="9638"/>
          </w:tcPr>
          <w:p>
            <w:pPr>
              <w:spacing w:after="60"/>
            </w:pPr>
            <w:r/>
            <w:r>
              <w:rPr>
                <w:b/>
                <w:color w:val="1F6F78"/>
                <w:sz w:val="18"/>
              </w:rPr>
              <w:t xml:space="preserve">AC-1  Given </w:t>
            </w:r>
            <w:r>
              <w:rPr>
                <w:sz w:val="18"/>
              </w:rPr>
              <w:t>vans have 12 and 8 passenger seats</w:t>
            </w:r>
            <w:r>
              <w:rPr>
                <w:b/>
                <w:color w:val="1F6F78"/>
                <w:sz w:val="18"/>
              </w:rPr>
              <w:t xml:space="preserve"> When </w:t>
            </w:r>
            <w:r>
              <w:rPr>
                <w:sz w:val="18"/>
              </w:rPr>
              <w:t>a request for 18 passengers is allocated</w:t>
            </w:r>
            <w:r>
              <w:rPr>
                <w:b/>
                <w:color w:val="1F6F78"/>
                <w:sz w:val="18"/>
              </w:rPr>
              <w:t xml:space="preserve"> Then </w:t>
            </w:r>
            <w:r>
              <w:rPr>
                <w:sz w:val="18"/>
              </w:rPr>
              <w:t>both vans are proposed on one booking, departing together</w:t>
            </w:r>
          </w:p>
          <w:p>
            <w:pPr>
              <w:spacing w:after="60"/>
            </w:pPr>
            <w:r>
              <w:rPr>
                <w:b/>
                <w:color w:val="1F6F78"/>
                <w:sz w:val="18"/>
              </w:rPr>
              <w:t xml:space="preserve">AC-2  Given </w:t>
            </w:r>
            <w:r>
              <w:rPr>
                <w:sz w:val="18"/>
              </w:rPr>
              <w:t>not enough vans are free for the whole group</w:t>
            </w:r>
            <w:r>
              <w:rPr>
                <w:b/>
                <w:color w:val="1F6F78"/>
                <w:sz w:val="18"/>
              </w:rPr>
              <w:t xml:space="preserve"> When </w:t>
            </w:r>
            <w:r>
              <w:rPr>
                <w:sz w:val="18"/>
              </w:rPr>
              <w:t>allocation runs</w:t>
            </w:r>
            <w:r>
              <w:rPr>
                <w:b/>
                <w:color w:val="1F6F78"/>
                <w:sz w:val="18"/>
              </w:rPr>
              <w:t xml:space="preserve"> Then </w:t>
            </w:r>
            <w:r>
              <w:rPr>
                <w:sz w:val="18"/>
              </w:rPr>
              <w:t>the request goes to 'Needs attention' with the reason 'Group needs 2 vans; only 1 free'</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US-20  </w:t>
            </w:r>
            <w:r>
              <w:rPr>
                <w:sz w:val="20"/>
              </w:rPr>
              <w:t>As a transport coordinator, I want to be sure a van that is unavailable or has expired compliance evidence is never used, so that we stay safe and legal.</w:t>
            </w:r>
          </w:p>
          <w:p>
            <w:r>
              <w:rPr>
                <w:i/>
                <w:color w:val="444444"/>
                <w:sz w:val="17"/>
              </w:rPr>
              <w:t>Priority: Must   |   Points: 3   |   Complexity: Medium   |   Traces to: FR-17, FR-40</w:t>
            </w:r>
          </w:p>
        </w:tc>
      </w:tr>
      <w:tr>
        <w:tc>
          <w:tcPr>
            <w:tcW w:type="dxa" w:w="9638"/>
          </w:tcPr>
          <w:p>
            <w:pPr>
              <w:spacing w:after="60"/>
            </w:pPr>
            <w:r/>
            <w:r>
              <w:rPr>
                <w:b/>
                <w:color w:val="1F6F78"/>
                <w:sz w:val="18"/>
              </w:rPr>
              <w:t xml:space="preserve">AC-1  Given </w:t>
            </w:r>
            <w:r>
              <w:rPr>
                <w:sz w:val="18"/>
              </w:rPr>
              <w:t>Van 1's COF/WOF evidence expires on 02/03/2027</w:t>
            </w:r>
            <w:r>
              <w:rPr>
                <w:b/>
                <w:color w:val="1F6F78"/>
                <w:sz w:val="18"/>
              </w:rPr>
              <w:t xml:space="preserve"> When </w:t>
            </w:r>
            <w:r>
              <w:rPr>
                <w:sz w:val="18"/>
              </w:rPr>
              <w:t>a request for 03/03/2027 is planned</w:t>
            </w:r>
            <w:r>
              <w:rPr>
                <w:b/>
                <w:color w:val="1F6F78"/>
                <w:sz w:val="18"/>
              </w:rPr>
              <w:t xml:space="preserve"> Then </w:t>
            </w:r>
            <w:r>
              <w:rPr>
                <w:sz w:val="18"/>
              </w:rPr>
              <w:t>Van 1 is excluded with the reason 'Compliance evidence expired'</w:t>
            </w:r>
          </w:p>
          <w:p>
            <w:pPr>
              <w:spacing w:after="60"/>
            </w:pPr>
            <w:r>
              <w:rPr>
                <w:b/>
                <w:color w:val="1F6F78"/>
                <w:sz w:val="18"/>
              </w:rPr>
              <w:t xml:space="preserve">AC-2  Given </w:t>
            </w:r>
            <w:r>
              <w:rPr>
                <w:sz w:val="18"/>
              </w:rPr>
              <w:t>Van 2 is marked unavailable 10/03 08:00–12:00</w:t>
            </w:r>
            <w:r>
              <w:rPr>
                <w:b/>
                <w:color w:val="1F6F78"/>
                <w:sz w:val="18"/>
              </w:rPr>
              <w:t xml:space="preserve"> When </w:t>
            </w:r>
            <w:r>
              <w:rPr>
                <w:sz w:val="18"/>
              </w:rPr>
              <w:t>a request overlaps that period</w:t>
            </w:r>
            <w:r>
              <w:rPr>
                <w:b/>
                <w:color w:val="1F6F78"/>
                <w:sz w:val="18"/>
              </w:rPr>
              <w:t xml:space="preserve"> Then </w:t>
            </w:r>
            <w:r>
              <w:rPr>
                <w:sz w:val="18"/>
              </w:rPr>
              <w:t>Van 2 is excluded</w:t>
            </w:r>
          </w:p>
          <w:p>
            <w:pPr>
              <w:spacing w:after="60"/>
            </w:pPr>
            <w:r>
              <w:rPr>
                <w:b/>
                <w:color w:val="1F6F78"/>
                <w:sz w:val="18"/>
              </w:rPr>
              <w:t xml:space="preserve">AC-3  Given </w:t>
            </w:r>
            <w:r>
              <w:rPr>
                <w:sz w:val="18"/>
              </w:rPr>
              <w:t>a coordinator tries to assign an excluded van manually</w:t>
            </w:r>
            <w:r>
              <w:rPr>
                <w:b/>
                <w:color w:val="1F6F78"/>
                <w:sz w:val="18"/>
              </w:rPr>
              <w:t xml:space="preserve"> When </w:t>
            </w:r>
            <w:r>
              <w:rPr>
                <w:sz w:val="18"/>
              </w:rPr>
              <w:t>they save</w:t>
            </w:r>
            <w:r>
              <w:rPr>
                <w:b/>
                <w:color w:val="1F6F78"/>
                <w:sz w:val="18"/>
              </w:rPr>
              <w:t xml:space="preserve"> Then </w:t>
            </w:r>
            <w:r>
              <w:rPr>
                <w:sz w:val="18"/>
              </w:rPr>
              <w:t>the save is blocked with the reason</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US-55  </w:t>
            </w:r>
            <w:r>
              <w:rPr>
                <w:sz w:val="20"/>
              </w:rPr>
              <w:t>As a transport coordinator, I want to have plans respect each hired van's contracted hours and the driver's breaks, so that we stay within the hire contract and drivers take legal breaks.</w:t>
            </w:r>
          </w:p>
          <w:p>
            <w:r>
              <w:rPr>
                <w:i/>
                <w:color w:val="444444"/>
                <w:sz w:val="17"/>
              </w:rPr>
              <w:t>Priority: Must   |   Points: 3   |   Complexity: Medium   |   Traces to: FR-62</w:t>
            </w:r>
          </w:p>
        </w:tc>
      </w:tr>
      <w:tr>
        <w:tc>
          <w:tcPr>
            <w:tcW w:type="dxa" w:w="9638"/>
          </w:tcPr>
          <w:p>
            <w:pPr>
              <w:spacing w:after="60"/>
            </w:pPr>
            <w:r/>
            <w:r>
              <w:rPr>
                <w:b/>
                <w:color w:val="1F6F78"/>
                <w:sz w:val="18"/>
              </w:rPr>
              <w:t xml:space="preserve">AC-1  Given </w:t>
            </w:r>
            <w:r>
              <w:rPr>
                <w:sz w:val="18"/>
              </w:rPr>
              <w:t>Van 2's contracted hours are 7:30–16:00</w:t>
            </w:r>
            <w:r>
              <w:rPr>
                <w:b/>
                <w:color w:val="1F6F78"/>
                <w:sz w:val="18"/>
              </w:rPr>
              <w:t xml:space="preserve"> When </w:t>
            </w:r>
            <w:r>
              <w:rPr>
                <w:sz w:val="18"/>
              </w:rPr>
              <w:t>a request needs the van until 16:30</w:t>
            </w:r>
            <w:r>
              <w:rPr>
                <w:b/>
                <w:color w:val="1F6F78"/>
                <w:sz w:val="18"/>
              </w:rPr>
              <w:t xml:space="preserve"> Then </w:t>
            </w:r>
            <w:r>
              <w:rPr>
                <w:sz w:val="18"/>
              </w:rPr>
              <w:t>Van 2 is not proposed, and the reason says 'Outside contracted hours'</w:t>
            </w:r>
          </w:p>
          <w:p>
            <w:pPr>
              <w:spacing w:after="60"/>
            </w:pPr>
            <w:r>
              <w:rPr>
                <w:b/>
                <w:color w:val="1F6F78"/>
                <w:sz w:val="18"/>
              </w:rPr>
              <w:t xml:space="preserve">AC-2  Given </w:t>
            </w:r>
            <w:r>
              <w:rPr>
                <w:sz w:val="18"/>
              </w:rPr>
              <w:t>a route would give the driver 5.5 hours of work without a break</w:t>
            </w:r>
            <w:r>
              <w:rPr>
                <w:b/>
                <w:color w:val="1F6F78"/>
                <w:sz w:val="18"/>
              </w:rPr>
              <w:t xml:space="preserve"> When </w:t>
            </w:r>
            <w:r>
              <w:rPr>
                <w:sz w:val="18"/>
              </w:rPr>
              <w:t>planning runs</w:t>
            </w:r>
            <w:r>
              <w:rPr>
                <w:b/>
                <w:color w:val="1F6F78"/>
                <w:sz w:val="18"/>
              </w:rPr>
              <w:t xml:space="preserve"> Then </w:t>
            </w:r>
            <w:r>
              <w:rPr>
                <w:sz w:val="18"/>
              </w:rPr>
              <w:t>a 30-min break is inserted at a suitable stop, or the plan is rejected</w:t>
            </w:r>
          </w:p>
        </w:tc>
      </w:tr>
    </w:tbl>
    <w:p>
      <w:pPr>
        <w:spacing w:after="40"/>
      </w:pPr>
    </w:p>
    <w:p>
      <w:pPr>
        <w:pStyle w:val="Heading2"/>
      </w:pPr>
      <w:r>
        <w:t>EP-04 – Coordinator Review &amp; Scheduling</w:t>
      </w:r>
    </w:p>
    <w:p>
      <w:pPr>
        <w:spacing w:after="40"/>
      </w:pPr>
      <w:r>
        <w:rPr>
          <w:b/>
        </w:rPr>
        <w:t xml:space="preserve">Theme: </w:t>
      </w:r>
      <w:r>
        <w:t>T2 – Efficient, automated scheduling</w:t>
      </w:r>
    </w:p>
    <w:p>
      <w:pPr>
        <w:spacing w:after="40"/>
      </w:pPr>
      <w:r>
        <w:rPr>
          <w:b/>
        </w:rPr>
        <w:t xml:space="preserve">Description: </w:t>
      </w:r>
      <w:r>
        <w:t>Dashboard, approvals, changes, calendar and run sheets for coordinators.</w:t>
      </w:r>
    </w:p>
    <w:p>
      <w:pPr>
        <w:spacing w:after="40"/>
      </w:pPr>
      <w:r>
        <w:rPr>
          <w:b/>
        </w:rPr>
        <w:t xml:space="preserve">Business value: </w:t>
      </w:r>
      <w:r>
        <w:t>Coordinators stay in control with far less effort (BO-01, BO-05).</w:t>
      </w:r>
    </w:p>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US-22  </w:t>
            </w:r>
            <w:r>
              <w:rPr>
                <w:sz w:val="20"/>
              </w:rPr>
              <w:t>As a transport coordinator, I want to see a dashboard of requests awaiting my action, sorted by trip date and urgency, so that I handle the most pressing ones first.</w:t>
            </w:r>
          </w:p>
          <w:p>
            <w:r>
              <w:rPr>
                <w:i/>
                <w:color w:val="444444"/>
                <w:sz w:val="17"/>
              </w:rPr>
              <w:t>Priority: Must   |   Points: 5   |   Complexity: Medium   |   Traces to: FR-25</w:t>
            </w:r>
          </w:p>
        </w:tc>
      </w:tr>
      <w:tr>
        <w:tc>
          <w:tcPr>
            <w:tcW w:type="dxa" w:w="9638"/>
          </w:tcPr>
          <w:p>
            <w:pPr>
              <w:spacing w:after="60"/>
            </w:pPr>
            <w:r/>
            <w:r>
              <w:rPr>
                <w:b/>
                <w:color w:val="1F6F78"/>
                <w:sz w:val="18"/>
              </w:rPr>
              <w:t xml:space="preserve">AC-1  Given </w:t>
            </w:r>
            <w:r>
              <w:rPr>
                <w:sz w:val="18"/>
              </w:rPr>
              <w:t>there are 2 Needs-attention, 5 Proposed and 1 Urgent request</w:t>
            </w:r>
            <w:r>
              <w:rPr>
                <w:b/>
                <w:color w:val="1F6F78"/>
                <w:sz w:val="18"/>
              </w:rPr>
              <w:t xml:space="preserve"> When </w:t>
            </w:r>
            <w:r>
              <w:rPr>
                <w:sz w:val="18"/>
              </w:rPr>
              <w:t>I sign in</w:t>
            </w:r>
            <w:r>
              <w:rPr>
                <w:b/>
                <w:color w:val="1F6F78"/>
                <w:sz w:val="18"/>
              </w:rPr>
              <w:t xml:space="preserve"> Then </w:t>
            </w:r>
            <w:r>
              <w:rPr>
                <w:sz w:val="18"/>
              </w:rPr>
              <w:t>I see tiles 'Needs attention (2)', 'Awaiting approval (5)', 'Urgent (1)', 'Today's trips (n)', with Urgent items first</w:t>
            </w:r>
          </w:p>
          <w:p>
            <w:pPr>
              <w:spacing w:after="60"/>
            </w:pPr>
            <w:r>
              <w:rPr>
                <w:b/>
                <w:color w:val="1F6F78"/>
                <w:sz w:val="18"/>
              </w:rPr>
              <w:t xml:space="preserve">AC-2  Given </w:t>
            </w:r>
            <w:r>
              <w:rPr>
                <w:sz w:val="18"/>
              </w:rPr>
              <w:t>I click a tile</w:t>
            </w:r>
            <w:r>
              <w:rPr>
                <w:b/>
                <w:color w:val="1F6F78"/>
                <w:sz w:val="18"/>
              </w:rPr>
              <w:t xml:space="preserve"> When </w:t>
            </w:r>
            <w:r>
              <w:rPr>
                <w:sz w:val="18"/>
              </w:rPr>
              <w:t>the list opens</w:t>
            </w:r>
            <w:r>
              <w:rPr>
                <w:b/>
                <w:color w:val="1F6F78"/>
                <w:sz w:val="18"/>
              </w:rPr>
              <w:t xml:space="preserve"> Then </w:t>
            </w:r>
            <w:r>
              <w:rPr>
                <w:sz w:val="18"/>
              </w:rPr>
              <w:t>it shows trip date/time, requester, route, passengers, proposed van and status, and can be filtered</w:t>
            </w:r>
          </w:p>
          <w:p>
            <w:pPr>
              <w:spacing w:after="60"/>
            </w:pPr>
            <w:r>
              <w:rPr>
                <w:b/>
                <w:color w:val="1F6F78"/>
                <w:sz w:val="18"/>
              </w:rPr>
              <w:t xml:space="preserve">AC-3  Given </w:t>
            </w:r>
            <w:r>
              <w:rPr>
                <w:sz w:val="18"/>
              </w:rPr>
              <w:t>the other coordinator approves a request</w:t>
            </w:r>
            <w:r>
              <w:rPr>
                <w:b/>
                <w:color w:val="1F6F78"/>
                <w:sz w:val="18"/>
              </w:rPr>
              <w:t xml:space="preserve"> When </w:t>
            </w:r>
            <w:r>
              <w:rPr>
                <w:sz w:val="18"/>
              </w:rPr>
              <w:t>I am viewing the dashboard</w:t>
            </w:r>
            <w:r>
              <w:rPr>
                <w:b/>
                <w:color w:val="1F6F78"/>
                <w:sz w:val="18"/>
              </w:rPr>
              <w:t xml:space="preserve"> Then </w:t>
            </w:r>
            <w:r>
              <w:rPr>
                <w:sz w:val="18"/>
              </w:rPr>
              <w:t>the counts refresh within 30 seconds without reloading, so we don't act on the same item twice</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US-23  </w:t>
            </w:r>
            <w:r>
              <w:rPr>
                <w:sz w:val="20"/>
              </w:rPr>
              <w:t>As a transport coordinator, I want to approve a proposed allocation in one click, or several at once, so that confirming is quick.</w:t>
            </w:r>
          </w:p>
          <w:p>
            <w:r>
              <w:rPr>
                <w:i/>
                <w:color w:val="444444"/>
                <w:sz w:val="17"/>
              </w:rPr>
              <w:t>Priority: Must   |   Points: 3   |   Complexity: Low   |   Traces to: FR-26</w:t>
            </w:r>
          </w:p>
        </w:tc>
      </w:tr>
      <w:tr>
        <w:tc>
          <w:tcPr>
            <w:tcW w:type="dxa" w:w="9638"/>
          </w:tcPr>
          <w:p>
            <w:pPr>
              <w:spacing w:after="60"/>
            </w:pPr>
            <w:r/>
            <w:r>
              <w:rPr>
                <w:b/>
                <w:color w:val="1F6F78"/>
                <w:sz w:val="18"/>
              </w:rPr>
              <w:t xml:space="preserve">AC-1  Given </w:t>
            </w:r>
            <w:r>
              <w:rPr>
                <w:sz w:val="18"/>
              </w:rPr>
              <w:t>a request is Proposed</w:t>
            </w:r>
            <w:r>
              <w:rPr>
                <w:b/>
                <w:color w:val="1F6F78"/>
                <w:sz w:val="18"/>
              </w:rPr>
              <w:t xml:space="preserve"> When </w:t>
            </w:r>
            <w:r>
              <w:rPr>
                <w:sz w:val="18"/>
              </w:rPr>
              <w:t>I click 'Approve'</w:t>
            </w:r>
            <w:r>
              <w:rPr>
                <w:b/>
                <w:color w:val="1F6F78"/>
                <w:sz w:val="18"/>
              </w:rPr>
              <w:t xml:space="preserve"> Then </w:t>
            </w:r>
            <w:r>
              <w:rPr>
                <w:sz w:val="18"/>
              </w:rPr>
              <w:t>it becomes Confirmed and the requester receives the confirmation SMS within 1 minute</w:t>
            </w:r>
          </w:p>
          <w:p>
            <w:pPr>
              <w:spacing w:after="60"/>
            </w:pPr>
            <w:r>
              <w:rPr>
                <w:b/>
                <w:color w:val="1F6F78"/>
                <w:sz w:val="18"/>
              </w:rPr>
              <w:t xml:space="preserve">AC-2  Given </w:t>
            </w:r>
            <w:r>
              <w:rPr>
                <w:sz w:val="18"/>
              </w:rPr>
              <w:t>I tick 6 Proposed requests</w:t>
            </w:r>
            <w:r>
              <w:rPr>
                <w:b/>
                <w:color w:val="1F6F78"/>
                <w:sz w:val="18"/>
              </w:rPr>
              <w:t xml:space="preserve"> When </w:t>
            </w:r>
            <w:r>
              <w:rPr>
                <w:sz w:val="18"/>
              </w:rPr>
              <w:t>I click 'Approve selected'</w:t>
            </w:r>
            <w:r>
              <w:rPr>
                <w:b/>
                <w:color w:val="1F6F78"/>
                <w:sz w:val="18"/>
              </w:rPr>
              <w:t xml:space="preserve"> Then </w:t>
            </w:r>
            <w:r>
              <w:rPr>
                <w:sz w:val="18"/>
              </w:rPr>
              <w:t>all 6 are Confirmed and 6 SMS are sent</w:t>
            </w:r>
          </w:p>
          <w:p>
            <w:pPr>
              <w:spacing w:after="60"/>
            </w:pPr>
            <w:r>
              <w:rPr>
                <w:b/>
                <w:color w:val="1F6F78"/>
                <w:sz w:val="18"/>
              </w:rPr>
              <w:t xml:space="preserve">AC-3  Given </w:t>
            </w:r>
            <w:r>
              <w:rPr>
                <w:sz w:val="18"/>
              </w:rPr>
              <w:t>another coordinator already changed the request</w:t>
            </w:r>
            <w:r>
              <w:rPr>
                <w:b/>
                <w:color w:val="1F6F78"/>
                <w:sz w:val="18"/>
              </w:rPr>
              <w:t xml:space="preserve"> When </w:t>
            </w:r>
            <w:r>
              <w:rPr>
                <w:sz w:val="18"/>
              </w:rPr>
              <w:t>I click 'Approve'</w:t>
            </w:r>
            <w:r>
              <w:rPr>
                <w:b/>
                <w:color w:val="1F6F78"/>
                <w:sz w:val="18"/>
              </w:rPr>
              <w:t xml:space="preserve"> Then </w:t>
            </w:r>
            <w:r>
              <w:rPr>
                <w:sz w:val="18"/>
              </w:rPr>
              <w:t>I'm told it changed and shown the latest version before approving</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US-24  </w:t>
            </w:r>
            <w:r>
              <w:rPr>
                <w:sz w:val="20"/>
              </w:rPr>
              <w:t>As a transport coordinator, I want to change the van, time or stops of a booking with constraint warnings, so that I can make informed changes.</w:t>
            </w:r>
          </w:p>
          <w:p>
            <w:r>
              <w:rPr>
                <w:i/>
                <w:color w:val="444444"/>
                <w:sz w:val="17"/>
              </w:rPr>
              <w:t>Priority: Must   |   Points: 5   |   Complexity: Medium   |   Traces to: FR-23, FR-27</w:t>
            </w:r>
          </w:p>
        </w:tc>
      </w:tr>
      <w:tr>
        <w:tc>
          <w:tcPr>
            <w:tcW w:type="dxa" w:w="9638"/>
          </w:tcPr>
          <w:p>
            <w:pPr>
              <w:spacing w:after="60"/>
            </w:pPr>
            <w:r/>
            <w:r>
              <w:rPr>
                <w:b/>
                <w:color w:val="1F6F78"/>
                <w:sz w:val="18"/>
              </w:rPr>
              <w:t xml:space="preserve">AC-1  Given </w:t>
            </w:r>
            <w:r>
              <w:rPr>
                <w:sz w:val="18"/>
              </w:rPr>
              <w:t>I move a booking to Van 1 at a time Van 1 cannot reach the pickup</w:t>
            </w:r>
            <w:r>
              <w:rPr>
                <w:b/>
                <w:color w:val="1F6F78"/>
                <w:sz w:val="18"/>
              </w:rPr>
              <w:t xml:space="preserve"> When </w:t>
            </w:r>
            <w:r>
              <w:rPr>
                <w:sz w:val="18"/>
              </w:rPr>
              <w:t>I try to save</w:t>
            </w:r>
            <w:r>
              <w:rPr>
                <w:b/>
                <w:color w:val="1F6F78"/>
                <w:sz w:val="18"/>
              </w:rPr>
              <w:t xml:space="preserve"> Then </w:t>
            </w:r>
            <w:r>
              <w:rPr>
                <w:sz w:val="18"/>
              </w:rPr>
              <w:t>saving is blocked and the reason is shown</w:t>
            </w:r>
          </w:p>
          <w:p>
            <w:pPr>
              <w:spacing w:after="60"/>
            </w:pPr>
            <w:r>
              <w:rPr>
                <w:b/>
                <w:color w:val="1F6F78"/>
                <w:sz w:val="18"/>
              </w:rPr>
              <w:t xml:space="preserve">AC-2  Given </w:t>
            </w:r>
            <w:r>
              <w:rPr>
                <w:sz w:val="18"/>
              </w:rPr>
              <w:t>my change triggers only a soft warning (e.g. more van time than the proposal)</w:t>
            </w:r>
            <w:r>
              <w:rPr>
                <w:b/>
                <w:color w:val="1F6F78"/>
                <w:sz w:val="18"/>
              </w:rPr>
              <w:t xml:space="preserve"> When </w:t>
            </w:r>
            <w:r>
              <w:rPr>
                <w:sz w:val="18"/>
              </w:rPr>
              <w:t>I save</w:t>
            </w:r>
            <w:r>
              <w:rPr>
                <w:b/>
                <w:color w:val="1F6F78"/>
                <w:sz w:val="18"/>
              </w:rPr>
              <w:t xml:space="preserve"> Then </w:t>
            </w:r>
            <w:r>
              <w:rPr>
                <w:sz w:val="18"/>
              </w:rPr>
              <w:t>I must enter a reason, and the change is audit-logged</w:t>
            </w:r>
          </w:p>
          <w:p>
            <w:pPr>
              <w:spacing w:after="60"/>
            </w:pPr>
            <w:r>
              <w:rPr>
                <w:b/>
                <w:color w:val="1F6F78"/>
                <w:sz w:val="18"/>
              </w:rPr>
              <w:t xml:space="preserve">AC-3  Given </w:t>
            </w:r>
            <w:r>
              <w:rPr>
                <w:sz w:val="18"/>
              </w:rPr>
              <w:t>I change a Confirmed booking's pickup time or van</w:t>
            </w:r>
            <w:r>
              <w:rPr>
                <w:b/>
                <w:color w:val="1F6F78"/>
                <w:sz w:val="18"/>
              </w:rPr>
              <w:t xml:space="preserve"> When </w:t>
            </w:r>
            <w:r>
              <w:rPr>
                <w:sz w:val="18"/>
              </w:rPr>
              <w:t>I save</w:t>
            </w:r>
            <w:r>
              <w:rPr>
                <w:b/>
                <w:color w:val="1F6F78"/>
                <w:sz w:val="18"/>
              </w:rPr>
              <w:t xml:space="preserve"> Then </w:t>
            </w:r>
            <w:r>
              <w:rPr>
                <w:sz w:val="18"/>
              </w:rPr>
              <w:t>the requester gets a 'Your trip has changed' SMS and the driver link shows 'Route updated'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US-25  </w:t>
            </w:r>
            <w:r>
              <w:rPr>
                <w:sz w:val="20"/>
              </w:rPr>
              <w:t>As a transport coordinator, I want to decline a request with a reason, so that the requester knows why and can make other arrangements.</w:t>
            </w:r>
          </w:p>
          <w:p>
            <w:r>
              <w:rPr>
                <w:i/>
                <w:color w:val="444444"/>
                <w:sz w:val="17"/>
              </w:rPr>
              <w:t>Priority: Must   |   Points: 2   |   Complexity: Low   |   Traces to: FR-28</w:t>
            </w:r>
          </w:p>
        </w:tc>
      </w:tr>
      <w:tr>
        <w:tc>
          <w:tcPr>
            <w:tcW w:type="dxa" w:w="9638"/>
          </w:tcPr>
          <w:p>
            <w:pPr>
              <w:spacing w:after="60"/>
            </w:pPr>
            <w:r/>
            <w:r>
              <w:rPr>
                <w:b/>
                <w:color w:val="1F6F78"/>
                <w:sz w:val="18"/>
              </w:rPr>
              <w:t xml:space="preserve">AC-1  Given </w:t>
            </w:r>
            <w:r>
              <w:rPr>
                <w:sz w:val="18"/>
              </w:rPr>
              <w:t>I click 'Decline'</w:t>
            </w:r>
            <w:r>
              <w:rPr>
                <w:b/>
                <w:color w:val="1F6F78"/>
                <w:sz w:val="18"/>
              </w:rPr>
              <w:t xml:space="preserve"> When </w:t>
            </w:r>
            <w:r>
              <w:rPr>
                <w:sz w:val="18"/>
              </w:rPr>
              <w:t>I choose a reason (No van available / Outside hours / Duplicate / Not a college trip / Other) and confirm</w:t>
            </w:r>
            <w:r>
              <w:rPr>
                <w:b/>
                <w:color w:val="1F6F78"/>
                <w:sz w:val="18"/>
              </w:rPr>
              <w:t xml:space="preserve"> Then </w:t>
            </w:r>
            <w:r>
              <w:rPr>
                <w:sz w:val="18"/>
              </w:rPr>
              <w:t>status becomes Declined and the requester receives the reason by SMS</w:t>
            </w:r>
          </w:p>
          <w:p>
            <w:pPr>
              <w:spacing w:after="60"/>
            </w:pPr>
            <w:r>
              <w:rPr>
                <w:b/>
                <w:color w:val="1F6F78"/>
                <w:sz w:val="18"/>
              </w:rPr>
              <w:t xml:space="preserve">AC-2  Given </w:t>
            </w:r>
            <w:r>
              <w:rPr>
                <w:sz w:val="18"/>
              </w:rPr>
              <w:t>I choose 'Other'</w:t>
            </w:r>
            <w:r>
              <w:rPr>
                <w:b/>
                <w:color w:val="1F6F78"/>
                <w:sz w:val="18"/>
              </w:rPr>
              <w:t xml:space="preserve"> When </w:t>
            </w:r>
            <w:r>
              <w:rPr>
                <w:sz w:val="18"/>
              </w:rPr>
              <w:t>I try to confirm</w:t>
            </w:r>
            <w:r>
              <w:rPr>
                <w:b/>
                <w:color w:val="1F6F78"/>
                <w:sz w:val="18"/>
              </w:rPr>
              <w:t xml:space="preserve"> Then </w:t>
            </w:r>
            <w:r>
              <w:rPr>
                <w:sz w:val="18"/>
              </w:rPr>
              <w:t>a free-text reason is required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US-26  </w:t>
            </w:r>
            <w:r>
              <w:rPr>
                <w:sz w:val="20"/>
              </w:rPr>
              <w:t>As a transport coordinator, I want to see day and week calendar views of all vans, so that I can see the whole schedule at a glance.</w:t>
            </w:r>
          </w:p>
          <w:p>
            <w:r>
              <w:rPr>
                <w:i/>
                <w:color w:val="444444"/>
                <w:sz w:val="17"/>
              </w:rPr>
              <w:t>Priority: Must   |   Points: 5   |   Complexity: Medium   |   Traces to: FR-29</w:t>
            </w:r>
          </w:p>
        </w:tc>
      </w:tr>
      <w:tr>
        <w:tc>
          <w:tcPr>
            <w:tcW w:type="dxa" w:w="9638"/>
          </w:tcPr>
          <w:p>
            <w:pPr>
              <w:spacing w:after="60"/>
            </w:pPr>
            <w:r/>
            <w:r>
              <w:rPr>
                <w:b/>
                <w:color w:val="1F6F78"/>
                <w:sz w:val="18"/>
              </w:rPr>
              <w:t xml:space="preserve">AC-1  Given </w:t>
            </w:r>
            <w:r>
              <w:rPr>
                <w:sz w:val="18"/>
              </w:rPr>
              <w:t>I open the day view</w:t>
            </w:r>
            <w:r>
              <w:rPr>
                <w:b/>
                <w:color w:val="1F6F78"/>
                <w:sz w:val="18"/>
              </w:rPr>
              <w:t xml:space="preserve"> When </w:t>
            </w:r>
            <w:r>
              <w:rPr>
                <w:sz w:val="18"/>
              </w:rPr>
              <w:t>it loads</w:t>
            </w:r>
            <w:r>
              <w:rPr>
                <w:b/>
                <w:color w:val="1F6F78"/>
                <w:sz w:val="18"/>
              </w:rPr>
              <w:t xml:space="preserve"> Then </w:t>
            </w:r>
            <w:r>
              <w:rPr>
                <w:sz w:val="18"/>
              </w:rPr>
              <w:t>each van is a row with bookings as blocks from 7:00 to 18:00, colour-coded by status, and fixed trips marked with a repeat icon</w:t>
            </w:r>
          </w:p>
          <w:p>
            <w:pPr>
              <w:spacing w:after="60"/>
            </w:pPr>
            <w:r>
              <w:rPr>
                <w:b/>
                <w:color w:val="1F6F78"/>
                <w:sz w:val="18"/>
              </w:rPr>
              <w:t xml:space="preserve">AC-2  Given </w:t>
            </w:r>
            <w:r>
              <w:rPr>
                <w:sz w:val="18"/>
              </w:rPr>
              <w:t>I click a booking block</w:t>
            </w:r>
            <w:r>
              <w:rPr>
                <w:b/>
                <w:color w:val="1F6F78"/>
                <w:sz w:val="18"/>
              </w:rPr>
              <w:t xml:space="preserve"> When </w:t>
            </w:r>
            <w:r>
              <w:rPr>
                <w:sz w:val="18"/>
              </w:rPr>
              <w:t>it opens</w:t>
            </w:r>
            <w:r>
              <w:rPr>
                <w:b/>
                <w:color w:val="1F6F78"/>
                <w:sz w:val="18"/>
              </w:rPr>
              <w:t xml:space="preserve"> Then </w:t>
            </w:r>
            <w:r>
              <w:rPr>
                <w:sz w:val="18"/>
              </w:rPr>
              <w:t>I see its full details and can Approve/Change/Decline</w:t>
            </w:r>
          </w:p>
          <w:p>
            <w:pPr>
              <w:spacing w:after="60"/>
            </w:pPr>
            <w:r>
              <w:rPr>
                <w:b/>
                <w:color w:val="1F6F78"/>
                <w:sz w:val="18"/>
              </w:rPr>
              <w:t xml:space="preserve">AC-3  Given </w:t>
            </w:r>
            <w:r>
              <w:rPr>
                <w:sz w:val="18"/>
              </w:rPr>
              <w:t>a new van is added by the administrator</w:t>
            </w:r>
            <w:r>
              <w:rPr>
                <w:b/>
                <w:color w:val="1F6F78"/>
                <w:sz w:val="18"/>
              </w:rPr>
              <w:t xml:space="preserve"> When </w:t>
            </w:r>
            <w:r>
              <w:rPr>
                <w:sz w:val="18"/>
              </w:rPr>
              <w:t>I open the calendar</w:t>
            </w:r>
            <w:r>
              <w:rPr>
                <w:b/>
                <w:color w:val="1F6F78"/>
                <w:sz w:val="18"/>
              </w:rPr>
              <w:t xml:space="preserve"> Then </w:t>
            </w:r>
            <w:r>
              <w:rPr>
                <w:sz w:val="18"/>
              </w:rPr>
              <w:t>the new van appears as a row with no other changes</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US-27  </w:t>
            </w:r>
            <w:r>
              <w:rPr>
                <w:sz w:val="20"/>
              </w:rPr>
              <w:t>As a transport coordinator, I want to create a booking on behalf of someone who phoned or emailed, so that all trips are in one system.</w:t>
            </w:r>
          </w:p>
          <w:p>
            <w:r>
              <w:rPr>
                <w:i/>
                <w:color w:val="444444"/>
                <w:sz w:val="17"/>
              </w:rPr>
              <w:t>Priority: Must   |   Points: 2   |   Complexity: Low   |   Traces to: FR-30</w:t>
            </w:r>
          </w:p>
        </w:tc>
      </w:tr>
      <w:tr>
        <w:tc>
          <w:tcPr>
            <w:tcW w:type="dxa" w:w="9638"/>
          </w:tcPr>
          <w:p>
            <w:pPr>
              <w:spacing w:after="60"/>
            </w:pPr>
            <w:r/>
            <w:r>
              <w:rPr>
                <w:b/>
                <w:color w:val="1F6F78"/>
                <w:sz w:val="18"/>
              </w:rPr>
              <w:t xml:space="preserve">AC-1  Given </w:t>
            </w:r>
            <w:r>
              <w:rPr>
                <w:sz w:val="18"/>
              </w:rPr>
              <w:t>I click 'New booking'</w:t>
            </w:r>
            <w:r>
              <w:rPr>
                <w:b/>
                <w:color w:val="1F6F78"/>
                <w:sz w:val="18"/>
              </w:rPr>
              <w:t xml:space="preserve"> When </w:t>
            </w:r>
            <w:r>
              <w:rPr>
                <w:sz w:val="18"/>
              </w:rPr>
              <w:t>I fill the same fields as the public form and choose source 'Phone'</w:t>
            </w:r>
            <w:r>
              <w:rPr>
                <w:b/>
                <w:color w:val="1F6F78"/>
                <w:sz w:val="18"/>
              </w:rPr>
              <w:t xml:space="preserve"> Then </w:t>
            </w:r>
            <w:r>
              <w:rPr>
                <w:sz w:val="18"/>
              </w:rPr>
              <w:t>the booking is created, allocated and shown with source 'Phone'</w:t>
            </w:r>
          </w:p>
          <w:p>
            <w:pPr>
              <w:spacing w:after="60"/>
            </w:pPr>
            <w:r>
              <w:rPr>
                <w:b/>
                <w:color w:val="1F6F78"/>
                <w:sz w:val="18"/>
              </w:rPr>
              <w:t xml:space="preserve">AC-2  Given </w:t>
            </w:r>
            <w:r>
              <w:rPr>
                <w:sz w:val="18"/>
              </w:rPr>
              <w:t>I want to confirm straight away</w:t>
            </w:r>
            <w:r>
              <w:rPr>
                <w:b/>
                <w:color w:val="1F6F78"/>
                <w:sz w:val="18"/>
              </w:rPr>
              <w:t xml:space="preserve"> When </w:t>
            </w:r>
            <w:r>
              <w:rPr>
                <w:sz w:val="18"/>
              </w:rPr>
              <w:t>I tick 'Approve now'</w:t>
            </w:r>
            <w:r>
              <w:rPr>
                <w:b/>
                <w:color w:val="1F6F78"/>
                <w:sz w:val="18"/>
              </w:rPr>
              <w:t xml:space="preserve"> Then </w:t>
            </w:r>
            <w:r>
              <w:rPr>
                <w:sz w:val="18"/>
              </w:rPr>
              <w:t>it is Confirmed immediately if no clash, and the requester is notified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US-28  </w:t>
            </w:r>
            <w:r>
              <w:rPr>
                <w:sz w:val="20"/>
              </w:rPr>
              <w:t>As a transport coordinator, I want to drag and drop a booking to another van or time on the calendar, so that changes are fast.</w:t>
            </w:r>
          </w:p>
          <w:p>
            <w:r>
              <w:rPr>
                <w:i/>
                <w:color w:val="444444"/>
                <w:sz w:val="17"/>
              </w:rPr>
              <w:t>Priority: Could   |   Points: 5   |   Complexity: Medium   |   Traces to: FR-31</w:t>
            </w:r>
          </w:p>
        </w:tc>
      </w:tr>
      <w:tr>
        <w:tc>
          <w:tcPr>
            <w:tcW w:type="dxa" w:w="9638"/>
          </w:tcPr>
          <w:p>
            <w:pPr>
              <w:spacing w:after="60"/>
            </w:pPr>
            <w:r/>
            <w:r>
              <w:rPr>
                <w:b/>
                <w:color w:val="1F6F78"/>
                <w:sz w:val="18"/>
              </w:rPr>
              <w:t xml:space="preserve">AC-1  Given </w:t>
            </w:r>
            <w:r>
              <w:rPr>
                <w:sz w:val="18"/>
              </w:rPr>
              <w:t>I drag a booking onto another van's row</w:t>
            </w:r>
            <w:r>
              <w:rPr>
                <w:b/>
                <w:color w:val="1F6F78"/>
                <w:sz w:val="18"/>
              </w:rPr>
              <w:t xml:space="preserve"> When </w:t>
            </w:r>
            <w:r>
              <w:rPr>
                <w:sz w:val="18"/>
              </w:rPr>
              <w:t>I drop it</w:t>
            </w:r>
            <w:r>
              <w:rPr>
                <w:b/>
                <w:color w:val="1F6F78"/>
                <w:sz w:val="18"/>
              </w:rPr>
              <w:t xml:space="preserve"> Then </w:t>
            </w:r>
            <w:r>
              <w:rPr>
                <w:sz w:val="18"/>
              </w:rPr>
              <w:t>the same clash checks as a manual change are applied before saving</w:t>
            </w:r>
          </w:p>
          <w:p>
            <w:pPr>
              <w:spacing w:after="60"/>
            </w:pPr>
            <w:r>
              <w:rPr>
                <w:b/>
                <w:color w:val="1F6F78"/>
                <w:sz w:val="18"/>
              </w:rPr>
              <w:t xml:space="preserve">AC-2  Given </w:t>
            </w:r>
            <w:r>
              <w:rPr>
                <w:sz w:val="18"/>
              </w:rPr>
              <w:t>the drop would breach a hard constraint</w:t>
            </w:r>
            <w:r>
              <w:rPr>
                <w:b/>
                <w:color w:val="1F6F78"/>
                <w:sz w:val="18"/>
              </w:rPr>
              <w:t xml:space="preserve"> When </w:t>
            </w:r>
            <w:r>
              <w:rPr>
                <w:sz w:val="18"/>
              </w:rPr>
              <w:t>I drop it</w:t>
            </w:r>
            <w:r>
              <w:rPr>
                <w:b/>
                <w:color w:val="1F6F78"/>
                <w:sz w:val="18"/>
              </w:rPr>
              <w:t xml:space="preserve"> Then </w:t>
            </w:r>
            <w:r>
              <w:rPr>
                <w:sz w:val="18"/>
              </w:rPr>
              <w:t>the booking snaps back and the reason is shown</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US-29  </w:t>
            </w:r>
            <w:r>
              <w:rPr>
                <w:sz w:val="20"/>
              </w:rPr>
              <w:t>As a transport coordinator, I want to print a daily stop-by-stop run sheet per van, so that the driver and I have a paper backup of the route.</w:t>
            </w:r>
          </w:p>
          <w:p>
            <w:r>
              <w:rPr>
                <w:i/>
                <w:color w:val="444444"/>
                <w:sz w:val="17"/>
              </w:rPr>
              <w:t>Priority: Should   |   Points: 3   |   Complexity: Low   |   Traces to: FR-32</w:t>
            </w:r>
          </w:p>
        </w:tc>
      </w:tr>
      <w:tr>
        <w:tc>
          <w:tcPr>
            <w:tcW w:type="dxa" w:w="9638"/>
          </w:tcPr>
          <w:p>
            <w:pPr>
              <w:spacing w:after="60"/>
            </w:pPr>
            <w:r/>
            <w:r>
              <w:rPr>
                <w:b/>
                <w:color w:val="1F6F78"/>
                <w:sz w:val="18"/>
              </w:rPr>
              <w:t xml:space="preserve">AC-1  Given </w:t>
            </w:r>
            <w:r>
              <w:rPr>
                <w:sz w:val="18"/>
              </w:rPr>
              <w:t>I choose a date and van</w:t>
            </w:r>
            <w:r>
              <w:rPr>
                <w:b/>
                <w:color w:val="1F6F78"/>
                <w:sz w:val="18"/>
              </w:rPr>
              <w:t xml:space="preserve"> When </w:t>
            </w:r>
            <w:r>
              <w:rPr>
                <w:sz w:val="18"/>
              </w:rPr>
              <w:t>I click 'Run sheet'</w:t>
            </w:r>
            <w:r>
              <w:rPr>
                <w:b/>
                <w:color w:val="1F6F78"/>
                <w:sz w:val="18"/>
              </w:rPr>
              <w:t xml:space="preserve"> Then </w:t>
            </w:r>
            <w:r>
              <w:rPr>
                <w:sz w:val="18"/>
              </w:rPr>
              <w:t>an A4 printable/PDF sheet lists each stop in order: time, address, pick up/drop off, ref, contact &amp; phone, passengers on/off, breaks</w:t>
            </w:r>
          </w:p>
          <w:p>
            <w:pPr>
              <w:spacing w:after="60"/>
            </w:pPr>
            <w:r>
              <w:rPr>
                <w:b/>
                <w:color w:val="1F6F78"/>
                <w:sz w:val="18"/>
              </w:rPr>
              <w:t xml:space="preserve">AC-2  Given </w:t>
            </w:r>
            <w:r>
              <w:rPr>
                <w:sz w:val="18"/>
              </w:rPr>
              <w:t>there are no trips for that van and day</w:t>
            </w:r>
            <w:r>
              <w:rPr>
                <w:b/>
                <w:color w:val="1F6F78"/>
                <w:sz w:val="18"/>
              </w:rPr>
              <w:t xml:space="preserve"> When </w:t>
            </w:r>
            <w:r>
              <w:rPr>
                <w:sz w:val="18"/>
              </w:rPr>
              <w:t>I request the run sheet</w:t>
            </w:r>
            <w:r>
              <w:rPr>
                <w:b/>
                <w:color w:val="1F6F78"/>
                <w:sz w:val="18"/>
              </w:rPr>
              <w:t xml:space="preserve"> Then </w:t>
            </w:r>
            <w:r>
              <w:rPr>
                <w:sz w:val="18"/>
              </w:rPr>
              <w:t>it says 'No trips scheduled'</w:t>
            </w:r>
          </w:p>
        </w:tc>
      </w:tr>
    </w:tbl>
    <w:p>
      <w:pPr>
        <w:spacing w:after="40"/>
      </w:pPr>
    </w:p>
    <w:p>
      <w:pPr>
        <w:pStyle w:val="Heading2"/>
      </w:pPr>
      <w:r>
        <w:t>EP-05 – Notifications &amp; Requester Self-Service</w:t>
      </w:r>
    </w:p>
    <w:p>
      <w:pPr>
        <w:spacing w:after="40"/>
      </w:pPr>
      <w:r>
        <w:rPr>
          <w:b/>
        </w:rPr>
        <w:t xml:space="preserve">Theme: </w:t>
      </w:r>
      <w:r>
        <w:t>T1 – Easy access for staff</w:t>
      </w:r>
    </w:p>
    <w:p>
      <w:pPr>
        <w:spacing w:after="40"/>
      </w:pPr>
      <w:r>
        <w:rPr>
          <w:b/>
        </w:rPr>
        <w:t xml:space="preserve">Description: </w:t>
      </w:r>
      <w:r>
        <w:t>SMS/email updates and a secure no-login link to check or cancel a booking.</w:t>
      </w:r>
    </w:p>
    <w:p>
      <w:pPr>
        <w:spacing w:after="40"/>
      </w:pPr>
      <w:r>
        <w:rPr>
          <w:b/>
        </w:rPr>
        <w:t xml:space="preserve">Business value: </w:t>
      </w:r>
      <w:r>
        <w:t>Requesters always know where they stand; cancellations free vans quickly (BO-05).</w:t>
      </w:r>
    </w:p>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US-30  </w:t>
            </w:r>
            <w:r>
              <w:rPr>
                <w:sz w:val="20"/>
              </w:rPr>
              <w:t>As a requester, I want to receive an SMS when my request is received, confirmed, changed or declined, so that I know where things stand without calling.</w:t>
            </w:r>
          </w:p>
          <w:p>
            <w:r>
              <w:rPr>
                <w:i/>
                <w:color w:val="444444"/>
                <w:sz w:val="17"/>
              </w:rPr>
              <w:t>Priority: Must   |   Points: 5   |   Complexity: Medium   |   Traces to: FR-33, FR-35</w:t>
            </w:r>
          </w:p>
        </w:tc>
      </w:tr>
      <w:tr>
        <w:tc>
          <w:tcPr>
            <w:tcW w:type="dxa" w:w="9638"/>
          </w:tcPr>
          <w:p>
            <w:pPr>
              <w:spacing w:after="60"/>
            </w:pPr>
            <w:r/>
            <w:r>
              <w:rPr>
                <w:b/>
                <w:color w:val="1F6F78"/>
                <w:sz w:val="18"/>
              </w:rPr>
              <w:t xml:space="preserve">AC-1  Given </w:t>
            </w:r>
            <w:r>
              <w:rPr>
                <w:sz w:val="18"/>
              </w:rPr>
              <w:t>I submit a request</w:t>
            </w:r>
            <w:r>
              <w:rPr>
                <w:b/>
                <w:color w:val="1F6F78"/>
                <w:sz w:val="18"/>
              </w:rPr>
              <w:t xml:space="preserve"> When </w:t>
            </w:r>
            <w:r>
              <w:rPr>
                <w:sz w:val="18"/>
              </w:rPr>
              <w:t>it is received</w:t>
            </w:r>
            <w:r>
              <w:rPr>
                <w:b/>
                <w:color w:val="1F6F78"/>
                <w:sz w:val="18"/>
              </w:rPr>
              <w:t xml:space="preserve"> Then </w:t>
            </w:r>
            <w:r>
              <w:rPr>
                <w:sz w:val="18"/>
              </w:rPr>
              <w:t>I get an SMS within 1 minute: 'Polymath Transport: request PT-2026-0142 received for Tue 12 Mar, 10:00. We'll confirm soon. View: &lt;link&gt;'</w:t>
            </w:r>
          </w:p>
          <w:p>
            <w:pPr>
              <w:spacing w:after="60"/>
            </w:pPr>
            <w:r>
              <w:rPr>
                <w:b/>
                <w:color w:val="1F6F78"/>
                <w:sz w:val="18"/>
              </w:rPr>
              <w:t xml:space="preserve">AC-2  Given </w:t>
            </w:r>
            <w:r>
              <w:rPr>
                <w:sz w:val="18"/>
              </w:rPr>
              <w:t>a coordinator confirms my request and it is pooled</w:t>
            </w:r>
            <w:r>
              <w:rPr>
                <w:b/>
                <w:color w:val="1F6F78"/>
                <w:sz w:val="18"/>
              </w:rPr>
              <w:t xml:space="preserve"> When </w:t>
            </w:r>
            <w:r>
              <w:rPr>
                <w:sz w:val="18"/>
              </w:rPr>
              <w:t>it is Confirmed</w:t>
            </w:r>
            <w:r>
              <w:rPr>
                <w:b/>
                <w:color w:val="1F6F78"/>
                <w:sz w:val="18"/>
              </w:rPr>
              <w:t xml:space="preserve"> Then </w:t>
            </w:r>
            <w:r>
              <w:rPr>
                <w:sz w:val="18"/>
              </w:rPr>
              <w:t>the SMS gives the van, pickup place and planned pickup time, and says 'Shared van – other stops on the way'</w:t>
            </w:r>
          </w:p>
          <w:p>
            <w:pPr>
              <w:spacing w:after="60"/>
            </w:pPr>
            <w:r>
              <w:rPr>
                <w:b/>
                <w:color w:val="1F6F78"/>
                <w:sz w:val="18"/>
              </w:rPr>
              <w:t xml:space="preserve">AC-3  Given </w:t>
            </w:r>
            <w:r>
              <w:rPr>
                <w:sz w:val="18"/>
              </w:rPr>
              <w:t>I also gave an email address</w:t>
            </w:r>
            <w:r>
              <w:rPr>
                <w:b/>
                <w:color w:val="1F6F78"/>
                <w:sz w:val="18"/>
              </w:rPr>
              <w:t xml:space="preserve"> When </w:t>
            </w:r>
            <w:r>
              <w:rPr>
                <w:sz w:val="18"/>
              </w:rPr>
              <w:t>any notification is sent</w:t>
            </w:r>
            <w:r>
              <w:rPr>
                <w:b/>
                <w:color w:val="1F6F78"/>
                <w:sz w:val="18"/>
              </w:rPr>
              <w:t xml:space="preserve"> Then </w:t>
            </w:r>
            <w:r>
              <w:rPr>
                <w:sz w:val="18"/>
              </w:rPr>
              <w:t>the same message is also emailed</w:t>
            </w:r>
          </w:p>
          <w:p>
            <w:pPr>
              <w:spacing w:after="60"/>
            </w:pPr>
            <w:r>
              <w:rPr>
                <w:b/>
                <w:color w:val="1F6F78"/>
                <w:sz w:val="18"/>
              </w:rPr>
              <w:t xml:space="preserve">AC-4  Given </w:t>
            </w:r>
            <w:r>
              <w:rPr>
                <w:sz w:val="18"/>
              </w:rPr>
              <w:t>an SMS fails to send</w:t>
            </w:r>
            <w:r>
              <w:rPr>
                <w:b/>
                <w:color w:val="1F6F78"/>
                <w:sz w:val="18"/>
              </w:rPr>
              <w:t xml:space="preserve"> When </w:t>
            </w:r>
            <w:r>
              <w:rPr>
                <w:sz w:val="18"/>
              </w:rPr>
              <w:t>the SMS provider returns an error</w:t>
            </w:r>
            <w:r>
              <w:rPr>
                <w:b/>
                <w:color w:val="1F6F78"/>
                <w:sz w:val="18"/>
              </w:rPr>
              <w:t xml:space="preserve"> Then </w:t>
            </w:r>
            <w:r>
              <w:rPr>
                <w:sz w:val="18"/>
              </w:rPr>
              <w:t>the failure is shown on the booking for the coordinator</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US-31  </w:t>
            </w:r>
            <w:r>
              <w:rPr>
                <w:sz w:val="20"/>
              </w:rPr>
              <w:t>As a requester, I want to get a reminder the day before my trip, so that I'm ready on time.</w:t>
            </w:r>
          </w:p>
          <w:p>
            <w:r>
              <w:rPr>
                <w:i/>
                <w:color w:val="444444"/>
                <w:sz w:val="17"/>
              </w:rPr>
              <w:t>Priority: Should   |   Points: 2   |   Complexity: Low   |   Traces to: FR-34</w:t>
            </w:r>
          </w:p>
        </w:tc>
      </w:tr>
      <w:tr>
        <w:tc>
          <w:tcPr>
            <w:tcW w:type="dxa" w:w="9638"/>
          </w:tcPr>
          <w:p>
            <w:pPr>
              <w:spacing w:after="60"/>
            </w:pPr>
            <w:r/>
            <w:r>
              <w:rPr>
                <w:b/>
                <w:color w:val="1F6F78"/>
                <w:sz w:val="18"/>
              </w:rPr>
              <w:t xml:space="preserve">AC-1  Given </w:t>
            </w:r>
            <w:r>
              <w:rPr>
                <w:sz w:val="18"/>
              </w:rPr>
              <w:t>my Confirmed trip is on Wednesday</w:t>
            </w:r>
            <w:r>
              <w:rPr>
                <w:b/>
                <w:color w:val="1F6F78"/>
                <w:sz w:val="18"/>
              </w:rPr>
              <w:t xml:space="preserve"> When </w:t>
            </w:r>
            <w:r>
              <w:rPr>
                <w:sz w:val="18"/>
              </w:rPr>
              <w:t>it is 3:00 pm on Tuesday</w:t>
            </w:r>
            <w:r>
              <w:rPr>
                <w:b/>
                <w:color w:val="1F6F78"/>
                <w:sz w:val="18"/>
              </w:rPr>
              <w:t xml:space="preserve"> Then </w:t>
            </w:r>
            <w:r>
              <w:rPr>
                <w:sz w:val="18"/>
              </w:rPr>
              <w:t>I receive a reminder SMS with time, pickup and van</w:t>
            </w:r>
          </w:p>
          <w:p>
            <w:pPr>
              <w:spacing w:after="60"/>
            </w:pPr>
            <w:r>
              <w:rPr>
                <w:b/>
                <w:color w:val="1F6F78"/>
                <w:sz w:val="18"/>
              </w:rPr>
              <w:t xml:space="preserve">AC-2  Given </w:t>
            </w:r>
            <w:r>
              <w:rPr>
                <w:sz w:val="18"/>
              </w:rPr>
              <w:t>my trip is on Monday</w:t>
            </w:r>
            <w:r>
              <w:rPr>
                <w:b/>
                <w:color w:val="1F6F78"/>
                <w:sz w:val="18"/>
              </w:rPr>
              <w:t xml:space="preserve"> When </w:t>
            </w:r>
            <w:r>
              <w:rPr>
                <w:sz w:val="18"/>
              </w:rPr>
              <w:t>it is 3:00 pm on the Friday before</w:t>
            </w:r>
            <w:r>
              <w:rPr>
                <w:b/>
                <w:color w:val="1F6F78"/>
                <w:sz w:val="18"/>
              </w:rPr>
              <w:t xml:space="preserve"> Then </w:t>
            </w:r>
            <w:r>
              <w:rPr>
                <w:sz w:val="18"/>
              </w:rPr>
              <w:t>I receive the reminder</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US-32  </w:t>
            </w:r>
            <w:r>
              <w:rPr>
                <w:sz w:val="20"/>
              </w:rPr>
              <w:t>As a requester, I want to check or cancel my booking using the link in my SMS, without logging in, so that I can free up the van if plans change.</w:t>
            </w:r>
          </w:p>
          <w:p>
            <w:r>
              <w:rPr>
                <w:i/>
                <w:color w:val="444444"/>
                <w:sz w:val="17"/>
              </w:rPr>
              <w:t>Priority: Must   |   Points: 5   |   Complexity: Medium   |   Traces to: FR-35</w:t>
            </w:r>
          </w:p>
        </w:tc>
      </w:tr>
      <w:tr>
        <w:tc>
          <w:tcPr>
            <w:tcW w:type="dxa" w:w="9638"/>
          </w:tcPr>
          <w:p>
            <w:pPr>
              <w:spacing w:after="60"/>
            </w:pPr>
            <w:r/>
            <w:r>
              <w:rPr>
                <w:b/>
                <w:color w:val="1F6F78"/>
                <w:sz w:val="18"/>
              </w:rPr>
              <w:t xml:space="preserve">AC-1  Given </w:t>
            </w:r>
            <w:r>
              <w:rPr>
                <w:sz w:val="18"/>
              </w:rPr>
              <w:t>I open the link in my SMS</w:t>
            </w:r>
            <w:r>
              <w:rPr>
                <w:b/>
                <w:color w:val="1F6F78"/>
                <w:sz w:val="18"/>
              </w:rPr>
              <w:t xml:space="preserve"> When </w:t>
            </w:r>
            <w:r>
              <w:rPr>
                <w:sz w:val="18"/>
              </w:rPr>
              <w:t>the page loads</w:t>
            </w:r>
            <w:r>
              <w:rPr>
                <w:b/>
                <w:color w:val="1F6F78"/>
                <w:sz w:val="18"/>
              </w:rPr>
              <w:t xml:space="preserve"> Then </w:t>
            </w:r>
            <w:r>
              <w:rPr>
                <w:sz w:val="18"/>
              </w:rPr>
              <w:t>I see my booking status and details only</w:t>
            </w:r>
          </w:p>
          <w:p>
            <w:pPr>
              <w:spacing w:after="60"/>
            </w:pPr>
            <w:r>
              <w:rPr>
                <w:b/>
                <w:color w:val="1F6F78"/>
                <w:sz w:val="18"/>
              </w:rPr>
              <w:t xml:space="preserve">AC-2  Given </w:t>
            </w:r>
            <w:r>
              <w:rPr>
                <w:sz w:val="18"/>
              </w:rPr>
              <w:t>I tap 'Cancel this trip' and confirm</w:t>
            </w:r>
            <w:r>
              <w:rPr>
                <w:b/>
                <w:color w:val="1F6F78"/>
                <w:sz w:val="18"/>
              </w:rPr>
              <w:t xml:space="preserve"> When </w:t>
            </w:r>
            <w:r>
              <w:rPr>
                <w:sz w:val="18"/>
              </w:rPr>
              <w:t>the cancellation is saved</w:t>
            </w:r>
            <w:r>
              <w:rPr>
                <w:b/>
                <w:color w:val="1F6F78"/>
                <w:sz w:val="18"/>
              </w:rPr>
              <w:t xml:space="preserve"> Then </w:t>
            </w:r>
            <w:r>
              <w:rPr>
                <w:sz w:val="18"/>
              </w:rPr>
              <w:t>the status becomes Cancelled, the van is released, coordinators are alerted if the trip is within 24 h, and I get a cancellation SMS</w:t>
            </w:r>
          </w:p>
          <w:p>
            <w:pPr>
              <w:spacing w:after="60"/>
            </w:pPr>
            <w:r>
              <w:rPr>
                <w:b/>
                <w:color w:val="1F6F78"/>
                <w:sz w:val="18"/>
              </w:rPr>
              <w:t xml:space="preserve">AC-3  Given </w:t>
            </w:r>
            <w:r>
              <w:rPr>
                <w:sz w:val="18"/>
              </w:rPr>
              <w:t>I tap 'Ask for a change' and describe it</w:t>
            </w:r>
            <w:r>
              <w:rPr>
                <w:b/>
                <w:color w:val="1F6F78"/>
                <w:sz w:val="18"/>
              </w:rPr>
              <w:t xml:space="preserve"> When </w:t>
            </w:r>
            <w:r>
              <w:rPr>
                <w:sz w:val="18"/>
              </w:rPr>
              <w:t>I send it</w:t>
            </w:r>
            <w:r>
              <w:rPr>
                <w:b/>
                <w:color w:val="1F6F78"/>
                <w:sz w:val="18"/>
              </w:rPr>
              <w:t xml:space="preserve"> Then </w:t>
            </w:r>
            <w:r>
              <w:rPr>
                <w:sz w:val="18"/>
              </w:rPr>
              <w:t>the request goes to a coordinator as 'Change requested'; the booking is unchanged until they act</w:t>
            </w:r>
          </w:p>
          <w:p>
            <w:pPr>
              <w:spacing w:after="60"/>
            </w:pPr>
            <w:r>
              <w:rPr>
                <w:b/>
                <w:color w:val="1F6F78"/>
                <w:sz w:val="18"/>
              </w:rPr>
              <w:t xml:space="preserve">AC-4  Given </w:t>
            </w:r>
            <w:r>
              <w:rPr>
                <w:sz w:val="18"/>
              </w:rPr>
              <w:t>someone alters the link token</w:t>
            </w:r>
            <w:r>
              <w:rPr>
                <w:b/>
                <w:color w:val="1F6F78"/>
                <w:sz w:val="18"/>
              </w:rPr>
              <w:t xml:space="preserve"> When </w:t>
            </w:r>
            <w:r>
              <w:rPr>
                <w:sz w:val="18"/>
              </w:rPr>
              <w:t>they open it</w:t>
            </w:r>
            <w:r>
              <w:rPr>
                <w:b/>
                <w:color w:val="1F6F78"/>
                <w:sz w:val="18"/>
              </w:rPr>
              <w:t xml:space="preserve"> Then </w:t>
            </w:r>
            <w:r>
              <w:rPr>
                <w:sz w:val="18"/>
              </w:rPr>
              <w:t>they see 'Link not valid' and no booking data</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US-33  </w:t>
            </w:r>
            <w:r>
              <w:rPr>
                <w:sz w:val="20"/>
              </w:rPr>
              <w:t>As a transport coordinator, I want to be alerted to urgent or same-day requests and late cancellations, so that I can act quickly.</w:t>
            </w:r>
          </w:p>
          <w:p>
            <w:r>
              <w:rPr>
                <w:i/>
                <w:color w:val="444444"/>
                <w:sz w:val="17"/>
              </w:rPr>
              <w:t>Priority: Should   |   Points: 3   |   Complexity: Low   |   Traces to: FR-36</w:t>
            </w:r>
          </w:p>
        </w:tc>
      </w:tr>
      <w:tr>
        <w:tc>
          <w:tcPr>
            <w:tcW w:type="dxa" w:w="9638"/>
          </w:tcPr>
          <w:p>
            <w:pPr>
              <w:spacing w:after="60"/>
            </w:pPr>
            <w:r/>
            <w:r>
              <w:rPr>
                <w:b/>
                <w:color w:val="1F6F78"/>
                <w:sz w:val="18"/>
              </w:rPr>
              <w:t xml:space="preserve">AC-1  Given </w:t>
            </w:r>
            <w:r>
              <w:rPr>
                <w:sz w:val="18"/>
              </w:rPr>
              <w:t>a same-day request is submitted</w:t>
            </w:r>
            <w:r>
              <w:rPr>
                <w:b/>
                <w:color w:val="1F6F78"/>
                <w:sz w:val="18"/>
              </w:rPr>
              <w:t xml:space="preserve"> When </w:t>
            </w:r>
            <w:r>
              <w:rPr>
                <w:sz w:val="18"/>
              </w:rPr>
              <w:t>it is received</w:t>
            </w:r>
            <w:r>
              <w:rPr>
                <w:b/>
                <w:color w:val="1F6F78"/>
                <w:sz w:val="18"/>
              </w:rPr>
              <w:t xml:space="preserve"> Then </w:t>
            </w:r>
            <w:r>
              <w:rPr>
                <w:sz w:val="18"/>
              </w:rPr>
              <w:t>all coordinators get an in-app alert, plus SMS/email if enabled in their preferences</w:t>
            </w:r>
          </w:p>
          <w:p>
            <w:pPr>
              <w:spacing w:after="60"/>
            </w:pPr>
            <w:r>
              <w:rPr>
                <w:b/>
                <w:color w:val="1F6F78"/>
                <w:sz w:val="18"/>
              </w:rPr>
              <w:t xml:space="preserve">AC-2  Given </w:t>
            </w:r>
            <w:r>
              <w:rPr>
                <w:sz w:val="18"/>
              </w:rPr>
              <w:t>a Confirmed trip is cancelled less than 24 h before departure</w:t>
            </w:r>
            <w:r>
              <w:rPr>
                <w:b/>
                <w:color w:val="1F6F78"/>
                <w:sz w:val="18"/>
              </w:rPr>
              <w:t xml:space="preserve"> When </w:t>
            </w:r>
            <w:r>
              <w:rPr>
                <w:sz w:val="18"/>
              </w:rPr>
              <w:t>the cancellation is saved</w:t>
            </w:r>
            <w:r>
              <w:rPr>
                <w:b/>
                <w:color w:val="1F6F78"/>
                <w:sz w:val="18"/>
              </w:rPr>
              <w:t xml:space="preserve"> Then </w:t>
            </w:r>
            <w:r>
              <w:rPr>
                <w:sz w:val="18"/>
              </w:rPr>
              <w:t>coordinators are alerted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US-52  </w:t>
            </w:r>
            <w:r>
              <w:rPr>
                <w:sz w:val="20"/>
              </w:rPr>
              <w:t>As a hire driver, I want to open today's stop-by-stop route from a link on my phone, so that I know exactly where to go, who to collect and whom to call.</w:t>
            </w:r>
          </w:p>
          <w:p>
            <w:r>
              <w:rPr>
                <w:i/>
                <w:color w:val="444444"/>
                <w:sz w:val="17"/>
              </w:rPr>
              <w:t>Priority: Must   |   Points: 3   |   Complexity: Medium   |   Traces to: FR-61</w:t>
            </w:r>
          </w:p>
        </w:tc>
      </w:tr>
      <w:tr>
        <w:tc>
          <w:tcPr>
            <w:tcW w:type="dxa" w:w="9638"/>
          </w:tcPr>
          <w:p>
            <w:pPr>
              <w:spacing w:after="60"/>
            </w:pPr>
            <w:r/>
            <w:r>
              <w:rPr>
                <w:b/>
                <w:color w:val="1F6F78"/>
                <w:sz w:val="18"/>
              </w:rPr>
              <w:t xml:space="preserve">AC-1  Given </w:t>
            </w:r>
            <w:r>
              <w:rPr>
                <w:sz w:val="18"/>
              </w:rPr>
              <w:t>my van has Confirmed stops tomorrow</w:t>
            </w:r>
            <w:r>
              <w:rPr>
                <w:b/>
                <w:color w:val="1F6F78"/>
                <w:sz w:val="18"/>
              </w:rPr>
              <w:t xml:space="preserve"> When </w:t>
            </w:r>
            <w:r>
              <w:rPr>
                <w:sz w:val="18"/>
              </w:rPr>
              <w:t>it is 4:00 pm today</w:t>
            </w:r>
            <w:r>
              <w:rPr>
                <w:b/>
                <w:color w:val="1F6F78"/>
                <w:sz w:val="18"/>
              </w:rPr>
              <w:t xml:space="preserve"> Then </w:t>
            </w:r>
            <w:r>
              <w:rPr>
                <w:sz w:val="18"/>
              </w:rPr>
              <w:t>I receive an SMS with a secure link to tomorrow's route</w:t>
            </w:r>
          </w:p>
          <w:p>
            <w:pPr>
              <w:spacing w:after="60"/>
            </w:pPr>
            <w:r>
              <w:rPr>
                <w:b/>
                <w:color w:val="1F6F78"/>
                <w:sz w:val="18"/>
              </w:rPr>
              <w:t xml:space="preserve">AC-2  Given </w:t>
            </w:r>
            <w:r>
              <w:rPr>
                <w:sz w:val="18"/>
              </w:rPr>
              <w:t>I open the link</w:t>
            </w:r>
            <w:r>
              <w:rPr>
                <w:b/>
                <w:color w:val="1F6F78"/>
                <w:sz w:val="18"/>
              </w:rPr>
              <w:t xml:space="preserve"> When </w:t>
            </w:r>
            <w:r>
              <w:rPr>
                <w:sz w:val="18"/>
              </w:rPr>
              <w:t>the page loads</w:t>
            </w:r>
            <w:r>
              <w:rPr>
                <w:b/>
                <w:color w:val="1F6F78"/>
                <w:sz w:val="18"/>
              </w:rPr>
              <w:t xml:space="preserve"> Then </w:t>
            </w:r>
            <w:r>
              <w:rPr>
                <w:sz w:val="18"/>
              </w:rPr>
              <w:t>I see stops in order with time, address, pick up/drop off, contact name &amp; phone, passengers, breaks, and a 'Navigate' button</w:t>
            </w:r>
          </w:p>
          <w:p>
            <w:pPr>
              <w:spacing w:after="60"/>
            </w:pPr>
            <w:r>
              <w:rPr>
                <w:b/>
                <w:color w:val="1F6F78"/>
                <w:sz w:val="18"/>
              </w:rPr>
              <w:t xml:space="preserve">AC-3  Given </w:t>
            </w:r>
            <w:r>
              <w:rPr>
                <w:sz w:val="18"/>
              </w:rPr>
              <w:t>a coordinator changes a Confirmed stop on my route today</w:t>
            </w:r>
            <w:r>
              <w:rPr>
                <w:b/>
                <w:color w:val="1F6F78"/>
                <w:sz w:val="18"/>
              </w:rPr>
              <w:t xml:space="preserve"> When </w:t>
            </w:r>
            <w:r>
              <w:rPr>
                <w:sz w:val="18"/>
              </w:rPr>
              <w:t>the change is saved</w:t>
            </w:r>
            <w:r>
              <w:rPr>
                <w:b/>
                <w:color w:val="1F6F78"/>
                <w:sz w:val="18"/>
              </w:rPr>
              <w:t xml:space="preserve"> Then </w:t>
            </w:r>
            <w:r>
              <w:rPr>
                <w:sz w:val="18"/>
              </w:rPr>
              <w:t>I receive 'Route updated' by SMS and the link shows the new route</w:t>
            </w:r>
          </w:p>
          <w:p>
            <w:pPr>
              <w:spacing w:after="60"/>
            </w:pPr>
            <w:r>
              <w:rPr>
                <w:b/>
                <w:color w:val="1F6F78"/>
                <w:sz w:val="18"/>
              </w:rPr>
              <w:t xml:space="preserve">AC-4  Given </w:t>
            </w:r>
            <w:r>
              <w:rPr>
                <w:sz w:val="18"/>
              </w:rPr>
              <w:t>the link is older than the end of that day or has been altered</w:t>
            </w:r>
            <w:r>
              <w:rPr>
                <w:b/>
                <w:color w:val="1F6F78"/>
                <w:sz w:val="18"/>
              </w:rPr>
              <w:t xml:space="preserve"> When </w:t>
            </w:r>
            <w:r>
              <w:rPr>
                <w:sz w:val="18"/>
              </w:rPr>
              <w:t>it is opened</w:t>
            </w:r>
            <w:r>
              <w:rPr>
                <w:b/>
                <w:color w:val="1F6F78"/>
                <w:sz w:val="18"/>
              </w:rPr>
              <w:t xml:space="preserve"> Then </w:t>
            </w:r>
            <w:r>
              <w:rPr>
                <w:sz w:val="18"/>
              </w:rPr>
              <w:t>no booking data is shown</w:t>
            </w:r>
          </w:p>
        </w:tc>
      </w:tr>
    </w:tbl>
    <w:p>
      <w:pPr>
        <w:spacing w:after="40"/>
      </w:pPr>
    </w:p>
    <w:p>
      <w:pPr>
        <w:pStyle w:val="Heading2"/>
      </w:pPr>
      <w:r>
        <w:t>EP-06 – Fleet, Driver &amp; Location Management</w:t>
      </w:r>
    </w:p>
    <w:p>
      <w:pPr>
        <w:spacing w:after="40"/>
      </w:pPr>
      <w:r>
        <w:rPr>
          <w:b/>
        </w:rPr>
        <w:t xml:space="preserve">Theme: </w:t>
      </w:r>
      <w:r>
        <w:t>T3 – Safe, scalable and accountable operation</w:t>
      </w:r>
    </w:p>
    <w:p>
      <w:pPr>
        <w:spacing w:after="40"/>
      </w:pPr>
      <w:r>
        <w:rPr>
          <w:b/>
        </w:rPr>
        <w:t xml:space="preserve">Description: </w:t>
      </w:r>
      <w:r>
        <w:t>Maintain vans, drivers, locations, travel times, term dates and rules without IT help.</w:t>
      </w:r>
    </w:p>
    <w:p>
      <w:pPr>
        <w:spacing w:after="40"/>
      </w:pPr>
      <w:r>
        <w:rPr>
          <w:b/>
        </w:rPr>
        <w:t xml:space="preserve">Business value: </w:t>
      </w:r>
      <w:r>
        <w:t>The system scales with the fleet; compliance dates are never missed (BO-02, BO-06).</w:t>
      </w:r>
    </w:p>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US-35  </w:t>
            </w:r>
            <w:r>
              <w:rPr>
                <w:sz w:val="20"/>
              </w:rPr>
              <w:t>As a administrator, I want to add, edit and retire hired vans, including setting their seating capacity, so that the system grows with the fleet without IT changes.</w:t>
            </w:r>
          </w:p>
          <w:p>
            <w:r>
              <w:rPr>
                <w:i/>
                <w:color w:val="444444"/>
                <w:sz w:val="17"/>
              </w:rPr>
              <w:t>Priority: Must   |   Points: 3   |   Complexity: Low   |   Traces to: FR-38</w:t>
            </w:r>
          </w:p>
        </w:tc>
      </w:tr>
      <w:tr>
        <w:tc>
          <w:tcPr>
            <w:tcW w:type="dxa" w:w="9638"/>
          </w:tcPr>
          <w:p>
            <w:pPr>
              <w:spacing w:after="60"/>
            </w:pPr>
            <w:r/>
            <w:r>
              <w:rPr>
                <w:b/>
                <w:color w:val="1F6F78"/>
                <w:sz w:val="18"/>
              </w:rPr>
              <w:t xml:space="preserve">AC-1  Given </w:t>
            </w:r>
            <w:r>
              <w:rPr>
                <w:sz w:val="18"/>
              </w:rPr>
              <w:t>I add 'Van 3', supplier 'ABC Hire', 11 passenger seats, wheelchair access, hours Mon–Fri 7:30–16:00, start/end at Branch A</w:t>
            </w:r>
            <w:r>
              <w:rPr>
                <w:b/>
                <w:color w:val="1F6F78"/>
                <w:sz w:val="18"/>
              </w:rPr>
              <w:t xml:space="preserve"> When </w:t>
            </w:r>
            <w:r>
              <w:rPr>
                <w:sz w:val="18"/>
              </w:rPr>
              <w:t>I save</w:t>
            </w:r>
            <w:r>
              <w:rPr>
                <w:b/>
                <w:color w:val="1F6F78"/>
                <w:sz w:val="18"/>
              </w:rPr>
              <w:t xml:space="preserve"> Then </w:t>
            </w:r>
            <w:r>
              <w:rPr>
                <w:sz w:val="18"/>
              </w:rPr>
              <w:t>Van 3 is available for planning within those hours and appears on the calendar and map</w:t>
            </w:r>
          </w:p>
          <w:p>
            <w:pPr>
              <w:spacing w:after="60"/>
            </w:pPr>
            <w:r>
              <w:rPr>
                <w:b/>
                <w:color w:val="1F6F78"/>
                <w:sz w:val="18"/>
              </w:rPr>
              <w:t xml:space="preserve">AC-2  Given </w:t>
            </w:r>
            <w:r>
              <w:rPr>
                <w:sz w:val="18"/>
              </w:rPr>
              <w:t>Van 2 has 12 seats and I change it to 8 (seats removed for cargo)</w:t>
            </w:r>
            <w:r>
              <w:rPr>
                <w:b/>
                <w:color w:val="1F6F78"/>
                <w:sz w:val="18"/>
              </w:rPr>
              <w:t xml:space="preserve"> When </w:t>
            </w:r>
            <w:r>
              <w:rPr>
                <w:sz w:val="18"/>
              </w:rPr>
              <w:t>I save</w:t>
            </w:r>
            <w:r>
              <w:rPr>
                <w:b/>
                <w:color w:val="1F6F78"/>
                <w:sz w:val="18"/>
              </w:rPr>
              <w:t xml:space="preserve"> Then </w:t>
            </w:r>
            <w:r>
              <w:rPr>
                <w:sz w:val="18"/>
              </w:rPr>
              <w:t>future unconfirmed plans are re-checked, and Confirmed bookings with more than 8 passengers are listed for me to resolve</w:t>
            </w:r>
          </w:p>
          <w:p>
            <w:pPr>
              <w:spacing w:after="60"/>
            </w:pPr>
            <w:r>
              <w:rPr>
                <w:b/>
                <w:color w:val="1F6F78"/>
                <w:sz w:val="18"/>
              </w:rPr>
              <w:t xml:space="preserve">AC-3  Given </w:t>
            </w:r>
            <w:r>
              <w:rPr>
                <w:sz w:val="18"/>
              </w:rPr>
              <w:t>I add a temporary van available 01/03–05/03 only</w:t>
            </w:r>
            <w:r>
              <w:rPr>
                <w:b/>
                <w:color w:val="1F6F78"/>
                <w:sz w:val="18"/>
              </w:rPr>
              <w:t xml:space="preserve"> When </w:t>
            </w:r>
            <w:r>
              <w:rPr>
                <w:sz w:val="18"/>
              </w:rPr>
              <w:t>planning runs for 06/03</w:t>
            </w:r>
            <w:r>
              <w:rPr>
                <w:b/>
                <w:color w:val="1F6F78"/>
                <w:sz w:val="18"/>
              </w:rPr>
              <w:t xml:space="preserve"> Then </w:t>
            </w:r>
            <w:r>
              <w:rPr>
                <w:sz w:val="18"/>
              </w:rPr>
              <w:t>that van is not used</w:t>
            </w:r>
          </w:p>
          <w:p>
            <w:pPr>
              <w:spacing w:after="60"/>
            </w:pPr>
            <w:r>
              <w:rPr>
                <w:b/>
                <w:color w:val="1F6F78"/>
                <w:sz w:val="18"/>
              </w:rPr>
              <w:t xml:space="preserve">AC-4  Given </w:t>
            </w:r>
            <w:r>
              <w:rPr>
                <w:sz w:val="18"/>
              </w:rPr>
              <w:t>I retire Van 1, which has future Confirmed bookings</w:t>
            </w:r>
            <w:r>
              <w:rPr>
                <w:b/>
                <w:color w:val="1F6F78"/>
                <w:sz w:val="18"/>
              </w:rPr>
              <w:t xml:space="preserve"> When </w:t>
            </w:r>
            <w:r>
              <w:rPr>
                <w:sz w:val="18"/>
              </w:rPr>
              <w:t>I try to save</w:t>
            </w:r>
            <w:r>
              <w:rPr>
                <w:b/>
                <w:color w:val="1F6F78"/>
                <w:sz w:val="18"/>
              </w:rPr>
              <w:t xml:space="preserve"> Then </w:t>
            </w:r>
            <w:r>
              <w:rPr>
                <w:sz w:val="18"/>
              </w:rPr>
              <w:t>I am warned and shown those bookings to reassign first</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US-36  </w:t>
            </w:r>
            <w:r>
              <w:rPr>
                <w:sz w:val="20"/>
              </w:rPr>
              <w:t>As a administrator, I want to save branches and venues and override travel times where the map is wrong, so that planning uses accurate local times.</w:t>
            </w:r>
          </w:p>
          <w:p>
            <w:r>
              <w:rPr>
                <w:i/>
                <w:color w:val="444444"/>
                <w:sz w:val="17"/>
              </w:rPr>
              <w:t>Priority: Must   |   Points: 3   |   Complexity: Low   |   Traces to: FR-39</w:t>
            </w:r>
          </w:p>
        </w:tc>
      </w:tr>
      <w:tr>
        <w:tc>
          <w:tcPr>
            <w:tcW w:type="dxa" w:w="9638"/>
          </w:tcPr>
          <w:p>
            <w:pPr>
              <w:spacing w:after="60"/>
            </w:pPr>
            <w:r/>
            <w:r>
              <w:rPr>
                <w:b/>
                <w:color w:val="1F6F78"/>
                <w:sz w:val="18"/>
              </w:rPr>
              <w:t xml:space="preserve">AC-1  Given </w:t>
            </w:r>
            <w:r>
              <w:rPr>
                <w:sz w:val="18"/>
              </w:rPr>
              <w:t>I add 'Branch C' with its address</w:t>
            </w:r>
            <w:r>
              <w:rPr>
                <w:b/>
                <w:color w:val="1F6F78"/>
                <w:sz w:val="18"/>
              </w:rPr>
              <w:t xml:space="preserve"> When </w:t>
            </w:r>
            <w:r>
              <w:rPr>
                <w:sz w:val="18"/>
              </w:rPr>
              <w:t>I save</w:t>
            </w:r>
            <w:r>
              <w:rPr>
                <w:b/>
                <w:color w:val="1F6F78"/>
                <w:sz w:val="18"/>
              </w:rPr>
              <w:t xml:space="preserve"> Then </w:t>
            </w:r>
            <w:r>
              <w:rPr>
                <w:sz w:val="18"/>
              </w:rPr>
              <w:t>it appears under 'Our branches' on the form, and travel times are fetched from the map service</w:t>
            </w:r>
          </w:p>
          <w:p>
            <w:pPr>
              <w:spacing w:after="60"/>
            </w:pPr>
            <w:r>
              <w:rPr>
                <w:b/>
                <w:color w:val="1F6F78"/>
                <w:sz w:val="18"/>
              </w:rPr>
              <w:t xml:space="preserve">AC-2  Given </w:t>
            </w:r>
            <w:r>
              <w:rPr>
                <w:sz w:val="18"/>
              </w:rPr>
              <w:t>coordinators know Branch A → Branch B really takes 25 min at 8:30 (map says 15)</w:t>
            </w:r>
            <w:r>
              <w:rPr>
                <w:b/>
                <w:color w:val="1F6F78"/>
                <w:sz w:val="18"/>
              </w:rPr>
              <w:t xml:space="preserve"> When </w:t>
            </w:r>
            <w:r>
              <w:rPr>
                <w:sz w:val="18"/>
              </w:rPr>
              <w:t>I enter a 25-min override</w:t>
            </w:r>
            <w:r>
              <w:rPr>
                <w:b/>
                <w:color w:val="1F6F78"/>
                <w:sz w:val="18"/>
              </w:rPr>
              <w:t xml:space="preserve"> Then </w:t>
            </w:r>
            <w:r>
              <w:rPr>
                <w:sz w:val="18"/>
              </w:rPr>
              <w:t>planning uses 25 min for that pair</w:t>
            </w:r>
          </w:p>
          <w:p>
            <w:pPr>
              <w:spacing w:after="60"/>
            </w:pPr>
            <w:r>
              <w:rPr>
                <w:b/>
                <w:color w:val="1F6F78"/>
                <w:sz w:val="18"/>
              </w:rPr>
              <w:t xml:space="preserve">AC-3  Given </w:t>
            </w:r>
            <w:r>
              <w:rPr>
                <w:sz w:val="18"/>
              </w:rPr>
              <w:t>I deactivate a location</w:t>
            </w:r>
            <w:r>
              <w:rPr>
                <w:b/>
                <w:color w:val="1F6F78"/>
                <w:sz w:val="18"/>
              </w:rPr>
              <w:t xml:space="preserve"> When </w:t>
            </w:r>
            <w:r>
              <w:rPr>
                <w:sz w:val="18"/>
              </w:rPr>
              <w:t>I save</w:t>
            </w:r>
            <w:r>
              <w:rPr>
                <w:b/>
                <w:color w:val="1F6F78"/>
                <w:sz w:val="18"/>
              </w:rPr>
              <w:t xml:space="preserve"> Then </w:t>
            </w:r>
            <w:r>
              <w:rPr>
                <w:sz w:val="18"/>
              </w:rPr>
              <w:t>it disappears from the form but existing bookings keep it</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US-37  </w:t>
            </w:r>
            <w:r>
              <w:rPr>
                <w:sz w:val="20"/>
              </w:rPr>
              <w:t>As a transport coordinator, I want to mark a van unavailable and be reminded before its compliance evidence expires, so that hired vans are never booked when off-road or non-compliant.</w:t>
            </w:r>
          </w:p>
          <w:p>
            <w:r>
              <w:rPr>
                <w:i/>
                <w:color w:val="444444"/>
                <w:sz w:val="17"/>
              </w:rPr>
              <w:t>Priority: Must   |   Points: 3   |   Complexity: Medium   |   Traces to: FR-40</w:t>
            </w:r>
          </w:p>
        </w:tc>
      </w:tr>
      <w:tr>
        <w:tc>
          <w:tcPr>
            <w:tcW w:type="dxa" w:w="9638"/>
          </w:tcPr>
          <w:p>
            <w:pPr>
              <w:spacing w:after="60"/>
            </w:pPr>
            <w:r/>
            <w:r>
              <w:rPr>
                <w:b/>
                <w:color w:val="1F6F78"/>
                <w:sz w:val="18"/>
              </w:rPr>
              <w:t xml:space="preserve">AC-1  Given </w:t>
            </w:r>
            <w:r>
              <w:rPr>
                <w:sz w:val="18"/>
              </w:rPr>
              <w:t>Van 2's registration evidence expires in 14 days</w:t>
            </w:r>
            <w:r>
              <w:rPr>
                <w:b/>
                <w:color w:val="1F6F78"/>
                <w:sz w:val="18"/>
              </w:rPr>
              <w:t xml:space="preserve"> When </w:t>
            </w:r>
            <w:r>
              <w:rPr>
                <w:sz w:val="18"/>
              </w:rPr>
              <w:t>the daily check runs</w:t>
            </w:r>
            <w:r>
              <w:rPr>
                <w:b/>
                <w:color w:val="1F6F78"/>
                <w:sz w:val="18"/>
              </w:rPr>
              <w:t xml:space="preserve"> Then </w:t>
            </w:r>
            <w:r>
              <w:rPr>
                <w:sz w:val="18"/>
              </w:rPr>
              <w:t>coordinators get a reminder to request updated evidence from the supplier</w:t>
            </w:r>
          </w:p>
          <w:p>
            <w:pPr>
              <w:spacing w:after="60"/>
            </w:pPr>
            <w:r>
              <w:rPr>
                <w:b/>
                <w:color w:val="1F6F78"/>
                <w:sz w:val="18"/>
              </w:rPr>
              <w:t xml:space="preserve">AC-2  Given </w:t>
            </w:r>
            <w:r>
              <w:rPr>
                <w:sz w:val="18"/>
              </w:rPr>
              <w:t>the supplier says Van 1 is off-road on Thursday and I mark it unavailable</w:t>
            </w:r>
            <w:r>
              <w:rPr>
                <w:b/>
                <w:color w:val="1F6F78"/>
                <w:sz w:val="18"/>
              </w:rPr>
              <w:t xml:space="preserve"> When </w:t>
            </w:r>
            <w:r>
              <w:rPr>
                <w:sz w:val="18"/>
              </w:rPr>
              <w:t>I save</w:t>
            </w:r>
            <w:r>
              <w:rPr>
                <w:b/>
                <w:color w:val="1F6F78"/>
                <w:sz w:val="18"/>
              </w:rPr>
              <w:t xml:space="preserve"> Then </w:t>
            </w:r>
            <w:r>
              <w:rPr>
                <w:sz w:val="18"/>
              </w:rPr>
              <w:t>unconfirmed bookings are re-planned; Confirmed bookings are listed for me to resolve</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US-39  </w:t>
            </w:r>
            <w:r>
              <w:rPr>
                <w:sz w:val="20"/>
              </w:rPr>
              <w:t>As a administrator, I want to configure dwell, buffer and break times, flexibility, ride-time limits and other rules, so that the system matches how we work.</w:t>
            </w:r>
          </w:p>
          <w:p>
            <w:r>
              <w:rPr>
                <w:i/>
                <w:color w:val="444444"/>
                <w:sz w:val="17"/>
              </w:rPr>
              <w:t>Priority: Must   |   Points: 3   |   Complexity: Low   |   Traces to: FR-42, FR-12</w:t>
            </w:r>
          </w:p>
        </w:tc>
      </w:tr>
      <w:tr>
        <w:tc>
          <w:tcPr>
            <w:tcW w:type="dxa" w:w="9638"/>
          </w:tcPr>
          <w:p>
            <w:pPr>
              <w:spacing w:after="60"/>
            </w:pPr>
            <w:r/>
            <w:r>
              <w:rPr>
                <w:b/>
                <w:color w:val="1F6F78"/>
                <w:sz w:val="18"/>
              </w:rPr>
              <w:t xml:space="preserve">AC-1  Given </w:t>
            </w:r>
            <w:r>
              <w:rPr>
                <w:sz w:val="18"/>
              </w:rPr>
              <w:t>I change the return safety buffer from 15 to 20 minutes</w:t>
            </w:r>
            <w:r>
              <w:rPr>
                <w:b/>
                <w:color w:val="1F6F78"/>
                <w:sz w:val="18"/>
              </w:rPr>
              <w:t xml:space="preserve"> When </w:t>
            </w:r>
            <w:r>
              <w:rPr>
                <w:sz w:val="18"/>
              </w:rPr>
              <w:t>I save</w:t>
            </w:r>
            <w:r>
              <w:rPr>
                <w:b/>
                <w:color w:val="1F6F78"/>
                <w:sz w:val="18"/>
              </w:rPr>
              <w:t xml:space="preserve"> Then </w:t>
            </w:r>
            <w:r>
              <w:rPr>
                <w:sz w:val="18"/>
              </w:rPr>
              <w:t>new plans use 20 minutes, Confirmed bookings are unchanged, and the change is audit-logged</w:t>
            </w:r>
          </w:p>
          <w:p>
            <w:pPr>
              <w:spacing w:after="60"/>
            </w:pPr>
            <w:r>
              <w:rPr>
                <w:b/>
                <w:color w:val="1F6F78"/>
                <w:sz w:val="18"/>
              </w:rPr>
              <w:t xml:space="preserve">AC-2  Given </w:t>
            </w:r>
            <w:r>
              <w:rPr>
                <w:sz w:val="18"/>
              </w:rPr>
              <w:t>I enter the 2027 term dates</w:t>
            </w:r>
            <w:r>
              <w:rPr>
                <w:b/>
                <w:color w:val="1F6F78"/>
                <w:sz w:val="18"/>
              </w:rPr>
              <w:t xml:space="preserve"> When </w:t>
            </w:r>
            <w:r>
              <w:rPr>
                <w:sz w:val="18"/>
              </w:rPr>
              <w:t>I save</w:t>
            </w:r>
            <w:r>
              <w:rPr>
                <w:b/>
                <w:color w:val="1F6F78"/>
                <w:sz w:val="18"/>
              </w:rPr>
              <w:t xml:space="preserve"> Then </w:t>
            </w:r>
            <w:r>
              <w:rPr>
                <w:sz w:val="18"/>
              </w:rPr>
              <w:t>fixed-trip series spanning 2027 are regenerated to match</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US-56  </w:t>
            </w:r>
            <w:r>
              <w:rPr>
                <w:sz w:val="20"/>
              </w:rPr>
              <w:t>As a administrator, I want to record the hire supplier and each van's assigned driver, so that coordinators and requesters know who is driving and how to contact them.</w:t>
            </w:r>
          </w:p>
          <w:p>
            <w:r>
              <w:rPr>
                <w:i/>
                <w:color w:val="444444"/>
                <w:sz w:val="17"/>
              </w:rPr>
              <w:t>Priority: Must   |   Points: 2   |   Complexity: Low   |   Traces to: FR-63</w:t>
            </w:r>
          </w:p>
        </w:tc>
      </w:tr>
      <w:tr>
        <w:tc>
          <w:tcPr>
            <w:tcW w:type="dxa" w:w="9638"/>
          </w:tcPr>
          <w:p>
            <w:pPr>
              <w:spacing w:after="60"/>
            </w:pPr>
            <w:r/>
            <w:r>
              <w:rPr>
                <w:b/>
                <w:color w:val="1F6F78"/>
                <w:sz w:val="18"/>
              </w:rPr>
              <w:t xml:space="preserve">AC-1  Given </w:t>
            </w:r>
            <w:r>
              <w:rPr>
                <w:sz w:val="18"/>
              </w:rPr>
              <w:t>I record supplier 'ABC Hire' with contact, contract ref and charging model 'per hour'</w:t>
            </w:r>
            <w:r>
              <w:rPr>
                <w:b/>
                <w:color w:val="1F6F78"/>
                <w:sz w:val="18"/>
              </w:rPr>
              <w:t xml:space="preserve"> When </w:t>
            </w:r>
            <w:r>
              <w:rPr>
                <w:sz w:val="18"/>
              </w:rPr>
              <w:t>I save</w:t>
            </w:r>
            <w:r>
              <w:rPr>
                <w:b/>
                <w:color w:val="1F6F78"/>
                <w:sz w:val="18"/>
              </w:rPr>
              <w:t xml:space="preserve"> Then </w:t>
            </w:r>
            <w:r>
              <w:rPr>
                <w:sz w:val="18"/>
              </w:rPr>
              <w:t>the supplier can be selected on vans, and its charging model is shown on reports</w:t>
            </w:r>
          </w:p>
          <w:p>
            <w:pPr>
              <w:spacing w:after="60"/>
            </w:pPr>
            <w:r>
              <w:rPr>
                <w:b/>
                <w:color w:val="1F6F78"/>
                <w:sz w:val="18"/>
              </w:rPr>
              <w:t xml:space="preserve">AC-2  Given </w:t>
            </w:r>
            <w:r>
              <w:rPr>
                <w:sz w:val="18"/>
              </w:rPr>
              <w:t>the supplier changes Van 1's driver from 12/03</w:t>
            </w:r>
            <w:r>
              <w:rPr>
                <w:b/>
                <w:color w:val="1F6F78"/>
                <w:sz w:val="18"/>
              </w:rPr>
              <w:t xml:space="preserve"> When </w:t>
            </w:r>
            <w:r>
              <w:rPr>
                <w:sz w:val="18"/>
              </w:rPr>
              <w:t>I enter the new driver name and phone from 12/03</w:t>
            </w:r>
            <w:r>
              <w:rPr>
                <w:b/>
                <w:color w:val="1F6F78"/>
                <w:sz w:val="18"/>
              </w:rPr>
              <w:t xml:space="preserve"> Then </w:t>
            </w:r>
            <w:r>
              <w:rPr>
                <w:sz w:val="18"/>
              </w:rPr>
              <w:t>run sheets and driver links from 12/03 use the new driver; earlier dates are unchanged</w:t>
            </w:r>
          </w:p>
        </w:tc>
      </w:tr>
    </w:tbl>
    <w:p>
      <w:pPr>
        <w:spacing w:after="40"/>
      </w:pPr>
    </w:p>
    <w:p>
      <w:pPr>
        <w:pStyle w:val="Heading2"/>
      </w:pPr>
      <w:r>
        <w:t>EP-07 – Reporting &amp; Insights</w:t>
      </w:r>
    </w:p>
    <w:p>
      <w:pPr>
        <w:spacing w:after="40"/>
      </w:pPr>
      <w:r>
        <w:rPr>
          <w:b/>
        </w:rPr>
        <w:t xml:space="preserve">Theme: </w:t>
      </w:r>
      <w:r>
        <w:t>T3 – Safe, scalable and accountable operation</w:t>
      </w:r>
    </w:p>
    <w:p>
      <w:pPr>
        <w:spacing w:after="40"/>
      </w:pPr>
      <w:r>
        <w:rPr>
          <w:b/>
        </w:rPr>
        <w:t xml:space="preserve">Description: </w:t>
      </w:r>
      <w:r>
        <w:t>Utilisation, demand and unmet-request reports; exports.</w:t>
      </w:r>
    </w:p>
    <w:p>
      <w:pPr>
        <w:spacing w:after="40"/>
      </w:pPr>
      <w:r>
        <w:rPr>
          <w:b/>
        </w:rPr>
        <w:t xml:space="preserve">Business value: </w:t>
      </w:r>
      <w:r>
        <w:t>Evidence-based fleet decisions (BO-03).</w:t>
      </w:r>
    </w:p>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US-40  </w:t>
            </w:r>
            <w:r>
              <w:rPr>
                <w:sz w:val="20"/>
              </w:rPr>
              <w:t>As a member of college leadership, I want to see monthly reports of paid vs used van hours, route savings and unmet demand, so that we can manage the hire contract and decide whether to add vans.</w:t>
            </w:r>
          </w:p>
          <w:p>
            <w:r>
              <w:rPr>
                <w:i/>
                <w:color w:val="444444"/>
                <w:sz w:val="17"/>
              </w:rPr>
              <w:t>Priority: Should   |   Points: 5   |   Complexity: Medium   |   Traces to: FR-44, FR-45</w:t>
            </w:r>
          </w:p>
        </w:tc>
      </w:tr>
      <w:tr>
        <w:tc>
          <w:tcPr>
            <w:tcW w:type="dxa" w:w="9638"/>
          </w:tcPr>
          <w:p>
            <w:pPr>
              <w:spacing w:after="60"/>
            </w:pPr>
            <w:r/>
            <w:r>
              <w:rPr>
                <w:b/>
                <w:color w:val="1F6F78"/>
                <w:sz w:val="18"/>
              </w:rPr>
              <w:t xml:space="preserve">AC-1  Given </w:t>
            </w:r>
            <w:r>
              <w:rPr>
                <w:sz w:val="18"/>
              </w:rPr>
              <w:t>I choose a month</w:t>
            </w:r>
            <w:r>
              <w:rPr>
                <w:b/>
                <w:color w:val="1F6F78"/>
                <w:sz w:val="18"/>
              </w:rPr>
              <w:t xml:space="preserve"> When </w:t>
            </w:r>
            <w:r>
              <w:rPr>
                <w:sz w:val="18"/>
              </w:rPr>
              <w:t>I open the utilisation report</w:t>
            </w:r>
            <w:r>
              <w:rPr>
                <w:b/>
                <w:color w:val="1F6F78"/>
                <w:sz w:val="18"/>
              </w:rPr>
              <w:t xml:space="preserve"> Then </w:t>
            </w:r>
            <w:r>
              <w:rPr>
                <w:sz w:val="18"/>
              </w:rPr>
              <w:t>I see per van: contracted hours, scheduled hours, idle paid hours, km, trips, passengers per run, % shared</w:t>
            </w:r>
          </w:p>
          <w:p>
            <w:pPr>
              <w:spacing w:after="60"/>
            </w:pPr>
            <w:r>
              <w:rPr>
                <w:b/>
                <w:color w:val="1F6F78"/>
                <w:sz w:val="18"/>
              </w:rPr>
              <w:t xml:space="preserve">AC-2  Given </w:t>
            </w:r>
            <w:r>
              <w:rPr>
                <w:sz w:val="18"/>
              </w:rPr>
              <w:t>requests were declined or unfulfilled that month</w:t>
            </w:r>
            <w:r>
              <w:rPr>
                <w:b/>
                <w:color w:val="1F6F78"/>
                <w:sz w:val="18"/>
              </w:rPr>
              <w:t xml:space="preserve"> When </w:t>
            </w:r>
            <w:r>
              <w:rPr>
                <w:sz w:val="18"/>
              </w:rPr>
              <w:t>I open the demand report</w:t>
            </w:r>
            <w:r>
              <w:rPr>
                <w:b/>
                <w:color w:val="1F6F78"/>
                <w:sz w:val="18"/>
              </w:rPr>
              <w:t xml:space="preserve"> Then </w:t>
            </w:r>
            <w:r>
              <w:rPr>
                <w:sz w:val="18"/>
              </w:rPr>
              <w:t>I see how many, when, and why, grouped by purpose and branch, with 'extra hire van needed' shown separately</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US-41  </w:t>
            </w:r>
            <w:r>
              <w:rPr>
                <w:sz w:val="20"/>
              </w:rPr>
              <w:t>As a transport coordinator, I want to export bookings and reports to Excel/CSV, so that I can share or analyse the data.</w:t>
            </w:r>
          </w:p>
          <w:p>
            <w:r>
              <w:rPr>
                <w:i/>
                <w:color w:val="444444"/>
                <w:sz w:val="17"/>
              </w:rPr>
              <w:t>Priority: Should   |   Points: 2   |   Complexity: Low   |   Traces to: FR-46</w:t>
            </w:r>
          </w:p>
        </w:tc>
      </w:tr>
      <w:tr>
        <w:tc>
          <w:tcPr>
            <w:tcW w:type="dxa" w:w="9638"/>
          </w:tcPr>
          <w:p>
            <w:pPr>
              <w:spacing w:after="60"/>
            </w:pPr>
            <w:r/>
            <w:r>
              <w:rPr>
                <w:b/>
                <w:color w:val="1F6F78"/>
                <w:sz w:val="18"/>
              </w:rPr>
              <w:t xml:space="preserve">AC-1  Given </w:t>
            </w:r>
            <w:r>
              <w:rPr>
                <w:sz w:val="18"/>
              </w:rPr>
              <w:t>I am viewing a filtered list or report</w:t>
            </w:r>
            <w:r>
              <w:rPr>
                <w:b/>
                <w:color w:val="1F6F78"/>
                <w:sz w:val="18"/>
              </w:rPr>
              <w:t xml:space="preserve"> When </w:t>
            </w:r>
            <w:r>
              <w:rPr>
                <w:sz w:val="18"/>
              </w:rPr>
              <w:t>I click 'Export'</w:t>
            </w:r>
            <w:r>
              <w:rPr>
                <w:b/>
                <w:color w:val="1F6F78"/>
                <w:sz w:val="18"/>
              </w:rPr>
              <w:t xml:space="preserve"> Then </w:t>
            </w:r>
            <w:r>
              <w:rPr>
                <w:sz w:val="18"/>
              </w:rPr>
              <w:t>a file downloads containing exactly the filtered rows and visible columns</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US-42  </w:t>
            </w:r>
            <w:r>
              <w:rPr>
                <w:sz w:val="20"/>
              </w:rPr>
              <w:t>As a business manager, I want to record the odometer reading for each trip, so that we can track kilometres per van for RUC and servicing.</w:t>
            </w:r>
          </w:p>
          <w:p>
            <w:r>
              <w:rPr>
                <w:i/>
                <w:color w:val="444444"/>
                <w:sz w:val="17"/>
              </w:rPr>
              <w:t>Priority: Could   |   Points: 3   |   Complexity: Low   |   Traces to: FR-47</w:t>
            </w:r>
          </w:p>
        </w:tc>
      </w:tr>
      <w:tr>
        <w:tc>
          <w:tcPr>
            <w:tcW w:type="dxa" w:w="9638"/>
          </w:tcPr>
          <w:p>
            <w:pPr>
              <w:spacing w:after="60"/>
            </w:pPr>
            <w:r/>
            <w:r>
              <w:rPr>
                <w:b/>
                <w:color w:val="1F6F78"/>
                <w:sz w:val="18"/>
              </w:rPr>
              <w:t xml:space="preserve">AC-1  Given </w:t>
            </w:r>
            <w:r>
              <w:rPr>
                <w:sz w:val="18"/>
              </w:rPr>
              <w:t>a trip is Completed</w:t>
            </w:r>
            <w:r>
              <w:rPr>
                <w:b/>
                <w:color w:val="1F6F78"/>
                <w:sz w:val="18"/>
              </w:rPr>
              <w:t xml:space="preserve"> When </w:t>
            </w:r>
            <w:r>
              <w:rPr>
                <w:sz w:val="18"/>
              </w:rPr>
              <w:t>the driver/coordinator enters start and end odometer</w:t>
            </w:r>
            <w:r>
              <w:rPr>
                <w:b/>
                <w:color w:val="1F6F78"/>
                <w:sz w:val="18"/>
              </w:rPr>
              <w:t xml:space="preserve"> Then </w:t>
            </w:r>
            <w:r>
              <w:rPr>
                <w:sz w:val="18"/>
              </w:rPr>
              <w:t>the kilometres are calculated, and an end reading lower than the start is rejected</w:t>
            </w:r>
          </w:p>
        </w:tc>
      </w:tr>
    </w:tbl>
    <w:p>
      <w:pPr>
        <w:spacing w:after="40"/>
      </w:pPr>
    </w:p>
    <w:p>
      <w:pPr>
        <w:pStyle w:val="Heading2"/>
      </w:pPr>
      <w:r>
        <w:t>EP-08 – Security, Privacy &amp; Audit</w:t>
      </w:r>
    </w:p>
    <w:p>
      <w:pPr>
        <w:spacing w:after="40"/>
      </w:pPr>
      <w:r>
        <w:rPr>
          <w:b/>
        </w:rPr>
        <w:t xml:space="preserve">Theme: </w:t>
      </w:r>
      <w:r>
        <w:t>T3 – Safe, scalable and accountable operation</w:t>
      </w:r>
    </w:p>
    <w:p>
      <w:pPr>
        <w:spacing w:after="40"/>
      </w:pPr>
      <w:r>
        <w:rPr>
          <w:b/>
        </w:rPr>
        <w:t xml:space="preserve">Description: </w:t>
      </w:r>
      <w:r>
        <w:t>Secure staff login, privacy compliance and a complete change history.</w:t>
      </w:r>
    </w:p>
    <w:p>
      <w:pPr>
        <w:spacing w:after="40"/>
      </w:pPr>
      <w:r>
        <w:rPr>
          <w:b/>
        </w:rPr>
        <w:t xml:space="preserve">Business value: </w:t>
      </w:r>
      <w:r>
        <w:t>Personal information protected; decisions traceable (BR-10, BR-11).</w:t>
      </w:r>
    </w:p>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US-43  </w:t>
            </w:r>
            <w:r>
              <w:rPr>
                <w:sz w:val="20"/>
              </w:rPr>
              <w:t>As a transport coordinator, I want to log in securely with two-factor authentication, so that only authorised staff can manage bookings.</w:t>
            </w:r>
          </w:p>
          <w:p>
            <w:r>
              <w:rPr>
                <w:i/>
                <w:color w:val="444444"/>
                <w:sz w:val="17"/>
              </w:rPr>
              <w:t>Priority: Must   |   Points: 3   |   Complexity: Medium   |   Traces to: FR-43, FR-48, FR-51</w:t>
            </w:r>
          </w:p>
        </w:tc>
      </w:tr>
      <w:tr>
        <w:tc>
          <w:tcPr>
            <w:tcW w:type="dxa" w:w="9638"/>
          </w:tcPr>
          <w:p>
            <w:pPr>
              <w:spacing w:after="60"/>
            </w:pPr>
            <w:r/>
            <w:r>
              <w:rPr>
                <w:b/>
                <w:color w:val="1F6F78"/>
                <w:sz w:val="18"/>
              </w:rPr>
              <w:t xml:space="preserve">AC-1  Given </w:t>
            </w:r>
            <w:r>
              <w:rPr>
                <w:sz w:val="18"/>
              </w:rPr>
              <w:t>I have a Coordinator account</w:t>
            </w:r>
            <w:r>
              <w:rPr>
                <w:b/>
                <w:color w:val="1F6F78"/>
                <w:sz w:val="18"/>
              </w:rPr>
              <w:t xml:space="preserve"> When </w:t>
            </w:r>
            <w:r>
              <w:rPr>
                <w:sz w:val="18"/>
              </w:rPr>
              <w:t>I sign in with password and 2FA code (or college SSO)</w:t>
            </w:r>
            <w:r>
              <w:rPr>
                <w:b/>
                <w:color w:val="1F6F78"/>
                <w:sz w:val="18"/>
              </w:rPr>
              <w:t xml:space="preserve"> Then </w:t>
            </w:r>
            <w:r>
              <w:rPr>
                <w:sz w:val="18"/>
              </w:rPr>
              <w:t>I reach the dashboard</w:t>
            </w:r>
          </w:p>
          <w:p>
            <w:pPr>
              <w:spacing w:after="60"/>
            </w:pPr>
            <w:r>
              <w:rPr>
                <w:b/>
                <w:color w:val="1F6F78"/>
                <w:sz w:val="18"/>
              </w:rPr>
              <w:t xml:space="preserve">AC-2  Given </w:t>
            </w:r>
            <w:r>
              <w:rPr>
                <w:sz w:val="18"/>
              </w:rPr>
              <w:t>I am idle for 30 minutes</w:t>
            </w:r>
            <w:r>
              <w:rPr>
                <w:b/>
                <w:color w:val="1F6F78"/>
                <w:sz w:val="18"/>
              </w:rPr>
              <w:t xml:space="preserve"> When </w:t>
            </w:r>
            <w:r>
              <w:rPr>
                <w:sz w:val="18"/>
              </w:rPr>
              <w:t>I try to act</w:t>
            </w:r>
            <w:r>
              <w:rPr>
                <w:b/>
                <w:color w:val="1F6F78"/>
                <w:sz w:val="18"/>
              </w:rPr>
              <w:t xml:space="preserve"> Then </w:t>
            </w:r>
            <w:r>
              <w:rPr>
                <w:sz w:val="18"/>
              </w:rPr>
              <w:t>I must sign in again</w:t>
            </w:r>
          </w:p>
          <w:p>
            <w:pPr>
              <w:spacing w:after="60"/>
            </w:pPr>
            <w:r>
              <w:rPr>
                <w:b/>
                <w:color w:val="1F6F78"/>
                <w:sz w:val="18"/>
              </w:rPr>
              <w:t xml:space="preserve">AC-3  Given </w:t>
            </w:r>
            <w:r>
              <w:rPr>
                <w:sz w:val="18"/>
              </w:rPr>
              <w:t>I have the Viewer role</w:t>
            </w:r>
            <w:r>
              <w:rPr>
                <w:b/>
                <w:color w:val="1F6F78"/>
                <w:sz w:val="18"/>
              </w:rPr>
              <w:t xml:space="preserve"> When </w:t>
            </w:r>
            <w:r>
              <w:rPr>
                <w:sz w:val="18"/>
              </w:rPr>
              <w:t>I open a booking</w:t>
            </w:r>
            <w:r>
              <w:rPr>
                <w:b/>
                <w:color w:val="1F6F78"/>
                <w:sz w:val="18"/>
              </w:rPr>
              <w:t xml:space="preserve"> Then </w:t>
            </w:r>
            <w:r>
              <w:rPr>
                <w:sz w:val="18"/>
              </w:rPr>
              <w:t>I cannot approve, change or decline it</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US-44  </w:t>
            </w:r>
            <w:r>
              <w:rPr>
                <w:sz w:val="20"/>
              </w:rPr>
              <w:t>As a privacy officer, I want to have requesters see a short privacy notice, and old personal data removed automatically, so that we meet the NZ Privacy Act 2020.</w:t>
            </w:r>
          </w:p>
          <w:p>
            <w:r>
              <w:rPr>
                <w:i/>
                <w:color w:val="444444"/>
                <w:sz w:val="17"/>
              </w:rPr>
              <w:t>Priority: Must   |   Points: 3   |   Complexity: Medium   |   Traces to: FR-49</w:t>
            </w:r>
          </w:p>
        </w:tc>
      </w:tr>
      <w:tr>
        <w:tc>
          <w:tcPr>
            <w:tcW w:type="dxa" w:w="9638"/>
          </w:tcPr>
          <w:p>
            <w:pPr>
              <w:spacing w:after="60"/>
            </w:pPr>
            <w:r/>
            <w:r>
              <w:rPr>
                <w:b/>
                <w:color w:val="1F6F78"/>
                <w:sz w:val="18"/>
              </w:rPr>
              <w:t xml:space="preserve">AC-1  Given </w:t>
            </w:r>
            <w:r>
              <w:rPr>
                <w:sz w:val="18"/>
              </w:rPr>
              <w:t>I open the request form</w:t>
            </w:r>
            <w:r>
              <w:rPr>
                <w:b/>
                <w:color w:val="1F6F78"/>
                <w:sz w:val="18"/>
              </w:rPr>
              <w:t xml:space="preserve"> When </w:t>
            </w:r>
            <w:r>
              <w:rPr>
                <w:sz w:val="18"/>
              </w:rPr>
              <w:t>I look below the Send button</w:t>
            </w:r>
            <w:r>
              <w:rPr>
                <w:b/>
                <w:color w:val="1F6F78"/>
                <w:sz w:val="18"/>
              </w:rPr>
              <w:t xml:space="preserve"> Then </w:t>
            </w:r>
            <w:r>
              <w:rPr>
                <w:sz w:val="18"/>
              </w:rPr>
              <w:t>a short notice states what is collected, why, who sees it, how long it's kept and who to contact</w:t>
            </w:r>
          </w:p>
          <w:p>
            <w:pPr>
              <w:spacing w:after="60"/>
            </w:pPr>
            <w:r>
              <w:rPr>
                <w:b/>
                <w:color w:val="1F6F78"/>
                <w:sz w:val="18"/>
              </w:rPr>
              <w:t xml:space="preserve">AC-2  Given </w:t>
            </w:r>
            <w:r>
              <w:rPr>
                <w:sz w:val="18"/>
              </w:rPr>
              <w:t>the retention period is 24 months</w:t>
            </w:r>
            <w:r>
              <w:rPr>
                <w:b/>
                <w:color w:val="1F6F78"/>
                <w:sz w:val="18"/>
              </w:rPr>
              <w:t xml:space="preserve"> When </w:t>
            </w:r>
            <w:r>
              <w:rPr>
                <w:sz w:val="18"/>
              </w:rPr>
              <w:t>a trip is more than 24 months old</w:t>
            </w:r>
            <w:r>
              <w:rPr>
                <w:b/>
                <w:color w:val="1F6F78"/>
                <w:sz w:val="18"/>
              </w:rPr>
              <w:t xml:space="preserve"> Then </w:t>
            </w:r>
            <w:r>
              <w:rPr>
                <w:sz w:val="18"/>
              </w:rPr>
              <w:t>the requester's name, phone and email are anonymised automatically, and trip statistics are kept</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US-45  </w:t>
            </w:r>
            <w:r>
              <w:rPr>
                <w:sz w:val="20"/>
              </w:rPr>
              <w:t>As a transport coordinator, I want to have every change to a booking recorded (who, what, when, why), so that we can resolve questions and disputes.</w:t>
            </w:r>
          </w:p>
          <w:p>
            <w:r>
              <w:rPr>
                <w:i/>
                <w:color w:val="444444"/>
                <w:sz w:val="17"/>
              </w:rPr>
              <w:t>Priority: Must   |   Points: 3   |   Complexity: Medium   |   Traces to: FR-50</w:t>
            </w:r>
          </w:p>
        </w:tc>
      </w:tr>
      <w:tr>
        <w:tc>
          <w:tcPr>
            <w:tcW w:type="dxa" w:w="9638"/>
          </w:tcPr>
          <w:p>
            <w:pPr>
              <w:spacing w:after="60"/>
            </w:pPr>
            <w:r/>
            <w:r>
              <w:rPr>
                <w:b/>
                <w:color w:val="1F6F78"/>
                <w:sz w:val="18"/>
              </w:rPr>
              <w:t xml:space="preserve">AC-1  Given </w:t>
            </w:r>
            <w:r>
              <w:rPr>
                <w:sz w:val="18"/>
              </w:rPr>
              <w:t>any user or the system changes a booking</w:t>
            </w:r>
            <w:r>
              <w:rPr>
                <w:b/>
                <w:color w:val="1F6F78"/>
                <w:sz w:val="18"/>
              </w:rPr>
              <w:t xml:space="preserve"> When </w:t>
            </w:r>
            <w:r>
              <w:rPr>
                <w:sz w:val="18"/>
              </w:rPr>
              <w:t>the change is saved</w:t>
            </w:r>
            <w:r>
              <w:rPr>
                <w:b/>
                <w:color w:val="1F6F78"/>
                <w:sz w:val="18"/>
              </w:rPr>
              <w:t xml:space="preserve"> Then </w:t>
            </w:r>
            <w:r>
              <w:rPr>
                <w:sz w:val="18"/>
              </w:rPr>
              <w:t>the booking's history shows the timestamp, user/'System', fields before/after and reason</w:t>
            </w:r>
          </w:p>
          <w:p>
            <w:pPr>
              <w:spacing w:after="60"/>
            </w:pPr>
            <w:r>
              <w:rPr>
                <w:b/>
                <w:color w:val="1F6F78"/>
                <w:sz w:val="18"/>
              </w:rPr>
              <w:t xml:space="preserve">AC-2  Given </w:t>
            </w:r>
            <w:r>
              <w:rPr>
                <w:sz w:val="18"/>
              </w:rPr>
              <w:t>I am an Administrator</w:t>
            </w:r>
            <w:r>
              <w:rPr>
                <w:b/>
                <w:color w:val="1F6F78"/>
                <w:sz w:val="18"/>
              </w:rPr>
              <w:t xml:space="preserve"> When </w:t>
            </w:r>
            <w:r>
              <w:rPr>
                <w:sz w:val="18"/>
              </w:rPr>
              <w:t>I try to edit or delete history</w:t>
            </w:r>
            <w:r>
              <w:rPr>
                <w:b/>
                <w:color w:val="1F6F78"/>
                <w:sz w:val="18"/>
              </w:rPr>
              <w:t xml:space="preserve"> Then </w:t>
            </w:r>
            <w:r>
              <w:rPr>
                <w:sz w:val="18"/>
              </w:rPr>
              <w:t>no such option exists</w:t>
            </w:r>
          </w:p>
        </w:tc>
      </w:tr>
    </w:tbl>
    <w:p>
      <w:pPr>
        <w:spacing w:after="40"/>
      </w:pPr>
    </w:p>
    <w:p>
      <w:pPr>
        <w:pStyle w:val="Heading2"/>
      </w:pPr>
      <w:r>
        <w:t>EP-09 – Multi-stop Route Optimisation &amp; Maps</w:t>
      </w:r>
    </w:p>
    <w:p>
      <w:pPr>
        <w:spacing w:after="40"/>
      </w:pPr>
      <w:r>
        <w:rPr>
          <w:b/>
        </w:rPr>
        <w:t xml:space="preserve">Theme: </w:t>
      </w:r>
      <w:r>
        <w:t>T2 – Efficient, automated scheduling</w:t>
      </w:r>
    </w:p>
    <w:p>
      <w:pPr>
        <w:spacing w:after="40"/>
      </w:pPr>
      <w:r>
        <w:rPr>
          <w:b/>
        </w:rPr>
        <w:t xml:space="preserve">Description: </w:t>
      </w:r>
      <w:r>
        <w:t>Combine requests into shared multi-stop routes, fill gaps between legs, optimise whole days, and show routes on a map, using map-based travel times.</w:t>
      </w:r>
    </w:p>
    <w:p>
      <w:pPr>
        <w:spacing w:after="40"/>
      </w:pPr>
      <w:r>
        <w:rPr>
          <w:b/>
        </w:rPr>
        <w:t xml:space="preserve">Business value: </w:t>
      </w:r>
      <w:r>
        <w:t>Fewer paid van hours and less empty running for the same demand (BO-07, BO-03).</w:t>
      </w:r>
    </w:p>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US-46  </w:t>
            </w:r>
            <w:r>
              <w:rPr>
                <w:sz w:val="20"/>
              </w:rPr>
              <w:t>As a requester, I want to add extra stops to my trip (e.g. pick up more people at another branch), so that one van run covers my whole journey.</w:t>
            </w:r>
          </w:p>
          <w:p>
            <w:r>
              <w:rPr>
                <w:i/>
                <w:color w:val="444444"/>
                <w:sz w:val="17"/>
              </w:rPr>
              <w:t>Priority: Should   |   Points: 3   |   Complexity: Medium   |   Traces to: FR-54</w:t>
            </w:r>
          </w:p>
        </w:tc>
      </w:tr>
      <w:tr>
        <w:tc>
          <w:tcPr>
            <w:tcW w:type="dxa" w:w="9638"/>
          </w:tcPr>
          <w:p>
            <w:pPr>
              <w:spacing w:after="60"/>
            </w:pPr>
            <w:r/>
            <w:r>
              <w:rPr>
                <w:b/>
                <w:color w:val="1F6F78"/>
                <w:sz w:val="18"/>
              </w:rPr>
              <w:t xml:space="preserve">AC-1  Given </w:t>
            </w:r>
            <w:r>
              <w:rPr>
                <w:sz w:val="18"/>
              </w:rPr>
              <w:t>I am on the form</w:t>
            </w:r>
            <w:r>
              <w:rPr>
                <w:b/>
                <w:color w:val="1F6F78"/>
                <w:sz w:val="18"/>
              </w:rPr>
              <w:t xml:space="preserve"> When </w:t>
            </w:r>
            <w:r>
              <w:rPr>
                <w:sz w:val="18"/>
              </w:rPr>
              <w:t>I tap '+ Add a stop'</w:t>
            </w:r>
            <w:r>
              <w:rPr>
                <w:b/>
                <w:color w:val="1F6F78"/>
                <w:sz w:val="18"/>
              </w:rPr>
              <w:t xml:space="preserve"> Then </w:t>
            </w:r>
            <w:r>
              <w:rPr>
                <w:sz w:val="18"/>
              </w:rPr>
              <w:t>a stop row appears with address, 'Pick up / Drop off' and passengers on/off; up to 3 extra stops</w:t>
            </w:r>
          </w:p>
          <w:p>
            <w:pPr>
              <w:spacing w:after="60"/>
            </w:pPr>
            <w:r>
              <w:rPr>
                <w:b/>
                <w:color w:val="1F6F78"/>
                <w:sz w:val="18"/>
              </w:rPr>
              <w:t xml:space="preserve">AC-2  Given </w:t>
            </w:r>
            <w:r>
              <w:rPr>
                <w:sz w:val="18"/>
              </w:rPr>
              <w:t>I add a stop</w:t>
            </w:r>
            <w:r>
              <w:rPr>
                <w:b/>
                <w:color w:val="1F6F78"/>
                <w:sz w:val="18"/>
              </w:rPr>
              <w:t xml:space="preserve"> When </w:t>
            </w:r>
            <w:r>
              <w:rPr>
                <w:sz w:val="18"/>
              </w:rPr>
              <w:t>the request is planned</w:t>
            </w:r>
            <w:r>
              <w:rPr>
                <w:b/>
                <w:color w:val="1F6F78"/>
                <w:sz w:val="18"/>
              </w:rPr>
              <w:t xml:space="preserve"> Then </w:t>
            </w:r>
            <w:r>
              <w:rPr>
                <w:sz w:val="18"/>
              </w:rPr>
              <w:t>the stops are visited in the order I entered them</w:t>
            </w:r>
          </w:p>
          <w:p>
            <w:pPr>
              <w:spacing w:after="60"/>
            </w:pPr>
            <w:r>
              <w:rPr>
                <w:b/>
                <w:color w:val="1F6F78"/>
                <w:sz w:val="18"/>
              </w:rPr>
              <w:t xml:space="preserve">AC-3  Given </w:t>
            </w:r>
            <w:r>
              <w:rPr>
                <w:sz w:val="18"/>
              </w:rPr>
              <w:t>passengers on board would go below 0 or above 99 at any stop</w:t>
            </w:r>
            <w:r>
              <w:rPr>
                <w:b/>
                <w:color w:val="1F6F78"/>
                <w:sz w:val="18"/>
              </w:rPr>
              <w:t xml:space="preserve"> When </w:t>
            </w:r>
            <w:r>
              <w:rPr>
                <w:sz w:val="18"/>
              </w:rPr>
              <w:t>I submit</w:t>
            </w:r>
            <w:r>
              <w:rPr>
                <w:b/>
                <w:color w:val="1F6F78"/>
                <w:sz w:val="18"/>
              </w:rPr>
              <w:t xml:space="preserve"> Then </w:t>
            </w:r>
            <w:r>
              <w:rPr>
                <w:sz w:val="18"/>
              </w:rPr>
              <w:t>I see a plain-language error on that stop</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US-47  </w:t>
            </w:r>
            <w:r>
              <w:rPr>
                <w:sz w:val="20"/>
              </w:rPr>
              <w:t>As a requester, I want to say how flexible my pickup time is and when I must arrive, so that my trip can share a van, but I still arrive on time.</w:t>
            </w:r>
          </w:p>
          <w:p>
            <w:r>
              <w:rPr>
                <w:i/>
                <w:color w:val="444444"/>
                <w:sz w:val="17"/>
              </w:rPr>
              <w:t>Priority: Should   |   Points: 2   |   Complexity: Low   |   Traces to: FR-55</w:t>
            </w:r>
          </w:p>
        </w:tc>
      </w:tr>
      <w:tr>
        <w:tc>
          <w:tcPr>
            <w:tcW w:type="dxa" w:w="9638"/>
          </w:tcPr>
          <w:p>
            <w:pPr>
              <w:spacing w:after="60"/>
            </w:pPr>
            <w:r/>
            <w:r>
              <w:rPr>
                <w:b/>
                <w:color w:val="1F6F78"/>
                <w:sz w:val="18"/>
              </w:rPr>
              <w:t xml:space="preserve">AC-1  Given </w:t>
            </w:r>
            <w:r>
              <w:rPr>
                <w:sz w:val="18"/>
              </w:rPr>
              <w:t>I choose '±20 min' flexibility for a 9:00 pickup</w:t>
            </w:r>
            <w:r>
              <w:rPr>
                <w:b/>
                <w:color w:val="1F6F78"/>
                <w:sz w:val="18"/>
              </w:rPr>
              <w:t xml:space="preserve"> When </w:t>
            </w:r>
            <w:r>
              <w:rPr>
                <w:sz w:val="18"/>
              </w:rPr>
              <w:t>the request is planned</w:t>
            </w:r>
            <w:r>
              <w:rPr>
                <w:b/>
                <w:color w:val="1F6F78"/>
                <w:sz w:val="18"/>
              </w:rPr>
              <w:t xml:space="preserve"> Then </w:t>
            </w:r>
            <w:r>
              <w:rPr>
                <w:sz w:val="18"/>
              </w:rPr>
              <w:t>any planned pickup time between 8:40 and 9:20 is allowed</w:t>
            </w:r>
          </w:p>
          <w:p>
            <w:pPr>
              <w:spacing w:after="60"/>
            </w:pPr>
            <w:r>
              <w:rPr>
                <w:b/>
                <w:color w:val="1F6F78"/>
                <w:sz w:val="18"/>
              </w:rPr>
              <w:t xml:space="preserve">AC-2  Given </w:t>
            </w:r>
            <w:r>
              <w:rPr>
                <w:sz w:val="18"/>
              </w:rPr>
              <w:t>I enter 'Must arrive by 9:30'</w:t>
            </w:r>
            <w:r>
              <w:rPr>
                <w:b/>
                <w:color w:val="1F6F78"/>
                <w:sz w:val="18"/>
              </w:rPr>
              <w:t xml:space="preserve"> When </w:t>
            </w:r>
            <w:r>
              <w:rPr>
                <w:sz w:val="18"/>
              </w:rPr>
              <w:t>the request is planned</w:t>
            </w:r>
            <w:r>
              <w:rPr>
                <w:b/>
                <w:color w:val="1F6F78"/>
                <w:sz w:val="18"/>
              </w:rPr>
              <w:t xml:space="preserve"> Then </w:t>
            </w:r>
            <w:r>
              <w:rPr>
                <w:sz w:val="18"/>
              </w:rPr>
              <w:t>no plan arriving after 9:30 is proposed</w:t>
            </w:r>
          </w:p>
          <w:p>
            <w:pPr>
              <w:spacing w:after="60"/>
            </w:pPr>
            <w:r>
              <w:rPr>
                <w:b/>
                <w:color w:val="1F6F78"/>
                <w:sz w:val="18"/>
              </w:rPr>
              <w:t xml:space="preserve">AC-3  Given </w:t>
            </w:r>
            <w:r>
              <w:rPr>
                <w:sz w:val="18"/>
              </w:rPr>
              <w:t>I don't change flexibility</w:t>
            </w:r>
            <w:r>
              <w:rPr>
                <w:b/>
                <w:color w:val="1F6F78"/>
                <w:sz w:val="18"/>
              </w:rPr>
              <w:t xml:space="preserve"> When </w:t>
            </w:r>
            <w:r>
              <w:rPr>
                <w:sz w:val="18"/>
              </w:rPr>
              <w:t>I submit</w:t>
            </w:r>
            <w:r>
              <w:rPr>
                <w:b/>
                <w:color w:val="1F6F78"/>
                <w:sz w:val="18"/>
              </w:rPr>
              <w:t xml:space="preserve"> Then </w:t>
            </w:r>
            <w:r>
              <w:rPr>
                <w:sz w:val="18"/>
              </w:rPr>
              <w:t>the default of ±10 min is used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US-48  </w:t>
            </w:r>
            <w:r>
              <w:rPr>
                <w:sz w:val="20"/>
              </w:rPr>
              <w:t>As a transport coordinator, I want to have new requests combined into shared multi-stop routes automatically, so that fewer van runs carry the same people.</w:t>
            </w:r>
          </w:p>
          <w:p>
            <w:r>
              <w:rPr>
                <w:i/>
                <w:color w:val="444444"/>
                <w:sz w:val="17"/>
              </w:rPr>
              <w:t>Priority: Must   |   Points: 8   |   Complexity: High   |   Traces to: FR-56</w:t>
            </w:r>
          </w:p>
        </w:tc>
      </w:tr>
      <w:tr>
        <w:tc>
          <w:tcPr>
            <w:tcW w:type="dxa" w:w="9638"/>
          </w:tcPr>
          <w:p>
            <w:pPr>
              <w:spacing w:after="60"/>
            </w:pPr>
            <w:r/>
            <w:r>
              <w:rPr>
                <w:b/>
                <w:color w:val="1F6F78"/>
                <w:sz w:val="18"/>
              </w:rPr>
              <w:t xml:space="preserve">AC-1  Given </w:t>
            </w:r>
            <w:r>
              <w:rPr>
                <w:sz w:val="18"/>
              </w:rPr>
              <w:t>Van 2 has a run Branch A 8:25 → Branch C 8:55 with 3 passengers (8-seat van)</w:t>
            </w:r>
            <w:r>
              <w:rPr>
                <w:b/>
                <w:color w:val="1F6F78"/>
                <w:sz w:val="18"/>
              </w:rPr>
              <w:t xml:space="preserve"> When </w:t>
            </w:r>
            <w:r>
              <w:rPr>
                <w:sz w:val="18"/>
              </w:rPr>
              <w:t>a request Branch B → Sports Centre, 4 passengers, 8:45 ±10 arrives, and the detour is within limits</w:t>
            </w:r>
            <w:r>
              <w:rPr>
                <w:b/>
                <w:color w:val="1F6F78"/>
                <w:sz w:val="18"/>
              </w:rPr>
              <w:t xml:space="preserve"> Then </w:t>
            </w:r>
            <w:r>
              <w:rPr>
                <w:sz w:val="18"/>
              </w:rPr>
              <w:t>it is proposed as Branch A 8:25 → Branch B 8:40 → Branch C 8:55 → Sports Centre 9:10 on Van 2, marked 'Shared'</w:t>
            </w:r>
          </w:p>
          <w:p>
            <w:pPr>
              <w:spacing w:after="60"/>
            </w:pPr>
            <w:r>
              <w:rPr>
                <w:b/>
                <w:color w:val="1F6F78"/>
                <w:sz w:val="18"/>
              </w:rPr>
              <w:t xml:space="preserve">AC-2  Given </w:t>
            </w:r>
            <w:r>
              <w:rPr>
                <w:sz w:val="18"/>
              </w:rPr>
              <w:t>adding a request would make an existing passenger's ride exceed direct time + the allowed extra time</w:t>
            </w:r>
            <w:r>
              <w:rPr>
                <w:b/>
                <w:color w:val="1F6F78"/>
                <w:sz w:val="18"/>
              </w:rPr>
              <w:t xml:space="preserve"> When </w:t>
            </w:r>
            <w:r>
              <w:rPr>
                <w:sz w:val="18"/>
              </w:rPr>
              <w:t>planning runs</w:t>
            </w:r>
            <w:r>
              <w:rPr>
                <w:b/>
                <w:color w:val="1F6F78"/>
                <w:sz w:val="18"/>
              </w:rPr>
              <w:t xml:space="preserve"> Then </w:t>
            </w:r>
            <w:r>
              <w:rPr>
                <w:sz w:val="18"/>
              </w:rPr>
              <w:t>that insertion is rejected (BRL-11)</w:t>
            </w:r>
          </w:p>
          <w:p>
            <w:pPr>
              <w:spacing w:after="60"/>
            </w:pPr>
            <w:r>
              <w:rPr>
                <w:b/>
                <w:color w:val="1F6F78"/>
                <w:sz w:val="18"/>
              </w:rPr>
              <w:t xml:space="preserve">AC-3  Given </w:t>
            </w:r>
            <w:r>
              <w:rPr>
                <w:sz w:val="18"/>
              </w:rPr>
              <w:t>pooling adds 4 min to a Confirmed passenger's pickup</w:t>
            </w:r>
            <w:r>
              <w:rPr>
                <w:b/>
                <w:color w:val="1F6F78"/>
                <w:sz w:val="18"/>
              </w:rPr>
              <w:t xml:space="preserve"> When </w:t>
            </w:r>
            <w:r>
              <w:rPr>
                <w:sz w:val="18"/>
              </w:rPr>
              <w:t>the plan is proposed</w:t>
            </w:r>
            <w:r>
              <w:rPr>
                <w:b/>
                <w:color w:val="1F6F78"/>
                <w:sz w:val="18"/>
              </w:rPr>
              <w:t xml:space="preserve"> Then </w:t>
            </w:r>
            <w:r>
              <w:rPr>
                <w:sz w:val="18"/>
              </w:rPr>
              <w:t>it requires coordinator approval, and that requester is notified after approval (BRL-12)</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US-49  </w:t>
            </w:r>
            <w:r>
              <w:rPr>
                <w:sz w:val="20"/>
              </w:rPr>
              <w:t>As a transport coordinator, I want to optimise a whole day's routes and see the savings before accepting, so that the day's plan is as efficient as possible without surprises.</w:t>
            </w:r>
          </w:p>
          <w:p>
            <w:r>
              <w:rPr>
                <w:i/>
                <w:color w:val="444444"/>
                <w:sz w:val="17"/>
              </w:rPr>
              <w:t>Priority: Must   |   Points: 8   |   Complexity: High   |   Traces to: FR-57</w:t>
            </w:r>
          </w:p>
        </w:tc>
      </w:tr>
      <w:tr>
        <w:tc>
          <w:tcPr>
            <w:tcW w:type="dxa" w:w="9638"/>
          </w:tcPr>
          <w:p>
            <w:pPr>
              <w:spacing w:after="60"/>
            </w:pPr>
            <w:r/>
            <w:r>
              <w:rPr>
                <w:b/>
                <w:color w:val="1F6F78"/>
                <w:sz w:val="18"/>
              </w:rPr>
              <w:t xml:space="preserve">AC-1  Given </w:t>
            </w:r>
            <w:r>
              <w:rPr>
                <w:sz w:val="18"/>
              </w:rPr>
              <w:t>tomorrow has 14 bookings on 2 vans</w:t>
            </w:r>
            <w:r>
              <w:rPr>
                <w:b/>
                <w:color w:val="1F6F78"/>
                <w:sz w:val="18"/>
              </w:rPr>
              <w:t xml:space="preserve"> When </w:t>
            </w:r>
            <w:r>
              <w:rPr>
                <w:sz w:val="18"/>
              </w:rPr>
              <w:t>I click 'Optimise day'</w:t>
            </w:r>
            <w:r>
              <w:rPr>
                <w:b/>
                <w:color w:val="1F6F78"/>
                <w:sz w:val="18"/>
              </w:rPr>
              <w:t xml:space="preserve"> Then </w:t>
            </w:r>
            <w:r>
              <w:rPr>
                <w:sz w:val="18"/>
              </w:rPr>
              <w:t>within 60 seconds I see before/after: van runs, paid hours, km, and the list of bookings whose times would change</w:t>
            </w:r>
          </w:p>
          <w:p>
            <w:pPr>
              <w:spacing w:after="60"/>
            </w:pPr>
            <w:r>
              <w:rPr>
                <w:b/>
                <w:color w:val="1F6F78"/>
                <w:sz w:val="18"/>
              </w:rPr>
              <w:t xml:space="preserve">AC-2  Given </w:t>
            </w:r>
            <w:r>
              <w:rPr>
                <w:sz w:val="18"/>
              </w:rPr>
              <w:t>I untick 2 of the proposed changes</w:t>
            </w:r>
            <w:r>
              <w:rPr>
                <w:b/>
                <w:color w:val="1F6F78"/>
                <w:sz w:val="18"/>
              </w:rPr>
              <w:t xml:space="preserve"> When </w:t>
            </w:r>
            <w:r>
              <w:rPr>
                <w:sz w:val="18"/>
              </w:rPr>
              <w:t>I click 'Accept selected'</w:t>
            </w:r>
            <w:r>
              <w:rPr>
                <w:b/>
                <w:color w:val="1F6F78"/>
                <w:sz w:val="18"/>
              </w:rPr>
              <w:t xml:space="preserve"> Then </w:t>
            </w:r>
            <w:r>
              <w:rPr>
                <w:sz w:val="18"/>
              </w:rPr>
              <w:t>only the ticked changes are applied, and affected requesters and drivers are notified</w:t>
            </w:r>
          </w:p>
          <w:p>
            <w:pPr>
              <w:spacing w:after="60"/>
            </w:pPr>
            <w:r>
              <w:rPr>
                <w:b/>
                <w:color w:val="1F6F78"/>
                <w:sz w:val="18"/>
              </w:rPr>
              <w:t xml:space="preserve">AC-3  Given </w:t>
            </w:r>
            <w:r>
              <w:rPr>
                <w:sz w:val="18"/>
              </w:rPr>
              <w:t>it is 2:00 pm on the previous school day</w:t>
            </w:r>
            <w:r>
              <w:rPr>
                <w:b/>
                <w:color w:val="1F6F78"/>
                <w:sz w:val="18"/>
              </w:rPr>
              <w:t xml:space="preserve"> When </w:t>
            </w:r>
            <w:r>
              <w:rPr>
                <w:sz w:val="18"/>
              </w:rPr>
              <w:t>the automatic run completes</w:t>
            </w:r>
            <w:r>
              <w:rPr>
                <w:b/>
                <w:color w:val="1F6F78"/>
                <w:sz w:val="18"/>
              </w:rPr>
              <w:t xml:space="preserve"> Then </w:t>
            </w:r>
            <w:r>
              <w:rPr>
                <w:sz w:val="18"/>
              </w:rPr>
              <w:t>coordinators get an alert 'Optimisation ready – saves X h' and nothing changes until accepted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US-50  </w:t>
            </w:r>
            <w:r>
              <w:rPr>
                <w:sz w:val="20"/>
              </w:rPr>
              <w:t>As a transport coordinator, I want to see each van's route for the day on a map, so that I can check that the plan makes sense at a glance.</w:t>
            </w:r>
          </w:p>
          <w:p>
            <w:r>
              <w:rPr>
                <w:i/>
                <w:color w:val="444444"/>
                <w:sz w:val="17"/>
              </w:rPr>
              <w:t>Priority: Should   |   Points: 5   |   Complexity: Medium   |   Traces to: FR-59</w:t>
            </w:r>
          </w:p>
        </w:tc>
      </w:tr>
      <w:tr>
        <w:tc>
          <w:tcPr>
            <w:tcW w:type="dxa" w:w="9638"/>
          </w:tcPr>
          <w:p>
            <w:pPr>
              <w:spacing w:after="60"/>
            </w:pPr>
            <w:r/>
            <w:r>
              <w:rPr>
                <w:b/>
                <w:color w:val="1F6F78"/>
                <w:sz w:val="18"/>
              </w:rPr>
              <w:t xml:space="preserve">AC-1  Given </w:t>
            </w:r>
            <w:r>
              <w:rPr>
                <w:sz w:val="18"/>
              </w:rPr>
              <w:t>I open the route map for 12/03 and choose Van 1</w:t>
            </w:r>
            <w:r>
              <w:rPr>
                <w:b/>
                <w:color w:val="1F6F78"/>
                <w:sz w:val="18"/>
              </w:rPr>
              <w:t xml:space="preserve"> When </w:t>
            </w:r>
            <w:r>
              <w:rPr>
                <w:sz w:val="18"/>
              </w:rPr>
              <w:t>it loads</w:t>
            </w:r>
            <w:r>
              <w:rPr>
                <w:b/>
                <w:color w:val="1F6F78"/>
                <w:sz w:val="18"/>
              </w:rPr>
              <w:t xml:space="preserve"> Then </w:t>
            </w:r>
            <w:r>
              <w:rPr>
                <w:sz w:val="18"/>
              </w:rPr>
              <w:t>I see numbered stops joined in order, with planned times and passengers on board, and gap jobs highlighted</w:t>
            </w:r>
          </w:p>
          <w:p>
            <w:pPr>
              <w:spacing w:after="60"/>
            </w:pPr>
            <w:r>
              <w:rPr>
                <w:b/>
                <w:color w:val="1F6F78"/>
                <w:sz w:val="18"/>
              </w:rPr>
              <w:t xml:space="preserve">AC-2  Given </w:t>
            </w:r>
            <w:r>
              <w:rPr>
                <w:sz w:val="18"/>
              </w:rPr>
              <w:t>I click a stop</w:t>
            </w:r>
            <w:r>
              <w:rPr>
                <w:b/>
                <w:color w:val="1F6F78"/>
                <w:sz w:val="18"/>
              </w:rPr>
              <w:t xml:space="preserve"> When </w:t>
            </w:r>
            <w:r>
              <w:rPr>
                <w:sz w:val="18"/>
              </w:rPr>
              <w:t>it opens</w:t>
            </w:r>
            <w:r>
              <w:rPr>
                <w:b/>
                <w:color w:val="1F6F78"/>
                <w:sz w:val="18"/>
              </w:rPr>
              <w:t xml:space="preserve"> Then </w:t>
            </w:r>
            <w:r>
              <w:rPr>
                <w:sz w:val="18"/>
              </w:rPr>
              <w:t>I see its booking(s) and can open them</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US-51  </w:t>
            </w:r>
            <w:r>
              <w:rPr>
                <w:sz w:val="20"/>
              </w:rPr>
              <w:t>As a transport coordinator, I want to reorder stops or move a booking to another van's route, so that I can apply local knowledge the system doesn't have.</w:t>
            </w:r>
          </w:p>
          <w:p>
            <w:r>
              <w:rPr>
                <w:i/>
                <w:color w:val="444444"/>
                <w:sz w:val="17"/>
              </w:rPr>
              <w:t>Priority: Should   |   Points: 5   |   Complexity: Medium   |   Traces to: FR-60</w:t>
            </w:r>
          </w:p>
        </w:tc>
      </w:tr>
      <w:tr>
        <w:tc>
          <w:tcPr>
            <w:tcW w:type="dxa" w:w="9638"/>
          </w:tcPr>
          <w:p>
            <w:pPr>
              <w:spacing w:after="60"/>
            </w:pPr>
            <w:r/>
            <w:r>
              <w:rPr>
                <w:b/>
                <w:color w:val="1F6F78"/>
                <w:sz w:val="18"/>
              </w:rPr>
              <w:t xml:space="preserve">AC-1  Given </w:t>
            </w:r>
            <w:r>
              <w:rPr>
                <w:sz w:val="18"/>
              </w:rPr>
              <w:t>I drag stop 3 before stop 2</w:t>
            </w:r>
            <w:r>
              <w:rPr>
                <w:b/>
                <w:color w:val="1F6F78"/>
                <w:sz w:val="18"/>
              </w:rPr>
              <w:t xml:space="preserve"> When </w:t>
            </w:r>
            <w:r>
              <w:rPr>
                <w:sz w:val="18"/>
              </w:rPr>
              <w:t>I save</w:t>
            </w:r>
            <w:r>
              <w:rPr>
                <w:b/>
                <w:color w:val="1F6F78"/>
                <w:sz w:val="18"/>
              </w:rPr>
              <w:t xml:space="preserve"> Then </w:t>
            </w:r>
            <w:r>
              <w:rPr>
                <w:sz w:val="18"/>
              </w:rPr>
              <w:t>times are recalculated and saved if all constraints hold</w:t>
            </w:r>
          </w:p>
          <w:p>
            <w:pPr>
              <w:spacing w:after="60"/>
            </w:pPr>
            <w:r>
              <w:rPr>
                <w:b/>
                <w:color w:val="1F6F78"/>
                <w:sz w:val="18"/>
              </w:rPr>
              <w:t xml:space="preserve">AC-2  Given </w:t>
            </w:r>
            <w:r>
              <w:rPr>
                <w:sz w:val="18"/>
              </w:rPr>
              <w:t>my change makes a pickup miss its time window</w:t>
            </w:r>
            <w:r>
              <w:rPr>
                <w:b/>
                <w:color w:val="1F6F78"/>
                <w:sz w:val="18"/>
              </w:rPr>
              <w:t xml:space="preserve"> When </w:t>
            </w:r>
            <w:r>
              <w:rPr>
                <w:sz w:val="18"/>
              </w:rPr>
              <w:t>I try to save</w:t>
            </w:r>
            <w:r>
              <w:rPr>
                <w:b/>
                <w:color w:val="1F6F78"/>
                <w:sz w:val="18"/>
              </w:rPr>
              <w:t xml:space="preserve"> Then </w:t>
            </w:r>
            <w:r>
              <w:rPr>
                <w:sz w:val="18"/>
              </w:rPr>
              <w:t>I see which booking is affected, and saving requires a reason (or is blocked for hard constraints)</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US-53  </w:t>
            </w:r>
            <w:r>
              <w:rPr>
                <w:sz w:val="20"/>
              </w:rPr>
              <w:t>As a transport coordinator, I want to have addresses located and travel times calculated automatically by a map service, so that planning works for any errand address without me entering travel times.</w:t>
            </w:r>
          </w:p>
          <w:p>
            <w:r>
              <w:rPr>
                <w:i/>
                <w:color w:val="444444"/>
                <w:sz w:val="17"/>
              </w:rPr>
              <w:t>Priority: Must   |   Points: 5   |   Complexity: Medium   |   Traces to: FR-52, FR-53</w:t>
            </w:r>
          </w:p>
        </w:tc>
      </w:tr>
      <w:tr>
        <w:tc>
          <w:tcPr>
            <w:tcW w:type="dxa" w:w="9638"/>
          </w:tcPr>
          <w:p>
            <w:pPr>
              <w:spacing w:after="60"/>
            </w:pPr>
            <w:r/>
            <w:r>
              <w:rPr>
                <w:b/>
                <w:color w:val="1F6F78"/>
                <w:sz w:val="18"/>
              </w:rPr>
              <w:t xml:space="preserve">AC-1  Given </w:t>
            </w:r>
            <w:r>
              <w:rPr>
                <w:sz w:val="18"/>
              </w:rPr>
              <w:t>a request uses an address that isn't saved</w:t>
            </w:r>
            <w:r>
              <w:rPr>
                <w:b/>
                <w:color w:val="1F6F78"/>
                <w:sz w:val="18"/>
              </w:rPr>
              <w:t xml:space="preserve"> When </w:t>
            </w:r>
            <w:r>
              <w:rPr>
                <w:sz w:val="18"/>
              </w:rPr>
              <w:t>it is submitted</w:t>
            </w:r>
            <w:r>
              <w:rPr>
                <w:b/>
                <w:color w:val="1F6F78"/>
                <w:sz w:val="18"/>
              </w:rPr>
              <w:t xml:space="preserve"> Then </w:t>
            </w:r>
            <w:r>
              <w:rPr>
                <w:sz w:val="18"/>
              </w:rPr>
              <w:t>the address is located and travel times to other stops are fetched and cached</w:t>
            </w:r>
          </w:p>
          <w:p>
            <w:pPr>
              <w:spacing w:after="60"/>
            </w:pPr>
            <w:r>
              <w:rPr>
                <w:b/>
                <w:color w:val="1F6F78"/>
                <w:sz w:val="18"/>
              </w:rPr>
              <w:t xml:space="preserve">AC-2  Given </w:t>
            </w:r>
            <w:r>
              <w:rPr>
                <w:sz w:val="18"/>
              </w:rPr>
              <w:t>the map service is unavailable</w:t>
            </w:r>
            <w:r>
              <w:rPr>
                <w:b/>
                <w:color w:val="1F6F78"/>
                <w:sz w:val="18"/>
              </w:rPr>
              <w:t xml:space="preserve"> When </w:t>
            </w:r>
            <w:r>
              <w:rPr>
                <w:sz w:val="18"/>
              </w:rPr>
              <w:t>planning runs</w:t>
            </w:r>
            <w:r>
              <w:rPr>
                <w:b/>
                <w:color w:val="1F6F78"/>
                <w:sz w:val="18"/>
              </w:rPr>
              <w:t xml:space="preserve"> Then </w:t>
            </w:r>
            <w:r>
              <w:rPr>
                <w:sz w:val="18"/>
              </w:rPr>
              <w:t>cached/default times are used and the proposal is flagged 'Estimated travel time'</w:t>
            </w:r>
          </w:p>
          <w:p>
            <w:pPr>
              <w:spacing w:after="60"/>
            </w:pPr>
            <w:r>
              <w:rPr>
                <w:b/>
                <w:color w:val="1F6F78"/>
                <w:sz w:val="18"/>
              </w:rPr>
              <w:t xml:space="preserve">AC-3  Given </w:t>
            </w:r>
            <w:r>
              <w:rPr>
                <w:sz w:val="18"/>
              </w:rPr>
              <w:t>an override exists for a location pair</w:t>
            </w:r>
            <w:r>
              <w:rPr>
                <w:b/>
                <w:color w:val="1F6F78"/>
                <w:sz w:val="18"/>
              </w:rPr>
              <w:t xml:space="preserve"> When </w:t>
            </w:r>
            <w:r>
              <w:rPr>
                <w:sz w:val="18"/>
              </w:rPr>
              <w:t>planning runs</w:t>
            </w:r>
            <w:r>
              <w:rPr>
                <w:b/>
                <w:color w:val="1F6F78"/>
                <w:sz w:val="18"/>
              </w:rPr>
              <w:t xml:space="preserve"> Then </w:t>
            </w:r>
            <w:r>
              <w:rPr>
                <w:sz w:val="18"/>
              </w:rPr>
              <w:t>the override is used instead of the map time</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US-54  </w:t>
            </w:r>
            <w:r>
              <w:rPr>
                <w:sz w:val="20"/>
              </w:rPr>
              <w:t>As a transport coordinator, I want to use a van that is waiting for a return trip for other jobs in between, when they can finish in time, so that paid waiting time isn't wasted.</w:t>
            </w:r>
          </w:p>
          <w:p>
            <w:r>
              <w:rPr>
                <w:i/>
                <w:color w:val="444444"/>
                <w:sz w:val="17"/>
              </w:rPr>
              <w:t>Priority: Must   |   Points: 5   |   Complexity: High   |   Traces to: FR-58</w:t>
            </w:r>
          </w:p>
        </w:tc>
      </w:tr>
      <w:tr>
        <w:tc>
          <w:tcPr>
            <w:tcW w:type="dxa" w:w="9638"/>
          </w:tcPr>
          <w:p>
            <w:pPr>
              <w:spacing w:after="60"/>
            </w:pPr>
            <w:r/>
            <w:r>
              <w:rPr>
                <w:b/>
                <w:color w:val="1F6F78"/>
                <w:sz w:val="18"/>
              </w:rPr>
              <w:t xml:space="preserve">AC-1  Given </w:t>
            </w:r>
            <w:r>
              <w:rPr>
                <w:sz w:val="18"/>
              </w:rPr>
              <w:t>Van 1 drops a swimming group at the Aquatic Centre at 9:30 with return pickup at 11:30 and a 15-min safety buffer</w:t>
            </w:r>
            <w:r>
              <w:rPr>
                <w:b/>
                <w:color w:val="1F6F78"/>
                <w:sz w:val="18"/>
              </w:rPr>
              <w:t xml:space="preserve"> When </w:t>
            </w:r>
            <w:r>
              <w:rPr>
                <w:sz w:val="18"/>
              </w:rPr>
              <w:t>a staff errand Branch B → supplier → Branch B, planned to finish so the van is back at the Aquatic Centre by 11:15, is requested</w:t>
            </w:r>
            <w:r>
              <w:rPr>
                <w:b/>
                <w:color w:val="1F6F78"/>
                <w:sz w:val="18"/>
              </w:rPr>
              <w:t xml:space="preserve"> Then </w:t>
            </w:r>
            <w:r>
              <w:rPr>
                <w:sz w:val="18"/>
              </w:rPr>
              <w:t>it is proposed on Van 1 as a gap job</w:t>
            </w:r>
          </w:p>
          <w:p>
            <w:pPr>
              <w:spacing w:after="60"/>
            </w:pPr>
            <w:r>
              <w:rPr>
                <w:b/>
                <w:color w:val="1F6F78"/>
                <w:sz w:val="18"/>
              </w:rPr>
              <w:t xml:space="preserve">AC-2  Given </w:t>
            </w:r>
            <w:r>
              <w:rPr>
                <w:sz w:val="18"/>
              </w:rPr>
              <w:t>the errand would get the van back to the Aquatic Centre at 11:20 (inside the buffer)</w:t>
            </w:r>
            <w:r>
              <w:rPr>
                <w:b/>
                <w:color w:val="1F6F78"/>
                <w:sz w:val="18"/>
              </w:rPr>
              <w:t xml:space="preserve"> When </w:t>
            </w:r>
            <w:r>
              <w:rPr>
                <w:sz w:val="18"/>
              </w:rPr>
              <w:t>planning runs</w:t>
            </w:r>
            <w:r>
              <w:rPr>
                <w:b/>
                <w:color w:val="1F6F78"/>
                <w:sz w:val="18"/>
              </w:rPr>
              <w:t xml:space="preserve"> Then </w:t>
            </w:r>
            <w:r>
              <w:rPr>
                <w:sz w:val="18"/>
              </w:rPr>
              <w:t>Van 1 is not used for it</w:t>
            </w:r>
          </w:p>
          <w:p>
            <w:pPr>
              <w:spacing w:after="60"/>
            </w:pPr>
            <w:r>
              <w:rPr>
                <w:b/>
                <w:color w:val="1F6F78"/>
                <w:sz w:val="18"/>
              </w:rPr>
              <w:t xml:space="preserve">AC-3  Given </w:t>
            </w:r>
            <w:r>
              <w:rPr>
                <w:sz w:val="18"/>
              </w:rPr>
              <w:t>the swimming booking has 'Van must stay with us' ticked</w:t>
            </w:r>
            <w:r>
              <w:rPr>
                <w:b/>
                <w:color w:val="1F6F78"/>
                <w:sz w:val="18"/>
              </w:rPr>
              <w:t xml:space="preserve"> When </w:t>
            </w:r>
            <w:r>
              <w:rPr>
                <w:sz w:val="18"/>
              </w:rPr>
              <w:t>planning runs</w:t>
            </w:r>
            <w:r>
              <w:rPr>
                <w:b/>
                <w:color w:val="1F6F78"/>
                <w:sz w:val="18"/>
              </w:rPr>
              <w:t xml:space="preserve"> Then </w:t>
            </w:r>
            <w:r>
              <w:rPr>
                <w:sz w:val="18"/>
              </w:rPr>
              <w:t>no gap jobs are scheduled for Van 1 between 9:30 and 11:30</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US-57  </w:t>
            </w:r>
            <w:r>
              <w:rPr>
                <w:sz w:val="20"/>
              </w:rPr>
              <w:t>As a transport coordinator, I want to record that a van is running late and see who is affected, so that I can warn people before they wait too long.</w:t>
            </w:r>
          </w:p>
          <w:p>
            <w:r>
              <w:rPr>
                <w:i/>
                <w:color w:val="444444"/>
                <w:sz w:val="17"/>
              </w:rPr>
              <w:t>Priority: Could   |   Points: 3   |   Complexity: Medium   |   Traces to: FR-64</w:t>
            </w:r>
          </w:p>
        </w:tc>
      </w:tr>
      <w:tr>
        <w:tc>
          <w:tcPr>
            <w:tcW w:type="dxa" w:w="9638"/>
          </w:tcPr>
          <w:p>
            <w:pPr>
              <w:spacing w:after="60"/>
            </w:pPr>
            <w:r/>
            <w:r>
              <w:rPr>
                <w:b/>
                <w:color w:val="1F6F78"/>
                <w:sz w:val="18"/>
              </w:rPr>
              <w:t xml:space="preserve">AC-1  Given </w:t>
            </w:r>
            <w:r>
              <w:rPr>
                <w:sz w:val="18"/>
              </w:rPr>
              <w:t>Van 1 is 15 min late</w:t>
            </w:r>
            <w:r>
              <w:rPr>
                <w:b/>
                <w:color w:val="1F6F78"/>
                <w:sz w:val="18"/>
              </w:rPr>
              <w:t xml:space="preserve"> When </w:t>
            </w:r>
            <w:r>
              <w:rPr>
                <w:sz w:val="18"/>
              </w:rPr>
              <w:t>I record '+15 min' from the current stop</w:t>
            </w:r>
            <w:r>
              <w:rPr>
                <w:b/>
                <w:color w:val="1F6F78"/>
                <w:sz w:val="18"/>
              </w:rPr>
              <w:t xml:space="preserve"> Then </w:t>
            </w:r>
            <w:r>
              <w:rPr>
                <w:sz w:val="18"/>
              </w:rPr>
              <w:t>later stop times are recalculated and missed time windows are highlighted</w:t>
            </w:r>
          </w:p>
          <w:p>
            <w:pPr>
              <w:spacing w:after="60"/>
            </w:pPr>
            <w:r>
              <w:rPr>
                <w:b/>
                <w:color w:val="1F6F78"/>
                <w:sz w:val="18"/>
              </w:rPr>
              <w:t xml:space="preserve">AC-2  Given </w:t>
            </w:r>
            <w:r>
              <w:rPr>
                <w:sz w:val="18"/>
              </w:rPr>
              <w:t>affected bookings are shown</w:t>
            </w:r>
            <w:r>
              <w:rPr>
                <w:b/>
                <w:color w:val="1F6F78"/>
                <w:sz w:val="18"/>
              </w:rPr>
              <w:t xml:space="preserve"> When </w:t>
            </w:r>
            <w:r>
              <w:rPr>
                <w:sz w:val="18"/>
              </w:rPr>
              <w:t>I click 'Notify affected'</w:t>
            </w:r>
            <w:r>
              <w:rPr>
                <w:b/>
                <w:color w:val="1F6F78"/>
                <w:sz w:val="18"/>
              </w:rPr>
              <w:t xml:space="preserve"> Then </w:t>
            </w:r>
            <w:r>
              <w:rPr>
                <w:sz w:val="18"/>
              </w:rPr>
              <w:t>each requester gets an SMS with the new estimated time</w:t>
            </w:r>
          </w:p>
        </w:tc>
      </w:tr>
    </w:tbl>
    <w:p>
      <w:pPr>
        <w:spacing w:after="40"/>
      </w:pPr>
    </w:p>
    <w:p>
      <w:pPr>
        <w:pStyle w:val="Heading1"/>
      </w:pPr>
      <w:r>
        <w:t>12. Assumptions, constraints, dependencies and risks</w:t>
      </w:r>
    </w:p>
    <w:p>
      <w:pPr>
        <w:pStyle w:val="Heading2"/>
      </w:pPr>
      <w:r>
        <w:t>12.1 Assumptions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850"/>
            <w:shd w:val="clear" w:color="auto" w:fill="1F3A5F"/>
          </w:tcPr>
          <w:p>
            <w:r/>
            <w:r>
              <w:rPr>
                <w:b/>
                <w:color w:val="FFFFFF"/>
                <w:sz w:val="18"/>
              </w:rPr>
              <w:t>ID</w:t>
            </w:r>
          </w:p>
        </w:tc>
        <w:tc>
          <w:tcPr>
            <w:tcW w:type="dxa" w:w="8787"/>
            <w:shd w:val="clear" w:color="auto" w:fill="1F3A5F"/>
          </w:tcPr>
          <w:p>
            <w:r/>
            <w:r>
              <w:rPr>
                <w:b/>
                <w:color w:val="FFFFFF"/>
                <w:sz w:val="18"/>
              </w:rPr>
              <w:t>Assumption (to be confirmed)</w:t>
            </w:r>
          </w:p>
        </w:tc>
      </w:tr>
      <w:tr>
        <w:tc>
          <w:tcPr>
            <w:tcW w:type="dxa" w:w="850"/>
          </w:tcPr>
          <w:p>
            <w:r/>
            <w:r>
              <w:rPr>
                <w:b/>
                <w:sz w:val="18"/>
              </w:rPr>
              <w:t>A-01</w:t>
            </w:r>
          </w:p>
        </w:tc>
        <w:tc>
          <w:tcPr>
            <w:tcW w:type="dxa" w:w="8787"/>
          </w:tcPr>
          <w:p>
            <w:r/>
            <w:r>
              <w:rPr>
                <w:sz w:val="18"/>
              </w:rPr>
              <w:t>The college is in New Zealand; NZ law, time zone and public holidays apply.</w:t>
            </w:r>
          </w:p>
        </w:tc>
      </w:tr>
      <w:tr>
        <w:tc>
          <w:tcPr>
            <w:tcW w:type="dxa" w:w="850"/>
            <w:shd w:val="clear" w:color="auto" w:fill="EEF3F8"/>
          </w:tcPr>
          <w:p>
            <w:r/>
            <w:r>
              <w:rPr>
                <w:b/>
                <w:sz w:val="18"/>
              </w:rPr>
              <w:t>A-02</w:t>
            </w:r>
          </w:p>
        </w:tc>
        <w:tc>
          <w:tcPr>
            <w:tcW w:type="dxa" w:w="8787"/>
            <w:shd w:val="clear" w:color="auto" w:fill="EEF3F8"/>
          </w:tcPr>
          <w:p>
            <w:r/>
            <w:r>
              <w:rPr>
                <w:sz w:val="18"/>
              </w:rPr>
              <w:t>Requesters are college staff (teachers and support staff), not students or parents.</w:t>
            </w:r>
          </w:p>
        </w:tc>
      </w:tr>
      <w:tr>
        <w:tc>
          <w:tcPr>
            <w:tcW w:type="dxa" w:w="850"/>
          </w:tcPr>
          <w:p>
            <w:r/>
            <w:r>
              <w:rPr>
                <w:b/>
                <w:sz w:val="18"/>
              </w:rPr>
              <w:t>A-03</w:t>
            </w:r>
          </w:p>
        </w:tc>
        <w:tc>
          <w:tcPr>
            <w:tcW w:type="dxa" w:w="8787"/>
          </w:tcPr>
          <w:p>
            <w:r/>
            <w:r>
              <w:rPr>
                <w:sz w:val="18"/>
              </w:rPr>
              <w:t>Requesters have a mobile phone that can receive SMS and open web links.</w:t>
            </w:r>
          </w:p>
        </w:tc>
      </w:tr>
      <w:tr>
        <w:tc>
          <w:tcPr>
            <w:tcW w:type="dxa" w:w="850"/>
            <w:shd w:val="clear" w:color="auto" w:fill="EEF3F8"/>
          </w:tcPr>
          <w:p>
            <w:r/>
            <w:r>
              <w:rPr>
                <w:b/>
                <w:sz w:val="18"/>
              </w:rPr>
              <w:t>A-04</w:t>
            </w:r>
          </w:p>
        </w:tc>
        <w:tc>
          <w:tcPr>
            <w:tcW w:type="dxa" w:w="8787"/>
            <w:shd w:val="clear" w:color="auto" w:fill="EEF3F8"/>
          </w:tcPr>
          <w:p>
            <w:r/>
            <w:r>
              <w:rPr>
                <w:sz w:val="18"/>
              </w:rPr>
              <w:t>Besides name and phone, trip details (date, times, locations, passengers) must also be mandatory, because allocation cannot work without them.</w:t>
            </w:r>
          </w:p>
        </w:tc>
      </w:tr>
      <w:tr>
        <w:tc>
          <w:tcPr>
            <w:tcW w:type="dxa" w:w="850"/>
          </w:tcPr>
          <w:p>
            <w:r/>
            <w:r>
              <w:rPr>
                <w:b/>
                <w:sz w:val="18"/>
              </w:rPr>
              <w:t>A-05</w:t>
            </w:r>
          </w:p>
        </w:tc>
        <w:tc>
          <w:tcPr>
            <w:tcW w:type="dxa" w:w="8787"/>
          </w:tcPr>
          <w:p>
            <w:r/>
            <w:r>
              <w:rPr>
                <w:sz w:val="18"/>
              </w:rPr>
              <w:t>There are 3 branches (the main pickup/drop-off points), plus activity venues and ad-hoc errand addresses.</w:t>
            </w:r>
          </w:p>
        </w:tc>
      </w:tr>
      <w:tr>
        <w:tc>
          <w:tcPr>
            <w:tcW w:type="dxa" w:w="850"/>
            <w:shd w:val="clear" w:color="auto" w:fill="EEF3F8"/>
          </w:tcPr>
          <w:p>
            <w:r/>
            <w:r>
              <w:rPr>
                <w:b/>
                <w:sz w:val="18"/>
              </w:rPr>
              <w:t>A-06</w:t>
            </w:r>
          </w:p>
        </w:tc>
        <w:tc>
          <w:tcPr>
            <w:tcW w:type="dxa" w:w="8787"/>
            <w:shd w:val="clear" w:color="auto" w:fill="EEF3F8"/>
          </w:tcPr>
          <w:p>
            <w:r/>
            <w:r>
              <w:rPr>
                <w:sz w:val="18"/>
              </w:rPr>
              <w:t>Travel times come from a map/routing service, with administrator overrides for known local conditions.</w:t>
            </w:r>
          </w:p>
        </w:tc>
      </w:tr>
      <w:tr>
        <w:tc>
          <w:tcPr>
            <w:tcW w:type="dxa" w:w="850"/>
          </w:tcPr>
          <w:p>
            <w:r/>
            <w:r>
              <w:rPr>
                <w:b/>
                <w:sz w:val="18"/>
              </w:rPr>
              <w:t>A-07</w:t>
            </w:r>
          </w:p>
        </w:tc>
        <w:tc>
          <w:tcPr>
            <w:tcW w:type="dxa" w:w="8787"/>
          </w:tcPr>
          <w:p>
            <w:r/>
            <w:r>
              <w:rPr>
                <w:sz w:val="18"/>
              </w:rPr>
              <w:t>Coordinators and administrators have a college email address for their accounts.</w:t>
            </w:r>
          </w:p>
        </w:tc>
      </w:tr>
      <w:tr>
        <w:tc>
          <w:tcPr>
            <w:tcW w:type="dxa" w:w="850"/>
            <w:shd w:val="clear" w:color="auto" w:fill="EEF3F8"/>
          </w:tcPr>
          <w:p>
            <w:r/>
            <w:r>
              <w:rPr>
                <w:b/>
                <w:sz w:val="18"/>
              </w:rPr>
              <w:t>A-08</w:t>
            </w:r>
          </w:p>
        </w:tc>
        <w:tc>
          <w:tcPr>
            <w:tcW w:type="dxa" w:w="8787"/>
            <w:shd w:val="clear" w:color="auto" w:fill="EEF3F8"/>
          </w:tcPr>
          <w:p>
            <w:r/>
            <w:r>
              <w:rPr>
                <w:sz w:val="18"/>
              </w:rPr>
              <w:t>Vans are used during school days; weekend use is occasional and flagged for manual handling.</w:t>
            </w:r>
          </w:p>
        </w:tc>
      </w:tr>
      <w:tr>
        <w:tc>
          <w:tcPr>
            <w:tcW w:type="dxa" w:w="850"/>
          </w:tcPr>
          <w:p>
            <w:r/>
            <w:r>
              <w:rPr>
                <w:b/>
                <w:sz w:val="18"/>
              </w:rPr>
              <w:t>A-09</w:t>
            </w:r>
          </w:p>
        </w:tc>
        <w:tc>
          <w:tcPr>
            <w:tcW w:type="dxa" w:w="8787"/>
          </w:tcPr>
          <w:p>
            <w:r/>
            <w:r>
              <w:rPr>
                <w:sz w:val="18"/>
              </w:rPr>
              <w:t>Vans are hired with drivers under a contract with set hours. The supplier is responsible for vehicle roadworthiness, driver licensing/endorsements and work-time compliance; the college keeps evidence on record.</w:t>
            </w:r>
          </w:p>
        </w:tc>
      </w:tr>
      <w:tr>
        <w:tc>
          <w:tcPr>
            <w:tcW w:type="dxa" w:w="850"/>
            <w:shd w:val="clear" w:color="auto" w:fill="EEF3F8"/>
          </w:tcPr>
          <w:p>
            <w:r/>
            <w:r>
              <w:rPr>
                <w:b/>
                <w:sz w:val="18"/>
              </w:rPr>
              <w:t>A-10</w:t>
            </w:r>
          </w:p>
        </w:tc>
        <w:tc>
          <w:tcPr>
            <w:tcW w:type="dxa" w:w="8787"/>
            <w:shd w:val="clear" w:color="auto" w:fill="EEF3F8"/>
          </w:tcPr>
          <w:p>
            <w:r/>
            <w:r>
              <w:rPr>
                <w:sz w:val="18"/>
              </w:rPr>
              <w:t>There is no real-time GPS; routes are plans, and coordinators record delays manually.</w:t>
            </w:r>
          </w:p>
        </w:tc>
      </w:tr>
      <w:tr>
        <w:tc>
          <w:tcPr>
            <w:tcW w:type="dxa" w:w="850"/>
          </w:tcPr>
          <w:p>
            <w:r/>
            <w:r>
              <w:rPr>
                <w:b/>
                <w:sz w:val="18"/>
              </w:rPr>
              <w:t>A-11</w:t>
            </w:r>
          </w:p>
        </w:tc>
        <w:tc>
          <w:tcPr>
            <w:tcW w:type="dxa" w:w="8787"/>
          </w:tcPr>
          <w:p>
            <w:r/>
            <w:r>
              <w:rPr>
                <w:sz w:val="18"/>
              </w:rPr>
              <w:t>Staff accept a shared van and a small pickup-time adjustment (default ±10 min) in exchange for more available transport.</w:t>
            </w:r>
          </w:p>
        </w:tc>
      </w:tr>
    </w:tbl>
    <w:p/>
    <w:p>
      <w:pPr>
        <w:pStyle w:val="Heading2"/>
      </w:pPr>
      <w:r>
        <w:t>12.2 Constraints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850"/>
            <w:shd w:val="clear" w:color="auto" w:fill="1F3A5F"/>
          </w:tcPr>
          <w:p>
            <w:r/>
            <w:r>
              <w:rPr>
                <w:b/>
                <w:color w:val="FFFFFF"/>
                <w:sz w:val="18"/>
              </w:rPr>
              <w:t>ID</w:t>
            </w:r>
          </w:p>
        </w:tc>
        <w:tc>
          <w:tcPr>
            <w:tcW w:type="dxa" w:w="8787"/>
            <w:shd w:val="clear" w:color="auto" w:fill="1F3A5F"/>
          </w:tcPr>
          <w:p>
            <w:r/>
            <w:r>
              <w:rPr>
                <w:b/>
                <w:color w:val="FFFFFF"/>
                <w:sz w:val="18"/>
              </w:rPr>
              <w:t>Constraint</w:t>
            </w:r>
          </w:p>
        </w:tc>
      </w:tr>
      <w:tr>
        <w:tc>
          <w:tcPr>
            <w:tcW w:type="dxa" w:w="850"/>
          </w:tcPr>
          <w:p>
            <w:r/>
            <w:r>
              <w:rPr>
                <w:b/>
                <w:sz w:val="18"/>
              </w:rPr>
              <w:t>C-01</w:t>
            </w:r>
          </w:p>
        </w:tc>
        <w:tc>
          <w:tcPr>
            <w:tcW w:type="dxa" w:w="8787"/>
          </w:tcPr>
          <w:p>
            <w:r/>
            <w:r>
              <w:rPr>
                <w:sz w:val="18"/>
              </w:rPr>
              <w:t>Most users are non-technical, so the design must favour simplicity over features.</w:t>
            </w:r>
          </w:p>
        </w:tc>
      </w:tr>
      <w:tr>
        <w:tc>
          <w:tcPr>
            <w:tcW w:type="dxa" w:w="850"/>
            <w:shd w:val="clear" w:color="auto" w:fill="EEF3F8"/>
          </w:tcPr>
          <w:p>
            <w:r/>
            <w:r>
              <w:rPr>
                <w:b/>
                <w:sz w:val="18"/>
              </w:rPr>
              <w:t>C-02</w:t>
            </w:r>
          </w:p>
        </w:tc>
        <w:tc>
          <w:tcPr>
            <w:tcW w:type="dxa" w:w="8787"/>
            <w:shd w:val="clear" w:color="auto" w:fill="EEF3F8"/>
          </w:tcPr>
          <w:p>
            <w:r/>
            <w:r>
              <w:rPr>
                <w:sz w:val="18"/>
              </w:rPr>
              <w:t>The request form must be public (no login); name and phone are the only identity fields.</w:t>
            </w:r>
          </w:p>
        </w:tc>
      </w:tr>
      <w:tr>
        <w:tc>
          <w:tcPr>
            <w:tcW w:type="dxa" w:w="850"/>
          </w:tcPr>
          <w:p>
            <w:r/>
            <w:r>
              <w:rPr>
                <w:b/>
                <w:sz w:val="18"/>
              </w:rPr>
              <w:t>C-03</w:t>
            </w:r>
          </w:p>
        </w:tc>
        <w:tc>
          <w:tcPr>
            <w:tcW w:type="dxa" w:w="8787"/>
          </w:tcPr>
          <w:p>
            <w:r/>
            <w:r>
              <w:rPr>
                <w:sz w:val="18"/>
              </w:rPr>
              <w:t>Small college budget and IT team, so prefer a hosted (SaaS) or low-maintenance solution.</w:t>
            </w:r>
          </w:p>
        </w:tc>
      </w:tr>
      <w:tr>
        <w:tc>
          <w:tcPr>
            <w:tcW w:type="dxa" w:w="850"/>
            <w:shd w:val="clear" w:color="auto" w:fill="EEF3F8"/>
          </w:tcPr>
          <w:p>
            <w:r/>
            <w:r>
              <w:rPr>
                <w:b/>
                <w:sz w:val="18"/>
              </w:rPr>
              <w:t>C-04</w:t>
            </w:r>
          </w:p>
        </w:tc>
        <w:tc>
          <w:tcPr>
            <w:tcW w:type="dxa" w:w="8787"/>
            <w:shd w:val="clear" w:color="auto" w:fill="EEF3F8"/>
          </w:tcPr>
          <w:p>
            <w:r/>
            <w:r>
              <w:rPr>
                <w:sz w:val="18"/>
              </w:rPr>
              <w:t>SMS has a per-message cost, which must be budgeted (see Q-07).</w:t>
            </w:r>
          </w:p>
        </w:tc>
      </w:tr>
      <w:tr>
        <w:tc>
          <w:tcPr>
            <w:tcW w:type="dxa" w:w="850"/>
          </w:tcPr>
          <w:p>
            <w:r/>
            <w:r>
              <w:rPr>
                <w:b/>
                <w:sz w:val="18"/>
              </w:rPr>
              <w:t>C-05</w:t>
            </w:r>
          </w:p>
        </w:tc>
        <w:tc>
          <w:tcPr>
            <w:tcW w:type="dxa" w:w="8787"/>
          </w:tcPr>
          <w:p>
            <w:r/>
            <w:r>
              <w:rPr>
                <w:sz w:val="18"/>
              </w:rPr>
              <w:t>Map/routing service usage has a per-request cost, which must be budgeted (see Q-17).</w:t>
            </w:r>
          </w:p>
        </w:tc>
      </w:tr>
    </w:tbl>
    <w:p/>
    <w:p>
      <w:pPr>
        <w:pStyle w:val="Heading2"/>
      </w:pPr>
      <w:r>
        <w:t>12.3 Dependencies</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850"/>
            <w:shd w:val="clear" w:color="auto" w:fill="1F3A5F"/>
          </w:tcPr>
          <w:p>
            <w:r/>
            <w:r>
              <w:rPr>
                <w:b/>
                <w:color w:val="FFFFFF"/>
                <w:sz w:val="18"/>
              </w:rPr>
              <w:t>ID</w:t>
            </w:r>
          </w:p>
        </w:tc>
        <w:tc>
          <w:tcPr>
            <w:tcW w:type="dxa" w:w="6236"/>
            <w:shd w:val="clear" w:color="auto" w:fill="1F3A5F"/>
          </w:tcPr>
          <w:p>
            <w:r/>
            <w:r>
              <w:rPr>
                <w:b/>
                <w:color w:val="FFFFFF"/>
                <w:sz w:val="18"/>
              </w:rPr>
              <w:t>Dependency</w:t>
            </w:r>
          </w:p>
        </w:tc>
        <w:tc>
          <w:tcPr>
            <w:tcW w:type="dxa" w:w="2551"/>
            <w:shd w:val="clear" w:color="auto" w:fill="1F3A5F"/>
          </w:tcPr>
          <w:p>
            <w:r/>
            <w:r>
              <w:rPr>
                <w:b/>
                <w:color w:val="FFFFFF"/>
                <w:sz w:val="18"/>
              </w:rPr>
              <w:t>Owner</w:t>
            </w:r>
          </w:p>
        </w:tc>
      </w:tr>
      <w:tr>
        <w:tc>
          <w:tcPr>
            <w:tcW w:type="dxa" w:w="850"/>
          </w:tcPr>
          <w:p>
            <w:r/>
            <w:r>
              <w:rPr>
                <w:b/>
                <w:sz w:val="18"/>
              </w:rPr>
              <w:t>D-01</w:t>
            </w:r>
          </w:p>
        </w:tc>
        <w:tc>
          <w:tcPr>
            <w:tcW w:type="dxa" w:w="6236"/>
          </w:tcPr>
          <w:p>
            <w:r/>
            <w:r>
              <w:rPr>
                <w:sz w:val="18"/>
              </w:rPr>
              <w:t>SMS gateway provider account (NZ-capable)</w:t>
            </w:r>
          </w:p>
        </w:tc>
        <w:tc>
          <w:tcPr>
            <w:tcW w:type="dxa" w:w="2551"/>
          </w:tcPr>
          <w:p>
            <w:r/>
            <w:r>
              <w:rPr>
                <w:sz w:val="18"/>
              </w:rPr>
              <w:t>IT Support</w:t>
            </w:r>
          </w:p>
        </w:tc>
      </w:tr>
      <w:tr>
        <w:tc>
          <w:tcPr>
            <w:tcW w:type="dxa" w:w="850"/>
            <w:shd w:val="clear" w:color="auto" w:fill="EEF3F8"/>
          </w:tcPr>
          <w:p>
            <w:r/>
            <w:r>
              <w:rPr>
                <w:b/>
                <w:sz w:val="18"/>
              </w:rPr>
              <w:t>D-02</w:t>
            </w:r>
          </w:p>
        </w:tc>
        <w:tc>
          <w:tcPr>
            <w:tcW w:type="dxa" w:w="6236"/>
            <w:shd w:val="clear" w:color="auto" w:fill="EEF3F8"/>
          </w:tcPr>
          <w:p>
            <w:r/>
            <w:r>
              <w:rPr>
                <w:sz w:val="18"/>
              </w:rPr>
              <w:t>Annual term dates and non-school days supplied each year</w:t>
            </w:r>
          </w:p>
        </w:tc>
        <w:tc>
          <w:tcPr>
            <w:tcW w:type="dxa" w:w="2551"/>
            <w:shd w:val="clear" w:color="auto" w:fill="EEF3F8"/>
          </w:tcPr>
          <w:p>
            <w:r/>
            <w:r>
              <w:rPr>
                <w:sz w:val="18"/>
              </w:rPr>
              <w:t>College Office</w:t>
            </w:r>
          </w:p>
        </w:tc>
      </w:tr>
      <w:tr>
        <w:tc>
          <w:tcPr>
            <w:tcW w:type="dxa" w:w="850"/>
          </w:tcPr>
          <w:p>
            <w:r/>
            <w:r>
              <w:rPr>
                <w:b/>
                <w:sz w:val="18"/>
              </w:rPr>
              <w:t>D-03</w:t>
            </w:r>
          </w:p>
        </w:tc>
        <w:tc>
          <w:tcPr>
            <w:tcW w:type="dxa" w:w="6236"/>
          </w:tcPr>
          <w:p>
            <w:r/>
            <w:r>
              <w:rPr>
                <w:sz w:val="18"/>
              </w:rPr>
              <w:t>Van data (seating capacity, features, contracted hours, compliance evidence)</w:t>
            </w:r>
          </w:p>
        </w:tc>
        <w:tc>
          <w:tcPr>
            <w:tcW w:type="dxa" w:w="2551"/>
          </w:tcPr>
          <w:p>
            <w:r/>
            <w:r>
              <w:rPr>
                <w:sz w:val="18"/>
              </w:rPr>
              <w:t>Business Manager / Hire supplier</w:t>
            </w:r>
          </w:p>
        </w:tc>
      </w:tr>
      <w:tr>
        <w:tc>
          <w:tcPr>
            <w:tcW w:type="dxa" w:w="850"/>
            <w:shd w:val="clear" w:color="auto" w:fill="EEF3F8"/>
          </w:tcPr>
          <w:p>
            <w:r/>
            <w:r>
              <w:rPr>
                <w:b/>
                <w:sz w:val="18"/>
              </w:rPr>
              <w:t>D-04</w:t>
            </w:r>
          </w:p>
        </w:tc>
        <w:tc>
          <w:tcPr>
            <w:tcW w:type="dxa" w:w="6236"/>
            <w:shd w:val="clear" w:color="auto" w:fill="EEF3F8"/>
          </w:tcPr>
          <w:p>
            <w:r/>
            <w:r>
              <w:rPr>
                <w:sz w:val="18"/>
              </w:rPr>
              <w:t>Driver name/phone per van and advance notice of changes</w:t>
            </w:r>
          </w:p>
        </w:tc>
        <w:tc>
          <w:tcPr>
            <w:tcW w:type="dxa" w:w="2551"/>
            <w:shd w:val="clear" w:color="auto" w:fill="EEF3F8"/>
          </w:tcPr>
          <w:p>
            <w:r/>
            <w:r>
              <w:rPr>
                <w:sz w:val="18"/>
              </w:rPr>
              <w:t>Hire supplier</w:t>
            </w:r>
          </w:p>
        </w:tc>
      </w:tr>
      <w:tr>
        <w:tc>
          <w:tcPr>
            <w:tcW w:type="dxa" w:w="850"/>
          </w:tcPr>
          <w:p>
            <w:r/>
            <w:r>
              <w:rPr>
                <w:b/>
                <w:sz w:val="18"/>
              </w:rPr>
              <w:t>D-05</w:t>
            </w:r>
          </w:p>
        </w:tc>
        <w:tc>
          <w:tcPr>
            <w:tcW w:type="dxa" w:w="6236"/>
          </w:tcPr>
          <w:p>
            <w:r/>
            <w:r>
              <w:rPr>
                <w:sz w:val="18"/>
              </w:rPr>
              <w:t>Hosting and email/SSO configuration</w:t>
            </w:r>
          </w:p>
        </w:tc>
        <w:tc>
          <w:tcPr>
            <w:tcW w:type="dxa" w:w="2551"/>
          </w:tcPr>
          <w:p>
            <w:r/>
            <w:r>
              <w:rPr>
                <w:sz w:val="18"/>
              </w:rPr>
              <w:t>IT Support</w:t>
            </w:r>
          </w:p>
        </w:tc>
      </w:tr>
      <w:tr>
        <w:tc>
          <w:tcPr>
            <w:tcW w:type="dxa" w:w="850"/>
            <w:shd w:val="clear" w:color="auto" w:fill="EEF3F8"/>
          </w:tcPr>
          <w:p>
            <w:r/>
            <w:r>
              <w:rPr>
                <w:b/>
                <w:sz w:val="18"/>
              </w:rPr>
              <w:t>D-06</w:t>
            </w:r>
          </w:p>
        </w:tc>
        <w:tc>
          <w:tcPr>
            <w:tcW w:type="dxa" w:w="6236"/>
            <w:shd w:val="clear" w:color="auto" w:fill="EEF3F8"/>
          </w:tcPr>
          <w:p>
            <w:r/>
            <w:r>
              <w:rPr>
                <w:sz w:val="18"/>
              </w:rPr>
              <w:t>Answers to open questions the remaining open questions (Section 13) before build starts</w:t>
            </w:r>
          </w:p>
        </w:tc>
        <w:tc>
          <w:tcPr>
            <w:tcW w:type="dxa" w:w="2551"/>
            <w:shd w:val="clear" w:color="auto" w:fill="EEF3F8"/>
          </w:tcPr>
          <w:p>
            <w:r/>
            <w:r>
              <w:rPr>
                <w:sz w:val="18"/>
              </w:rPr>
              <w:t>Project Sponsor</w:t>
            </w:r>
          </w:p>
        </w:tc>
      </w:tr>
      <w:tr>
        <w:tc>
          <w:tcPr>
            <w:tcW w:type="dxa" w:w="850"/>
          </w:tcPr>
          <w:p>
            <w:r/>
            <w:r>
              <w:rPr>
                <w:b/>
                <w:sz w:val="18"/>
              </w:rPr>
              <w:t>D-07</w:t>
            </w:r>
          </w:p>
        </w:tc>
        <w:tc>
          <w:tcPr>
            <w:tcW w:type="dxa" w:w="6236"/>
          </w:tcPr>
          <w:p>
            <w:r/>
            <w:r>
              <w:rPr>
                <w:sz w:val="18"/>
              </w:rPr>
              <w:t>Map/routing service account (geocoding, travel times; optionally a route optimisation API)</w:t>
            </w:r>
          </w:p>
        </w:tc>
        <w:tc>
          <w:tcPr>
            <w:tcW w:type="dxa" w:w="2551"/>
          </w:tcPr>
          <w:p>
            <w:r/>
            <w:r>
              <w:rPr>
                <w:sz w:val="18"/>
              </w:rPr>
              <w:t>IT Support</w:t>
            </w:r>
          </w:p>
        </w:tc>
      </w:tr>
      <w:tr>
        <w:tc>
          <w:tcPr>
            <w:tcW w:type="dxa" w:w="850"/>
            <w:shd w:val="clear" w:color="auto" w:fill="EEF3F8"/>
          </w:tcPr>
          <w:p>
            <w:r/>
            <w:r>
              <w:rPr>
                <w:b/>
                <w:sz w:val="18"/>
              </w:rPr>
              <w:t>D-08</w:t>
            </w:r>
          </w:p>
        </w:tc>
        <w:tc>
          <w:tcPr>
            <w:tcW w:type="dxa" w:w="6236"/>
            <w:shd w:val="clear" w:color="auto" w:fill="EEF3F8"/>
          </w:tcPr>
          <w:p>
            <w:r/>
            <w:r>
              <w:rPr>
                <w:sz w:val="18"/>
              </w:rPr>
              <w:t>Hire contract details: hours, charging model, notice for extra vans</w:t>
            </w:r>
          </w:p>
        </w:tc>
        <w:tc>
          <w:tcPr>
            <w:tcW w:type="dxa" w:w="2551"/>
            <w:shd w:val="clear" w:color="auto" w:fill="EEF3F8"/>
          </w:tcPr>
          <w:p>
            <w:r/>
            <w:r>
              <w:rPr>
                <w:sz w:val="18"/>
              </w:rPr>
              <w:t>Business Manager</w:t>
            </w:r>
          </w:p>
        </w:tc>
      </w:tr>
    </w:tbl>
    <w:p/>
    <w:p>
      <w:pPr>
        <w:pStyle w:val="Heading2"/>
      </w:pPr>
      <w:r>
        <w:t>12.4 Risks</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737"/>
            <w:shd w:val="clear" w:color="auto" w:fill="1F3A5F"/>
          </w:tcPr>
          <w:p>
            <w:r/>
            <w:r>
              <w:rPr>
                <w:b/>
                <w:color w:val="FFFFFF"/>
                <w:sz w:val="17"/>
              </w:rPr>
              <w:t>ID</w:t>
            </w:r>
          </w:p>
        </w:tc>
        <w:tc>
          <w:tcPr>
            <w:tcW w:type="dxa" w:w="2551"/>
            <w:shd w:val="clear" w:color="auto" w:fill="1F3A5F"/>
          </w:tcPr>
          <w:p>
            <w:r/>
            <w:r>
              <w:rPr>
                <w:b/>
                <w:color w:val="FFFFFF"/>
                <w:sz w:val="17"/>
              </w:rPr>
              <w:t>Risk</w:t>
            </w:r>
          </w:p>
        </w:tc>
        <w:tc>
          <w:tcPr>
            <w:tcW w:type="dxa" w:w="1077"/>
            <w:shd w:val="clear" w:color="auto" w:fill="1F3A5F"/>
          </w:tcPr>
          <w:p>
            <w:r/>
            <w:r>
              <w:rPr>
                <w:b/>
                <w:color w:val="FFFFFF"/>
                <w:sz w:val="17"/>
              </w:rPr>
              <w:t>Likelihood</w:t>
            </w:r>
          </w:p>
        </w:tc>
        <w:tc>
          <w:tcPr>
            <w:tcW w:type="dxa" w:w="907"/>
            <w:shd w:val="clear" w:color="auto" w:fill="1F3A5F"/>
          </w:tcPr>
          <w:p>
            <w:r/>
            <w:r>
              <w:rPr>
                <w:b/>
                <w:color w:val="FFFFFF"/>
                <w:sz w:val="17"/>
              </w:rPr>
              <w:t>Impact</w:t>
            </w:r>
          </w:p>
        </w:tc>
        <w:tc>
          <w:tcPr>
            <w:tcW w:type="dxa" w:w="4365"/>
            <w:shd w:val="clear" w:color="auto" w:fill="1F3A5F"/>
          </w:tcPr>
          <w:p>
            <w:r/>
            <w:r>
              <w:rPr>
                <w:b/>
                <w:color w:val="FFFFFF"/>
                <w:sz w:val="17"/>
              </w:rPr>
              <w:t>Mitigation</w:t>
            </w:r>
          </w:p>
        </w:tc>
      </w:tr>
      <w:tr>
        <w:tc>
          <w:tcPr>
            <w:tcW w:type="dxa" w:w="737"/>
          </w:tcPr>
          <w:p>
            <w:r/>
            <w:r>
              <w:rPr>
                <w:b/>
                <w:sz w:val="17"/>
              </w:rPr>
              <w:t>R-01</w:t>
            </w:r>
          </w:p>
        </w:tc>
        <w:tc>
          <w:tcPr>
            <w:tcW w:type="dxa" w:w="2551"/>
          </w:tcPr>
          <w:p>
            <w:r/>
            <w:r>
              <w:rPr>
                <w:sz w:val="17"/>
              </w:rPr>
              <w:t>Staff keep booking informally (low adoption)</w:t>
            </w:r>
          </w:p>
        </w:tc>
        <w:tc>
          <w:tcPr>
            <w:tcW w:type="dxa" w:w="1077"/>
          </w:tcPr>
          <w:p>
            <w:r/>
            <w:r>
              <w:rPr>
                <w:sz w:val="17"/>
              </w:rPr>
              <w:t>Medium</w:t>
            </w:r>
          </w:p>
        </w:tc>
        <w:tc>
          <w:tcPr>
            <w:tcW w:type="dxa" w:w="907"/>
          </w:tcPr>
          <w:p>
            <w:r/>
            <w:r>
              <w:rPr>
                <w:sz w:val="17"/>
              </w:rPr>
              <w:t>High</w:t>
            </w:r>
          </w:p>
        </w:tc>
        <w:tc>
          <w:tcPr>
            <w:tcW w:type="dxa" w:w="4365"/>
          </w:tcPr>
          <w:p>
            <w:r/>
            <w:r>
              <w:rPr>
                <w:sz w:val="17"/>
              </w:rPr>
              <w:t>QR-code posters, one-minute form, coordinators redirect informal requests to the form, and leadership endorsement</w:t>
            </w:r>
          </w:p>
        </w:tc>
      </w:tr>
      <w:tr>
        <w:tc>
          <w:tcPr>
            <w:tcW w:type="dxa" w:w="737"/>
            <w:shd w:val="clear" w:color="auto" w:fill="EEF3F8"/>
          </w:tcPr>
          <w:p>
            <w:r/>
            <w:r>
              <w:rPr>
                <w:b/>
                <w:sz w:val="17"/>
              </w:rPr>
              <w:t>R-02</w:t>
            </w:r>
          </w:p>
        </w:tc>
        <w:tc>
          <w:tcPr>
            <w:tcW w:type="dxa" w:w="2551"/>
            <w:shd w:val="clear" w:color="auto" w:fill="EEF3F8"/>
          </w:tcPr>
          <w:p>
            <w:r/>
            <w:r>
              <w:rPr>
                <w:sz w:val="17"/>
              </w:rPr>
              <w:t>Spam or fake submissions on the public form</w:t>
            </w:r>
          </w:p>
        </w:tc>
        <w:tc>
          <w:tcPr>
            <w:tcW w:type="dxa" w:w="1077"/>
            <w:shd w:val="clear" w:color="auto" w:fill="EEF3F8"/>
          </w:tcPr>
          <w:p>
            <w:r/>
            <w:r>
              <w:rPr>
                <w:sz w:val="17"/>
              </w:rPr>
              <w:t>Medium</w:t>
            </w:r>
          </w:p>
        </w:tc>
        <w:tc>
          <w:tcPr>
            <w:tcW w:type="dxa" w:w="907"/>
            <w:shd w:val="clear" w:color="auto" w:fill="EEF3F8"/>
          </w:tcPr>
          <w:p>
            <w:r/>
            <w:r>
              <w:rPr>
                <w:sz w:val="17"/>
              </w:rPr>
              <w:t>Medium</w:t>
            </w:r>
          </w:p>
        </w:tc>
        <w:tc>
          <w:tcPr>
            <w:tcW w:type="dxa" w:w="4365"/>
            <w:shd w:val="clear" w:color="auto" w:fill="EEF3F8"/>
          </w:tcPr>
          <w:p>
            <w:r/>
            <w:r>
              <w:rPr>
                <w:sz w:val="17"/>
              </w:rPr>
              <w:t>CAPTCHA/honeypot, rate limits, first-time-phone review (BRL-15); every request needs coordinator approval anyway</w:t>
            </w:r>
          </w:p>
        </w:tc>
      </w:tr>
      <w:tr>
        <w:tc>
          <w:tcPr>
            <w:tcW w:type="dxa" w:w="737"/>
          </w:tcPr>
          <w:p>
            <w:r/>
            <w:r>
              <w:rPr>
                <w:b/>
                <w:sz w:val="17"/>
              </w:rPr>
              <w:t>R-03</w:t>
            </w:r>
          </w:p>
        </w:tc>
        <w:tc>
          <w:tcPr>
            <w:tcW w:type="dxa" w:w="2551"/>
          </w:tcPr>
          <w:p>
            <w:r/>
            <w:r>
              <w:rPr>
                <w:sz w:val="17"/>
              </w:rPr>
              <w:t>Inaccurate travel times cause late trips</w:t>
            </w:r>
          </w:p>
        </w:tc>
        <w:tc>
          <w:tcPr>
            <w:tcW w:type="dxa" w:w="1077"/>
          </w:tcPr>
          <w:p>
            <w:r/>
            <w:r>
              <w:rPr>
                <w:sz w:val="17"/>
              </w:rPr>
              <w:t>Medium</w:t>
            </w:r>
          </w:p>
        </w:tc>
        <w:tc>
          <w:tcPr>
            <w:tcW w:type="dxa" w:w="907"/>
          </w:tcPr>
          <w:p>
            <w:r/>
            <w:r>
              <w:rPr>
                <w:sz w:val="17"/>
              </w:rPr>
              <w:t>Medium</w:t>
            </w:r>
          </w:p>
        </w:tc>
        <w:tc>
          <w:tcPr>
            <w:tcW w:type="dxa" w:w="4365"/>
          </w:tcPr>
          <w:p>
            <w:r/>
            <w:r>
              <w:rPr>
                <w:sz w:val="17"/>
              </w:rPr>
              <w:t>Review travel times after month 1 using coordinator feedback; buffers configurable</w:t>
            </w:r>
          </w:p>
        </w:tc>
      </w:tr>
      <w:tr>
        <w:tc>
          <w:tcPr>
            <w:tcW w:type="dxa" w:w="737"/>
            <w:shd w:val="clear" w:color="auto" w:fill="EEF3F8"/>
          </w:tcPr>
          <w:p>
            <w:r/>
            <w:r>
              <w:rPr>
                <w:b/>
                <w:sz w:val="17"/>
              </w:rPr>
              <w:t>R-04</w:t>
            </w:r>
          </w:p>
        </w:tc>
        <w:tc>
          <w:tcPr>
            <w:tcW w:type="dxa" w:w="2551"/>
            <w:shd w:val="clear" w:color="auto" w:fill="EEF3F8"/>
          </w:tcPr>
          <w:p>
            <w:r/>
            <w:r>
              <w:rPr>
                <w:sz w:val="17"/>
              </w:rPr>
              <w:t>Coordinators don't trust automatic allocation</w:t>
            </w:r>
          </w:p>
        </w:tc>
        <w:tc>
          <w:tcPr>
            <w:tcW w:type="dxa" w:w="1077"/>
            <w:shd w:val="clear" w:color="auto" w:fill="EEF3F8"/>
          </w:tcPr>
          <w:p>
            <w:r/>
            <w:r>
              <w:rPr>
                <w:sz w:val="17"/>
              </w:rPr>
              <w:t>Low</w:t>
            </w:r>
          </w:p>
        </w:tc>
        <w:tc>
          <w:tcPr>
            <w:tcW w:type="dxa" w:w="907"/>
            <w:shd w:val="clear" w:color="auto" w:fill="EEF3F8"/>
          </w:tcPr>
          <w:p>
            <w:r/>
            <w:r>
              <w:rPr>
                <w:sz w:val="17"/>
              </w:rPr>
              <w:t>High</w:t>
            </w:r>
          </w:p>
        </w:tc>
        <w:tc>
          <w:tcPr>
            <w:tcW w:type="dxa" w:w="4365"/>
            <w:shd w:val="clear" w:color="auto" w:fill="EEF3F8"/>
          </w:tcPr>
          <w:p>
            <w:r/>
            <w:r>
              <w:rPr>
                <w:sz w:val="17"/>
              </w:rPr>
              <w:t>Plain-English explanations (FR-19); coordinators approve everything; tune rules in pilot</w:t>
            </w:r>
          </w:p>
        </w:tc>
      </w:tr>
      <w:tr>
        <w:tc>
          <w:tcPr>
            <w:tcW w:type="dxa" w:w="737"/>
          </w:tcPr>
          <w:p>
            <w:r/>
            <w:r>
              <w:rPr>
                <w:b/>
                <w:sz w:val="17"/>
              </w:rPr>
              <w:t>R-05</w:t>
            </w:r>
          </w:p>
        </w:tc>
        <w:tc>
          <w:tcPr>
            <w:tcW w:type="dxa" w:w="2551"/>
          </w:tcPr>
          <w:p>
            <w:r/>
            <w:r>
              <w:rPr>
                <w:sz w:val="17"/>
              </w:rPr>
              <w:t>SMS costs higher than expected</w:t>
            </w:r>
          </w:p>
        </w:tc>
        <w:tc>
          <w:tcPr>
            <w:tcW w:type="dxa" w:w="1077"/>
          </w:tcPr>
          <w:p>
            <w:r/>
            <w:r>
              <w:rPr>
                <w:sz w:val="17"/>
              </w:rPr>
              <w:t>Low</w:t>
            </w:r>
          </w:p>
        </w:tc>
        <w:tc>
          <w:tcPr>
            <w:tcW w:type="dxa" w:w="907"/>
          </w:tcPr>
          <w:p>
            <w:r/>
            <w:r>
              <w:rPr>
                <w:sz w:val="17"/>
              </w:rPr>
              <w:t>Low</w:t>
            </w:r>
          </w:p>
        </w:tc>
        <w:tc>
          <w:tcPr>
            <w:tcW w:type="dxa" w:w="4365"/>
          </w:tcPr>
          <w:p>
            <w:r/>
            <w:r>
              <w:rPr>
                <w:sz w:val="17"/>
              </w:rPr>
              <w:t>Monitor volume; combine fixed-trip confirmations; email fallback</w:t>
            </w:r>
          </w:p>
        </w:tc>
      </w:tr>
      <w:tr>
        <w:tc>
          <w:tcPr>
            <w:tcW w:type="dxa" w:w="737"/>
            <w:shd w:val="clear" w:color="auto" w:fill="EEF3F8"/>
          </w:tcPr>
          <w:p>
            <w:r/>
            <w:r>
              <w:rPr>
                <w:b/>
                <w:sz w:val="17"/>
              </w:rPr>
              <w:t>R-06</w:t>
            </w:r>
          </w:p>
        </w:tc>
        <w:tc>
          <w:tcPr>
            <w:tcW w:type="dxa" w:w="2551"/>
            <w:shd w:val="clear" w:color="auto" w:fill="EEF3F8"/>
          </w:tcPr>
          <w:p>
            <w:r/>
            <w:r>
              <w:rPr>
                <w:sz w:val="17"/>
              </w:rPr>
              <w:t>Privacy breach of requester data</w:t>
            </w:r>
          </w:p>
        </w:tc>
        <w:tc>
          <w:tcPr>
            <w:tcW w:type="dxa" w:w="1077"/>
            <w:shd w:val="clear" w:color="auto" w:fill="EEF3F8"/>
          </w:tcPr>
          <w:p>
            <w:r/>
            <w:r>
              <w:rPr>
                <w:sz w:val="17"/>
              </w:rPr>
              <w:t>Low</w:t>
            </w:r>
          </w:p>
        </w:tc>
        <w:tc>
          <w:tcPr>
            <w:tcW w:type="dxa" w:w="907"/>
            <w:shd w:val="clear" w:color="auto" w:fill="EEF3F8"/>
          </w:tcPr>
          <w:p>
            <w:r/>
            <w:r>
              <w:rPr>
                <w:sz w:val="17"/>
              </w:rPr>
              <w:t>High</w:t>
            </w:r>
          </w:p>
        </w:tc>
        <w:tc>
          <w:tcPr>
            <w:tcW w:type="dxa" w:w="4365"/>
            <w:shd w:val="clear" w:color="auto" w:fill="EEF3F8"/>
          </w:tcPr>
          <w:p>
            <w:r/>
            <w:r>
              <w:rPr>
                <w:sz w:val="17"/>
              </w:rPr>
              <w:t>Minimal data, 2FA, encryption, retention/anonymisation, privacy impact assessment</w:t>
            </w:r>
          </w:p>
        </w:tc>
      </w:tr>
      <w:tr>
        <w:tc>
          <w:tcPr>
            <w:tcW w:type="dxa" w:w="737"/>
          </w:tcPr>
          <w:p>
            <w:r/>
            <w:r>
              <w:rPr>
                <w:b/>
                <w:sz w:val="17"/>
              </w:rPr>
              <w:t>R-07</w:t>
            </w:r>
          </w:p>
        </w:tc>
        <w:tc>
          <w:tcPr>
            <w:tcW w:type="dxa" w:w="2551"/>
          </w:tcPr>
          <w:p>
            <w:r/>
            <w:r>
              <w:rPr>
                <w:sz w:val="17"/>
              </w:rPr>
              <w:t>Vehicle compliance dates not kept up to date</w:t>
            </w:r>
          </w:p>
        </w:tc>
        <w:tc>
          <w:tcPr>
            <w:tcW w:type="dxa" w:w="1077"/>
          </w:tcPr>
          <w:p>
            <w:r/>
            <w:r>
              <w:rPr>
                <w:sz w:val="17"/>
              </w:rPr>
              <w:t>Medium</w:t>
            </w:r>
          </w:p>
        </w:tc>
        <w:tc>
          <w:tcPr>
            <w:tcW w:type="dxa" w:w="907"/>
          </w:tcPr>
          <w:p>
            <w:r/>
            <w:r>
              <w:rPr>
                <w:sz w:val="17"/>
              </w:rPr>
              <w:t>High</w:t>
            </w:r>
          </w:p>
        </w:tc>
        <w:tc>
          <w:tcPr>
            <w:tcW w:type="dxa" w:w="4365"/>
          </w:tcPr>
          <w:p>
            <w:r/>
            <w:r>
              <w:rPr>
                <w:sz w:val="17"/>
              </w:rPr>
              <w:t>Reminders (FR-40); named data owner (D-03); monthly check</w:t>
            </w:r>
          </w:p>
        </w:tc>
      </w:tr>
      <w:tr>
        <w:tc>
          <w:tcPr>
            <w:tcW w:type="dxa" w:w="737"/>
            <w:shd w:val="clear" w:color="auto" w:fill="EEF3F8"/>
          </w:tcPr>
          <w:p>
            <w:r/>
            <w:r>
              <w:rPr>
                <w:b/>
                <w:sz w:val="17"/>
              </w:rPr>
              <w:t>R-08</w:t>
            </w:r>
          </w:p>
        </w:tc>
        <w:tc>
          <w:tcPr>
            <w:tcW w:type="dxa" w:w="2551"/>
            <w:shd w:val="clear" w:color="auto" w:fill="EEF3F8"/>
          </w:tcPr>
          <w:p>
            <w:r/>
            <w:r>
              <w:rPr>
                <w:sz w:val="17"/>
              </w:rPr>
              <w:t>Custom build costs more than an off-the-shelf product</w:t>
            </w:r>
          </w:p>
        </w:tc>
        <w:tc>
          <w:tcPr>
            <w:tcW w:type="dxa" w:w="1077"/>
            <w:shd w:val="clear" w:color="auto" w:fill="EEF3F8"/>
          </w:tcPr>
          <w:p>
            <w:r/>
            <w:r>
              <w:rPr>
                <w:sz w:val="17"/>
              </w:rPr>
              <w:t>Medium</w:t>
            </w:r>
          </w:p>
        </w:tc>
        <w:tc>
          <w:tcPr>
            <w:tcW w:type="dxa" w:w="907"/>
            <w:shd w:val="clear" w:color="auto" w:fill="EEF3F8"/>
          </w:tcPr>
          <w:p>
            <w:r/>
            <w:r>
              <w:rPr>
                <w:sz w:val="17"/>
              </w:rPr>
              <w:t>Medium</w:t>
            </w:r>
          </w:p>
        </w:tc>
        <w:tc>
          <w:tcPr>
            <w:tcW w:type="dxa" w:w="4365"/>
            <w:shd w:val="clear" w:color="auto" w:fill="EEF3F8"/>
          </w:tcPr>
          <w:p>
            <w:r/>
            <w:r>
              <w:rPr>
                <w:sz w:val="17"/>
              </w:rPr>
              <w:t>Run a build-vs-buy evaluation against this specification before committing</w:t>
            </w:r>
          </w:p>
        </w:tc>
      </w:tr>
      <w:tr>
        <w:tc>
          <w:tcPr>
            <w:tcW w:type="dxa" w:w="737"/>
          </w:tcPr>
          <w:p>
            <w:r/>
            <w:r>
              <w:rPr>
                <w:b/>
                <w:sz w:val="17"/>
              </w:rPr>
              <w:t>R-09</w:t>
            </w:r>
          </w:p>
        </w:tc>
        <w:tc>
          <w:tcPr>
            <w:tcW w:type="dxa" w:w="2551"/>
          </w:tcPr>
          <w:p>
            <w:r/>
            <w:r>
              <w:rPr>
                <w:sz w:val="17"/>
              </w:rPr>
              <w:t>Route optimisation is complex, and a custom build may overrun</w:t>
            </w:r>
          </w:p>
        </w:tc>
        <w:tc>
          <w:tcPr>
            <w:tcW w:type="dxa" w:w="1077"/>
          </w:tcPr>
          <w:p>
            <w:r/>
            <w:r>
              <w:rPr>
                <w:sz w:val="17"/>
              </w:rPr>
              <w:t>Medium</w:t>
            </w:r>
          </w:p>
        </w:tc>
        <w:tc>
          <w:tcPr>
            <w:tcW w:type="dxa" w:w="907"/>
          </w:tcPr>
          <w:p>
            <w:r/>
            <w:r>
              <w:rPr>
                <w:sz w:val="17"/>
              </w:rPr>
              <w:t>High</w:t>
            </w:r>
          </w:p>
        </w:tc>
        <w:tc>
          <w:tcPr>
            <w:tcW w:type="dxa" w:w="4365"/>
          </w:tcPr>
          <w:p>
            <w:r/>
            <w:r>
              <w:rPr>
                <w:sz w:val="17"/>
              </w:rPr>
              <w:t>Use a proven solver or routing API rather than hand-built logic; run a 1–2 sprint technical spike first; replay real data (NFR-16)</w:t>
            </w:r>
          </w:p>
        </w:tc>
      </w:tr>
      <w:tr>
        <w:tc>
          <w:tcPr>
            <w:tcW w:type="dxa" w:w="737"/>
            <w:shd w:val="clear" w:color="auto" w:fill="EEF3F8"/>
          </w:tcPr>
          <w:p>
            <w:r/>
            <w:r>
              <w:rPr>
                <w:b/>
                <w:sz w:val="17"/>
              </w:rPr>
              <w:t>R-10</w:t>
            </w:r>
          </w:p>
        </w:tc>
        <w:tc>
          <w:tcPr>
            <w:tcW w:type="dxa" w:w="2551"/>
            <w:shd w:val="clear" w:color="auto" w:fill="EEF3F8"/>
          </w:tcPr>
          <w:p>
            <w:r/>
            <w:r>
              <w:rPr>
                <w:sz w:val="17"/>
              </w:rPr>
              <w:t>A gap job overruns and the return group is kept waiting</w:t>
            </w:r>
          </w:p>
        </w:tc>
        <w:tc>
          <w:tcPr>
            <w:tcW w:type="dxa" w:w="1077"/>
            <w:shd w:val="clear" w:color="auto" w:fill="EEF3F8"/>
          </w:tcPr>
          <w:p>
            <w:r/>
            <w:r>
              <w:rPr>
                <w:sz w:val="17"/>
              </w:rPr>
              <w:t>Medium</w:t>
            </w:r>
          </w:p>
        </w:tc>
        <w:tc>
          <w:tcPr>
            <w:tcW w:type="dxa" w:w="907"/>
            <w:shd w:val="clear" w:color="auto" w:fill="EEF3F8"/>
          </w:tcPr>
          <w:p>
            <w:r/>
            <w:r>
              <w:rPr>
                <w:sz w:val="17"/>
              </w:rPr>
              <w:t>Medium</w:t>
            </w:r>
          </w:p>
        </w:tc>
        <w:tc>
          <w:tcPr>
            <w:tcW w:type="dxa" w:w="4365"/>
            <w:shd w:val="clear" w:color="auto" w:fill="EEF3F8"/>
          </w:tcPr>
          <w:p>
            <w:r/>
            <w:r>
              <w:rPr>
                <w:sz w:val="17"/>
              </w:rPr>
              <w:t>Safety buffer (BRL-06), 'Van must stay' option, gap jobs only when travel times are reliable, delay recording (US-57)</w:t>
            </w:r>
          </w:p>
        </w:tc>
      </w:tr>
      <w:tr>
        <w:tc>
          <w:tcPr>
            <w:tcW w:type="dxa" w:w="737"/>
          </w:tcPr>
          <w:p>
            <w:r/>
            <w:r>
              <w:rPr>
                <w:b/>
                <w:sz w:val="17"/>
              </w:rPr>
              <w:t>R-11</w:t>
            </w:r>
          </w:p>
        </w:tc>
        <w:tc>
          <w:tcPr>
            <w:tcW w:type="dxa" w:w="2551"/>
          </w:tcPr>
          <w:p>
            <w:r/>
            <w:r>
              <w:rPr>
                <w:sz w:val="17"/>
              </w:rPr>
              <w:t>Shared rides make trips too long, or staff dislike sharing</w:t>
            </w:r>
          </w:p>
        </w:tc>
        <w:tc>
          <w:tcPr>
            <w:tcW w:type="dxa" w:w="1077"/>
          </w:tcPr>
          <w:p>
            <w:r/>
            <w:r>
              <w:rPr>
                <w:sz w:val="17"/>
              </w:rPr>
              <w:t>Medium</w:t>
            </w:r>
          </w:p>
        </w:tc>
        <w:tc>
          <w:tcPr>
            <w:tcW w:type="dxa" w:w="907"/>
          </w:tcPr>
          <w:p>
            <w:r/>
            <w:r>
              <w:rPr>
                <w:sz w:val="17"/>
              </w:rPr>
              <w:t>Medium</w:t>
            </w:r>
          </w:p>
        </w:tc>
        <w:tc>
          <w:tcPr>
            <w:tcW w:type="dxa" w:w="4365"/>
          </w:tcPr>
          <w:p>
            <w:r/>
            <w:r>
              <w:rPr>
                <w:sz w:val="17"/>
              </w:rPr>
              <w:t>Maximum extra ride time (BRL-11), requester flexibility choice, clear 'Shared van' messaging; review complaints in the pilot</w:t>
            </w:r>
          </w:p>
        </w:tc>
      </w:tr>
      <w:tr>
        <w:tc>
          <w:tcPr>
            <w:tcW w:type="dxa" w:w="737"/>
            <w:shd w:val="clear" w:color="auto" w:fill="EEF3F8"/>
          </w:tcPr>
          <w:p>
            <w:r/>
            <w:r>
              <w:rPr>
                <w:b/>
                <w:sz w:val="17"/>
              </w:rPr>
              <w:t>R-12</w:t>
            </w:r>
          </w:p>
        </w:tc>
        <w:tc>
          <w:tcPr>
            <w:tcW w:type="dxa" w:w="2551"/>
            <w:shd w:val="clear" w:color="auto" w:fill="EEF3F8"/>
          </w:tcPr>
          <w:p>
            <w:r/>
            <w:r>
              <w:rPr>
                <w:sz w:val="17"/>
              </w:rPr>
              <w:t>Map service costs or offshore data processing</w:t>
            </w:r>
          </w:p>
        </w:tc>
        <w:tc>
          <w:tcPr>
            <w:tcW w:type="dxa" w:w="1077"/>
            <w:shd w:val="clear" w:color="auto" w:fill="EEF3F8"/>
          </w:tcPr>
          <w:p>
            <w:r/>
            <w:r>
              <w:rPr>
                <w:sz w:val="17"/>
              </w:rPr>
              <w:t>Low</w:t>
            </w:r>
          </w:p>
        </w:tc>
        <w:tc>
          <w:tcPr>
            <w:tcW w:type="dxa" w:w="907"/>
            <w:shd w:val="clear" w:color="auto" w:fill="EEF3F8"/>
          </w:tcPr>
          <w:p>
            <w:r/>
            <w:r>
              <w:rPr>
                <w:sz w:val="17"/>
              </w:rPr>
              <w:t>Medium</w:t>
            </w:r>
          </w:p>
        </w:tc>
        <w:tc>
          <w:tcPr>
            <w:tcW w:type="dxa" w:w="4365"/>
            <w:shd w:val="clear" w:color="auto" w:fill="EEF3F8"/>
          </w:tcPr>
          <w:p>
            <w:r/>
            <w:r>
              <w:rPr>
                <w:sz w:val="17"/>
              </w:rPr>
              <w:t>Cache travel times; send addresses only (no names/phones) to the map service; cover this in the privacy notice (IPP 12)</w:t>
            </w:r>
          </w:p>
        </w:tc>
      </w:tr>
    </w:tbl>
    <w:p/>
    <w:p>
      <w:pPr>
        <w:pStyle w:val="Heading1"/>
      </w:pPr>
      <w:r>
        <w:t>13. Open questions</w:t>
      </w:r>
    </w:p>
    <w:p>
      <w:pPr>
        <w:spacing w:after="80"/>
      </w:pPr>
      <w:r>
        <w:rPr>
          <w:b w:val="0"/>
          <w:i/>
        </w:rPr>
        <w:t>Q-01, Q-02, Q-03 and Q-14 were answered on 30/09/2026. Of the open questions, Q-15 (hire charging model), Q-16 (sharing limits) and Q-19 (van start/end points) have the biggest impact on routing.</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737"/>
            <w:shd w:val="clear" w:color="auto" w:fill="1F3A5F"/>
          </w:tcPr>
          <w:p>
            <w:r/>
            <w:r>
              <w:rPr>
                <w:b/>
                <w:color w:val="FFFFFF"/>
                <w:sz w:val="17"/>
              </w:rPr>
              <w:t>ID</w:t>
            </w:r>
          </w:p>
        </w:tc>
        <w:tc>
          <w:tcPr>
            <w:tcW w:type="dxa" w:w="3402"/>
            <w:shd w:val="clear" w:color="auto" w:fill="1F3A5F"/>
          </w:tcPr>
          <w:p>
            <w:r/>
            <w:r>
              <w:rPr>
                <w:b/>
                <w:color w:val="FFFFFF"/>
                <w:sz w:val="17"/>
              </w:rPr>
              <w:t>Question</w:t>
            </w:r>
          </w:p>
        </w:tc>
        <w:tc>
          <w:tcPr>
            <w:tcW w:type="dxa" w:w="2211"/>
            <w:shd w:val="clear" w:color="auto" w:fill="1F3A5F"/>
          </w:tcPr>
          <w:p>
            <w:r/>
            <w:r>
              <w:rPr>
                <w:b/>
                <w:color w:val="FFFFFF"/>
                <w:sz w:val="17"/>
              </w:rPr>
              <w:t>Why it matters</w:t>
            </w:r>
          </w:p>
        </w:tc>
        <w:tc>
          <w:tcPr>
            <w:tcW w:type="dxa" w:w="1474"/>
            <w:shd w:val="clear" w:color="auto" w:fill="1F3A5F"/>
          </w:tcPr>
          <w:p>
            <w:r/>
            <w:r>
              <w:rPr>
                <w:b/>
                <w:color w:val="FFFFFF"/>
                <w:sz w:val="17"/>
              </w:rPr>
              <w:t>Owner</w:t>
            </w:r>
          </w:p>
        </w:tc>
        <w:tc>
          <w:tcPr>
            <w:tcW w:type="dxa" w:w="1814"/>
            <w:shd w:val="clear" w:color="auto" w:fill="1F3A5F"/>
          </w:tcPr>
          <w:p>
            <w:r/>
            <w:r>
              <w:rPr>
                <w:b/>
                <w:color w:val="FFFFFF"/>
                <w:sz w:val="17"/>
              </w:rPr>
              <w:t>Status / answer</w:t>
            </w:r>
          </w:p>
        </w:tc>
      </w:tr>
      <w:tr>
        <w:tc>
          <w:tcPr>
            <w:tcW w:type="dxa" w:w="737"/>
          </w:tcPr>
          <w:p>
            <w:r/>
            <w:r>
              <w:rPr>
                <w:b/>
                <w:sz w:val="17"/>
              </w:rPr>
              <w:t>Q-01</w:t>
            </w:r>
          </w:p>
        </w:tc>
        <w:tc>
          <w:tcPr>
            <w:tcW w:type="dxa" w:w="3402"/>
          </w:tcPr>
          <w:p>
            <w:r/>
            <w:r>
              <w:rPr>
                <w:sz w:val="17"/>
              </w:rPr>
              <w:t>Who drives the vans – dedicated drivers, or the staff member who requests the trip? What licence/endorsement is required?</w:t>
            </w:r>
          </w:p>
        </w:tc>
        <w:tc>
          <w:tcPr>
            <w:tcW w:type="dxa" w:w="2211"/>
          </w:tcPr>
          <w:p>
            <w:r/>
            <w:r>
              <w:rPr>
                <w:sz w:val="17"/>
              </w:rPr>
              <w:t>Decides whether driver allocation (FR-24, US-21) is needed in Release 1.</w:t>
            </w:r>
          </w:p>
        </w:tc>
        <w:tc>
          <w:tcPr>
            <w:tcW w:type="dxa" w:w="1474"/>
          </w:tcPr>
          <w:p>
            <w:r/>
            <w:r>
              <w:rPr>
                <w:sz w:val="17"/>
              </w:rPr>
              <w:t>Project Sponsor / H&amp;S</w:t>
            </w:r>
          </w:p>
        </w:tc>
        <w:tc>
          <w:tcPr>
            <w:tcW w:type="dxa" w:w="1814"/>
          </w:tcPr>
          <w:p>
            <w:r/>
            <w:r>
              <w:rPr>
                <w:sz w:val="17"/>
              </w:rPr>
              <w:t>Answered: Vans are hired with drivers.</w:t>
            </w:r>
          </w:p>
        </w:tc>
      </w:tr>
      <w:tr>
        <w:tc>
          <w:tcPr>
            <w:tcW w:type="dxa" w:w="737"/>
            <w:shd w:val="clear" w:color="auto" w:fill="EEF3F8"/>
          </w:tcPr>
          <w:p>
            <w:r/>
            <w:r>
              <w:rPr>
                <w:b/>
                <w:sz w:val="17"/>
              </w:rPr>
              <w:t>Q-02</w:t>
            </w:r>
          </w:p>
        </w:tc>
        <w:tc>
          <w:tcPr>
            <w:tcW w:type="dxa" w:w="3402"/>
            <w:shd w:val="clear" w:color="auto" w:fill="EEF3F8"/>
          </w:tcPr>
          <w:p>
            <w:r/>
            <w:r>
              <w:rPr>
                <w:sz w:val="17"/>
              </w:rPr>
              <w:t>What exactly are the '3 school destinations' – college campuses, partner schools, or activity venues? Please list all regular locations.</w:t>
            </w:r>
          </w:p>
        </w:tc>
        <w:tc>
          <w:tcPr>
            <w:tcW w:type="dxa" w:w="2211"/>
            <w:shd w:val="clear" w:color="auto" w:fill="EEF3F8"/>
          </w:tcPr>
          <w:p>
            <w:r/>
            <w:r>
              <w:rPr>
                <w:sz w:val="17"/>
              </w:rPr>
              <w:t>Location list and travel-time table.</w:t>
            </w:r>
          </w:p>
        </w:tc>
        <w:tc>
          <w:tcPr>
            <w:tcW w:type="dxa" w:w="1474"/>
            <w:shd w:val="clear" w:color="auto" w:fill="EEF3F8"/>
          </w:tcPr>
          <w:p>
            <w:r/>
            <w:r>
              <w:rPr>
                <w:sz w:val="17"/>
              </w:rPr>
              <w:t>Transport Coordinators</w:t>
            </w:r>
          </w:p>
        </w:tc>
        <w:tc>
          <w:tcPr>
            <w:tcW w:type="dxa" w:w="1814"/>
            <w:shd w:val="clear" w:color="auto" w:fill="EEF3F8"/>
          </w:tcPr>
          <w:p>
            <w:r/>
            <w:r>
              <w:rPr>
                <w:sz w:val="17"/>
              </w:rPr>
              <w:t>Answered: 3 branches of the school; staff also request transport for other errands.</w:t>
            </w:r>
          </w:p>
        </w:tc>
      </w:tr>
      <w:tr>
        <w:tc>
          <w:tcPr>
            <w:tcW w:type="dxa" w:w="737"/>
          </w:tcPr>
          <w:p>
            <w:r/>
            <w:r>
              <w:rPr>
                <w:b/>
                <w:sz w:val="17"/>
              </w:rPr>
              <w:t>Q-03</w:t>
            </w:r>
          </w:p>
        </w:tc>
        <w:tc>
          <w:tcPr>
            <w:tcW w:type="dxa" w:w="3402"/>
          </w:tcPr>
          <w:p>
            <w:r/>
            <w:r>
              <w:rPr>
                <w:sz w:val="17"/>
              </w:rPr>
              <w:t>Seat capacity (excluding driver) and special features of each van?</w:t>
            </w:r>
          </w:p>
        </w:tc>
        <w:tc>
          <w:tcPr>
            <w:tcW w:type="dxa" w:w="2211"/>
          </w:tcPr>
          <w:p>
            <w:r/>
            <w:r>
              <w:rPr>
                <w:sz w:val="17"/>
              </w:rPr>
              <w:t>Capacity rules and the 'smallest van' preference.</w:t>
            </w:r>
          </w:p>
        </w:tc>
        <w:tc>
          <w:tcPr>
            <w:tcW w:type="dxa" w:w="1474"/>
          </w:tcPr>
          <w:p>
            <w:r/>
            <w:r>
              <w:rPr>
                <w:sz w:val="17"/>
              </w:rPr>
              <w:t>Business Manager</w:t>
            </w:r>
          </w:p>
        </w:tc>
        <w:tc>
          <w:tcPr>
            <w:tcW w:type="dxa" w:w="1814"/>
          </w:tcPr>
          <w:p>
            <w:r/>
            <w:r>
              <w:rPr>
                <w:sz w:val="17"/>
              </w:rPr>
              <w:t>Answered: Seating capacity is set when defining each van. Actual van capacities are still needed as data (D-03).</w:t>
            </w:r>
          </w:p>
        </w:tc>
      </w:tr>
      <w:tr>
        <w:tc>
          <w:tcPr>
            <w:tcW w:type="dxa" w:w="737"/>
            <w:shd w:val="clear" w:color="auto" w:fill="EEF3F8"/>
          </w:tcPr>
          <w:p>
            <w:r/>
            <w:r>
              <w:rPr>
                <w:b/>
                <w:sz w:val="17"/>
              </w:rPr>
              <w:t>Q-04</w:t>
            </w:r>
          </w:p>
        </w:tc>
        <w:tc>
          <w:tcPr>
            <w:tcW w:type="dxa" w:w="3402"/>
            <w:shd w:val="clear" w:color="auto" w:fill="EEF3F8"/>
          </w:tcPr>
          <w:p>
            <w:r/>
            <w:r>
              <w:rPr>
                <w:sz w:val="17"/>
              </w:rPr>
              <w:t>Minimum notice period and operating hours? Are weekend trips allowed?</w:t>
            </w:r>
          </w:p>
        </w:tc>
        <w:tc>
          <w:tcPr>
            <w:tcW w:type="dxa" w:w="2211"/>
            <w:shd w:val="clear" w:color="auto" w:fill="EEF3F8"/>
          </w:tcPr>
          <w:p>
            <w:r/>
            <w:r>
              <w:rPr>
                <w:sz w:val="17"/>
              </w:rPr>
              <w:t>Default settings and urgent flag.</w:t>
            </w:r>
          </w:p>
        </w:tc>
        <w:tc>
          <w:tcPr>
            <w:tcW w:type="dxa" w:w="1474"/>
            <w:shd w:val="clear" w:color="auto" w:fill="EEF3F8"/>
          </w:tcPr>
          <w:p>
            <w:r/>
            <w:r>
              <w:rPr>
                <w:sz w:val="17"/>
              </w:rPr>
              <w:t>Transport Coordinators</w:t>
            </w:r>
          </w:p>
        </w:tc>
        <w:tc>
          <w:tcPr>
            <w:tcW w:type="dxa" w:w="1814"/>
            <w:shd w:val="clear" w:color="auto" w:fill="EEF3F8"/>
          </w:tcPr>
          <w:p>
            <w:r/>
            <w:r>
              <w:rPr>
                <w:sz w:val="17"/>
              </w:rPr>
              <w:t>Open</w:t>
            </w:r>
          </w:p>
        </w:tc>
      </w:tr>
      <w:tr>
        <w:tc>
          <w:tcPr>
            <w:tcW w:type="dxa" w:w="737"/>
          </w:tcPr>
          <w:p>
            <w:r/>
            <w:r>
              <w:rPr>
                <w:b/>
                <w:sz w:val="17"/>
              </w:rPr>
              <w:t>Q-05</w:t>
            </w:r>
          </w:p>
        </w:tc>
        <w:tc>
          <w:tcPr>
            <w:tcW w:type="dxa" w:w="3402"/>
          </w:tcPr>
          <w:p>
            <w:r/>
            <w:r>
              <w:rPr>
                <w:sz w:val="17"/>
              </w:rPr>
              <w:t>Should fixed-trip occurrences be auto-confirmed, or approved like other requests?</w:t>
            </w:r>
          </w:p>
        </w:tc>
        <w:tc>
          <w:tcPr>
            <w:tcW w:type="dxa" w:w="2211"/>
          </w:tcPr>
          <w:p>
            <w:r/>
            <w:r>
              <w:rPr>
                <w:sz w:val="17"/>
              </w:rPr>
              <w:t>Coordinator workload vs control.</w:t>
            </w:r>
          </w:p>
        </w:tc>
        <w:tc>
          <w:tcPr>
            <w:tcW w:type="dxa" w:w="1474"/>
          </w:tcPr>
          <w:p>
            <w:r/>
            <w:r>
              <w:rPr>
                <w:sz w:val="17"/>
              </w:rPr>
              <w:t>Transport Coordinators</w:t>
            </w:r>
          </w:p>
        </w:tc>
        <w:tc>
          <w:tcPr>
            <w:tcW w:type="dxa" w:w="1814"/>
          </w:tcPr>
          <w:p>
            <w:r/>
            <w:r>
              <w:rPr>
                <w:sz w:val="17"/>
              </w:rPr>
              <w:t>Open</w:t>
            </w:r>
          </w:p>
        </w:tc>
      </w:tr>
      <w:tr>
        <w:tc>
          <w:tcPr>
            <w:tcW w:type="dxa" w:w="737"/>
            <w:shd w:val="clear" w:color="auto" w:fill="EEF3F8"/>
          </w:tcPr>
          <w:p>
            <w:r/>
            <w:r>
              <w:rPr>
                <w:b/>
                <w:sz w:val="17"/>
              </w:rPr>
              <w:t>Q-06</w:t>
            </w:r>
          </w:p>
        </w:tc>
        <w:tc>
          <w:tcPr>
            <w:tcW w:type="dxa" w:w="3402"/>
            <w:shd w:val="clear" w:color="auto" w:fill="EEF3F8"/>
          </w:tcPr>
          <w:p>
            <w:r/>
            <w:r>
              <w:rPr>
                <w:sz w:val="17"/>
              </w:rPr>
              <w:t>Is the name + phone public form enough, or should we check college email addresses / send an SMS code?</w:t>
            </w:r>
          </w:p>
        </w:tc>
        <w:tc>
          <w:tcPr>
            <w:tcW w:type="dxa" w:w="2211"/>
            <w:shd w:val="clear" w:color="auto" w:fill="EEF3F8"/>
          </w:tcPr>
          <w:p>
            <w:r/>
            <w:r>
              <w:rPr>
                <w:sz w:val="17"/>
              </w:rPr>
              <w:t>Abuse risk vs ease of use.</w:t>
            </w:r>
          </w:p>
        </w:tc>
        <w:tc>
          <w:tcPr>
            <w:tcW w:type="dxa" w:w="1474"/>
            <w:shd w:val="clear" w:color="auto" w:fill="EEF3F8"/>
          </w:tcPr>
          <w:p>
            <w:r/>
            <w:r>
              <w:rPr>
                <w:sz w:val="17"/>
              </w:rPr>
              <w:t>Project Sponsor / Privacy Officer</w:t>
            </w:r>
          </w:p>
        </w:tc>
        <w:tc>
          <w:tcPr>
            <w:tcW w:type="dxa" w:w="1814"/>
            <w:shd w:val="clear" w:color="auto" w:fill="EEF3F8"/>
          </w:tcPr>
          <w:p>
            <w:r/>
            <w:r>
              <w:rPr>
                <w:sz w:val="17"/>
              </w:rPr>
              <w:t>Open</w:t>
            </w:r>
          </w:p>
        </w:tc>
      </w:tr>
      <w:tr>
        <w:tc>
          <w:tcPr>
            <w:tcW w:type="dxa" w:w="737"/>
          </w:tcPr>
          <w:p>
            <w:r/>
            <w:r>
              <w:rPr>
                <w:b/>
                <w:sz w:val="17"/>
              </w:rPr>
              <w:t>Q-07</w:t>
            </w:r>
          </w:p>
        </w:tc>
        <w:tc>
          <w:tcPr>
            <w:tcW w:type="dxa" w:w="3402"/>
          </w:tcPr>
          <w:p>
            <w:r/>
            <w:r>
              <w:rPr>
                <w:sz w:val="17"/>
              </w:rPr>
              <w:t>Is SMS budget approved? Expected monthly requests?</w:t>
            </w:r>
          </w:p>
        </w:tc>
        <w:tc>
          <w:tcPr>
            <w:tcW w:type="dxa" w:w="2211"/>
          </w:tcPr>
          <w:p>
            <w:r/>
            <w:r>
              <w:rPr>
                <w:sz w:val="17"/>
              </w:rPr>
              <w:t>Notification channel and cost.</w:t>
            </w:r>
          </w:p>
        </w:tc>
        <w:tc>
          <w:tcPr>
            <w:tcW w:type="dxa" w:w="1474"/>
          </w:tcPr>
          <w:p>
            <w:r/>
            <w:r>
              <w:rPr>
                <w:sz w:val="17"/>
              </w:rPr>
              <w:t>Business Manager</w:t>
            </w:r>
          </w:p>
        </w:tc>
        <w:tc>
          <w:tcPr>
            <w:tcW w:type="dxa" w:w="1814"/>
          </w:tcPr>
          <w:p>
            <w:r/>
            <w:r>
              <w:rPr>
                <w:sz w:val="17"/>
              </w:rPr>
              <w:t>Open</w:t>
            </w:r>
          </w:p>
        </w:tc>
      </w:tr>
      <w:tr>
        <w:tc>
          <w:tcPr>
            <w:tcW w:type="dxa" w:w="737"/>
            <w:shd w:val="clear" w:color="auto" w:fill="EEF3F8"/>
          </w:tcPr>
          <w:p>
            <w:r/>
            <w:r>
              <w:rPr>
                <w:b/>
                <w:sz w:val="17"/>
              </w:rPr>
              <w:t>Q-08</w:t>
            </w:r>
          </w:p>
        </w:tc>
        <w:tc>
          <w:tcPr>
            <w:tcW w:type="dxa" w:w="3402"/>
            <w:shd w:val="clear" w:color="auto" w:fill="EEF3F8"/>
          </w:tcPr>
          <w:p>
            <w:r/>
            <w:r>
              <w:rPr>
                <w:sz w:val="17"/>
              </w:rPr>
              <w:t>When requests clash, who has priority beyond 'fixed trips first' (e.g. by department or year level)?</w:t>
            </w:r>
          </w:p>
        </w:tc>
        <w:tc>
          <w:tcPr>
            <w:tcW w:type="dxa" w:w="2211"/>
            <w:shd w:val="clear" w:color="auto" w:fill="EEF3F8"/>
          </w:tcPr>
          <w:p>
            <w:r/>
            <w:r>
              <w:rPr>
                <w:sz w:val="17"/>
              </w:rPr>
              <w:t>Priority rules.</w:t>
            </w:r>
          </w:p>
        </w:tc>
        <w:tc>
          <w:tcPr>
            <w:tcW w:type="dxa" w:w="1474"/>
            <w:shd w:val="clear" w:color="auto" w:fill="EEF3F8"/>
          </w:tcPr>
          <w:p>
            <w:r/>
            <w:r>
              <w:rPr>
                <w:sz w:val="17"/>
              </w:rPr>
              <w:t>Project Sponsor</w:t>
            </w:r>
          </w:p>
        </w:tc>
        <w:tc>
          <w:tcPr>
            <w:tcW w:type="dxa" w:w="1814"/>
            <w:shd w:val="clear" w:color="auto" w:fill="EEF3F8"/>
          </w:tcPr>
          <w:p>
            <w:r/>
            <w:r>
              <w:rPr>
                <w:sz w:val="17"/>
              </w:rPr>
              <w:t>Open</w:t>
            </w:r>
          </w:p>
        </w:tc>
      </w:tr>
      <w:tr>
        <w:tc>
          <w:tcPr>
            <w:tcW w:type="dxa" w:w="737"/>
          </w:tcPr>
          <w:p>
            <w:r/>
            <w:r>
              <w:rPr>
                <w:b/>
                <w:sz w:val="17"/>
              </w:rPr>
              <w:t>Q-09</w:t>
            </w:r>
          </w:p>
        </w:tc>
        <w:tc>
          <w:tcPr>
            <w:tcW w:type="dxa" w:w="3402"/>
          </w:tcPr>
          <w:p>
            <w:r/>
            <w:r>
              <w:rPr>
                <w:sz w:val="17"/>
              </w:rPr>
              <w:t>Does the college use a student management / SSO system we should integrate with (staff directory, term dates)?</w:t>
            </w:r>
          </w:p>
        </w:tc>
        <w:tc>
          <w:tcPr>
            <w:tcW w:type="dxa" w:w="2211"/>
          </w:tcPr>
          <w:p>
            <w:r/>
            <w:r>
              <w:rPr>
                <w:sz w:val="17"/>
              </w:rPr>
              <w:t>Integration scope and login method.</w:t>
            </w:r>
          </w:p>
        </w:tc>
        <w:tc>
          <w:tcPr>
            <w:tcW w:type="dxa" w:w="1474"/>
          </w:tcPr>
          <w:p>
            <w:r/>
            <w:r>
              <w:rPr>
                <w:sz w:val="17"/>
              </w:rPr>
              <w:t>IT Support</w:t>
            </w:r>
          </w:p>
        </w:tc>
        <w:tc>
          <w:tcPr>
            <w:tcW w:type="dxa" w:w="1814"/>
          </w:tcPr>
          <w:p>
            <w:r/>
            <w:r>
              <w:rPr>
                <w:sz w:val="17"/>
              </w:rPr>
              <w:t>Open</w:t>
            </w:r>
          </w:p>
        </w:tc>
      </w:tr>
      <w:tr>
        <w:tc>
          <w:tcPr>
            <w:tcW w:type="dxa" w:w="737"/>
            <w:shd w:val="clear" w:color="auto" w:fill="EEF3F8"/>
          </w:tcPr>
          <w:p>
            <w:r/>
            <w:r>
              <w:rPr>
                <w:b/>
                <w:sz w:val="17"/>
              </w:rPr>
              <w:t>Q-10</w:t>
            </w:r>
          </w:p>
        </w:tc>
        <w:tc>
          <w:tcPr>
            <w:tcW w:type="dxa" w:w="3402"/>
            <w:shd w:val="clear" w:color="auto" w:fill="EEF3F8"/>
          </w:tcPr>
          <w:p>
            <w:r/>
            <w:r>
              <w:rPr>
                <w:sz w:val="17"/>
              </w:rPr>
              <w:t>How long should request records be kept (default proposed: 24 months)?</w:t>
            </w:r>
          </w:p>
        </w:tc>
        <w:tc>
          <w:tcPr>
            <w:tcW w:type="dxa" w:w="2211"/>
            <w:shd w:val="clear" w:color="auto" w:fill="EEF3F8"/>
          </w:tcPr>
          <w:p>
            <w:r/>
            <w:r>
              <w:rPr>
                <w:sz w:val="17"/>
              </w:rPr>
              <w:t>Retention setting.</w:t>
            </w:r>
          </w:p>
        </w:tc>
        <w:tc>
          <w:tcPr>
            <w:tcW w:type="dxa" w:w="1474"/>
            <w:shd w:val="clear" w:color="auto" w:fill="EEF3F8"/>
          </w:tcPr>
          <w:p>
            <w:r/>
            <w:r>
              <w:rPr>
                <w:sz w:val="17"/>
              </w:rPr>
              <w:t>Privacy Officer</w:t>
            </w:r>
          </w:p>
        </w:tc>
        <w:tc>
          <w:tcPr>
            <w:tcW w:type="dxa" w:w="1814"/>
            <w:shd w:val="clear" w:color="auto" w:fill="EEF3F8"/>
          </w:tcPr>
          <w:p>
            <w:r/>
            <w:r>
              <w:rPr>
                <w:sz w:val="17"/>
              </w:rPr>
              <w:t>Open</w:t>
            </w:r>
          </w:p>
        </w:tc>
      </w:tr>
      <w:tr>
        <w:tc>
          <w:tcPr>
            <w:tcW w:type="dxa" w:w="737"/>
          </w:tcPr>
          <w:p>
            <w:r/>
            <w:r>
              <w:rPr>
                <w:b/>
                <w:sz w:val="17"/>
              </w:rPr>
              <w:t>Q-11</w:t>
            </w:r>
          </w:p>
        </w:tc>
        <w:tc>
          <w:tcPr>
            <w:tcW w:type="dxa" w:w="3402"/>
          </w:tcPr>
          <w:p>
            <w:r/>
            <w:r>
              <w:rPr>
                <w:sz w:val="17"/>
              </w:rPr>
              <w:t>Do coordinators need to approve from their phones while away from a desk?</w:t>
            </w:r>
          </w:p>
        </w:tc>
        <w:tc>
          <w:tcPr>
            <w:tcW w:type="dxa" w:w="2211"/>
          </w:tcPr>
          <w:p>
            <w:r/>
            <w:r>
              <w:rPr>
                <w:sz w:val="17"/>
              </w:rPr>
              <w:t>Mobile design of coordinator screens.</w:t>
            </w:r>
          </w:p>
        </w:tc>
        <w:tc>
          <w:tcPr>
            <w:tcW w:type="dxa" w:w="1474"/>
          </w:tcPr>
          <w:p>
            <w:r/>
            <w:r>
              <w:rPr>
                <w:sz w:val="17"/>
              </w:rPr>
              <w:t>Transport Coordinators</w:t>
            </w:r>
          </w:p>
        </w:tc>
        <w:tc>
          <w:tcPr>
            <w:tcW w:type="dxa" w:w="1814"/>
          </w:tcPr>
          <w:p>
            <w:r/>
            <w:r>
              <w:rPr>
                <w:sz w:val="17"/>
              </w:rPr>
              <w:t>Open</w:t>
            </w:r>
          </w:p>
        </w:tc>
      </w:tr>
      <w:tr>
        <w:tc>
          <w:tcPr>
            <w:tcW w:type="dxa" w:w="737"/>
            <w:shd w:val="clear" w:color="auto" w:fill="EEF3F8"/>
          </w:tcPr>
          <w:p>
            <w:r/>
            <w:r>
              <w:rPr>
                <w:b/>
                <w:sz w:val="17"/>
              </w:rPr>
              <w:t>Q-12</w:t>
            </w:r>
          </w:p>
        </w:tc>
        <w:tc>
          <w:tcPr>
            <w:tcW w:type="dxa" w:w="3402"/>
            <w:shd w:val="clear" w:color="auto" w:fill="EEF3F8"/>
          </w:tcPr>
          <w:p>
            <w:r/>
            <w:r>
              <w:rPr>
                <w:sz w:val="17"/>
              </w:rPr>
              <w:t>Do trips need a passenger (student) list for H&amp;S/EOTC purposes?</w:t>
            </w:r>
          </w:p>
        </w:tc>
        <w:tc>
          <w:tcPr>
            <w:tcW w:type="dxa" w:w="2211"/>
            <w:shd w:val="clear" w:color="auto" w:fill="EEF3F8"/>
          </w:tcPr>
          <w:p>
            <w:r/>
            <w:r>
              <w:rPr>
                <w:sz w:val="17"/>
              </w:rPr>
              <w:t>Significant privacy and scope impact.</w:t>
            </w:r>
          </w:p>
        </w:tc>
        <w:tc>
          <w:tcPr>
            <w:tcW w:type="dxa" w:w="1474"/>
            <w:shd w:val="clear" w:color="auto" w:fill="EEF3F8"/>
          </w:tcPr>
          <w:p>
            <w:r/>
            <w:r>
              <w:rPr>
                <w:sz w:val="17"/>
              </w:rPr>
              <w:t>H&amp;S / EOTC Coordinator</w:t>
            </w:r>
          </w:p>
        </w:tc>
        <w:tc>
          <w:tcPr>
            <w:tcW w:type="dxa" w:w="1814"/>
            <w:shd w:val="clear" w:color="auto" w:fill="EEF3F8"/>
          </w:tcPr>
          <w:p>
            <w:r/>
            <w:r>
              <w:rPr>
                <w:sz w:val="17"/>
              </w:rPr>
              <w:t>Open</w:t>
            </w:r>
          </w:p>
        </w:tc>
      </w:tr>
      <w:tr>
        <w:tc>
          <w:tcPr>
            <w:tcW w:type="dxa" w:w="737"/>
          </w:tcPr>
          <w:p>
            <w:r/>
            <w:r>
              <w:rPr>
                <w:b/>
                <w:sz w:val="17"/>
              </w:rPr>
              <w:t>Q-13</w:t>
            </w:r>
          </w:p>
        </w:tc>
        <w:tc>
          <w:tcPr>
            <w:tcW w:type="dxa" w:w="3402"/>
          </w:tcPr>
          <w:p>
            <w:r/>
            <w:r>
              <w:rPr>
                <w:sz w:val="17"/>
              </w:rPr>
              <w:t>Hosting preference, budget, and build vs buy (off-the-shelf fleet booking tools exist)?</w:t>
            </w:r>
          </w:p>
        </w:tc>
        <w:tc>
          <w:tcPr>
            <w:tcW w:type="dxa" w:w="2211"/>
          </w:tcPr>
          <w:p>
            <w:r/>
            <w:r>
              <w:rPr>
                <w:sz w:val="17"/>
              </w:rPr>
              <w:t>Solution approach and data residency.</w:t>
            </w:r>
          </w:p>
        </w:tc>
        <w:tc>
          <w:tcPr>
            <w:tcW w:type="dxa" w:w="1474"/>
          </w:tcPr>
          <w:p>
            <w:r/>
            <w:r>
              <w:rPr>
                <w:sz w:val="17"/>
              </w:rPr>
              <w:t>Project Sponsor / IT</w:t>
            </w:r>
          </w:p>
        </w:tc>
        <w:tc>
          <w:tcPr>
            <w:tcW w:type="dxa" w:w="1814"/>
          </w:tcPr>
          <w:p>
            <w:r/>
            <w:r>
              <w:rPr>
                <w:sz w:val="17"/>
              </w:rPr>
              <w:t>Open</w:t>
            </w:r>
          </w:p>
        </w:tc>
      </w:tr>
      <w:tr>
        <w:tc>
          <w:tcPr>
            <w:tcW w:type="dxa" w:w="737"/>
            <w:shd w:val="clear" w:color="auto" w:fill="EEF3F8"/>
          </w:tcPr>
          <w:p>
            <w:r/>
            <w:r>
              <w:rPr>
                <w:b/>
                <w:sz w:val="17"/>
              </w:rPr>
              <w:t>Q-14</w:t>
            </w:r>
          </w:p>
        </w:tc>
        <w:tc>
          <w:tcPr>
            <w:tcW w:type="dxa" w:w="3402"/>
            <w:shd w:val="clear" w:color="auto" w:fill="EEF3F8"/>
          </w:tcPr>
          <w:p>
            <w:r/>
            <w:r>
              <w:rPr>
                <w:sz w:val="17"/>
              </w:rPr>
              <w:t>For fixed trips, does the van usually wait at the venue, or drop off and return later?</w:t>
            </w:r>
          </w:p>
        </w:tc>
        <w:tc>
          <w:tcPr>
            <w:tcW w:type="dxa" w:w="2211"/>
            <w:shd w:val="clear" w:color="auto" w:fill="EEF3F8"/>
          </w:tcPr>
          <w:p>
            <w:r/>
            <w:r>
              <w:rPr>
                <w:sz w:val="17"/>
              </w:rPr>
              <w:t>The biggest efficiency lever: a van that drops off and returns can serve other trips in between.</w:t>
            </w:r>
          </w:p>
        </w:tc>
        <w:tc>
          <w:tcPr>
            <w:tcW w:type="dxa" w:w="1474"/>
            <w:shd w:val="clear" w:color="auto" w:fill="EEF3F8"/>
          </w:tcPr>
          <w:p>
            <w:r/>
            <w:r>
              <w:rPr>
                <w:sz w:val="17"/>
              </w:rPr>
              <w:t>Sports Coordinator</w:t>
            </w:r>
          </w:p>
        </w:tc>
        <w:tc>
          <w:tcPr>
            <w:tcW w:type="dxa" w:w="1814"/>
            <w:shd w:val="clear" w:color="auto" w:fill="EEF3F8"/>
          </w:tcPr>
          <w:p>
            <w:r/>
            <w:r>
              <w:rPr>
                <w:sz w:val="17"/>
              </w:rPr>
              <w:t>Answered: Sometimes they wait; if another trip can be finished before the return trip, the van does it.</w:t>
            </w:r>
          </w:p>
        </w:tc>
      </w:tr>
      <w:tr>
        <w:tc>
          <w:tcPr>
            <w:tcW w:type="dxa" w:w="737"/>
          </w:tcPr>
          <w:p>
            <w:r/>
            <w:r>
              <w:rPr>
                <w:b/>
                <w:sz w:val="17"/>
              </w:rPr>
              <w:t>Q-15</w:t>
            </w:r>
          </w:p>
        </w:tc>
        <w:tc>
          <w:tcPr>
            <w:tcW w:type="dxa" w:w="3402"/>
          </w:tcPr>
          <w:p>
            <w:r/>
            <w:r>
              <w:rPr>
                <w:sz w:val="17"/>
              </w:rPr>
              <w:t>How is the hire charged (per day, per hour, per km)? What are each van's contracted hours? How much notice is needed for an extra van?</w:t>
            </w:r>
          </w:p>
        </w:tc>
        <w:tc>
          <w:tcPr>
            <w:tcW w:type="dxa" w:w="2211"/>
          </w:tcPr>
          <w:p>
            <w:r/>
            <w:r>
              <w:rPr>
                <w:sz w:val="17"/>
              </w:rPr>
              <w:t>Sets the optimisation goal (BRL-08 weights) and the 'extra van needed' option.</w:t>
            </w:r>
          </w:p>
        </w:tc>
        <w:tc>
          <w:tcPr>
            <w:tcW w:type="dxa" w:w="1474"/>
          </w:tcPr>
          <w:p>
            <w:r/>
            <w:r>
              <w:rPr>
                <w:sz w:val="17"/>
              </w:rPr>
              <w:t>Business Manager</w:t>
            </w:r>
          </w:p>
        </w:tc>
        <w:tc>
          <w:tcPr>
            <w:tcW w:type="dxa" w:w="1814"/>
          </w:tcPr>
          <w:p>
            <w:r/>
            <w:r>
              <w:rPr>
                <w:sz w:val="17"/>
              </w:rPr>
              <w:t>Open</w:t>
            </w:r>
          </w:p>
        </w:tc>
      </w:tr>
      <w:tr>
        <w:tc>
          <w:tcPr>
            <w:tcW w:type="dxa" w:w="737"/>
            <w:shd w:val="clear" w:color="auto" w:fill="EEF3F8"/>
          </w:tcPr>
          <w:p>
            <w:r/>
            <w:r>
              <w:rPr>
                <w:b/>
                <w:sz w:val="17"/>
              </w:rPr>
              <w:t>Q-16</w:t>
            </w:r>
          </w:p>
        </w:tc>
        <w:tc>
          <w:tcPr>
            <w:tcW w:type="dxa" w:w="3402"/>
            <w:shd w:val="clear" w:color="auto" w:fill="EEF3F8"/>
          </w:tcPr>
          <w:p>
            <w:r/>
            <w:r>
              <w:rPr>
                <w:sz w:val="17"/>
              </w:rPr>
              <w:t>How much extra ride time is acceptable when sharing a van, and what default pickup flexibility?</w:t>
            </w:r>
          </w:p>
        </w:tc>
        <w:tc>
          <w:tcPr>
            <w:tcW w:type="dxa" w:w="2211"/>
            <w:shd w:val="clear" w:color="auto" w:fill="EEF3F8"/>
          </w:tcPr>
          <w:p>
            <w:r/>
            <w:r>
              <w:rPr>
                <w:sz w:val="17"/>
              </w:rPr>
              <w:t>Pooling limits (BRL-11, BRL-17).</w:t>
            </w:r>
          </w:p>
        </w:tc>
        <w:tc>
          <w:tcPr>
            <w:tcW w:type="dxa" w:w="1474"/>
            <w:shd w:val="clear" w:color="auto" w:fill="EEF3F8"/>
          </w:tcPr>
          <w:p>
            <w:r/>
            <w:r>
              <w:rPr>
                <w:sz w:val="17"/>
              </w:rPr>
              <w:t>Transport Coordinators</w:t>
            </w:r>
          </w:p>
        </w:tc>
        <w:tc>
          <w:tcPr>
            <w:tcW w:type="dxa" w:w="1814"/>
            <w:shd w:val="clear" w:color="auto" w:fill="EEF3F8"/>
          </w:tcPr>
          <w:p>
            <w:r/>
            <w:r>
              <w:rPr>
                <w:sz w:val="17"/>
              </w:rPr>
              <w:t>Open</w:t>
            </w:r>
          </w:p>
        </w:tc>
      </w:tr>
      <w:tr>
        <w:tc>
          <w:tcPr>
            <w:tcW w:type="dxa" w:w="737"/>
          </w:tcPr>
          <w:p>
            <w:r/>
            <w:r>
              <w:rPr>
                <w:b/>
                <w:sz w:val="17"/>
              </w:rPr>
              <w:t>Q-17</w:t>
            </w:r>
          </w:p>
        </w:tc>
        <w:tc>
          <w:tcPr>
            <w:tcW w:type="dxa" w:w="3402"/>
          </w:tcPr>
          <w:p>
            <w:r/>
            <w:r>
              <w:rPr>
                <w:sz w:val="17"/>
              </w:rPr>
              <w:t>Budget for a map/routing service? Any preferred provider?</w:t>
            </w:r>
          </w:p>
        </w:tc>
        <w:tc>
          <w:tcPr>
            <w:tcW w:type="dxa" w:w="2211"/>
          </w:tcPr>
          <w:p>
            <w:r/>
            <w:r>
              <w:rPr>
                <w:sz w:val="17"/>
              </w:rPr>
              <w:t>Integration cost and design.</w:t>
            </w:r>
          </w:p>
        </w:tc>
        <w:tc>
          <w:tcPr>
            <w:tcW w:type="dxa" w:w="1474"/>
          </w:tcPr>
          <w:p>
            <w:r/>
            <w:r>
              <w:rPr>
                <w:sz w:val="17"/>
              </w:rPr>
              <w:t>IT Support / Business Manager</w:t>
            </w:r>
          </w:p>
        </w:tc>
        <w:tc>
          <w:tcPr>
            <w:tcW w:type="dxa" w:w="1814"/>
          </w:tcPr>
          <w:p>
            <w:r/>
            <w:r>
              <w:rPr>
                <w:sz w:val="17"/>
              </w:rPr>
              <w:t>Open</w:t>
            </w:r>
          </w:p>
        </w:tc>
      </w:tr>
      <w:tr>
        <w:tc>
          <w:tcPr>
            <w:tcW w:type="dxa" w:w="737"/>
            <w:shd w:val="clear" w:color="auto" w:fill="EEF3F8"/>
          </w:tcPr>
          <w:p>
            <w:r/>
            <w:r>
              <w:rPr>
                <w:b/>
                <w:sz w:val="17"/>
              </w:rPr>
              <w:t>Q-18</w:t>
            </w:r>
          </w:p>
        </w:tc>
        <w:tc>
          <w:tcPr>
            <w:tcW w:type="dxa" w:w="3402"/>
            <w:shd w:val="clear" w:color="auto" w:fill="EEF3F8"/>
          </w:tcPr>
          <w:p>
            <w:r/>
            <w:r>
              <w:rPr>
                <w:sz w:val="17"/>
              </w:rPr>
              <w:t>Do errands sometimes carry goods only (no passengers)? Do goods take up seats?</w:t>
            </w:r>
          </w:p>
        </w:tc>
        <w:tc>
          <w:tcPr>
            <w:tcW w:type="dxa" w:w="2211"/>
            <w:shd w:val="clear" w:color="auto" w:fill="EEF3F8"/>
          </w:tcPr>
          <w:p>
            <w:r/>
            <w:r>
              <w:rPr>
                <w:sz w:val="17"/>
              </w:rPr>
              <w:t>Capacity model for goods.</w:t>
            </w:r>
          </w:p>
        </w:tc>
        <w:tc>
          <w:tcPr>
            <w:tcW w:type="dxa" w:w="1474"/>
            <w:shd w:val="clear" w:color="auto" w:fill="EEF3F8"/>
          </w:tcPr>
          <w:p>
            <w:r/>
            <w:r>
              <w:rPr>
                <w:sz w:val="17"/>
              </w:rPr>
              <w:t>Transport Coordinators</w:t>
            </w:r>
          </w:p>
        </w:tc>
        <w:tc>
          <w:tcPr>
            <w:tcW w:type="dxa" w:w="1814"/>
            <w:shd w:val="clear" w:color="auto" w:fill="EEF3F8"/>
          </w:tcPr>
          <w:p>
            <w:r/>
            <w:r>
              <w:rPr>
                <w:sz w:val="17"/>
              </w:rPr>
              <w:t>Open</w:t>
            </w:r>
          </w:p>
        </w:tc>
      </w:tr>
      <w:tr>
        <w:tc>
          <w:tcPr>
            <w:tcW w:type="dxa" w:w="737"/>
          </w:tcPr>
          <w:p>
            <w:r/>
            <w:r>
              <w:rPr>
                <w:b/>
                <w:sz w:val="17"/>
              </w:rPr>
              <w:t>Q-19</w:t>
            </w:r>
          </w:p>
        </w:tc>
        <w:tc>
          <w:tcPr>
            <w:tcW w:type="dxa" w:w="3402"/>
          </w:tcPr>
          <w:p>
            <w:r/>
            <w:r>
              <w:rPr>
                <w:sz w:val="17"/>
              </w:rPr>
              <w:t>Where does each van start and end its day – a branch, or the supplier's depot?</w:t>
            </w:r>
          </w:p>
        </w:tc>
        <w:tc>
          <w:tcPr>
            <w:tcW w:type="dxa" w:w="2211"/>
          </w:tcPr>
          <w:p>
            <w:r/>
            <w:r>
              <w:rPr>
                <w:sz w:val="17"/>
              </w:rPr>
              <w:t>First/last leg of every route.</w:t>
            </w:r>
          </w:p>
        </w:tc>
        <w:tc>
          <w:tcPr>
            <w:tcW w:type="dxa" w:w="1474"/>
          </w:tcPr>
          <w:p>
            <w:r/>
            <w:r>
              <w:rPr>
                <w:sz w:val="17"/>
              </w:rPr>
              <w:t>Hire supplier</w:t>
            </w:r>
          </w:p>
        </w:tc>
        <w:tc>
          <w:tcPr>
            <w:tcW w:type="dxa" w:w="1814"/>
          </w:tcPr>
          <w:p>
            <w:r/>
            <w:r>
              <w:rPr>
                <w:sz w:val="17"/>
              </w:rPr>
              <w:t>Open</w:t>
            </w:r>
          </w:p>
        </w:tc>
      </w:tr>
    </w:tbl>
    <w:p/>
    <w:p>
      <w:pPr>
        <w:pStyle w:val="Heading1"/>
      </w:pPr>
      <w:r>
        <w:t>14. Compliance considerations (New Zealand)</w:t>
      </w:r>
    </w:p>
    <w:p>
      <w:pPr>
        <w:spacing w:after="80"/>
      </w:pPr>
      <w:r>
        <w:rPr>
          <w:b w:val="0"/>
          <w:i/>
        </w:rPr>
        <w:t>A scan of obligations that shape the requirements. This is not legal advice; the college's privacy officer and H&amp;S adviser should confirm it.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1701"/>
            <w:shd w:val="clear" w:color="auto" w:fill="1F3A5F"/>
          </w:tcPr>
          <w:p>
            <w:r/>
            <w:r>
              <w:rPr>
                <w:b/>
                <w:color w:val="FFFFFF"/>
                <w:sz w:val="17"/>
              </w:rPr>
              <w:t>Area</w:t>
            </w:r>
          </w:p>
        </w:tc>
        <w:tc>
          <w:tcPr>
            <w:tcW w:type="dxa" w:w="3515"/>
            <w:shd w:val="clear" w:color="auto" w:fill="1F3A5F"/>
          </w:tcPr>
          <w:p>
            <w:r/>
            <w:r>
              <w:rPr>
                <w:b/>
                <w:color w:val="FFFFFF"/>
                <w:sz w:val="17"/>
              </w:rPr>
              <w:t>Obligation (summary)</w:t>
            </w:r>
          </w:p>
        </w:tc>
        <w:tc>
          <w:tcPr>
            <w:tcW w:type="dxa" w:w="2835"/>
            <w:shd w:val="clear" w:color="auto" w:fill="1F3A5F"/>
          </w:tcPr>
          <w:p>
            <w:r/>
            <w:r>
              <w:rPr>
                <w:b/>
                <w:color w:val="FFFFFF"/>
                <w:sz w:val="17"/>
              </w:rPr>
              <w:t>Impact on solution</w:t>
            </w:r>
          </w:p>
        </w:tc>
        <w:tc>
          <w:tcPr>
            <w:tcW w:type="dxa" w:w="1587"/>
            <w:shd w:val="clear" w:color="auto" w:fill="1F3A5F"/>
          </w:tcPr>
          <w:p>
            <w:r/>
            <w:r>
              <w:rPr>
                <w:b/>
                <w:color w:val="FFFFFF"/>
                <w:sz w:val="17"/>
              </w:rPr>
              <w:t>Requirements</w:t>
            </w:r>
          </w:p>
        </w:tc>
      </w:tr>
      <w:tr>
        <w:tc>
          <w:tcPr>
            <w:tcW w:type="dxa" w:w="1701"/>
          </w:tcPr>
          <w:p>
            <w:r/>
            <w:r>
              <w:rPr>
                <w:b/>
                <w:sz w:val="17"/>
              </w:rPr>
              <w:t>Privacy Act 2020 (NZ)</w:t>
            </w:r>
          </w:p>
        </w:tc>
        <w:tc>
          <w:tcPr>
            <w:tcW w:type="dxa" w:w="3515"/>
          </w:tcPr>
          <w:p>
            <w:r/>
            <w:r>
              <w:rPr>
                <w:sz w:val="17"/>
              </w:rPr>
              <w:t>Collect only what is needed for a lawful purpose, and tell people why (IPP 1–4); keep it secure (IPP 5); allow access and correction (IPP 6–7); keep it no longer than needed (IPP 9); limit disclosure (IPP 11) and cross-border disclosure (IPP 12); notify serious breaches.</w:t>
            </w:r>
          </w:p>
        </w:tc>
        <w:tc>
          <w:tcPr>
            <w:tcW w:type="dxa" w:w="2835"/>
          </w:tcPr>
          <w:p>
            <w:r/>
            <w:r>
              <w:rPr>
                <w:sz w:val="17"/>
              </w:rPr>
              <w:t>Privacy notice must mention disclosure of contact names/phones to hire drivers, and addresses to the map service; minimal data; 2FA; retention/anonymisation.</w:t>
            </w:r>
          </w:p>
        </w:tc>
        <w:tc>
          <w:tcPr>
            <w:tcW w:type="dxa" w:w="1587"/>
          </w:tcPr>
          <w:p>
            <w:r/>
            <w:r>
              <w:rPr>
                <w:sz w:val="17"/>
              </w:rPr>
              <w:t>BR-10, FR-49, FR-61, NFR-08, NFR-09</w:t>
            </w:r>
          </w:p>
        </w:tc>
      </w:tr>
      <w:tr>
        <w:tc>
          <w:tcPr>
            <w:tcW w:type="dxa" w:w="1701"/>
            <w:shd w:val="clear" w:color="auto" w:fill="EEF3F8"/>
          </w:tcPr>
          <w:p>
            <w:r/>
            <w:r>
              <w:rPr>
                <w:b/>
                <w:sz w:val="17"/>
              </w:rPr>
              <w:t>Health and Safety at Work Act 2015</w:t>
            </w:r>
          </w:p>
        </w:tc>
        <w:tc>
          <w:tcPr>
            <w:tcW w:type="dxa" w:w="3515"/>
            <w:shd w:val="clear" w:color="auto" w:fill="EEF3F8"/>
          </w:tcPr>
          <w:p>
            <w:r/>
            <w:r>
              <w:rPr>
                <w:sz w:val="17"/>
              </w:rPr>
              <w:t>The college and the hire supplier are both PCBUs with overlapping duties and must consult, cooperate and coordinate on the safety of passengers and drivers.</w:t>
            </w:r>
          </w:p>
        </w:tc>
        <w:tc>
          <w:tcPr>
            <w:tcW w:type="dxa" w:w="2835"/>
            <w:shd w:val="clear" w:color="auto" w:fill="EEF3F8"/>
          </w:tcPr>
          <w:p>
            <w:r/>
            <w:r>
              <w:rPr>
                <w:sz w:val="17"/>
              </w:rPr>
              <w:t>Contracted hours and breaks respected; unavailable or non-compliant vans excluded; audit trail.</w:t>
            </w:r>
          </w:p>
        </w:tc>
        <w:tc>
          <w:tcPr>
            <w:tcW w:type="dxa" w:w="1587"/>
            <w:shd w:val="clear" w:color="auto" w:fill="EEF3F8"/>
          </w:tcPr>
          <w:p>
            <w:r/>
            <w:r>
              <w:rPr>
                <w:sz w:val="17"/>
              </w:rPr>
              <w:t>BR-05, BRL-03, BRL-05, FR-62</w:t>
            </w:r>
          </w:p>
        </w:tc>
      </w:tr>
      <w:tr>
        <w:tc>
          <w:tcPr>
            <w:tcW w:type="dxa" w:w="1701"/>
          </w:tcPr>
          <w:p>
            <w:r/>
            <w:r>
              <w:rPr>
                <w:b/>
                <w:sz w:val="17"/>
              </w:rPr>
              <w:t>Land transport – passenger services</w:t>
            </w:r>
          </w:p>
        </w:tc>
        <w:tc>
          <w:tcPr>
            <w:tcW w:type="dxa" w:w="3515"/>
          </w:tcPr>
          <w:p>
            <w:r/>
            <w:r>
              <w:rPr>
                <w:sz w:val="17"/>
              </w:rPr>
              <w:t>Carrying passengers in hired vans with drivers is generally a small passenger service. The supplier typically needs a Transport Service Licence, drivers a P (passenger) endorsement, and vehicles a COF. Work-time and logbook rules apply to the drivers. Confirm with the supplier and NZTA.</w:t>
            </w:r>
          </w:p>
        </w:tc>
        <w:tc>
          <w:tcPr>
            <w:tcW w:type="dxa" w:w="2835"/>
          </w:tcPr>
          <w:p>
            <w:r/>
            <w:r>
              <w:rPr>
                <w:sz w:val="17"/>
              </w:rPr>
              <w:t>Record compliance evidence and expiry dates for each van (and optionally driver endorsements); plan breaks.</w:t>
            </w:r>
          </w:p>
        </w:tc>
        <w:tc>
          <w:tcPr>
            <w:tcW w:type="dxa" w:w="1587"/>
          </w:tcPr>
          <w:p>
            <w:r/>
            <w:r>
              <w:rPr>
                <w:sz w:val="17"/>
              </w:rPr>
              <w:t>FR-38, FR-40, FR-62, FR-63</w:t>
            </w:r>
          </w:p>
        </w:tc>
      </w:tr>
      <w:tr>
        <w:tc>
          <w:tcPr>
            <w:tcW w:type="dxa" w:w="1701"/>
            <w:shd w:val="clear" w:color="auto" w:fill="EEF3F8"/>
          </w:tcPr>
          <w:p>
            <w:r/>
            <w:r>
              <w:rPr>
                <w:b/>
                <w:sz w:val="17"/>
              </w:rPr>
              <w:t>Ministry of Education EOTC guidance</w:t>
            </w:r>
          </w:p>
        </w:tc>
        <w:tc>
          <w:tcPr>
            <w:tcW w:type="dxa" w:w="3515"/>
            <w:shd w:val="clear" w:color="auto" w:fill="EEF3F8"/>
          </w:tcPr>
          <w:p>
            <w:r/>
            <w:r>
              <w:rPr>
                <w:sz w:val="17"/>
              </w:rPr>
              <w:t>Trips outside the classroom should follow the college's EOTC safety management process.</w:t>
            </w:r>
          </w:p>
        </w:tc>
        <w:tc>
          <w:tcPr>
            <w:tcW w:type="dxa" w:w="2835"/>
            <w:shd w:val="clear" w:color="auto" w:fill="EEF3F8"/>
          </w:tcPr>
          <w:p>
            <w:r/>
            <w:r>
              <w:rPr>
                <w:sz w:val="17"/>
              </w:rPr>
              <w:t>Out of scope for this system, but trip purpose and contact details support it. Student manifests are an open question.</w:t>
            </w:r>
          </w:p>
        </w:tc>
        <w:tc>
          <w:tcPr>
            <w:tcW w:type="dxa" w:w="1587"/>
            <w:shd w:val="clear" w:color="auto" w:fill="EEF3F8"/>
          </w:tcPr>
          <w:p>
            <w:r/>
            <w:r>
              <w:rPr>
                <w:sz w:val="17"/>
              </w:rPr>
              <w:t>Q-12</w:t>
            </w:r>
          </w:p>
        </w:tc>
      </w:tr>
      <w:tr>
        <w:tc>
          <w:tcPr>
            <w:tcW w:type="dxa" w:w="1701"/>
          </w:tcPr>
          <w:p>
            <w:r/>
            <w:r>
              <w:rPr>
                <w:b/>
                <w:sz w:val="17"/>
              </w:rPr>
              <w:t>Web accessibility (WCAG 2.2 AA)</w:t>
            </w:r>
          </w:p>
        </w:tc>
        <w:tc>
          <w:tcPr>
            <w:tcW w:type="dxa" w:w="3515"/>
          </w:tcPr>
          <w:p>
            <w:r/>
            <w:r>
              <w:rPr>
                <w:sz w:val="17"/>
              </w:rPr>
              <w:t>Good practice (and college inclusion policy) for a staff-facing public web form.</w:t>
            </w:r>
          </w:p>
        </w:tc>
        <w:tc>
          <w:tcPr>
            <w:tcW w:type="dxa" w:w="2835"/>
          </w:tcPr>
          <w:p>
            <w:r/>
            <w:r>
              <w:rPr>
                <w:sz w:val="17"/>
              </w:rPr>
              <w:t>Accessible form, map alternatives (list view).</w:t>
            </w:r>
          </w:p>
        </w:tc>
        <w:tc>
          <w:tcPr>
            <w:tcW w:type="dxa" w:w="1587"/>
          </w:tcPr>
          <w:p>
            <w:r/>
            <w:r>
              <w:rPr>
                <w:sz w:val="17"/>
              </w:rPr>
              <w:t>NFR-03</w:t>
            </w:r>
          </w:p>
        </w:tc>
      </w:tr>
    </w:tbl>
    <w:p/>
    <w:p>
      <w:pPr>
        <w:pStyle w:val="Heading1"/>
      </w:pPr>
      <w:r>
        <w:t>15. Release plan and estimates</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1701"/>
            <w:shd w:val="clear" w:color="auto" w:fill="1F3A5F"/>
          </w:tcPr>
          <w:p>
            <w:r/>
            <w:r>
              <w:rPr>
                <w:b/>
                <w:color w:val="FFFFFF"/>
                <w:sz w:val="18"/>
              </w:rPr>
              <w:t>Release</w:t>
            </w:r>
          </w:p>
        </w:tc>
        <w:tc>
          <w:tcPr>
            <w:tcW w:type="dxa" w:w="1701"/>
            <w:shd w:val="clear" w:color="auto" w:fill="1F3A5F"/>
          </w:tcPr>
          <w:p>
            <w:r/>
            <w:r>
              <w:rPr>
                <w:b/>
                <w:color w:val="FFFFFF"/>
                <w:sz w:val="18"/>
              </w:rPr>
              <w:t>Contains</w:t>
            </w:r>
          </w:p>
        </w:tc>
        <w:tc>
          <w:tcPr>
            <w:tcW w:type="dxa" w:w="850"/>
            <w:shd w:val="clear" w:color="auto" w:fill="1F3A5F"/>
          </w:tcPr>
          <w:p>
            <w:r/>
            <w:r>
              <w:rPr>
                <w:b/>
                <w:color w:val="FFFFFF"/>
                <w:sz w:val="18"/>
              </w:rPr>
              <w:t>Stories</w:t>
            </w:r>
          </w:p>
        </w:tc>
        <w:tc>
          <w:tcPr>
            <w:tcW w:type="dxa" w:w="850"/>
            <w:shd w:val="clear" w:color="auto" w:fill="1F3A5F"/>
          </w:tcPr>
          <w:p>
            <w:r/>
            <w:r>
              <w:rPr>
                <w:b/>
                <w:color w:val="FFFFFF"/>
                <w:sz w:val="18"/>
              </w:rPr>
              <w:t>Points</w:t>
            </w:r>
          </w:p>
        </w:tc>
        <w:tc>
          <w:tcPr>
            <w:tcW w:type="dxa" w:w="4535"/>
            <w:shd w:val="clear" w:color="auto" w:fill="1F3A5F"/>
          </w:tcPr>
          <w:p>
            <w:r/>
            <w:r>
              <w:rPr>
                <w:b/>
                <w:color w:val="FFFFFF"/>
                <w:sz w:val="18"/>
              </w:rPr>
              <w:t>Highlights</w:t>
            </w:r>
          </w:p>
        </w:tc>
      </w:tr>
      <w:tr>
        <w:tc>
          <w:tcPr>
            <w:tcW w:type="dxa" w:w="1701"/>
          </w:tcPr>
          <w:p>
            <w:r/>
            <w:r>
              <w:rPr>
                <w:b/>
                <w:sz w:val="18"/>
              </w:rPr>
              <w:t>Release 1 – MVP</w:t>
            </w:r>
          </w:p>
        </w:tc>
        <w:tc>
          <w:tcPr>
            <w:tcW w:type="dxa" w:w="1701"/>
          </w:tcPr>
          <w:p>
            <w:r/>
            <w:r>
              <w:rPr>
                <w:sz w:val="18"/>
              </w:rPr>
              <w:t>All 'Must' stories</w:t>
            </w:r>
          </w:p>
        </w:tc>
        <w:tc>
          <w:tcPr>
            <w:tcW w:type="dxa" w:w="850"/>
          </w:tcPr>
          <w:p>
            <w:r/>
            <w:r>
              <w:rPr>
                <w:sz w:val="18"/>
              </w:rPr>
              <w:t>35</w:t>
            </w:r>
          </w:p>
        </w:tc>
        <w:tc>
          <w:tcPr>
            <w:tcW w:type="dxa" w:w="850"/>
          </w:tcPr>
          <w:p>
            <w:r/>
            <w:r>
              <w:rPr>
                <w:sz w:val="18"/>
              </w:rPr>
              <w:t>141</w:t>
            </w:r>
          </w:p>
        </w:tc>
        <w:tc>
          <w:tcPr>
            <w:tcW w:type="dxa" w:w="4535"/>
          </w:tcPr>
          <w:p>
            <w:r/>
            <w:r>
              <w:rPr>
                <w:sz w:val="18"/>
              </w:rPr>
              <w:t>Public form, fixed trips, automatic multi-stop planning with pooling and gap-filling, Optimise day, coordinator approval, SMS and driver route link, van/supplier admin, map service, security &amp; audit.</w:t>
            </w:r>
          </w:p>
        </w:tc>
      </w:tr>
      <w:tr>
        <w:tc>
          <w:tcPr>
            <w:tcW w:type="dxa" w:w="1701"/>
            <w:shd w:val="clear" w:color="auto" w:fill="EEF3F8"/>
          </w:tcPr>
          <w:p>
            <w:r/>
            <w:r>
              <w:rPr>
                <w:b/>
                <w:sz w:val="18"/>
              </w:rPr>
              <w:t>Release 2</w:t>
            </w:r>
          </w:p>
        </w:tc>
        <w:tc>
          <w:tcPr>
            <w:tcW w:type="dxa" w:w="1701"/>
            <w:shd w:val="clear" w:color="auto" w:fill="EEF3F8"/>
          </w:tcPr>
          <w:p>
            <w:r/>
            <w:r>
              <w:rPr>
                <w:sz w:val="18"/>
              </w:rPr>
              <w:t>All 'Should' stories</w:t>
            </w:r>
          </w:p>
        </w:tc>
        <w:tc>
          <w:tcPr>
            <w:tcW w:type="dxa" w:w="850"/>
            <w:shd w:val="clear" w:color="auto" w:fill="EEF3F8"/>
          </w:tcPr>
          <w:p>
            <w:r/>
            <w:r>
              <w:rPr>
                <w:sz w:val="18"/>
              </w:rPr>
              <w:t>13</w:t>
            </w:r>
          </w:p>
        </w:tc>
        <w:tc>
          <w:tcPr>
            <w:tcW w:type="dxa" w:w="850"/>
            <w:shd w:val="clear" w:color="auto" w:fill="EEF3F8"/>
          </w:tcPr>
          <w:p>
            <w:r/>
            <w:r>
              <w:rPr>
                <w:sz w:val="18"/>
              </w:rPr>
              <w:t>42</w:t>
            </w:r>
          </w:p>
        </w:tc>
        <w:tc>
          <w:tcPr>
            <w:tcW w:type="dxa" w:w="4535"/>
            <w:shd w:val="clear" w:color="auto" w:fill="EEF3F8"/>
          </w:tcPr>
          <w:p>
            <w:r/>
            <w:r>
              <w:rPr>
                <w:sz w:val="18"/>
              </w:rPr>
              <w:t>Extra stops and flexibility on the form, route map and manual route editing, explanations, splits, reminders, run sheets, reports.</w:t>
            </w:r>
          </w:p>
        </w:tc>
      </w:tr>
      <w:tr>
        <w:tc>
          <w:tcPr>
            <w:tcW w:type="dxa" w:w="1701"/>
          </w:tcPr>
          <w:p>
            <w:r/>
            <w:r>
              <w:rPr>
                <w:b/>
                <w:sz w:val="18"/>
              </w:rPr>
              <w:t>Later</w:t>
            </w:r>
          </w:p>
        </w:tc>
        <w:tc>
          <w:tcPr>
            <w:tcW w:type="dxa" w:w="1701"/>
          </w:tcPr>
          <w:p>
            <w:r/>
            <w:r>
              <w:rPr>
                <w:sz w:val="18"/>
              </w:rPr>
              <w:t>'Could' stories</w:t>
            </w:r>
          </w:p>
        </w:tc>
        <w:tc>
          <w:tcPr>
            <w:tcW w:type="dxa" w:w="850"/>
          </w:tcPr>
          <w:p>
            <w:r/>
            <w:r>
              <w:rPr>
                <w:sz w:val="18"/>
              </w:rPr>
              <w:t>5</w:t>
            </w:r>
          </w:p>
        </w:tc>
        <w:tc>
          <w:tcPr>
            <w:tcW w:type="dxa" w:w="850"/>
          </w:tcPr>
          <w:p>
            <w:r/>
            <w:r>
              <w:rPr>
                <w:sz w:val="18"/>
              </w:rPr>
              <w:t>21</w:t>
            </w:r>
          </w:p>
        </w:tc>
        <w:tc>
          <w:tcPr>
            <w:tcW w:type="dxa" w:w="4535"/>
          </w:tcPr>
          <w:p>
            <w:r/>
            <w:r>
              <w:rPr>
                <w:sz w:val="18"/>
              </w:rPr>
              <w:t>Availability hint, bulk import, drag-and-drop calendar, odometer capture, delay recording.</w:t>
            </w:r>
          </w:p>
        </w:tc>
      </w:tr>
    </w:tbl>
    <w:p/>
    <w:p>
      <w:pPr>
        <w:spacing w:after="120"/>
      </w:pPr>
      <w:r>
        <w:rPr>
          <w:b w:val="0"/>
          <w:i w:val="0"/>
        </w:rPr>
        <w:t>Estimate confidence: Low (±60%). This is a pre-refinement estimate. Route optimisation (EP-09) carries the most uncertainty: plan a 1–2 sprint technical spike to choose a routing solver/API and replay real requests (NFR-16) before committing the Release 1 scope. Q-13 (build vs buy) can also change the estimate materially. Recommendation: before committing to a custom build, evaluate 2–3 off-the-shelf fleet/pool-vehicle booking products against the Must requirements in this document. Check especially multi-stop pooling with gap-filling (Section 8), the public no-login form, the driver link and SMS.</w:t>
      </w:r>
    </w:p>
    <w:p>
      <w:r>
        <w:br w:type="page"/>
      </w:r>
    </w:p>
    <w:p>
      <w:pPr>
        <w:pStyle w:val="Heading1"/>
      </w:pPr>
      <w:r>
        <w:t>Appendix A – Key data</w:t>
      </w:r>
    </w:p>
    <w:p>
      <w:pPr>
        <w:pStyle w:val="Heading3"/>
      </w:pPr>
      <w:r>
        <w:t>Booking (Request)</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A5F"/>
          </w:tcPr>
          <w:p>
            <w:r/>
            <w:r>
              <w:rPr>
                <w:b/>
                <w:color w:val="FFFFFF"/>
                <w:sz w:val="17"/>
              </w:rPr>
              <w:t>Field</w:t>
            </w:r>
          </w:p>
        </w:tc>
        <w:tc>
          <w:tcPr>
            <w:tcW w:type="dxa" w:w="4819"/>
            <w:shd w:val="clear" w:color="auto" w:fill="1F3A5F"/>
          </w:tcPr>
          <w:p>
            <w:r/>
            <w:r>
              <w:rPr>
                <w:b/>
                <w:color w:val="FFFFFF"/>
                <w:sz w:val="17"/>
              </w:rPr>
              <w:t>Type / rule</w:t>
            </w:r>
          </w:p>
        </w:tc>
        <w:tc>
          <w:tcPr>
            <w:tcW w:type="dxa" w:w="1984"/>
            <w:shd w:val="clear" w:color="auto" w:fill="1F3A5F"/>
          </w:tcPr>
          <w:p>
            <w:r/>
            <w:r>
              <w:rPr>
                <w:b/>
                <w:color w:val="FFFFFF"/>
                <w:sz w:val="17"/>
              </w:rPr>
              <w:t>Mandatory</w:t>
            </w:r>
          </w:p>
        </w:tc>
      </w:tr>
      <w:tr>
        <w:tc>
          <w:tcPr>
            <w:tcW w:type="dxa" w:w="2835"/>
          </w:tcPr>
          <w:p>
            <w:r/>
            <w:r>
              <w:rPr>
                <w:b/>
                <w:sz w:val="17"/>
              </w:rPr>
              <w:t>Reference</w:t>
            </w:r>
          </w:p>
        </w:tc>
        <w:tc>
          <w:tcPr>
            <w:tcW w:type="dxa" w:w="4819"/>
          </w:tcPr>
          <w:p>
            <w:r/>
            <w:r>
              <w:rPr>
                <w:sz w:val="17"/>
              </w:rPr>
              <w:t>Text, PT-YYYY-NNNN, system</w:t>
            </w:r>
          </w:p>
        </w:tc>
        <w:tc>
          <w:tcPr>
            <w:tcW w:type="dxa" w:w="1984"/>
          </w:tcPr>
          <w:p>
            <w:r/>
            <w:r>
              <w:rPr>
                <w:sz w:val="17"/>
              </w:rPr>
              <w:t>Yes</w:t>
            </w:r>
          </w:p>
        </w:tc>
      </w:tr>
      <w:tr>
        <w:tc>
          <w:tcPr>
            <w:tcW w:type="dxa" w:w="2835"/>
            <w:shd w:val="clear" w:color="auto" w:fill="EEF3F8"/>
          </w:tcPr>
          <w:p>
            <w:r/>
            <w:r>
              <w:rPr>
                <w:b/>
                <w:sz w:val="17"/>
              </w:rPr>
              <w:t>Requester name</w:t>
            </w:r>
          </w:p>
        </w:tc>
        <w:tc>
          <w:tcPr>
            <w:tcW w:type="dxa" w:w="4819"/>
            <w:shd w:val="clear" w:color="auto" w:fill="EEF3F8"/>
          </w:tcPr>
          <w:p>
            <w:r/>
            <w:r>
              <w:rPr>
                <w:sz w:val="17"/>
              </w:rPr>
              <w:t>Text, 2–80 chars</w:t>
            </w:r>
          </w:p>
        </w:tc>
        <w:tc>
          <w:tcPr>
            <w:tcW w:type="dxa" w:w="1984"/>
            <w:shd w:val="clear" w:color="auto" w:fill="EEF3F8"/>
          </w:tcPr>
          <w:p>
            <w:r/>
            <w:r>
              <w:rPr>
                <w:sz w:val="17"/>
              </w:rPr>
              <w:t>Yes</w:t>
            </w:r>
          </w:p>
        </w:tc>
      </w:tr>
      <w:tr>
        <w:tc>
          <w:tcPr>
            <w:tcW w:type="dxa" w:w="2835"/>
          </w:tcPr>
          <w:p>
            <w:r/>
            <w:r>
              <w:rPr>
                <w:b/>
                <w:sz w:val="17"/>
              </w:rPr>
              <w:t>Phone</w:t>
            </w:r>
          </w:p>
        </w:tc>
        <w:tc>
          <w:tcPr>
            <w:tcW w:type="dxa" w:w="4819"/>
          </w:tcPr>
          <w:p>
            <w:r/>
            <w:r>
              <w:rPr>
                <w:sz w:val="17"/>
              </w:rPr>
              <w:t>NZ number stored E.164 (+64…)</w:t>
            </w:r>
          </w:p>
        </w:tc>
        <w:tc>
          <w:tcPr>
            <w:tcW w:type="dxa" w:w="1984"/>
          </w:tcPr>
          <w:p>
            <w:r/>
            <w:r>
              <w:rPr>
                <w:sz w:val="17"/>
              </w:rPr>
              <w:t>Yes</w:t>
            </w:r>
          </w:p>
        </w:tc>
      </w:tr>
      <w:tr>
        <w:tc>
          <w:tcPr>
            <w:tcW w:type="dxa" w:w="2835"/>
            <w:shd w:val="clear" w:color="auto" w:fill="EEF3F8"/>
          </w:tcPr>
          <w:p>
            <w:r/>
            <w:r>
              <w:rPr>
                <w:b/>
                <w:sz w:val="17"/>
              </w:rPr>
              <w:t>Email</w:t>
            </w:r>
          </w:p>
        </w:tc>
        <w:tc>
          <w:tcPr>
            <w:tcW w:type="dxa" w:w="4819"/>
            <w:shd w:val="clear" w:color="auto" w:fill="EEF3F8"/>
          </w:tcPr>
          <w:p>
            <w:r/>
            <w:r>
              <w:rPr>
                <w:sz w:val="17"/>
              </w:rPr>
              <w:t>Email</w:t>
            </w:r>
          </w:p>
        </w:tc>
        <w:tc>
          <w:tcPr>
            <w:tcW w:type="dxa" w:w="1984"/>
            <w:shd w:val="clear" w:color="auto" w:fill="EEF3F8"/>
          </w:tcPr>
          <w:p>
            <w:r/>
            <w:r>
              <w:rPr>
                <w:sz w:val="17"/>
              </w:rPr>
              <w:t>No</w:t>
            </w:r>
          </w:p>
        </w:tc>
      </w:tr>
      <w:tr>
        <w:tc>
          <w:tcPr>
            <w:tcW w:type="dxa" w:w="2835"/>
          </w:tcPr>
          <w:p>
            <w:r/>
            <w:r>
              <w:rPr>
                <w:b/>
                <w:sz w:val="17"/>
              </w:rPr>
              <w:t>Trip purpose</w:t>
            </w:r>
          </w:p>
        </w:tc>
        <w:tc>
          <w:tcPr>
            <w:tcW w:type="dxa" w:w="4819"/>
          </w:tcPr>
          <w:p>
            <w:r/>
            <w:r>
              <w:rPr>
                <w:sz w:val="17"/>
              </w:rPr>
              <w:t>Class trip / Sport / Staff errand / Meeting or event / Other</w:t>
            </w:r>
          </w:p>
        </w:tc>
        <w:tc>
          <w:tcPr>
            <w:tcW w:type="dxa" w:w="1984"/>
          </w:tcPr>
          <w:p>
            <w:r/>
            <w:r>
              <w:rPr>
                <w:sz w:val="17"/>
              </w:rPr>
              <w:t>Yes</w:t>
            </w:r>
          </w:p>
        </w:tc>
      </w:tr>
      <w:tr>
        <w:tc>
          <w:tcPr>
            <w:tcW w:type="dxa" w:w="2835"/>
            <w:shd w:val="clear" w:color="auto" w:fill="EEF3F8"/>
          </w:tcPr>
          <w:p>
            <w:r/>
            <w:r>
              <w:rPr>
                <w:b/>
                <w:sz w:val="17"/>
              </w:rPr>
              <w:t>Trip date</w:t>
            </w:r>
          </w:p>
        </w:tc>
        <w:tc>
          <w:tcPr>
            <w:tcW w:type="dxa" w:w="4819"/>
            <w:shd w:val="clear" w:color="auto" w:fill="EEF3F8"/>
          </w:tcPr>
          <w:p>
            <w:r/>
            <w:r>
              <w:rPr>
                <w:sz w:val="17"/>
              </w:rPr>
              <w:t>Date DD/MM/YYYY, today or later</w:t>
            </w:r>
          </w:p>
        </w:tc>
        <w:tc>
          <w:tcPr>
            <w:tcW w:type="dxa" w:w="1984"/>
            <w:shd w:val="clear" w:color="auto" w:fill="EEF3F8"/>
          </w:tcPr>
          <w:p>
            <w:r/>
            <w:r>
              <w:rPr>
                <w:sz w:val="17"/>
              </w:rPr>
              <w:t>Yes</w:t>
            </w:r>
          </w:p>
        </w:tc>
      </w:tr>
      <w:tr>
        <w:tc>
          <w:tcPr>
            <w:tcW w:type="dxa" w:w="2835"/>
          </w:tcPr>
          <w:p>
            <w:r/>
            <w:r>
              <w:rPr>
                <w:b/>
                <w:sz w:val="17"/>
              </w:rPr>
              <w:t>Pickup time</w:t>
            </w:r>
          </w:p>
        </w:tc>
        <w:tc>
          <w:tcPr>
            <w:tcW w:type="dxa" w:w="4819"/>
          </w:tcPr>
          <w:p>
            <w:r/>
            <w:r>
              <w:rPr>
                <w:sz w:val="17"/>
              </w:rPr>
              <w:t>Time</w:t>
            </w:r>
          </w:p>
        </w:tc>
        <w:tc>
          <w:tcPr>
            <w:tcW w:type="dxa" w:w="1984"/>
          </w:tcPr>
          <w:p>
            <w:r/>
            <w:r>
              <w:rPr>
                <w:sz w:val="17"/>
              </w:rPr>
              <w:t>Yes</w:t>
            </w:r>
          </w:p>
        </w:tc>
      </w:tr>
      <w:tr>
        <w:tc>
          <w:tcPr>
            <w:tcW w:type="dxa" w:w="2835"/>
            <w:shd w:val="clear" w:color="auto" w:fill="EEF3F8"/>
          </w:tcPr>
          <w:p>
            <w:r/>
            <w:r>
              <w:rPr>
                <w:b/>
                <w:sz w:val="17"/>
              </w:rPr>
              <w:t>Flexibility</w:t>
            </w:r>
          </w:p>
        </w:tc>
        <w:tc>
          <w:tcPr>
            <w:tcW w:type="dxa" w:w="4819"/>
            <w:shd w:val="clear" w:color="auto" w:fill="EEF3F8"/>
          </w:tcPr>
          <w:p>
            <w:r/>
            <w:r>
              <w:rPr>
                <w:sz w:val="17"/>
              </w:rPr>
              <w:t>0 / ±10 / ±20 / ±30 min (default ±10)</w:t>
            </w:r>
          </w:p>
        </w:tc>
        <w:tc>
          <w:tcPr>
            <w:tcW w:type="dxa" w:w="1984"/>
            <w:shd w:val="clear" w:color="auto" w:fill="EEF3F8"/>
          </w:tcPr>
          <w:p>
            <w:r/>
            <w:r>
              <w:rPr>
                <w:sz w:val="17"/>
              </w:rPr>
              <w:t>No</w:t>
            </w:r>
          </w:p>
        </w:tc>
      </w:tr>
      <w:tr>
        <w:tc>
          <w:tcPr>
            <w:tcW w:type="dxa" w:w="2835"/>
          </w:tcPr>
          <w:p>
            <w:r/>
            <w:r>
              <w:rPr>
                <w:b/>
                <w:sz w:val="17"/>
              </w:rPr>
              <w:t>Must arrive by</w:t>
            </w:r>
          </w:p>
        </w:tc>
        <w:tc>
          <w:tcPr>
            <w:tcW w:type="dxa" w:w="4819"/>
          </w:tcPr>
          <w:p>
            <w:r/>
            <w:r>
              <w:rPr>
                <w:sz w:val="17"/>
              </w:rPr>
              <w:t>Time</w:t>
            </w:r>
          </w:p>
        </w:tc>
        <w:tc>
          <w:tcPr>
            <w:tcW w:type="dxa" w:w="1984"/>
          </w:tcPr>
          <w:p>
            <w:r/>
            <w:r>
              <w:rPr>
                <w:sz w:val="17"/>
              </w:rPr>
              <w:t>No</w:t>
            </w:r>
          </w:p>
        </w:tc>
      </w:tr>
      <w:tr>
        <w:tc>
          <w:tcPr>
            <w:tcW w:type="dxa" w:w="2835"/>
            <w:shd w:val="clear" w:color="auto" w:fill="EEF3F8"/>
          </w:tcPr>
          <w:p>
            <w:r/>
            <w:r>
              <w:rPr>
                <w:b/>
                <w:sz w:val="17"/>
              </w:rPr>
              <w:t>Stops</w:t>
            </w:r>
          </w:p>
        </w:tc>
        <w:tc>
          <w:tcPr>
            <w:tcW w:type="dxa" w:w="4819"/>
            <w:shd w:val="clear" w:color="auto" w:fill="EEF3F8"/>
          </w:tcPr>
          <w:p>
            <w:r/>
            <w:r>
              <w:rPr>
                <w:sz w:val="17"/>
              </w:rPr>
              <w:t>Ordered list: location/address, pick up or drop off, passengers on/off (max 3 extra)</w:t>
            </w:r>
          </w:p>
        </w:tc>
        <w:tc>
          <w:tcPr>
            <w:tcW w:type="dxa" w:w="1984"/>
            <w:shd w:val="clear" w:color="auto" w:fill="EEF3F8"/>
          </w:tcPr>
          <w:p>
            <w:r/>
            <w:r>
              <w:rPr>
                <w:sz w:val="17"/>
              </w:rPr>
              <w:t>Pickup + destination</w:t>
            </w:r>
          </w:p>
        </w:tc>
      </w:tr>
      <w:tr>
        <w:tc>
          <w:tcPr>
            <w:tcW w:type="dxa" w:w="2835"/>
          </w:tcPr>
          <w:p>
            <w:r/>
            <w:r>
              <w:rPr>
                <w:b/>
                <w:sz w:val="17"/>
              </w:rPr>
              <w:t>Passengers</w:t>
            </w:r>
          </w:p>
        </w:tc>
        <w:tc>
          <w:tcPr>
            <w:tcW w:type="dxa" w:w="4819"/>
          </w:tcPr>
          <w:p>
            <w:r/>
            <w:r>
              <w:rPr>
                <w:sz w:val="17"/>
              </w:rPr>
              <w:t>Integer 1–99</w:t>
            </w:r>
          </w:p>
        </w:tc>
        <w:tc>
          <w:tcPr>
            <w:tcW w:type="dxa" w:w="1984"/>
          </w:tcPr>
          <w:p>
            <w:r/>
            <w:r>
              <w:rPr>
                <w:sz w:val="17"/>
              </w:rPr>
              <w:t>Yes</w:t>
            </w:r>
          </w:p>
        </w:tc>
      </w:tr>
      <w:tr>
        <w:tc>
          <w:tcPr>
            <w:tcW w:type="dxa" w:w="2835"/>
            <w:shd w:val="clear" w:color="auto" w:fill="EEF3F8"/>
          </w:tcPr>
          <w:p>
            <w:r/>
            <w:r>
              <w:rPr>
                <w:b/>
                <w:sz w:val="17"/>
              </w:rPr>
              <w:t>Return trip needed</w:t>
            </w:r>
          </w:p>
        </w:tc>
        <w:tc>
          <w:tcPr>
            <w:tcW w:type="dxa" w:w="4819"/>
            <w:shd w:val="clear" w:color="auto" w:fill="EEF3F8"/>
          </w:tcPr>
          <w:p>
            <w:r/>
            <w:r>
              <w:rPr>
                <w:sz w:val="17"/>
              </w:rPr>
              <w:t>Yes/No + return pickup time</w:t>
            </w:r>
          </w:p>
        </w:tc>
        <w:tc>
          <w:tcPr>
            <w:tcW w:type="dxa" w:w="1984"/>
            <w:shd w:val="clear" w:color="auto" w:fill="EEF3F8"/>
          </w:tcPr>
          <w:p>
            <w:r/>
            <w:r>
              <w:rPr>
                <w:sz w:val="17"/>
              </w:rPr>
              <w:t>Yes</w:t>
            </w:r>
          </w:p>
        </w:tc>
      </w:tr>
      <w:tr>
        <w:tc>
          <w:tcPr>
            <w:tcW w:type="dxa" w:w="2835"/>
          </w:tcPr>
          <w:p>
            <w:r/>
            <w:r>
              <w:rPr>
                <w:b/>
                <w:sz w:val="17"/>
              </w:rPr>
              <w:t>Van must stay with us</w:t>
            </w:r>
          </w:p>
        </w:tc>
        <w:tc>
          <w:tcPr>
            <w:tcW w:type="dxa" w:w="4819"/>
          </w:tcPr>
          <w:p>
            <w:r/>
            <w:r>
              <w:rPr>
                <w:sz w:val="17"/>
              </w:rPr>
              <w:t>Yes/No</w:t>
            </w:r>
          </w:p>
        </w:tc>
        <w:tc>
          <w:tcPr>
            <w:tcW w:type="dxa" w:w="1984"/>
          </w:tcPr>
          <w:p>
            <w:r/>
            <w:r>
              <w:rPr>
                <w:sz w:val="17"/>
              </w:rPr>
              <w:t>No</w:t>
            </w:r>
          </w:p>
        </w:tc>
      </w:tr>
      <w:tr>
        <w:tc>
          <w:tcPr>
            <w:tcW w:type="dxa" w:w="2835"/>
            <w:shd w:val="clear" w:color="auto" w:fill="EEF3F8"/>
          </w:tcPr>
          <w:p>
            <w:r/>
            <w:r>
              <w:rPr>
                <w:b/>
                <w:sz w:val="17"/>
              </w:rPr>
              <w:t>Special requirements</w:t>
            </w:r>
          </w:p>
        </w:tc>
        <w:tc>
          <w:tcPr>
            <w:tcW w:type="dxa" w:w="4819"/>
            <w:shd w:val="clear" w:color="auto" w:fill="EEF3F8"/>
          </w:tcPr>
          <w:p>
            <w:r/>
            <w:r>
              <w:rPr>
                <w:sz w:val="17"/>
              </w:rPr>
              <w:t>Wheelchair / Large equipment / text</w:t>
            </w:r>
          </w:p>
        </w:tc>
        <w:tc>
          <w:tcPr>
            <w:tcW w:type="dxa" w:w="1984"/>
            <w:shd w:val="clear" w:color="auto" w:fill="EEF3F8"/>
          </w:tcPr>
          <w:p>
            <w:r/>
            <w:r>
              <w:rPr>
                <w:sz w:val="17"/>
              </w:rPr>
              <w:t>No</w:t>
            </w:r>
          </w:p>
        </w:tc>
      </w:tr>
      <w:tr>
        <w:tc>
          <w:tcPr>
            <w:tcW w:type="dxa" w:w="2835"/>
          </w:tcPr>
          <w:p>
            <w:r/>
            <w:r>
              <w:rPr>
                <w:b/>
                <w:sz w:val="17"/>
              </w:rPr>
              <w:t>Department, Notes</w:t>
            </w:r>
          </w:p>
        </w:tc>
        <w:tc>
          <w:tcPr>
            <w:tcW w:type="dxa" w:w="4819"/>
          </w:tcPr>
          <w:p>
            <w:r/>
            <w:r>
              <w:rPr>
                <w:sz w:val="17"/>
              </w:rPr>
              <w:t>Text</w:t>
            </w:r>
          </w:p>
        </w:tc>
        <w:tc>
          <w:tcPr>
            <w:tcW w:type="dxa" w:w="1984"/>
          </w:tcPr>
          <w:p>
            <w:r/>
            <w:r>
              <w:rPr>
                <w:sz w:val="17"/>
              </w:rPr>
              <w:t>No</w:t>
            </w:r>
          </w:p>
        </w:tc>
      </w:tr>
      <w:tr>
        <w:tc>
          <w:tcPr>
            <w:tcW w:type="dxa" w:w="2835"/>
            <w:shd w:val="clear" w:color="auto" w:fill="EEF3F8"/>
          </w:tcPr>
          <w:p>
            <w:r/>
            <w:r>
              <w:rPr>
                <w:b/>
                <w:sz w:val="17"/>
              </w:rPr>
              <w:t>Source</w:t>
            </w:r>
          </w:p>
        </w:tc>
        <w:tc>
          <w:tcPr>
            <w:tcW w:type="dxa" w:w="4819"/>
            <w:shd w:val="clear" w:color="auto" w:fill="EEF3F8"/>
          </w:tcPr>
          <w:p>
            <w:r/>
            <w:r>
              <w:rPr>
                <w:sz w:val="17"/>
              </w:rPr>
              <w:t>Web form / Phone / Email / In person / Fixed series</w:t>
            </w:r>
          </w:p>
        </w:tc>
        <w:tc>
          <w:tcPr>
            <w:tcW w:type="dxa" w:w="1984"/>
            <w:shd w:val="clear" w:color="auto" w:fill="EEF3F8"/>
          </w:tcPr>
          <w:p>
            <w:r/>
            <w:r>
              <w:rPr>
                <w:sz w:val="17"/>
              </w:rPr>
              <w:t>System</w:t>
            </w:r>
          </w:p>
        </w:tc>
      </w:tr>
      <w:tr>
        <w:tc>
          <w:tcPr>
            <w:tcW w:type="dxa" w:w="2835"/>
          </w:tcPr>
          <w:p>
            <w:r/>
            <w:r>
              <w:rPr>
                <w:b/>
                <w:sz w:val="17"/>
              </w:rPr>
              <w:t>Status</w:t>
            </w:r>
          </w:p>
        </w:tc>
        <w:tc>
          <w:tcPr>
            <w:tcW w:type="dxa" w:w="4819"/>
          </w:tcPr>
          <w:p>
            <w:r/>
            <w:r>
              <w:rPr>
                <w:sz w:val="17"/>
              </w:rPr>
              <w:t>Submitted / Proposed / Needs attention / Confirmed / Declined / Cancelled / Completed</w:t>
            </w:r>
          </w:p>
        </w:tc>
        <w:tc>
          <w:tcPr>
            <w:tcW w:type="dxa" w:w="1984"/>
          </w:tcPr>
          <w:p>
            <w:r/>
            <w:r>
              <w:rPr>
                <w:sz w:val="17"/>
              </w:rPr>
              <w:t>System</w:t>
            </w:r>
          </w:p>
        </w:tc>
      </w:tr>
      <w:tr>
        <w:tc>
          <w:tcPr>
            <w:tcW w:type="dxa" w:w="2835"/>
            <w:shd w:val="clear" w:color="auto" w:fill="EEF3F8"/>
          </w:tcPr>
          <w:p>
            <w:r/>
            <w:r>
              <w:rPr>
                <w:b/>
                <w:sz w:val="17"/>
              </w:rPr>
              <w:t>Flags</w:t>
            </w:r>
          </w:p>
        </w:tc>
        <w:tc>
          <w:tcPr>
            <w:tcW w:type="dxa" w:w="4819"/>
            <w:shd w:val="clear" w:color="auto" w:fill="EEF3F8"/>
          </w:tcPr>
          <w:p>
            <w:r/>
            <w:r>
              <w:rPr>
                <w:sz w:val="17"/>
              </w:rPr>
              <w:t>Urgent, Out of hours, New requester, Address check, Shared, Gap job, High priority</w:t>
            </w:r>
          </w:p>
        </w:tc>
        <w:tc>
          <w:tcPr>
            <w:tcW w:type="dxa" w:w="1984"/>
            <w:shd w:val="clear" w:color="auto" w:fill="EEF3F8"/>
          </w:tcPr>
          <w:p>
            <w:r/>
            <w:r>
              <w:rPr>
                <w:sz w:val="17"/>
              </w:rPr>
              <w:t>System</w:t>
            </w:r>
          </w:p>
        </w:tc>
      </w:tr>
      <w:tr>
        <w:tc>
          <w:tcPr>
            <w:tcW w:type="dxa" w:w="2835"/>
          </w:tcPr>
          <w:p>
            <w:r/>
            <w:r>
              <w:rPr>
                <w:b/>
                <w:sz w:val="17"/>
              </w:rPr>
              <w:t>Self-service token</w:t>
            </w:r>
          </w:p>
        </w:tc>
        <w:tc>
          <w:tcPr>
            <w:tcW w:type="dxa" w:w="4819"/>
          </w:tcPr>
          <w:p>
            <w:r/>
            <w:r>
              <w:rPr>
                <w:sz w:val="17"/>
              </w:rPr>
              <w:t>Random, 128-bit+</w:t>
            </w:r>
          </w:p>
        </w:tc>
        <w:tc>
          <w:tcPr>
            <w:tcW w:type="dxa" w:w="1984"/>
          </w:tcPr>
          <w:p>
            <w:r/>
            <w:r>
              <w:rPr>
                <w:sz w:val="17"/>
              </w:rPr>
              <w:t>System</w:t>
            </w:r>
          </w:p>
        </w:tc>
      </w:tr>
    </w:tbl>
    <w:p/>
    <w:p>
      <w:pPr>
        <w:pStyle w:val="Heading3"/>
      </w:pPr>
      <w:r>
        <w:t>Route &amp; stop</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A5F"/>
          </w:tcPr>
          <w:p>
            <w:r/>
            <w:r>
              <w:rPr>
                <w:b/>
                <w:color w:val="FFFFFF"/>
                <w:sz w:val="17"/>
              </w:rPr>
              <w:t>Field</w:t>
            </w:r>
          </w:p>
        </w:tc>
        <w:tc>
          <w:tcPr>
            <w:tcW w:type="dxa" w:w="4819"/>
            <w:shd w:val="clear" w:color="auto" w:fill="1F3A5F"/>
          </w:tcPr>
          <w:p>
            <w:r/>
            <w:r>
              <w:rPr>
                <w:b/>
                <w:color w:val="FFFFFF"/>
                <w:sz w:val="17"/>
              </w:rPr>
              <w:t>Type / rule</w:t>
            </w:r>
          </w:p>
        </w:tc>
        <w:tc>
          <w:tcPr>
            <w:tcW w:type="dxa" w:w="1984"/>
            <w:shd w:val="clear" w:color="auto" w:fill="1F3A5F"/>
          </w:tcPr>
          <w:p>
            <w:r/>
            <w:r>
              <w:rPr>
                <w:b/>
                <w:color w:val="FFFFFF"/>
                <w:sz w:val="17"/>
              </w:rPr>
              <w:t>Mandatory</w:t>
            </w:r>
          </w:p>
        </w:tc>
      </w:tr>
      <w:tr>
        <w:tc>
          <w:tcPr>
            <w:tcW w:type="dxa" w:w="2835"/>
          </w:tcPr>
          <w:p>
            <w:r/>
            <w:r>
              <w:rPr>
                <w:b/>
                <w:sz w:val="17"/>
              </w:rPr>
              <w:t>Route</w:t>
            </w:r>
          </w:p>
        </w:tc>
        <w:tc>
          <w:tcPr>
            <w:tcW w:type="dxa" w:w="4819"/>
          </w:tcPr>
          <w:p>
            <w:r/>
            <w:r>
              <w:rPr>
                <w:sz w:val="17"/>
              </w:rPr>
              <w:t>Van + date; start/end location; planned start/end; total km and time</w:t>
            </w:r>
          </w:p>
        </w:tc>
        <w:tc>
          <w:tcPr>
            <w:tcW w:type="dxa" w:w="1984"/>
          </w:tcPr>
          <w:p>
            <w:r/>
            <w:r>
              <w:rPr>
                <w:sz w:val="17"/>
              </w:rPr>
              <w:t>System</w:t>
            </w:r>
          </w:p>
        </w:tc>
      </w:tr>
      <w:tr>
        <w:tc>
          <w:tcPr>
            <w:tcW w:type="dxa" w:w="2835"/>
            <w:shd w:val="clear" w:color="auto" w:fill="EEF3F8"/>
          </w:tcPr>
          <w:p>
            <w:r/>
            <w:r>
              <w:rPr>
                <w:b/>
                <w:sz w:val="17"/>
              </w:rPr>
              <w:t>Stop</w:t>
            </w:r>
          </w:p>
        </w:tc>
        <w:tc>
          <w:tcPr>
            <w:tcW w:type="dxa" w:w="4819"/>
            <w:shd w:val="clear" w:color="auto" w:fill="EEF3F8"/>
          </w:tcPr>
          <w:p>
            <w:r/>
            <w:r>
              <w:rPr>
                <w:sz w:val="17"/>
              </w:rPr>
              <w:t>Sequence no., location, planned arrival/departure, pick up/drop off, booking ref, passengers on/off, on board after stop</w:t>
            </w:r>
          </w:p>
        </w:tc>
        <w:tc>
          <w:tcPr>
            <w:tcW w:type="dxa" w:w="1984"/>
            <w:shd w:val="clear" w:color="auto" w:fill="EEF3F8"/>
          </w:tcPr>
          <w:p>
            <w:r/>
            <w:r>
              <w:rPr>
                <w:sz w:val="17"/>
              </w:rPr>
              <w:t>System</w:t>
            </w:r>
          </w:p>
        </w:tc>
      </w:tr>
      <w:tr>
        <w:tc>
          <w:tcPr>
            <w:tcW w:type="dxa" w:w="2835"/>
          </w:tcPr>
          <w:p>
            <w:r/>
            <w:r>
              <w:rPr>
                <w:b/>
                <w:sz w:val="17"/>
              </w:rPr>
              <w:t>Break</w:t>
            </w:r>
          </w:p>
        </w:tc>
        <w:tc>
          <w:tcPr>
            <w:tcW w:type="dxa" w:w="4819"/>
          </w:tcPr>
          <w:p>
            <w:r/>
            <w:r>
              <w:rPr>
                <w:sz w:val="17"/>
              </w:rPr>
              <w:t>Planned driver break: start, duration, location</w:t>
            </w:r>
          </w:p>
        </w:tc>
        <w:tc>
          <w:tcPr>
            <w:tcW w:type="dxa" w:w="1984"/>
          </w:tcPr>
          <w:p>
            <w:r/>
            <w:r>
              <w:rPr>
                <w:sz w:val="17"/>
              </w:rPr>
              <w:t>System</w:t>
            </w:r>
          </w:p>
        </w:tc>
      </w:tr>
      <w:tr>
        <w:tc>
          <w:tcPr>
            <w:tcW w:type="dxa" w:w="2835"/>
            <w:shd w:val="clear" w:color="auto" w:fill="EEF3F8"/>
          </w:tcPr>
          <w:p>
            <w:r/>
            <w:r>
              <w:rPr>
                <w:b/>
                <w:sz w:val="17"/>
              </w:rPr>
              <w:t>Plan method</w:t>
            </w:r>
          </w:p>
        </w:tc>
        <w:tc>
          <w:tcPr>
            <w:tcW w:type="dxa" w:w="4819"/>
            <w:shd w:val="clear" w:color="auto" w:fill="EEF3F8"/>
          </w:tcPr>
          <w:p>
            <w:r/>
            <w:r>
              <w:rPr>
                <w:sz w:val="17"/>
              </w:rPr>
              <w:t>Automatic / Optimise day / Manual</w:t>
            </w:r>
          </w:p>
        </w:tc>
        <w:tc>
          <w:tcPr>
            <w:tcW w:type="dxa" w:w="1984"/>
            <w:shd w:val="clear" w:color="auto" w:fill="EEF3F8"/>
          </w:tcPr>
          <w:p>
            <w:r/>
            <w:r>
              <w:rPr>
                <w:sz w:val="17"/>
              </w:rPr>
              <w:t>System</w:t>
            </w:r>
          </w:p>
        </w:tc>
      </w:tr>
      <w:tr>
        <w:tc>
          <w:tcPr>
            <w:tcW w:type="dxa" w:w="2835"/>
          </w:tcPr>
          <w:p>
            <w:r/>
            <w:r>
              <w:rPr>
                <w:b/>
                <w:sz w:val="17"/>
              </w:rPr>
              <w:t>Approved by / at</w:t>
            </w:r>
          </w:p>
        </w:tc>
        <w:tc>
          <w:tcPr>
            <w:tcW w:type="dxa" w:w="4819"/>
          </w:tcPr>
          <w:p>
            <w:r/>
            <w:r>
              <w:rPr>
                <w:sz w:val="17"/>
              </w:rPr>
              <w:t>User, date-time</w:t>
            </w:r>
          </w:p>
        </w:tc>
        <w:tc>
          <w:tcPr>
            <w:tcW w:type="dxa" w:w="1984"/>
          </w:tcPr>
          <w:p>
            <w:r/>
            <w:r>
              <w:rPr>
                <w:sz w:val="17"/>
              </w:rPr>
              <w:t>On approval</w:t>
            </w:r>
          </w:p>
        </w:tc>
      </w:tr>
    </w:tbl>
    <w:p/>
    <w:p>
      <w:pPr>
        <w:pStyle w:val="Heading3"/>
      </w:pPr>
      <w:r>
        <w:t>Hired van</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A5F"/>
          </w:tcPr>
          <w:p>
            <w:r/>
            <w:r>
              <w:rPr>
                <w:b/>
                <w:color w:val="FFFFFF"/>
                <w:sz w:val="17"/>
              </w:rPr>
              <w:t>Field</w:t>
            </w:r>
          </w:p>
        </w:tc>
        <w:tc>
          <w:tcPr>
            <w:tcW w:type="dxa" w:w="4819"/>
            <w:shd w:val="clear" w:color="auto" w:fill="1F3A5F"/>
          </w:tcPr>
          <w:p>
            <w:r/>
            <w:r>
              <w:rPr>
                <w:b/>
                <w:color w:val="FFFFFF"/>
                <w:sz w:val="17"/>
              </w:rPr>
              <w:t>Type / rule</w:t>
            </w:r>
          </w:p>
        </w:tc>
        <w:tc>
          <w:tcPr>
            <w:tcW w:type="dxa" w:w="1984"/>
            <w:shd w:val="clear" w:color="auto" w:fill="1F3A5F"/>
          </w:tcPr>
          <w:p>
            <w:r/>
            <w:r>
              <w:rPr>
                <w:b/>
                <w:color w:val="FFFFFF"/>
                <w:sz w:val="17"/>
              </w:rPr>
              <w:t>Mandatory</w:t>
            </w:r>
          </w:p>
        </w:tc>
      </w:tr>
      <w:tr>
        <w:tc>
          <w:tcPr>
            <w:tcW w:type="dxa" w:w="2835"/>
          </w:tcPr>
          <w:p>
            <w:r/>
            <w:r>
              <w:rPr>
                <w:b/>
                <w:sz w:val="17"/>
              </w:rPr>
              <w:t>Name, Registration</w:t>
            </w:r>
          </w:p>
        </w:tc>
        <w:tc>
          <w:tcPr>
            <w:tcW w:type="dxa" w:w="4819"/>
          </w:tcPr>
          <w:p>
            <w:r/>
            <w:r>
              <w:rPr>
                <w:sz w:val="17"/>
              </w:rPr>
              <w:t>Text</w:t>
            </w:r>
          </w:p>
        </w:tc>
        <w:tc>
          <w:tcPr>
            <w:tcW w:type="dxa" w:w="1984"/>
          </w:tcPr>
          <w:p>
            <w:r/>
            <w:r>
              <w:rPr>
                <w:sz w:val="17"/>
              </w:rPr>
              <w:t>Yes</w:t>
            </w:r>
          </w:p>
        </w:tc>
      </w:tr>
      <w:tr>
        <w:tc>
          <w:tcPr>
            <w:tcW w:type="dxa" w:w="2835"/>
            <w:shd w:val="clear" w:color="auto" w:fill="EEF3F8"/>
          </w:tcPr>
          <w:p>
            <w:r/>
            <w:r>
              <w:rPr>
                <w:b/>
                <w:sz w:val="17"/>
              </w:rPr>
              <w:t>Supplier</w:t>
            </w:r>
          </w:p>
        </w:tc>
        <w:tc>
          <w:tcPr>
            <w:tcW w:type="dxa" w:w="4819"/>
            <w:shd w:val="clear" w:color="auto" w:fill="EEF3F8"/>
          </w:tcPr>
          <w:p>
            <w:r/>
            <w:r>
              <w:rPr>
                <w:sz w:val="17"/>
              </w:rPr>
              <w:t>Hire supplier</w:t>
            </w:r>
          </w:p>
        </w:tc>
        <w:tc>
          <w:tcPr>
            <w:tcW w:type="dxa" w:w="1984"/>
            <w:shd w:val="clear" w:color="auto" w:fill="EEF3F8"/>
          </w:tcPr>
          <w:p>
            <w:r/>
            <w:r>
              <w:rPr>
                <w:sz w:val="17"/>
              </w:rPr>
              <w:t>Yes</w:t>
            </w:r>
          </w:p>
        </w:tc>
      </w:tr>
      <w:tr>
        <w:tc>
          <w:tcPr>
            <w:tcW w:type="dxa" w:w="2835"/>
          </w:tcPr>
          <w:p>
            <w:r/>
            <w:r>
              <w:rPr>
                <w:b/>
                <w:sz w:val="17"/>
              </w:rPr>
              <w:t>Passenger seating capacity</w:t>
            </w:r>
          </w:p>
        </w:tc>
        <w:tc>
          <w:tcPr>
            <w:tcW w:type="dxa" w:w="4819"/>
          </w:tcPr>
          <w:p>
            <w:r/>
            <w:r>
              <w:rPr>
                <w:sz w:val="17"/>
              </w:rPr>
              <w:t>Integer, editable (excluding driver)</w:t>
            </w:r>
          </w:p>
        </w:tc>
        <w:tc>
          <w:tcPr>
            <w:tcW w:type="dxa" w:w="1984"/>
          </w:tcPr>
          <w:p>
            <w:r/>
            <w:r>
              <w:rPr>
                <w:sz w:val="17"/>
              </w:rPr>
              <w:t>Yes</w:t>
            </w:r>
          </w:p>
        </w:tc>
      </w:tr>
      <w:tr>
        <w:tc>
          <w:tcPr>
            <w:tcW w:type="dxa" w:w="2835"/>
            <w:shd w:val="clear" w:color="auto" w:fill="EEF3F8"/>
          </w:tcPr>
          <w:p>
            <w:r/>
            <w:r>
              <w:rPr>
                <w:b/>
                <w:sz w:val="17"/>
              </w:rPr>
              <w:t>Features</w:t>
            </w:r>
          </w:p>
        </w:tc>
        <w:tc>
          <w:tcPr>
            <w:tcW w:type="dxa" w:w="4819"/>
            <w:shd w:val="clear" w:color="auto" w:fill="EEF3F8"/>
          </w:tcPr>
          <w:p>
            <w:r/>
            <w:r>
              <w:rPr>
                <w:sz w:val="17"/>
              </w:rPr>
              <w:t>Wheelchair, Large luggage…</w:t>
            </w:r>
          </w:p>
        </w:tc>
        <w:tc>
          <w:tcPr>
            <w:tcW w:type="dxa" w:w="1984"/>
            <w:shd w:val="clear" w:color="auto" w:fill="EEF3F8"/>
          </w:tcPr>
          <w:p>
            <w:r/>
            <w:r>
              <w:rPr>
                <w:sz w:val="17"/>
              </w:rPr>
              <w:t>No</w:t>
            </w:r>
          </w:p>
        </w:tc>
      </w:tr>
      <w:tr>
        <w:tc>
          <w:tcPr>
            <w:tcW w:type="dxa" w:w="2835"/>
          </w:tcPr>
          <w:p>
            <w:r/>
            <w:r>
              <w:rPr>
                <w:b/>
                <w:sz w:val="17"/>
              </w:rPr>
              <w:t>Start/end location</w:t>
            </w:r>
          </w:p>
        </w:tc>
        <w:tc>
          <w:tcPr>
            <w:tcW w:type="dxa" w:w="4819"/>
          </w:tcPr>
          <w:p>
            <w:r/>
            <w:r>
              <w:rPr>
                <w:sz w:val="17"/>
              </w:rPr>
              <w:t>Location</w:t>
            </w:r>
          </w:p>
        </w:tc>
        <w:tc>
          <w:tcPr>
            <w:tcW w:type="dxa" w:w="1984"/>
          </w:tcPr>
          <w:p>
            <w:r/>
            <w:r>
              <w:rPr>
                <w:sz w:val="17"/>
              </w:rPr>
              <w:t>Yes</w:t>
            </w:r>
          </w:p>
        </w:tc>
      </w:tr>
      <w:tr>
        <w:tc>
          <w:tcPr>
            <w:tcW w:type="dxa" w:w="2835"/>
            <w:shd w:val="clear" w:color="auto" w:fill="EEF3F8"/>
          </w:tcPr>
          <w:p>
            <w:r/>
            <w:r>
              <w:rPr>
                <w:b/>
                <w:sz w:val="17"/>
              </w:rPr>
              <w:t>Contracted hours</w:t>
            </w:r>
          </w:p>
        </w:tc>
        <w:tc>
          <w:tcPr>
            <w:tcW w:type="dxa" w:w="4819"/>
            <w:shd w:val="clear" w:color="auto" w:fill="EEF3F8"/>
          </w:tcPr>
          <w:p>
            <w:r/>
            <w:r>
              <w:rPr>
                <w:sz w:val="17"/>
              </w:rPr>
              <w:t>Per weekday, from–to</w:t>
            </w:r>
          </w:p>
        </w:tc>
        <w:tc>
          <w:tcPr>
            <w:tcW w:type="dxa" w:w="1984"/>
            <w:shd w:val="clear" w:color="auto" w:fill="EEF3F8"/>
          </w:tcPr>
          <w:p>
            <w:r/>
            <w:r>
              <w:rPr>
                <w:sz w:val="17"/>
              </w:rPr>
              <w:t>Yes</w:t>
            </w:r>
          </w:p>
        </w:tc>
      </w:tr>
      <w:tr>
        <w:tc>
          <w:tcPr>
            <w:tcW w:type="dxa" w:w="2835"/>
          </w:tcPr>
          <w:p>
            <w:r/>
            <w:r>
              <w:rPr>
                <w:b/>
                <w:sz w:val="17"/>
              </w:rPr>
              <w:t>Available date range</w:t>
            </w:r>
          </w:p>
        </w:tc>
        <w:tc>
          <w:tcPr>
            <w:tcW w:type="dxa" w:w="4819"/>
          </w:tcPr>
          <w:p>
            <w:r/>
            <w:r>
              <w:rPr>
                <w:sz w:val="17"/>
              </w:rPr>
              <w:t>From/to (temporary hires)</w:t>
            </w:r>
          </w:p>
        </w:tc>
        <w:tc>
          <w:tcPr>
            <w:tcW w:type="dxa" w:w="1984"/>
          </w:tcPr>
          <w:p>
            <w:r/>
            <w:r>
              <w:rPr>
                <w:sz w:val="17"/>
              </w:rPr>
              <w:t>No</w:t>
            </w:r>
          </w:p>
        </w:tc>
      </w:tr>
      <w:tr>
        <w:tc>
          <w:tcPr>
            <w:tcW w:type="dxa" w:w="2835"/>
            <w:shd w:val="clear" w:color="auto" w:fill="EEF3F8"/>
          </w:tcPr>
          <w:p>
            <w:r/>
            <w:r>
              <w:rPr>
                <w:b/>
                <w:sz w:val="17"/>
              </w:rPr>
              <w:t>Status</w:t>
            </w:r>
          </w:p>
        </w:tc>
        <w:tc>
          <w:tcPr>
            <w:tcW w:type="dxa" w:w="4819"/>
            <w:shd w:val="clear" w:color="auto" w:fill="EEF3F8"/>
          </w:tcPr>
          <w:p>
            <w:r/>
            <w:r>
              <w:rPr>
                <w:sz w:val="17"/>
              </w:rPr>
              <w:t>Active / Unavailable / Retired</w:t>
            </w:r>
          </w:p>
        </w:tc>
        <w:tc>
          <w:tcPr>
            <w:tcW w:type="dxa" w:w="1984"/>
            <w:shd w:val="clear" w:color="auto" w:fill="EEF3F8"/>
          </w:tcPr>
          <w:p>
            <w:r/>
            <w:r>
              <w:rPr>
                <w:sz w:val="17"/>
              </w:rPr>
              <w:t>Yes</w:t>
            </w:r>
          </w:p>
        </w:tc>
      </w:tr>
      <w:tr>
        <w:tc>
          <w:tcPr>
            <w:tcW w:type="dxa" w:w="2835"/>
          </w:tcPr>
          <w:p>
            <w:r/>
            <w:r>
              <w:rPr>
                <w:b/>
                <w:sz w:val="17"/>
              </w:rPr>
              <w:t>Compliance evidence</w:t>
            </w:r>
          </w:p>
        </w:tc>
        <w:tc>
          <w:tcPr>
            <w:tcW w:type="dxa" w:w="4819"/>
          </w:tcPr>
          <w:p>
            <w:r/>
            <w:r>
              <w:rPr>
                <w:sz w:val="17"/>
              </w:rPr>
              <w:t>COF/WOF expiry, registration expiry</w:t>
            </w:r>
          </w:p>
        </w:tc>
        <w:tc>
          <w:tcPr>
            <w:tcW w:type="dxa" w:w="1984"/>
          </w:tcPr>
          <w:p>
            <w:r/>
            <w:r>
              <w:rPr>
                <w:sz w:val="17"/>
              </w:rPr>
              <w:t>Yes</w:t>
            </w:r>
          </w:p>
        </w:tc>
      </w:tr>
      <w:tr>
        <w:tc>
          <w:tcPr>
            <w:tcW w:type="dxa" w:w="2835"/>
            <w:shd w:val="clear" w:color="auto" w:fill="EEF3F8"/>
          </w:tcPr>
          <w:p>
            <w:r/>
            <w:r>
              <w:rPr>
                <w:b/>
                <w:sz w:val="17"/>
              </w:rPr>
              <w:t>Assigned driver</w:t>
            </w:r>
          </w:p>
        </w:tc>
        <w:tc>
          <w:tcPr>
            <w:tcW w:type="dxa" w:w="4819"/>
            <w:shd w:val="clear" w:color="auto" w:fill="EEF3F8"/>
          </w:tcPr>
          <w:p>
            <w:r/>
            <w:r>
              <w:rPr>
                <w:sz w:val="17"/>
              </w:rPr>
              <w:t>Name, phone, effective from date</w:t>
            </w:r>
          </w:p>
        </w:tc>
        <w:tc>
          <w:tcPr>
            <w:tcW w:type="dxa" w:w="1984"/>
            <w:shd w:val="clear" w:color="auto" w:fill="EEF3F8"/>
          </w:tcPr>
          <w:p>
            <w:r/>
            <w:r>
              <w:rPr>
                <w:sz w:val="17"/>
              </w:rPr>
              <w:t>Yes</w:t>
            </w:r>
          </w:p>
        </w:tc>
      </w:tr>
    </w:tbl>
    <w:p/>
    <w:p>
      <w:pPr>
        <w:pStyle w:val="Heading3"/>
      </w:pPr>
      <w:r>
        <w:t>Hire supplier</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A5F"/>
          </w:tcPr>
          <w:p>
            <w:r/>
            <w:r>
              <w:rPr>
                <w:b/>
                <w:color w:val="FFFFFF"/>
                <w:sz w:val="17"/>
              </w:rPr>
              <w:t>Field</w:t>
            </w:r>
          </w:p>
        </w:tc>
        <w:tc>
          <w:tcPr>
            <w:tcW w:type="dxa" w:w="4819"/>
            <w:shd w:val="clear" w:color="auto" w:fill="1F3A5F"/>
          </w:tcPr>
          <w:p>
            <w:r/>
            <w:r>
              <w:rPr>
                <w:b/>
                <w:color w:val="FFFFFF"/>
                <w:sz w:val="17"/>
              </w:rPr>
              <w:t>Type / rule</w:t>
            </w:r>
          </w:p>
        </w:tc>
        <w:tc>
          <w:tcPr>
            <w:tcW w:type="dxa" w:w="1984"/>
            <w:shd w:val="clear" w:color="auto" w:fill="1F3A5F"/>
          </w:tcPr>
          <w:p>
            <w:r/>
            <w:r>
              <w:rPr>
                <w:b/>
                <w:color w:val="FFFFFF"/>
                <w:sz w:val="17"/>
              </w:rPr>
              <w:t>Mandatory</w:t>
            </w:r>
          </w:p>
        </w:tc>
      </w:tr>
      <w:tr>
        <w:tc>
          <w:tcPr>
            <w:tcW w:type="dxa" w:w="2835"/>
          </w:tcPr>
          <w:p>
            <w:r/>
            <w:r>
              <w:rPr>
                <w:b/>
                <w:sz w:val="17"/>
              </w:rPr>
              <w:t>Name, Contact, Phone, Email</w:t>
            </w:r>
          </w:p>
        </w:tc>
        <w:tc>
          <w:tcPr>
            <w:tcW w:type="dxa" w:w="4819"/>
          </w:tcPr>
          <w:p>
            <w:r/>
            <w:r>
              <w:rPr>
                <w:sz w:val="17"/>
              </w:rPr>
              <w:t>Text</w:t>
            </w:r>
          </w:p>
        </w:tc>
        <w:tc>
          <w:tcPr>
            <w:tcW w:type="dxa" w:w="1984"/>
          </w:tcPr>
          <w:p>
            <w:r/>
            <w:r>
              <w:rPr>
                <w:sz w:val="17"/>
              </w:rPr>
              <w:t>Yes</w:t>
            </w:r>
          </w:p>
        </w:tc>
      </w:tr>
      <w:tr>
        <w:tc>
          <w:tcPr>
            <w:tcW w:type="dxa" w:w="2835"/>
            <w:shd w:val="clear" w:color="auto" w:fill="EEF3F8"/>
          </w:tcPr>
          <w:p>
            <w:r/>
            <w:r>
              <w:rPr>
                <w:b/>
                <w:sz w:val="17"/>
              </w:rPr>
              <w:t>Contract ref</w:t>
            </w:r>
          </w:p>
        </w:tc>
        <w:tc>
          <w:tcPr>
            <w:tcW w:type="dxa" w:w="4819"/>
            <w:shd w:val="clear" w:color="auto" w:fill="EEF3F8"/>
          </w:tcPr>
          <w:p>
            <w:r/>
            <w:r>
              <w:rPr>
                <w:sz w:val="17"/>
              </w:rPr>
              <w:t>Text</w:t>
            </w:r>
          </w:p>
        </w:tc>
        <w:tc>
          <w:tcPr>
            <w:tcW w:type="dxa" w:w="1984"/>
            <w:shd w:val="clear" w:color="auto" w:fill="EEF3F8"/>
          </w:tcPr>
          <w:p>
            <w:r/>
            <w:r>
              <w:rPr>
                <w:sz w:val="17"/>
              </w:rPr>
              <w:t>No</w:t>
            </w:r>
          </w:p>
        </w:tc>
      </w:tr>
      <w:tr>
        <w:tc>
          <w:tcPr>
            <w:tcW w:type="dxa" w:w="2835"/>
          </w:tcPr>
          <w:p>
            <w:r/>
            <w:r>
              <w:rPr>
                <w:b/>
                <w:sz w:val="17"/>
              </w:rPr>
              <w:t>Charging model</w:t>
            </w:r>
          </w:p>
        </w:tc>
        <w:tc>
          <w:tcPr>
            <w:tcW w:type="dxa" w:w="4819"/>
          </w:tcPr>
          <w:p>
            <w:r/>
            <w:r>
              <w:rPr>
                <w:sz w:val="17"/>
              </w:rPr>
              <w:t>Per day / per hour / per km / other</w:t>
            </w:r>
          </w:p>
        </w:tc>
        <w:tc>
          <w:tcPr>
            <w:tcW w:type="dxa" w:w="1984"/>
          </w:tcPr>
          <w:p>
            <w:r/>
            <w:r>
              <w:rPr>
                <w:sz w:val="17"/>
              </w:rPr>
              <w:t>Yes</w:t>
            </w:r>
          </w:p>
        </w:tc>
      </w:tr>
    </w:tbl>
    <w:p/>
    <w:p>
      <w:pPr>
        <w:pStyle w:val="Heading3"/>
      </w:pPr>
      <w:r>
        <w:t>Location</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A5F"/>
          </w:tcPr>
          <w:p>
            <w:r/>
            <w:r>
              <w:rPr>
                <w:b/>
                <w:color w:val="FFFFFF"/>
                <w:sz w:val="17"/>
              </w:rPr>
              <w:t>Field</w:t>
            </w:r>
          </w:p>
        </w:tc>
        <w:tc>
          <w:tcPr>
            <w:tcW w:type="dxa" w:w="4819"/>
            <w:shd w:val="clear" w:color="auto" w:fill="1F3A5F"/>
          </w:tcPr>
          <w:p>
            <w:r/>
            <w:r>
              <w:rPr>
                <w:b/>
                <w:color w:val="FFFFFF"/>
                <w:sz w:val="17"/>
              </w:rPr>
              <w:t>Type / rule</w:t>
            </w:r>
          </w:p>
        </w:tc>
        <w:tc>
          <w:tcPr>
            <w:tcW w:type="dxa" w:w="1984"/>
            <w:shd w:val="clear" w:color="auto" w:fill="1F3A5F"/>
          </w:tcPr>
          <w:p>
            <w:r/>
            <w:r>
              <w:rPr>
                <w:b/>
                <w:color w:val="FFFFFF"/>
                <w:sz w:val="17"/>
              </w:rPr>
              <w:t>Mandatory</w:t>
            </w:r>
          </w:p>
        </w:tc>
      </w:tr>
      <w:tr>
        <w:tc>
          <w:tcPr>
            <w:tcW w:type="dxa" w:w="2835"/>
          </w:tcPr>
          <w:p>
            <w:r/>
            <w:r>
              <w:rPr>
                <w:b/>
                <w:sz w:val="17"/>
              </w:rPr>
              <w:t>Name</w:t>
            </w:r>
          </w:p>
        </w:tc>
        <w:tc>
          <w:tcPr>
            <w:tcW w:type="dxa" w:w="4819"/>
          </w:tcPr>
          <w:p>
            <w:r/>
            <w:r>
              <w:rPr>
                <w:sz w:val="17"/>
              </w:rPr>
              <w:t>Text</w:t>
            </w:r>
          </w:p>
        </w:tc>
        <w:tc>
          <w:tcPr>
            <w:tcW w:type="dxa" w:w="1984"/>
          </w:tcPr>
          <w:p>
            <w:r/>
            <w:r>
              <w:rPr>
                <w:sz w:val="17"/>
              </w:rPr>
              <w:t>Yes</w:t>
            </w:r>
          </w:p>
        </w:tc>
      </w:tr>
      <w:tr>
        <w:tc>
          <w:tcPr>
            <w:tcW w:type="dxa" w:w="2835"/>
            <w:shd w:val="clear" w:color="auto" w:fill="EEF3F8"/>
          </w:tcPr>
          <w:p>
            <w:r/>
            <w:r>
              <w:rPr>
                <w:b/>
                <w:sz w:val="17"/>
              </w:rPr>
              <w:t>Type</w:t>
            </w:r>
          </w:p>
        </w:tc>
        <w:tc>
          <w:tcPr>
            <w:tcW w:type="dxa" w:w="4819"/>
            <w:shd w:val="clear" w:color="auto" w:fill="EEF3F8"/>
          </w:tcPr>
          <w:p>
            <w:r/>
            <w:r>
              <w:rPr>
                <w:sz w:val="17"/>
              </w:rPr>
              <w:t>Branch / Venue / Other</w:t>
            </w:r>
          </w:p>
        </w:tc>
        <w:tc>
          <w:tcPr>
            <w:tcW w:type="dxa" w:w="1984"/>
            <w:shd w:val="clear" w:color="auto" w:fill="EEF3F8"/>
          </w:tcPr>
          <w:p>
            <w:r/>
            <w:r>
              <w:rPr>
                <w:sz w:val="17"/>
              </w:rPr>
              <w:t>Yes</w:t>
            </w:r>
          </w:p>
        </w:tc>
      </w:tr>
      <w:tr>
        <w:tc>
          <w:tcPr>
            <w:tcW w:type="dxa" w:w="2835"/>
          </w:tcPr>
          <w:p>
            <w:r/>
            <w:r>
              <w:rPr>
                <w:b/>
                <w:sz w:val="17"/>
              </w:rPr>
              <w:t>Address + coordinates</w:t>
            </w:r>
          </w:p>
        </w:tc>
        <w:tc>
          <w:tcPr>
            <w:tcW w:type="dxa" w:w="4819"/>
          </w:tcPr>
          <w:p>
            <w:r/>
            <w:r>
              <w:rPr>
                <w:sz w:val="17"/>
              </w:rPr>
              <w:t>Text + lat/long (geocoded)</w:t>
            </w:r>
          </w:p>
        </w:tc>
        <w:tc>
          <w:tcPr>
            <w:tcW w:type="dxa" w:w="1984"/>
          </w:tcPr>
          <w:p>
            <w:r/>
            <w:r>
              <w:rPr>
                <w:sz w:val="17"/>
              </w:rPr>
              <w:t>Yes</w:t>
            </w:r>
          </w:p>
        </w:tc>
      </w:tr>
      <w:tr>
        <w:tc>
          <w:tcPr>
            <w:tcW w:type="dxa" w:w="2835"/>
            <w:shd w:val="clear" w:color="auto" w:fill="EEF3F8"/>
          </w:tcPr>
          <w:p>
            <w:r/>
            <w:r>
              <w:rPr>
                <w:b/>
                <w:sz w:val="17"/>
              </w:rPr>
              <w:t>Active</w:t>
            </w:r>
          </w:p>
        </w:tc>
        <w:tc>
          <w:tcPr>
            <w:tcW w:type="dxa" w:w="4819"/>
            <w:shd w:val="clear" w:color="auto" w:fill="EEF3F8"/>
          </w:tcPr>
          <w:p>
            <w:r/>
            <w:r>
              <w:rPr>
                <w:sz w:val="17"/>
              </w:rPr>
              <w:t>Yes/No</w:t>
            </w:r>
          </w:p>
        </w:tc>
        <w:tc>
          <w:tcPr>
            <w:tcW w:type="dxa" w:w="1984"/>
            <w:shd w:val="clear" w:color="auto" w:fill="EEF3F8"/>
          </w:tcPr>
          <w:p>
            <w:r/>
            <w:r>
              <w:rPr>
                <w:sz w:val="17"/>
              </w:rPr>
              <w:t>Yes</w:t>
            </w:r>
          </w:p>
        </w:tc>
      </w:tr>
    </w:tbl>
    <w:p/>
    <w:p>
      <w:pPr>
        <w:pStyle w:val="Heading3"/>
      </w:pPr>
      <w:r>
        <w:t>Travel time</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A5F"/>
          </w:tcPr>
          <w:p>
            <w:r/>
            <w:r>
              <w:rPr>
                <w:b/>
                <w:color w:val="FFFFFF"/>
                <w:sz w:val="17"/>
              </w:rPr>
              <w:t>Field</w:t>
            </w:r>
          </w:p>
        </w:tc>
        <w:tc>
          <w:tcPr>
            <w:tcW w:type="dxa" w:w="4819"/>
            <w:shd w:val="clear" w:color="auto" w:fill="1F3A5F"/>
          </w:tcPr>
          <w:p>
            <w:r/>
            <w:r>
              <w:rPr>
                <w:b/>
                <w:color w:val="FFFFFF"/>
                <w:sz w:val="17"/>
              </w:rPr>
              <w:t>Type / rule</w:t>
            </w:r>
          </w:p>
        </w:tc>
        <w:tc>
          <w:tcPr>
            <w:tcW w:type="dxa" w:w="1984"/>
            <w:shd w:val="clear" w:color="auto" w:fill="1F3A5F"/>
          </w:tcPr>
          <w:p>
            <w:r/>
            <w:r>
              <w:rPr>
                <w:b/>
                <w:color w:val="FFFFFF"/>
                <w:sz w:val="17"/>
              </w:rPr>
              <w:t>Mandatory</w:t>
            </w:r>
          </w:p>
        </w:tc>
      </w:tr>
      <w:tr>
        <w:tc>
          <w:tcPr>
            <w:tcW w:type="dxa" w:w="2835"/>
          </w:tcPr>
          <w:p>
            <w:r/>
            <w:r>
              <w:rPr>
                <w:b/>
                <w:sz w:val="17"/>
              </w:rPr>
              <w:t>From, To</w:t>
            </w:r>
          </w:p>
        </w:tc>
        <w:tc>
          <w:tcPr>
            <w:tcW w:type="dxa" w:w="4819"/>
          </w:tcPr>
          <w:p>
            <w:r/>
            <w:r>
              <w:rPr>
                <w:sz w:val="17"/>
              </w:rPr>
              <w:t>Location/coordinates</w:t>
            </w:r>
          </w:p>
        </w:tc>
        <w:tc>
          <w:tcPr>
            <w:tcW w:type="dxa" w:w="1984"/>
          </w:tcPr>
          <w:p>
            <w:r/>
            <w:r>
              <w:rPr>
                <w:sz w:val="17"/>
              </w:rPr>
              <w:t>Yes</w:t>
            </w:r>
          </w:p>
        </w:tc>
      </w:tr>
      <w:tr>
        <w:tc>
          <w:tcPr>
            <w:tcW w:type="dxa" w:w="2835"/>
            <w:shd w:val="clear" w:color="auto" w:fill="EEF3F8"/>
          </w:tcPr>
          <w:p>
            <w:r/>
            <w:r>
              <w:rPr>
                <w:b/>
                <w:sz w:val="17"/>
              </w:rPr>
              <w:t>Minutes, km</w:t>
            </w:r>
          </w:p>
        </w:tc>
        <w:tc>
          <w:tcPr>
            <w:tcW w:type="dxa" w:w="4819"/>
            <w:shd w:val="clear" w:color="auto" w:fill="EEF3F8"/>
          </w:tcPr>
          <w:p>
            <w:r/>
            <w:r>
              <w:rPr>
                <w:sz w:val="17"/>
              </w:rPr>
              <w:t>From map service (cached) or override</w:t>
            </w:r>
          </w:p>
        </w:tc>
        <w:tc>
          <w:tcPr>
            <w:tcW w:type="dxa" w:w="1984"/>
            <w:shd w:val="clear" w:color="auto" w:fill="EEF3F8"/>
          </w:tcPr>
          <w:p>
            <w:r/>
            <w:r>
              <w:rPr>
                <w:sz w:val="17"/>
              </w:rPr>
              <w:t>Yes</w:t>
            </w:r>
          </w:p>
        </w:tc>
      </w:tr>
      <w:tr>
        <w:tc>
          <w:tcPr>
            <w:tcW w:type="dxa" w:w="2835"/>
          </w:tcPr>
          <w:p>
            <w:r/>
            <w:r>
              <w:rPr>
                <w:b/>
                <w:sz w:val="17"/>
              </w:rPr>
              <w:t>Source</w:t>
            </w:r>
          </w:p>
        </w:tc>
        <w:tc>
          <w:tcPr>
            <w:tcW w:type="dxa" w:w="4819"/>
          </w:tcPr>
          <w:p>
            <w:r/>
            <w:r>
              <w:rPr>
                <w:sz w:val="17"/>
              </w:rPr>
              <w:t>Map / Override / Default</w:t>
            </w:r>
          </w:p>
        </w:tc>
        <w:tc>
          <w:tcPr>
            <w:tcW w:type="dxa" w:w="1984"/>
          </w:tcPr>
          <w:p>
            <w:r/>
            <w:r>
              <w:rPr>
                <w:sz w:val="17"/>
              </w:rPr>
              <w:t>System</w:t>
            </w:r>
          </w:p>
        </w:tc>
      </w:tr>
    </w:tbl>
    <w:p/>
    <w:p>
      <w:pPr>
        <w:pStyle w:val="Heading3"/>
      </w:pPr>
      <w:r>
        <w:t>Fixed-trip series</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A5F"/>
          </w:tcPr>
          <w:p>
            <w:r/>
            <w:r>
              <w:rPr>
                <w:b/>
                <w:color w:val="FFFFFF"/>
                <w:sz w:val="17"/>
              </w:rPr>
              <w:t>Field</w:t>
            </w:r>
          </w:p>
        </w:tc>
        <w:tc>
          <w:tcPr>
            <w:tcW w:type="dxa" w:w="4819"/>
            <w:shd w:val="clear" w:color="auto" w:fill="1F3A5F"/>
          </w:tcPr>
          <w:p>
            <w:r/>
            <w:r>
              <w:rPr>
                <w:b/>
                <w:color w:val="FFFFFF"/>
                <w:sz w:val="17"/>
              </w:rPr>
              <w:t>Type / rule</w:t>
            </w:r>
          </w:p>
        </w:tc>
        <w:tc>
          <w:tcPr>
            <w:tcW w:type="dxa" w:w="1984"/>
            <w:shd w:val="clear" w:color="auto" w:fill="1F3A5F"/>
          </w:tcPr>
          <w:p>
            <w:r/>
            <w:r>
              <w:rPr>
                <w:b/>
                <w:color w:val="FFFFFF"/>
                <w:sz w:val="17"/>
              </w:rPr>
              <w:t>Mandatory</w:t>
            </w:r>
          </w:p>
        </w:tc>
      </w:tr>
      <w:tr>
        <w:tc>
          <w:tcPr>
            <w:tcW w:type="dxa" w:w="2835"/>
          </w:tcPr>
          <w:p>
            <w:r/>
            <w:r>
              <w:rPr>
                <w:b/>
                <w:sz w:val="17"/>
              </w:rPr>
              <w:t>Name, Activity</w:t>
            </w:r>
          </w:p>
        </w:tc>
        <w:tc>
          <w:tcPr>
            <w:tcW w:type="dxa" w:w="4819"/>
          </w:tcPr>
          <w:p>
            <w:r/>
            <w:r>
              <w:rPr>
                <w:sz w:val="17"/>
              </w:rPr>
              <w:t>Text</w:t>
            </w:r>
          </w:p>
        </w:tc>
        <w:tc>
          <w:tcPr>
            <w:tcW w:type="dxa" w:w="1984"/>
          </w:tcPr>
          <w:p>
            <w:r/>
            <w:r>
              <w:rPr>
                <w:sz w:val="17"/>
              </w:rPr>
              <w:t>Yes</w:t>
            </w:r>
          </w:p>
        </w:tc>
      </w:tr>
      <w:tr>
        <w:tc>
          <w:tcPr>
            <w:tcW w:type="dxa" w:w="2835"/>
            <w:shd w:val="clear" w:color="auto" w:fill="EEF3F8"/>
          </w:tcPr>
          <w:p>
            <w:r/>
            <w:r>
              <w:rPr>
                <w:b/>
                <w:sz w:val="17"/>
              </w:rPr>
              <w:t>Contact name &amp; phone</w:t>
            </w:r>
          </w:p>
        </w:tc>
        <w:tc>
          <w:tcPr>
            <w:tcW w:type="dxa" w:w="4819"/>
            <w:shd w:val="clear" w:color="auto" w:fill="EEF3F8"/>
          </w:tcPr>
          <w:p>
            <w:r/>
            <w:r>
              <w:rPr>
                <w:sz w:val="17"/>
              </w:rPr>
              <w:t>Text</w:t>
            </w:r>
          </w:p>
        </w:tc>
        <w:tc>
          <w:tcPr>
            <w:tcW w:type="dxa" w:w="1984"/>
            <w:shd w:val="clear" w:color="auto" w:fill="EEF3F8"/>
          </w:tcPr>
          <w:p>
            <w:r/>
            <w:r>
              <w:rPr>
                <w:sz w:val="17"/>
              </w:rPr>
              <w:t>Yes</w:t>
            </w:r>
          </w:p>
        </w:tc>
      </w:tr>
      <w:tr>
        <w:tc>
          <w:tcPr>
            <w:tcW w:type="dxa" w:w="2835"/>
          </w:tcPr>
          <w:p>
            <w:r/>
            <w:r>
              <w:rPr>
                <w:b/>
                <w:sz w:val="17"/>
              </w:rPr>
              <w:t>Pattern, Day(s), Times</w:t>
            </w:r>
          </w:p>
        </w:tc>
        <w:tc>
          <w:tcPr>
            <w:tcW w:type="dxa" w:w="4819"/>
          </w:tcPr>
          <w:p>
            <w:r/>
            <w:r>
              <w:rPr>
                <w:sz w:val="17"/>
              </w:rPr>
              <w:t>Weekly/Fortnightly…</w:t>
            </w:r>
          </w:p>
        </w:tc>
        <w:tc>
          <w:tcPr>
            <w:tcW w:type="dxa" w:w="1984"/>
          </w:tcPr>
          <w:p>
            <w:r/>
            <w:r>
              <w:rPr>
                <w:sz w:val="17"/>
              </w:rPr>
              <w:t>Yes</w:t>
            </w:r>
          </w:p>
        </w:tc>
      </w:tr>
      <w:tr>
        <w:tc>
          <w:tcPr>
            <w:tcW w:type="dxa" w:w="2835"/>
            <w:shd w:val="clear" w:color="auto" w:fill="EEF3F8"/>
          </w:tcPr>
          <w:p>
            <w:r/>
            <w:r>
              <w:rPr>
                <w:b/>
                <w:sz w:val="17"/>
              </w:rPr>
              <w:t>Date range / Terms</w:t>
            </w:r>
          </w:p>
        </w:tc>
        <w:tc>
          <w:tcPr>
            <w:tcW w:type="dxa" w:w="4819"/>
            <w:shd w:val="clear" w:color="auto" w:fill="EEF3F8"/>
          </w:tcPr>
          <w:p>
            <w:r/>
            <w:r>
              <w:rPr>
                <w:sz w:val="17"/>
              </w:rPr>
              <w:t>Dates</w:t>
            </w:r>
          </w:p>
        </w:tc>
        <w:tc>
          <w:tcPr>
            <w:tcW w:type="dxa" w:w="1984"/>
            <w:shd w:val="clear" w:color="auto" w:fill="EEF3F8"/>
          </w:tcPr>
          <w:p>
            <w:r/>
            <w:r>
              <w:rPr>
                <w:sz w:val="17"/>
              </w:rPr>
              <w:t>Yes</w:t>
            </w:r>
          </w:p>
        </w:tc>
      </w:tr>
      <w:tr>
        <w:tc>
          <w:tcPr>
            <w:tcW w:type="dxa" w:w="2835"/>
          </w:tcPr>
          <w:p>
            <w:r/>
            <w:r>
              <w:rPr>
                <w:b/>
                <w:sz w:val="17"/>
              </w:rPr>
              <w:t>Stops, Passengers, Return, Van must stay, Preferred van</w:t>
            </w:r>
          </w:p>
        </w:tc>
        <w:tc>
          <w:tcPr>
            <w:tcW w:type="dxa" w:w="4819"/>
          </w:tcPr>
          <w:p>
            <w:r/>
            <w:r>
              <w:rPr>
                <w:sz w:val="17"/>
              </w:rPr>
              <w:t>As Booking</w:t>
            </w:r>
          </w:p>
        </w:tc>
        <w:tc>
          <w:tcPr>
            <w:tcW w:type="dxa" w:w="1984"/>
          </w:tcPr>
          <w:p>
            <w:r/>
            <w:r>
              <w:rPr>
                <w:sz w:val="17"/>
              </w:rPr>
              <w:t>Yes / optional</w:t>
            </w:r>
          </w:p>
        </w:tc>
      </w:tr>
    </w:tbl>
    <w:p/>
    <w:p>
      <w:pPr>
        <w:pStyle w:val="Heading3"/>
      </w:pPr>
      <w:r>
        <w:t>Calendar</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A5F"/>
          </w:tcPr>
          <w:p>
            <w:r/>
            <w:r>
              <w:rPr>
                <w:b/>
                <w:color w:val="FFFFFF"/>
                <w:sz w:val="17"/>
              </w:rPr>
              <w:t>Field</w:t>
            </w:r>
          </w:p>
        </w:tc>
        <w:tc>
          <w:tcPr>
            <w:tcW w:type="dxa" w:w="4819"/>
            <w:shd w:val="clear" w:color="auto" w:fill="1F3A5F"/>
          </w:tcPr>
          <w:p>
            <w:r/>
            <w:r>
              <w:rPr>
                <w:b/>
                <w:color w:val="FFFFFF"/>
                <w:sz w:val="17"/>
              </w:rPr>
              <w:t>Type / rule</w:t>
            </w:r>
          </w:p>
        </w:tc>
        <w:tc>
          <w:tcPr>
            <w:tcW w:type="dxa" w:w="1984"/>
            <w:shd w:val="clear" w:color="auto" w:fill="1F3A5F"/>
          </w:tcPr>
          <w:p>
            <w:r/>
            <w:r>
              <w:rPr>
                <w:b/>
                <w:color w:val="FFFFFF"/>
                <w:sz w:val="17"/>
              </w:rPr>
              <w:t>Mandatory</w:t>
            </w:r>
          </w:p>
        </w:tc>
      </w:tr>
      <w:tr>
        <w:tc>
          <w:tcPr>
            <w:tcW w:type="dxa" w:w="2835"/>
          </w:tcPr>
          <w:p>
            <w:r/>
            <w:r>
              <w:rPr>
                <w:b/>
                <w:sz w:val="17"/>
              </w:rPr>
              <w:t>Term name, start, end</w:t>
            </w:r>
          </w:p>
        </w:tc>
        <w:tc>
          <w:tcPr>
            <w:tcW w:type="dxa" w:w="4819"/>
          </w:tcPr>
          <w:p>
            <w:r/>
            <w:r>
              <w:rPr>
                <w:sz w:val="17"/>
              </w:rPr>
              <w:t>Dates</w:t>
            </w:r>
          </w:p>
        </w:tc>
        <w:tc>
          <w:tcPr>
            <w:tcW w:type="dxa" w:w="1984"/>
          </w:tcPr>
          <w:p>
            <w:r/>
            <w:r>
              <w:rPr>
                <w:sz w:val="17"/>
              </w:rPr>
              <w:t>Yes</w:t>
            </w:r>
          </w:p>
        </w:tc>
      </w:tr>
      <w:tr>
        <w:tc>
          <w:tcPr>
            <w:tcW w:type="dxa" w:w="2835"/>
            <w:shd w:val="clear" w:color="auto" w:fill="EEF3F8"/>
          </w:tcPr>
          <w:p>
            <w:r/>
            <w:r>
              <w:rPr>
                <w:b/>
                <w:sz w:val="17"/>
              </w:rPr>
              <w:t>Non-school day</w:t>
            </w:r>
          </w:p>
        </w:tc>
        <w:tc>
          <w:tcPr>
            <w:tcW w:type="dxa" w:w="4819"/>
            <w:shd w:val="clear" w:color="auto" w:fill="EEF3F8"/>
          </w:tcPr>
          <w:p>
            <w:r/>
            <w:r>
              <w:rPr>
                <w:sz w:val="17"/>
              </w:rPr>
              <w:t>Date + description</w:t>
            </w:r>
          </w:p>
        </w:tc>
        <w:tc>
          <w:tcPr>
            <w:tcW w:type="dxa" w:w="1984"/>
            <w:shd w:val="clear" w:color="auto" w:fill="EEF3F8"/>
          </w:tcPr>
          <w:p>
            <w:r/>
            <w:r>
              <w:rPr>
                <w:sz w:val="17"/>
              </w:rPr>
              <w:t>Yes</w:t>
            </w:r>
          </w:p>
        </w:tc>
      </w:tr>
    </w:tbl>
    <w:p/>
    <w:p>
      <w:pPr>
        <w:pStyle w:val="Heading3"/>
      </w:pPr>
      <w:r>
        <w:t>Audit entry</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A5F"/>
          </w:tcPr>
          <w:p>
            <w:r/>
            <w:r>
              <w:rPr>
                <w:b/>
                <w:color w:val="FFFFFF"/>
                <w:sz w:val="17"/>
              </w:rPr>
              <w:t>Field</w:t>
            </w:r>
          </w:p>
        </w:tc>
        <w:tc>
          <w:tcPr>
            <w:tcW w:type="dxa" w:w="4819"/>
            <w:shd w:val="clear" w:color="auto" w:fill="1F3A5F"/>
          </w:tcPr>
          <w:p>
            <w:r/>
            <w:r>
              <w:rPr>
                <w:b/>
                <w:color w:val="FFFFFF"/>
                <w:sz w:val="17"/>
              </w:rPr>
              <w:t>Type / rule</w:t>
            </w:r>
          </w:p>
        </w:tc>
        <w:tc>
          <w:tcPr>
            <w:tcW w:type="dxa" w:w="1984"/>
            <w:shd w:val="clear" w:color="auto" w:fill="1F3A5F"/>
          </w:tcPr>
          <w:p>
            <w:r/>
            <w:r>
              <w:rPr>
                <w:b/>
                <w:color w:val="FFFFFF"/>
                <w:sz w:val="17"/>
              </w:rPr>
              <w:t>Mandatory</w:t>
            </w:r>
          </w:p>
        </w:tc>
      </w:tr>
      <w:tr>
        <w:tc>
          <w:tcPr>
            <w:tcW w:type="dxa" w:w="2835"/>
          </w:tcPr>
          <w:p>
            <w:r/>
            <w:r>
              <w:rPr>
                <w:b/>
                <w:sz w:val="17"/>
              </w:rPr>
              <w:t>Timestamp, Actor</w:t>
            </w:r>
          </w:p>
        </w:tc>
        <w:tc>
          <w:tcPr>
            <w:tcW w:type="dxa" w:w="4819"/>
          </w:tcPr>
          <w:p>
            <w:r/>
            <w:r>
              <w:rPr>
                <w:sz w:val="17"/>
              </w:rPr>
              <w:t>Date-time, User or 'System'</w:t>
            </w:r>
          </w:p>
        </w:tc>
        <w:tc>
          <w:tcPr>
            <w:tcW w:type="dxa" w:w="1984"/>
          </w:tcPr>
          <w:p>
            <w:r/>
            <w:r>
              <w:rPr>
                <w:sz w:val="17"/>
              </w:rPr>
              <w:t>Yes</w:t>
            </w:r>
          </w:p>
        </w:tc>
      </w:tr>
      <w:tr>
        <w:tc>
          <w:tcPr>
            <w:tcW w:type="dxa" w:w="2835"/>
            <w:shd w:val="clear" w:color="auto" w:fill="EEF3F8"/>
          </w:tcPr>
          <w:p>
            <w:r/>
            <w:r>
              <w:rPr>
                <w:b/>
                <w:sz w:val="17"/>
              </w:rPr>
              <w:t>Action, Entity</w:t>
            </w:r>
          </w:p>
        </w:tc>
        <w:tc>
          <w:tcPr>
            <w:tcW w:type="dxa" w:w="4819"/>
            <w:shd w:val="clear" w:color="auto" w:fill="EEF3F8"/>
          </w:tcPr>
          <w:p>
            <w:r/>
            <w:r>
              <w:rPr>
                <w:sz w:val="17"/>
              </w:rPr>
              <w:t>Text</w:t>
            </w:r>
          </w:p>
        </w:tc>
        <w:tc>
          <w:tcPr>
            <w:tcW w:type="dxa" w:w="1984"/>
            <w:shd w:val="clear" w:color="auto" w:fill="EEF3F8"/>
          </w:tcPr>
          <w:p>
            <w:r/>
            <w:r>
              <w:rPr>
                <w:sz w:val="17"/>
              </w:rPr>
              <w:t>Yes</w:t>
            </w:r>
          </w:p>
        </w:tc>
      </w:tr>
      <w:tr>
        <w:tc>
          <w:tcPr>
            <w:tcW w:type="dxa" w:w="2835"/>
          </w:tcPr>
          <w:p>
            <w:r/>
            <w:r>
              <w:rPr>
                <w:b/>
                <w:sz w:val="17"/>
              </w:rPr>
              <w:t>Before / After, Reason</w:t>
            </w:r>
          </w:p>
        </w:tc>
        <w:tc>
          <w:tcPr>
            <w:tcW w:type="dxa" w:w="4819"/>
          </w:tcPr>
          <w:p>
            <w:r/>
            <w:r>
              <w:rPr>
                <w:sz w:val="17"/>
              </w:rPr>
              <w:t>JSON / Text</w:t>
            </w:r>
          </w:p>
        </w:tc>
        <w:tc>
          <w:tcPr>
            <w:tcW w:type="dxa" w:w="1984"/>
          </w:tcPr>
          <w:p>
            <w:r/>
            <w:r>
              <w:rPr>
                <w:sz w:val="17"/>
              </w:rPr>
              <w:t>Reason required for overrides</w:t>
            </w:r>
          </w:p>
        </w:tc>
      </w:tr>
    </w:tbl>
    <w:p/>
    <w:p>
      <w:pPr>
        <w:pStyle w:val="Heading1"/>
      </w:pPr>
      <w:r>
        <w:t>Appendix B – Traceability matrix</w:t>
      </w:r>
    </w:p>
    <w:p>
      <w:pPr>
        <w:spacing w:after="80"/>
      </w:pPr>
      <w:r>
        <w:rPr>
          <w:b w:val="0"/>
          <w:i/>
        </w:rPr>
        <w:t>Objective → Business requirement → Functional requirement → User story. Test cases are derived from each story's acceptance criteria (TC-&lt;story&gt;-&lt;AC no.&gt;). The Excel companion holds the live RTM with test and delivery status columns.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94"/>
            <w:shd w:val="clear" w:color="auto" w:fill="1F3A5F"/>
          </w:tcPr>
          <w:p>
            <w:r/>
            <w:r>
              <w:rPr>
                <w:b/>
                <w:color w:val="FFFFFF"/>
                <w:sz w:val="17"/>
              </w:rPr>
              <w:t>FR</w:t>
            </w:r>
          </w:p>
        </w:tc>
        <w:tc>
          <w:tcPr>
            <w:tcW w:type="dxa" w:w="2835"/>
            <w:shd w:val="clear" w:color="auto" w:fill="1F3A5F"/>
          </w:tcPr>
          <w:p>
            <w:r/>
            <w:r>
              <w:rPr>
                <w:b/>
                <w:color w:val="FFFFFF"/>
                <w:sz w:val="17"/>
              </w:rPr>
              <w:t>Title</w:t>
            </w:r>
          </w:p>
        </w:tc>
        <w:tc>
          <w:tcPr>
            <w:tcW w:type="dxa" w:w="1474"/>
            <w:shd w:val="clear" w:color="auto" w:fill="1F3A5F"/>
          </w:tcPr>
          <w:p>
            <w:r/>
            <w:r>
              <w:rPr>
                <w:b/>
                <w:color w:val="FFFFFF"/>
                <w:sz w:val="17"/>
              </w:rPr>
              <w:t>BR</w:t>
            </w:r>
          </w:p>
        </w:tc>
        <w:tc>
          <w:tcPr>
            <w:tcW w:type="dxa" w:w="1701"/>
            <w:shd w:val="clear" w:color="auto" w:fill="1F3A5F"/>
          </w:tcPr>
          <w:p>
            <w:r/>
            <w:r>
              <w:rPr>
                <w:b/>
                <w:color w:val="FFFFFF"/>
                <w:sz w:val="17"/>
              </w:rPr>
              <w:t>Objective</w:t>
            </w:r>
          </w:p>
        </w:tc>
        <w:tc>
          <w:tcPr>
            <w:tcW w:type="dxa" w:w="1928"/>
            <w:shd w:val="clear" w:color="auto" w:fill="1F3A5F"/>
          </w:tcPr>
          <w:p>
            <w:r/>
            <w:r>
              <w:rPr>
                <w:b/>
                <w:color w:val="FFFFFF"/>
                <w:sz w:val="17"/>
              </w:rPr>
              <w:t>Stories</w:t>
            </w:r>
          </w:p>
        </w:tc>
        <w:tc>
          <w:tcPr>
            <w:tcW w:type="dxa" w:w="907"/>
            <w:shd w:val="clear" w:color="auto" w:fill="1F3A5F"/>
          </w:tcPr>
          <w:p>
            <w:r/>
            <w:r>
              <w:rPr>
                <w:b/>
                <w:color w:val="FFFFFF"/>
                <w:sz w:val="17"/>
              </w:rPr>
              <w:t>Priority</w:t>
            </w:r>
          </w:p>
        </w:tc>
      </w:tr>
      <w:tr>
        <w:tc>
          <w:tcPr>
            <w:tcW w:type="dxa" w:w="794"/>
          </w:tcPr>
          <w:p>
            <w:r/>
            <w:r>
              <w:rPr>
                <w:b/>
                <w:sz w:val="17"/>
              </w:rPr>
              <w:t>FR-01</w:t>
            </w:r>
          </w:p>
        </w:tc>
        <w:tc>
          <w:tcPr>
            <w:tcW w:type="dxa" w:w="2835"/>
          </w:tcPr>
          <w:p>
            <w:r/>
            <w:r>
              <w:rPr>
                <w:sz w:val="17"/>
              </w:rPr>
              <w:t>Public request form</w:t>
            </w:r>
          </w:p>
        </w:tc>
        <w:tc>
          <w:tcPr>
            <w:tcW w:type="dxa" w:w="1474"/>
          </w:tcPr>
          <w:p>
            <w:r/>
            <w:r>
              <w:rPr>
                <w:sz w:val="17"/>
              </w:rPr>
              <w:t>BR-01, BR-09</w:t>
            </w:r>
          </w:p>
        </w:tc>
        <w:tc>
          <w:tcPr>
            <w:tcW w:type="dxa" w:w="1701"/>
          </w:tcPr>
          <w:p>
            <w:r/>
            <w:r>
              <w:rPr>
                <w:sz w:val="17"/>
              </w:rPr>
              <w:t>BO-04</w:t>
            </w:r>
          </w:p>
        </w:tc>
        <w:tc>
          <w:tcPr>
            <w:tcW w:type="dxa" w:w="1928"/>
          </w:tcPr>
          <w:p>
            <w:r/>
            <w:r>
              <w:rPr>
                <w:sz w:val="17"/>
              </w:rPr>
              <w:t>US-01</w:t>
            </w:r>
          </w:p>
        </w:tc>
        <w:tc>
          <w:tcPr>
            <w:tcW w:type="dxa" w:w="907"/>
          </w:tcPr>
          <w:p>
            <w:r/>
            <w:r>
              <w:rPr>
                <w:sz w:val="17"/>
              </w:rPr>
              <w:t>Must</w:t>
            </w:r>
          </w:p>
        </w:tc>
      </w:tr>
      <w:tr>
        <w:tc>
          <w:tcPr>
            <w:tcW w:type="dxa" w:w="794"/>
            <w:shd w:val="clear" w:color="auto" w:fill="EEF3F8"/>
          </w:tcPr>
          <w:p>
            <w:r/>
            <w:r>
              <w:rPr>
                <w:b/>
                <w:sz w:val="17"/>
              </w:rPr>
              <w:t>FR-02</w:t>
            </w:r>
          </w:p>
        </w:tc>
        <w:tc>
          <w:tcPr>
            <w:tcW w:type="dxa" w:w="2835"/>
            <w:shd w:val="clear" w:color="auto" w:fill="EEF3F8"/>
          </w:tcPr>
          <w:p>
            <w:r/>
            <w:r>
              <w:rPr>
                <w:sz w:val="17"/>
              </w:rPr>
              <w:t>Mandatory &amp; optional fields</w:t>
            </w:r>
          </w:p>
        </w:tc>
        <w:tc>
          <w:tcPr>
            <w:tcW w:type="dxa" w:w="1474"/>
            <w:shd w:val="clear" w:color="auto" w:fill="EEF3F8"/>
          </w:tcPr>
          <w:p>
            <w:r/>
            <w:r>
              <w:rPr>
                <w:sz w:val="17"/>
              </w:rPr>
              <w:t>BR-01</w:t>
            </w:r>
          </w:p>
        </w:tc>
        <w:tc>
          <w:tcPr>
            <w:tcW w:type="dxa" w:w="1701"/>
            <w:shd w:val="clear" w:color="auto" w:fill="EEF3F8"/>
          </w:tcPr>
          <w:p>
            <w:r/>
            <w:r>
              <w:rPr>
                <w:sz w:val="17"/>
              </w:rPr>
              <w:t>BO-04</w:t>
            </w:r>
          </w:p>
        </w:tc>
        <w:tc>
          <w:tcPr>
            <w:tcW w:type="dxa" w:w="1928"/>
            <w:shd w:val="clear" w:color="auto" w:fill="EEF3F8"/>
          </w:tcPr>
          <w:p>
            <w:r/>
            <w:r>
              <w:rPr>
                <w:sz w:val="17"/>
              </w:rPr>
              <w:t>US-01, US-02, US-03</w:t>
            </w:r>
          </w:p>
        </w:tc>
        <w:tc>
          <w:tcPr>
            <w:tcW w:type="dxa" w:w="907"/>
            <w:shd w:val="clear" w:color="auto" w:fill="EEF3F8"/>
          </w:tcPr>
          <w:p>
            <w:r/>
            <w:r>
              <w:rPr>
                <w:sz w:val="17"/>
              </w:rPr>
              <w:t>Must</w:t>
            </w:r>
          </w:p>
        </w:tc>
      </w:tr>
      <w:tr>
        <w:tc>
          <w:tcPr>
            <w:tcW w:type="dxa" w:w="794"/>
          </w:tcPr>
          <w:p>
            <w:r/>
            <w:r>
              <w:rPr>
                <w:b/>
                <w:sz w:val="17"/>
              </w:rPr>
              <w:t>FR-03</w:t>
            </w:r>
          </w:p>
        </w:tc>
        <w:tc>
          <w:tcPr>
            <w:tcW w:type="dxa" w:w="2835"/>
          </w:tcPr>
          <w:p>
            <w:r/>
            <w:r>
              <w:rPr>
                <w:sz w:val="17"/>
              </w:rPr>
              <w:t>Field validation</w:t>
            </w:r>
          </w:p>
        </w:tc>
        <w:tc>
          <w:tcPr>
            <w:tcW w:type="dxa" w:w="1474"/>
          </w:tcPr>
          <w:p>
            <w:r/>
            <w:r>
              <w:rPr>
                <w:sz w:val="17"/>
              </w:rPr>
              <w:t>BR-01, BR-09</w:t>
            </w:r>
          </w:p>
        </w:tc>
        <w:tc>
          <w:tcPr>
            <w:tcW w:type="dxa" w:w="1701"/>
          </w:tcPr>
          <w:p>
            <w:r/>
            <w:r>
              <w:rPr>
                <w:sz w:val="17"/>
              </w:rPr>
              <w:t>BO-04</w:t>
            </w:r>
          </w:p>
        </w:tc>
        <w:tc>
          <w:tcPr>
            <w:tcW w:type="dxa" w:w="1928"/>
          </w:tcPr>
          <w:p>
            <w:r/>
            <w:r>
              <w:rPr>
                <w:sz w:val="17"/>
              </w:rPr>
              <w:t>US-01</w:t>
            </w:r>
          </w:p>
        </w:tc>
        <w:tc>
          <w:tcPr>
            <w:tcW w:type="dxa" w:w="907"/>
          </w:tcPr>
          <w:p>
            <w:r/>
            <w:r>
              <w:rPr>
                <w:sz w:val="17"/>
              </w:rPr>
              <w:t>Must</w:t>
            </w:r>
          </w:p>
        </w:tc>
      </w:tr>
      <w:tr>
        <w:tc>
          <w:tcPr>
            <w:tcW w:type="dxa" w:w="794"/>
            <w:shd w:val="clear" w:color="auto" w:fill="EEF3F8"/>
          </w:tcPr>
          <w:p>
            <w:r/>
            <w:r>
              <w:rPr>
                <w:b/>
                <w:sz w:val="17"/>
              </w:rPr>
              <w:t>FR-04</w:t>
            </w:r>
          </w:p>
        </w:tc>
        <w:tc>
          <w:tcPr>
            <w:tcW w:type="dxa" w:w="2835"/>
            <w:shd w:val="clear" w:color="auto" w:fill="EEF3F8"/>
          </w:tcPr>
          <w:p>
            <w:r/>
            <w:r>
              <w:rPr>
                <w:sz w:val="17"/>
              </w:rPr>
              <w:t>Submission confirmation</w:t>
            </w:r>
          </w:p>
        </w:tc>
        <w:tc>
          <w:tcPr>
            <w:tcW w:type="dxa" w:w="1474"/>
            <w:shd w:val="clear" w:color="auto" w:fill="EEF3F8"/>
          </w:tcPr>
          <w:p>
            <w:r/>
            <w:r>
              <w:rPr>
                <w:sz w:val="17"/>
              </w:rPr>
              <w:t>BR-01, BR-06</w:t>
            </w:r>
          </w:p>
        </w:tc>
        <w:tc>
          <w:tcPr>
            <w:tcW w:type="dxa" w:w="1701"/>
            <w:shd w:val="clear" w:color="auto" w:fill="EEF3F8"/>
          </w:tcPr>
          <w:p>
            <w:r/>
            <w:r>
              <w:rPr>
                <w:sz w:val="17"/>
              </w:rPr>
              <w:t>BO-04, BO-05</w:t>
            </w:r>
          </w:p>
        </w:tc>
        <w:tc>
          <w:tcPr>
            <w:tcW w:type="dxa" w:w="1928"/>
            <w:shd w:val="clear" w:color="auto" w:fill="EEF3F8"/>
          </w:tcPr>
          <w:p>
            <w:r/>
            <w:r>
              <w:rPr>
                <w:sz w:val="17"/>
              </w:rPr>
              <w:t>US-01</w:t>
            </w:r>
          </w:p>
        </w:tc>
        <w:tc>
          <w:tcPr>
            <w:tcW w:type="dxa" w:w="907"/>
            <w:shd w:val="clear" w:color="auto" w:fill="EEF3F8"/>
          </w:tcPr>
          <w:p>
            <w:r/>
            <w:r>
              <w:rPr>
                <w:sz w:val="17"/>
              </w:rPr>
              <w:t>Must</w:t>
            </w:r>
          </w:p>
        </w:tc>
      </w:tr>
      <w:tr>
        <w:tc>
          <w:tcPr>
            <w:tcW w:type="dxa" w:w="794"/>
          </w:tcPr>
          <w:p>
            <w:r/>
            <w:r>
              <w:rPr>
                <w:b/>
                <w:sz w:val="17"/>
              </w:rPr>
              <w:t>FR-05</w:t>
            </w:r>
          </w:p>
        </w:tc>
        <w:tc>
          <w:tcPr>
            <w:tcW w:type="dxa" w:w="2835"/>
          </w:tcPr>
          <w:p>
            <w:r/>
            <w:r>
              <w:rPr>
                <w:sz w:val="17"/>
              </w:rPr>
              <w:t>Location selection</w:t>
            </w:r>
          </w:p>
        </w:tc>
        <w:tc>
          <w:tcPr>
            <w:tcW w:type="dxa" w:w="1474"/>
          </w:tcPr>
          <w:p>
            <w:r/>
            <w:r>
              <w:rPr>
                <w:sz w:val="17"/>
              </w:rPr>
              <w:t>BR-01, BR-07</w:t>
            </w:r>
          </w:p>
        </w:tc>
        <w:tc>
          <w:tcPr>
            <w:tcW w:type="dxa" w:w="1701"/>
          </w:tcPr>
          <w:p>
            <w:r/>
            <w:r>
              <w:rPr>
                <w:sz w:val="17"/>
              </w:rPr>
              <w:t>BO-04, BO-06</w:t>
            </w:r>
          </w:p>
        </w:tc>
        <w:tc>
          <w:tcPr>
            <w:tcW w:type="dxa" w:w="1928"/>
          </w:tcPr>
          <w:p>
            <w:r/>
            <w:r>
              <w:rPr>
                <w:sz w:val="17"/>
              </w:rPr>
              <w:t>US-02</w:t>
            </w:r>
          </w:p>
        </w:tc>
        <w:tc>
          <w:tcPr>
            <w:tcW w:type="dxa" w:w="907"/>
          </w:tcPr>
          <w:p>
            <w:r/>
            <w:r>
              <w:rPr>
                <w:sz w:val="17"/>
              </w:rPr>
              <w:t>Must</w:t>
            </w:r>
          </w:p>
        </w:tc>
      </w:tr>
      <w:tr>
        <w:tc>
          <w:tcPr>
            <w:tcW w:type="dxa" w:w="794"/>
            <w:shd w:val="clear" w:color="auto" w:fill="EEF3F8"/>
          </w:tcPr>
          <w:p>
            <w:r/>
            <w:r>
              <w:rPr>
                <w:b/>
                <w:sz w:val="17"/>
              </w:rPr>
              <w:t>FR-06</w:t>
            </w:r>
          </w:p>
        </w:tc>
        <w:tc>
          <w:tcPr>
            <w:tcW w:type="dxa" w:w="2835"/>
            <w:shd w:val="clear" w:color="auto" w:fill="EEF3F8"/>
          </w:tcPr>
          <w:p>
            <w:r/>
            <w:r>
              <w:rPr>
                <w:sz w:val="17"/>
              </w:rPr>
              <w:t>Return trip</w:t>
            </w:r>
          </w:p>
        </w:tc>
        <w:tc>
          <w:tcPr>
            <w:tcW w:type="dxa" w:w="1474"/>
            <w:shd w:val="clear" w:color="auto" w:fill="EEF3F8"/>
          </w:tcPr>
          <w:p>
            <w:r/>
            <w:r>
              <w:rPr>
                <w:sz w:val="17"/>
              </w:rPr>
              <w:t>BR-03, BR-12</w:t>
            </w:r>
          </w:p>
        </w:tc>
        <w:tc>
          <w:tcPr>
            <w:tcW w:type="dxa" w:w="1701"/>
            <w:shd w:val="clear" w:color="auto" w:fill="EEF3F8"/>
          </w:tcPr>
          <w:p>
            <w:r/>
            <w:r>
              <w:rPr>
                <w:sz w:val="17"/>
              </w:rPr>
              <w:t>BO-01, BO-03, BO-07</w:t>
            </w:r>
          </w:p>
        </w:tc>
        <w:tc>
          <w:tcPr>
            <w:tcW w:type="dxa" w:w="1928"/>
            <w:shd w:val="clear" w:color="auto" w:fill="EEF3F8"/>
          </w:tcPr>
          <w:p>
            <w:r/>
            <w:r>
              <w:rPr>
                <w:sz w:val="17"/>
              </w:rPr>
              <w:t>US-03</w:t>
            </w:r>
          </w:p>
        </w:tc>
        <w:tc>
          <w:tcPr>
            <w:tcW w:type="dxa" w:w="907"/>
            <w:shd w:val="clear" w:color="auto" w:fill="EEF3F8"/>
          </w:tcPr>
          <w:p>
            <w:r/>
            <w:r>
              <w:rPr>
                <w:sz w:val="17"/>
              </w:rPr>
              <w:t>Must</w:t>
            </w:r>
          </w:p>
        </w:tc>
      </w:tr>
      <w:tr>
        <w:tc>
          <w:tcPr>
            <w:tcW w:type="dxa" w:w="794"/>
          </w:tcPr>
          <w:p>
            <w:r/>
            <w:r>
              <w:rPr>
                <w:b/>
                <w:sz w:val="17"/>
              </w:rPr>
              <w:t>FR-07</w:t>
            </w:r>
          </w:p>
        </w:tc>
        <w:tc>
          <w:tcPr>
            <w:tcW w:type="dxa" w:w="2835"/>
          </w:tcPr>
          <w:p>
            <w:r/>
            <w:r>
              <w:rPr>
                <w:sz w:val="17"/>
              </w:rPr>
              <w:t>Short-notice &amp; out-of-hours warning</w:t>
            </w:r>
          </w:p>
        </w:tc>
        <w:tc>
          <w:tcPr>
            <w:tcW w:type="dxa" w:w="1474"/>
          </w:tcPr>
          <w:p>
            <w:r/>
            <w:r>
              <w:rPr>
                <w:sz w:val="17"/>
              </w:rPr>
              <w:t>BR-06</w:t>
            </w:r>
          </w:p>
        </w:tc>
        <w:tc>
          <w:tcPr>
            <w:tcW w:type="dxa" w:w="1701"/>
          </w:tcPr>
          <w:p>
            <w:r/>
            <w:r>
              <w:rPr>
                <w:sz w:val="17"/>
              </w:rPr>
              <w:t>BO-05</w:t>
            </w:r>
          </w:p>
        </w:tc>
        <w:tc>
          <w:tcPr>
            <w:tcW w:type="dxa" w:w="1928"/>
          </w:tcPr>
          <w:p>
            <w:r/>
            <w:r>
              <w:rPr>
                <w:sz w:val="17"/>
              </w:rPr>
              <w:t>US-05</w:t>
            </w:r>
          </w:p>
        </w:tc>
        <w:tc>
          <w:tcPr>
            <w:tcW w:type="dxa" w:w="907"/>
          </w:tcPr>
          <w:p>
            <w:r/>
            <w:r>
              <w:rPr>
                <w:sz w:val="17"/>
              </w:rPr>
              <w:t>Should</w:t>
            </w:r>
          </w:p>
        </w:tc>
      </w:tr>
      <w:tr>
        <w:tc>
          <w:tcPr>
            <w:tcW w:type="dxa" w:w="794"/>
            <w:shd w:val="clear" w:color="auto" w:fill="EEF3F8"/>
          </w:tcPr>
          <w:p>
            <w:r/>
            <w:r>
              <w:rPr>
                <w:b/>
                <w:sz w:val="17"/>
              </w:rPr>
              <w:t>FR-08</w:t>
            </w:r>
          </w:p>
        </w:tc>
        <w:tc>
          <w:tcPr>
            <w:tcW w:type="dxa" w:w="2835"/>
            <w:shd w:val="clear" w:color="auto" w:fill="EEF3F8"/>
          </w:tcPr>
          <w:p>
            <w:r/>
            <w:r>
              <w:rPr>
                <w:sz w:val="17"/>
              </w:rPr>
              <w:t>Anti-abuse protection</w:t>
            </w:r>
          </w:p>
        </w:tc>
        <w:tc>
          <w:tcPr>
            <w:tcW w:type="dxa" w:w="1474"/>
            <w:shd w:val="clear" w:color="auto" w:fill="EEF3F8"/>
          </w:tcPr>
          <w:p>
            <w:r/>
            <w:r>
              <w:rPr>
                <w:sz w:val="17"/>
              </w:rPr>
              <w:t>BR-10</w:t>
            </w:r>
          </w:p>
        </w:tc>
        <w:tc>
          <w:tcPr>
            <w:tcW w:type="dxa" w:w="1701"/>
            <w:shd w:val="clear" w:color="auto" w:fill="EEF3F8"/>
          </w:tcPr>
          <w:p>
            <w:r/>
            <w:r>
              <w:rPr>
                <w:sz w:val="17"/>
              </w:rPr>
              <w:t>—</w:t>
            </w:r>
          </w:p>
        </w:tc>
        <w:tc>
          <w:tcPr>
            <w:tcW w:type="dxa" w:w="1928"/>
            <w:shd w:val="clear" w:color="auto" w:fill="EEF3F8"/>
          </w:tcPr>
          <w:p>
            <w:r/>
            <w:r>
              <w:rPr>
                <w:sz w:val="17"/>
              </w:rPr>
              <w:t>US-06</w:t>
            </w:r>
          </w:p>
        </w:tc>
        <w:tc>
          <w:tcPr>
            <w:tcW w:type="dxa" w:w="907"/>
            <w:shd w:val="clear" w:color="auto" w:fill="EEF3F8"/>
          </w:tcPr>
          <w:p>
            <w:r/>
            <w:r>
              <w:rPr>
                <w:sz w:val="17"/>
              </w:rPr>
              <w:t>Must</w:t>
            </w:r>
          </w:p>
        </w:tc>
      </w:tr>
      <w:tr>
        <w:tc>
          <w:tcPr>
            <w:tcW w:type="dxa" w:w="794"/>
          </w:tcPr>
          <w:p>
            <w:r/>
            <w:r>
              <w:rPr>
                <w:b/>
                <w:sz w:val="17"/>
              </w:rPr>
              <w:t>FR-09</w:t>
            </w:r>
          </w:p>
        </w:tc>
        <w:tc>
          <w:tcPr>
            <w:tcW w:type="dxa" w:w="2835"/>
          </w:tcPr>
          <w:p>
            <w:r/>
            <w:r>
              <w:rPr>
                <w:sz w:val="17"/>
              </w:rPr>
              <w:t>Special requirements</w:t>
            </w:r>
          </w:p>
        </w:tc>
        <w:tc>
          <w:tcPr>
            <w:tcW w:type="dxa" w:w="1474"/>
          </w:tcPr>
          <w:p>
            <w:r/>
            <w:r>
              <w:rPr>
                <w:sz w:val="17"/>
              </w:rPr>
              <w:t>BR-03</w:t>
            </w:r>
          </w:p>
        </w:tc>
        <w:tc>
          <w:tcPr>
            <w:tcW w:type="dxa" w:w="1701"/>
          </w:tcPr>
          <w:p>
            <w:r/>
            <w:r>
              <w:rPr>
                <w:sz w:val="17"/>
              </w:rPr>
              <w:t>BO-01, BO-03</w:t>
            </w:r>
          </w:p>
        </w:tc>
        <w:tc>
          <w:tcPr>
            <w:tcW w:type="dxa" w:w="1928"/>
          </w:tcPr>
          <w:p>
            <w:r/>
            <w:r>
              <w:rPr>
                <w:sz w:val="17"/>
              </w:rPr>
              <w:t>US-04</w:t>
            </w:r>
          </w:p>
        </w:tc>
        <w:tc>
          <w:tcPr>
            <w:tcW w:type="dxa" w:w="907"/>
          </w:tcPr>
          <w:p>
            <w:r/>
            <w:r>
              <w:rPr>
                <w:sz w:val="17"/>
              </w:rPr>
              <w:t>Should</w:t>
            </w:r>
          </w:p>
        </w:tc>
      </w:tr>
      <w:tr>
        <w:tc>
          <w:tcPr>
            <w:tcW w:type="dxa" w:w="794"/>
            <w:shd w:val="clear" w:color="auto" w:fill="EEF3F8"/>
          </w:tcPr>
          <w:p>
            <w:r/>
            <w:r>
              <w:rPr>
                <w:b/>
                <w:sz w:val="17"/>
              </w:rPr>
              <w:t>FR-10</w:t>
            </w:r>
          </w:p>
        </w:tc>
        <w:tc>
          <w:tcPr>
            <w:tcW w:type="dxa" w:w="2835"/>
            <w:shd w:val="clear" w:color="auto" w:fill="EEF3F8"/>
          </w:tcPr>
          <w:p>
            <w:r/>
            <w:r>
              <w:rPr>
                <w:sz w:val="17"/>
              </w:rPr>
              <w:t>Availability hint</w:t>
            </w:r>
          </w:p>
        </w:tc>
        <w:tc>
          <w:tcPr>
            <w:tcW w:type="dxa" w:w="1474"/>
            <w:shd w:val="clear" w:color="auto" w:fill="EEF3F8"/>
          </w:tcPr>
          <w:p>
            <w:r/>
            <w:r>
              <w:rPr>
                <w:sz w:val="17"/>
              </w:rPr>
              <w:t>BR-01</w:t>
            </w:r>
          </w:p>
        </w:tc>
        <w:tc>
          <w:tcPr>
            <w:tcW w:type="dxa" w:w="1701"/>
            <w:shd w:val="clear" w:color="auto" w:fill="EEF3F8"/>
          </w:tcPr>
          <w:p>
            <w:r/>
            <w:r>
              <w:rPr>
                <w:sz w:val="17"/>
              </w:rPr>
              <w:t>BO-04</w:t>
            </w:r>
          </w:p>
        </w:tc>
        <w:tc>
          <w:tcPr>
            <w:tcW w:type="dxa" w:w="1928"/>
            <w:shd w:val="clear" w:color="auto" w:fill="EEF3F8"/>
          </w:tcPr>
          <w:p>
            <w:r/>
            <w:r>
              <w:rPr>
                <w:sz w:val="17"/>
              </w:rPr>
              <w:t>US-07</w:t>
            </w:r>
          </w:p>
        </w:tc>
        <w:tc>
          <w:tcPr>
            <w:tcW w:type="dxa" w:w="907"/>
            <w:shd w:val="clear" w:color="auto" w:fill="EEF3F8"/>
          </w:tcPr>
          <w:p>
            <w:r/>
            <w:r>
              <w:rPr>
                <w:sz w:val="17"/>
              </w:rPr>
              <w:t>Could</w:t>
            </w:r>
          </w:p>
        </w:tc>
      </w:tr>
      <w:tr>
        <w:tc>
          <w:tcPr>
            <w:tcW w:type="dxa" w:w="794"/>
          </w:tcPr>
          <w:p>
            <w:r/>
            <w:r>
              <w:rPr>
                <w:b/>
                <w:sz w:val="17"/>
              </w:rPr>
              <w:t>FR-11</w:t>
            </w:r>
          </w:p>
        </w:tc>
        <w:tc>
          <w:tcPr>
            <w:tcW w:type="dxa" w:w="2835"/>
          </w:tcPr>
          <w:p>
            <w:r/>
            <w:r>
              <w:rPr>
                <w:sz w:val="17"/>
              </w:rPr>
              <w:t>Recurring series</w:t>
            </w:r>
          </w:p>
        </w:tc>
        <w:tc>
          <w:tcPr>
            <w:tcW w:type="dxa" w:w="1474"/>
          </w:tcPr>
          <w:p>
            <w:r/>
            <w:r>
              <w:rPr>
                <w:sz w:val="17"/>
              </w:rPr>
              <w:t>BR-02</w:t>
            </w:r>
          </w:p>
        </w:tc>
        <w:tc>
          <w:tcPr>
            <w:tcW w:type="dxa" w:w="1701"/>
          </w:tcPr>
          <w:p>
            <w:r/>
            <w:r>
              <w:rPr>
                <w:sz w:val="17"/>
              </w:rPr>
              <w:t>BO-01</w:t>
            </w:r>
          </w:p>
        </w:tc>
        <w:tc>
          <w:tcPr>
            <w:tcW w:type="dxa" w:w="1928"/>
          </w:tcPr>
          <w:p>
            <w:r/>
            <w:r>
              <w:rPr>
                <w:sz w:val="17"/>
              </w:rPr>
              <w:t>US-08</w:t>
            </w:r>
          </w:p>
        </w:tc>
        <w:tc>
          <w:tcPr>
            <w:tcW w:type="dxa" w:w="907"/>
          </w:tcPr>
          <w:p>
            <w:r/>
            <w:r>
              <w:rPr>
                <w:sz w:val="17"/>
              </w:rPr>
              <w:t>Must</w:t>
            </w:r>
          </w:p>
        </w:tc>
      </w:tr>
      <w:tr>
        <w:tc>
          <w:tcPr>
            <w:tcW w:type="dxa" w:w="794"/>
            <w:shd w:val="clear" w:color="auto" w:fill="EEF3F8"/>
          </w:tcPr>
          <w:p>
            <w:r/>
            <w:r>
              <w:rPr>
                <w:b/>
                <w:sz w:val="17"/>
              </w:rPr>
              <w:t>FR-12</w:t>
            </w:r>
          </w:p>
        </w:tc>
        <w:tc>
          <w:tcPr>
            <w:tcW w:type="dxa" w:w="2835"/>
            <w:shd w:val="clear" w:color="auto" w:fill="EEF3F8"/>
          </w:tcPr>
          <w:p>
            <w:r/>
            <w:r>
              <w:rPr>
                <w:sz w:val="17"/>
              </w:rPr>
              <w:t>Term &amp; holiday calendar</w:t>
            </w:r>
          </w:p>
        </w:tc>
        <w:tc>
          <w:tcPr>
            <w:tcW w:type="dxa" w:w="1474"/>
            <w:shd w:val="clear" w:color="auto" w:fill="EEF3F8"/>
          </w:tcPr>
          <w:p>
            <w:r/>
            <w:r>
              <w:rPr>
                <w:sz w:val="17"/>
              </w:rPr>
              <w:t>BR-02</w:t>
            </w:r>
          </w:p>
        </w:tc>
        <w:tc>
          <w:tcPr>
            <w:tcW w:type="dxa" w:w="1701"/>
            <w:shd w:val="clear" w:color="auto" w:fill="EEF3F8"/>
          </w:tcPr>
          <w:p>
            <w:r/>
            <w:r>
              <w:rPr>
                <w:sz w:val="17"/>
              </w:rPr>
              <w:t>BO-01</w:t>
            </w:r>
          </w:p>
        </w:tc>
        <w:tc>
          <w:tcPr>
            <w:tcW w:type="dxa" w:w="1928"/>
            <w:shd w:val="clear" w:color="auto" w:fill="EEF3F8"/>
          </w:tcPr>
          <w:p>
            <w:r/>
            <w:r>
              <w:rPr>
                <w:sz w:val="17"/>
              </w:rPr>
              <w:t>US-09</w:t>
            </w:r>
          </w:p>
        </w:tc>
        <w:tc>
          <w:tcPr>
            <w:tcW w:type="dxa" w:w="907"/>
            <w:shd w:val="clear" w:color="auto" w:fill="EEF3F8"/>
          </w:tcPr>
          <w:p>
            <w:r/>
            <w:r>
              <w:rPr>
                <w:sz w:val="17"/>
              </w:rPr>
              <w:t>Must</w:t>
            </w:r>
          </w:p>
        </w:tc>
      </w:tr>
      <w:tr>
        <w:tc>
          <w:tcPr>
            <w:tcW w:type="dxa" w:w="794"/>
          </w:tcPr>
          <w:p>
            <w:r/>
            <w:r>
              <w:rPr>
                <w:b/>
                <w:sz w:val="17"/>
              </w:rPr>
              <w:t>FR-13</w:t>
            </w:r>
          </w:p>
        </w:tc>
        <w:tc>
          <w:tcPr>
            <w:tcW w:type="dxa" w:w="2835"/>
          </w:tcPr>
          <w:p>
            <w:r/>
            <w:r>
              <w:rPr>
                <w:sz w:val="17"/>
              </w:rPr>
              <w:t>Occurrence exceptions</w:t>
            </w:r>
          </w:p>
        </w:tc>
        <w:tc>
          <w:tcPr>
            <w:tcW w:type="dxa" w:w="1474"/>
          </w:tcPr>
          <w:p>
            <w:r/>
            <w:r>
              <w:rPr>
                <w:sz w:val="17"/>
              </w:rPr>
              <w:t>BR-02, BR-06</w:t>
            </w:r>
          </w:p>
        </w:tc>
        <w:tc>
          <w:tcPr>
            <w:tcW w:type="dxa" w:w="1701"/>
          </w:tcPr>
          <w:p>
            <w:r/>
            <w:r>
              <w:rPr>
                <w:sz w:val="17"/>
              </w:rPr>
              <w:t>BO-01, BO-05</w:t>
            </w:r>
          </w:p>
        </w:tc>
        <w:tc>
          <w:tcPr>
            <w:tcW w:type="dxa" w:w="1928"/>
          </w:tcPr>
          <w:p>
            <w:r/>
            <w:r>
              <w:rPr>
                <w:sz w:val="17"/>
              </w:rPr>
              <w:t>US-10</w:t>
            </w:r>
          </w:p>
        </w:tc>
        <w:tc>
          <w:tcPr>
            <w:tcW w:type="dxa" w:w="907"/>
          </w:tcPr>
          <w:p>
            <w:r/>
            <w:r>
              <w:rPr>
                <w:sz w:val="17"/>
              </w:rPr>
              <w:t>Must</w:t>
            </w:r>
          </w:p>
        </w:tc>
      </w:tr>
      <w:tr>
        <w:tc>
          <w:tcPr>
            <w:tcW w:type="dxa" w:w="794"/>
            <w:shd w:val="clear" w:color="auto" w:fill="EEF3F8"/>
          </w:tcPr>
          <w:p>
            <w:r/>
            <w:r>
              <w:rPr>
                <w:b/>
                <w:sz w:val="17"/>
              </w:rPr>
              <w:t>FR-14</w:t>
            </w:r>
          </w:p>
        </w:tc>
        <w:tc>
          <w:tcPr>
            <w:tcW w:type="dxa" w:w="2835"/>
            <w:shd w:val="clear" w:color="auto" w:fill="EEF3F8"/>
          </w:tcPr>
          <w:p>
            <w:r/>
            <w:r>
              <w:rPr>
                <w:sz w:val="17"/>
              </w:rPr>
              <w:t>Fixed-trip priority</w:t>
            </w:r>
          </w:p>
        </w:tc>
        <w:tc>
          <w:tcPr>
            <w:tcW w:type="dxa" w:w="1474"/>
            <w:shd w:val="clear" w:color="auto" w:fill="EEF3F8"/>
          </w:tcPr>
          <w:p>
            <w:r/>
            <w:r>
              <w:rPr>
                <w:sz w:val="17"/>
              </w:rPr>
              <w:t>BR-02, BR-03</w:t>
            </w:r>
          </w:p>
        </w:tc>
        <w:tc>
          <w:tcPr>
            <w:tcW w:type="dxa" w:w="1701"/>
            <w:shd w:val="clear" w:color="auto" w:fill="EEF3F8"/>
          </w:tcPr>
          <w:p>
            <w:r/>
            <w:r>
              <w:rPr>
                <w:sz w:val="17"/>
              </w:rPr>
              <w:t>BO-01, BO-03</w:t>
            </w:r>
          </w:p>
        </w:tc>
        <w:tc>
          <w:tcPr>
            <w:tcW w:type="dxa" w:w="1928"/>
            <w:shd w:val="clear" w:color="auto" w:fill="EEF3F8"/>
          </w:tcPr>
          <w:p>
            <w:r/>
            <w:r>
              <w:rPr>
                <w:sz w:val="17"/>
              </w:rPr>
              <w:t>US-11</w:t>
            </w:r>
          </w:p>
        </w:tc>
        <w:tc>
          <w:tcPr>
            <w:tcW w:type="dxa" w:w="907"/>
            <w:shd w:val="clear" w:color="auto" w:fill="EEF3F8"/>
          </w:tcPr>
          <w:p>
            <w:r/>
            <w:r>
              <w:rPr>
                <w:sz w:val="17"/>
              </w:rPr>
              <w:t>Must</w:t>
            </w:r>
          </w:p>
        </w:tc>
      </w:tr>
      <w:tr>
        <w:tc>
          <w:tcPr>
            <w:tcW w:type="dxa" w:w="794"/>
          </w:tcPr>
          <w:p>
            <w:r/>
            <w:r>
              <w:rPr>
                <w:b/>
                <w:sz w:val="17"/>
              </w:rPr>
              <w:t>FR-15</w:t>
            </w:r>
          </w:p>
        </w:tc>
        <w:tc>
          <w:tcPr>
            <w:tcW w:type="dxa" w:w="2835"/>
          </w:tcPr>
          <w:p>
            <w:r/>
            <w:r>
              <w:rPr>
                <w:sz w:val="17"/>
              </w:rPr>
              <w:t>Bulk import</w:t>
            </w:r>
          </w:p>
        </w:tc>
        <w:tc>
          <w:tcPr>
            <w:tcW w:type="dxa" w:w="1474"/>
          </w:tcPr>
          <w:p>
            <w:r/>
            <w:r>
              <w:rPr>
                <w:sz w:val="17"/>
              </w:rPr>
              <w:t>BR-02</w:t>
            </w:r>
          </w:p>
        </w:tc>
        <w:tc>
          <w:tcPr>
            <w:tcW w:type="dxa" w:w="1701"/>
          </w:tcPr>
          <w:p>
            <w:r/>
            <w:r>
              <w:rPr>
                <w:sz w:val="17"/>
              </w:rPr>
              <w:t>BO-01</w:t>
            </w:r>
          </w:p>
        </w:tc>
        <w:tc>
          <w:tcPr>
            <w:tcW w:type="dxa" w:w="1928"/>
          </w:tcPr>
          <w:p>
            <w:r/>
            <w:r>
              <w:rPr>
                <w:sz w:val="17"/>
              </w:rPr>
              <w:t>US-12</w:t>
            </w:r>
          </w:p>
        </w:tc>
        <w:tc>
          <w:tcPr>
            <w:tcW w:type="dxa" w:w="907"/>
          </w:tcPr>
          <w:p>
            <w:r/>
            <w:r>
              <w:rPr>
                <w:sz w:val="17"/>
              </w:rPr>
              <w:t>Could</w:t>
            </w:r>
          </w:p>
        </w:tc>
      </w:tr>
      <w:tr>
        <w:tc>
          <w:tcPr>
            <w:tcW w:type="dxa" w:w="794"/>
            <w:shd w:val="clear" w:color="auto" w:fill="EEF3F8"/>
          </w:tcPr>
          <w:p>
            <w:r/>
            <w:r>
              <w:rPr>
                <w:b/>
                <w:sz w:val="17"/>
              </w:rPr>
              <w:t>FR-16</w:t>
            </w:r>
          </w:p>
        </w:tc>
        <w:tc>
          <w:tcPr>
            <w:tcW w:type="dxa" w:w="2835"/>
            <w:shd w:val="clear" w:color="auto" w:fill="EEF3F8"/>
          </w:tcPr>
          <w:p>
            <w:r/>
            <w:r>
              <w:rPr>
                <w:sz w:val="17"/>
              </w:rPr>
              <w:t>Automatic allocation trigger</w:t>
            </w:r>
          </w:p>
        </w:tc>
        <w:tc>
          <w:tcPr>
            <w:tcW w:type="dxa" w:w="1474"/>
            <w:shd w:val="clear" w:color="auto" w:fill="EEF3F8"/>
          </w:tcPr>
          <w:p>
            <w:r/>
            <w:r>
              <w:rPr>
                <w:sz w:val="17"/>
              </w:rPr>
              <w:t>BR-03</w:t>
            </w:r>
          </w:p>
        </w:tc>
        <w:tc>
          <w:tcPr>
            <w:tcW w:type="dxa" w:w="1701"/>
            <w:shd w:val="clear" w:color="auto" w:fill="EEF3F8"/>
          </w:tcPr>
          <w:p>
            <w:r/>
            <w:r>
              <w:rPr>
                <w:sz w:val="17"/>
              </w:rPr>
              <w:t>BO-01, BO-03</w:t>
            </w:r>
          </w:p>
        </w:tc>
        <w:tc>
          <w:tcPr>
            <w:tcW w:type="dxa" w:w="1928"/>
            <w:shd w:val="clear" w:color="auto" w:fill="EEF3F8"/>
          </w:tcPr>
          <w:p>
            <w:r/>
            <w:r>
              <w:rPr>
                <w:sz w:val="17"/>
              </w:rPr>
              <w:t>US-13</w:t>
            </w:r>
          </w:p>
        </w:tc>
        <w:tc>
          <w:tcPr>
            <w:tcW w:type="dxa" w:w="907"/>
            <w:shd w:val="clear" w:color="auto" w:fill="EEF3F8"/>
          </w:tcPr>
          <w:p>
            <w:r/>
            <w:r>
              <w:rPr>
                <w:sz w:val="17"/>
              </w:rPr>
              <w:t>Must</w:t>
            </w:r>
          </w:p>
        </w:tc>
      </w:tr>
      <w:tr>
        <w:tc>
          <w:tcPr>
            <w:tcW w:type="dxa" w:w="794"/>
          </w:tcPr>
          <w:p>
            <w:r/>
            <w:r>
              <w:rPr>
                <w:b/>
                <w:sz w:val="17"/>
              </w:rPr>
              <w:t>FR-17</w:t>
            </w:r>
          </w:p>
        </w:tc>
        <w:tc>
          <w:tcPr>
            <w:tcW w:type="dxa" w:w="2835"/>
          </w:tcPr>
          <w:p>
            <w:r/>
            <w:r>
              <w:rPr>
                <w:sz w:val="17"/>
              </w:rPr>
              <w:t>Hard constraints</w:t>
            </w:r>
          </w:p>
        </w:tc>
        <w:tc>
          <w:tcPr>
            <w:tcW w:type="dxa" w:w="1474"/>
          </w:tcPr>
          <w:p>
            <w:r/>
            <w:r>
              <w:rPr>
                <w:sz w:val="17"/>
              </w:rPr>
              <w:t>BR-03, BR-05</w:t>
            </w:r>
          </w:p>
        </w:tc>
        <w:tc>
          <w:tcPr>
            <w:tcW w:type="dxa" w:w="1701"/>
          </w:tcPr>
          <w:p>
            <w:r/>
            <w:r>
              <w:rPr>
                <w:sz w:val="17"/>
              </w:rPr>
              <w:t>BO-01, BO-02, BO-03</w:t>
            </w:r>
          </w:p>
        </w:tc>
        <w:tc>
          <w:tcPr>
            <w:tcW w:type="dxa" w:w="1928"/>
          </w:tcPr>
          <w:p>
            <w:r/>
            <w:r>
              <w:rPr>
                <w:sz w:val="17"/>
              </w:rPr>
              <w:t>US-14, US-20</w:t>
            </w:r>
          </w:p>
        </w:tc>
        <w:tc>
          <w:tcPr>
            <w:tcW w:type="dxa" w:w="907"/>
          </w:tcPr>
          <w:p>
            <w:r/>
            <w:r>
              <w:rPr>
                <w:sz w:val="17"/>
              </w:rPr>
              <w:t>Must</w:t>
            </w:r>
          </w:p>
        </w:tc>
      </w:tr>
      <w:tr>
        <w:tc>
          <w:tcPr>
            <w:tcW w:type="dxa" w:w="794"/>
            <w:shd w:val="clear" w:color="auto" w:fill="EEF3F8"/>
          </w:tcPr>
          <w:p>
            <w:r/>
            <w:r>
              <w:rPr>
                <w:b/>
                <w:sz w:val="17"/>
              </w:rPr>
              <w:t>FR-18</w:t>
            </w:r>
          </w:p>
        </w:tc>
        <w:tc>
          <w:tcPr>
            <w:tcW w:type="dxa" w:w="2835"/>
            <w:shd w:val="clear" w:color="auto" w:fill="EEF3F8"/>
          </w:tcPr>
          <w:p>
            <w:r/>
            <w:r>
              <w:rPr>
                <w:sz w:val="17"/>
              </w:rPr>
              <w:t>Preference ranking</w:t>
            </w:r>
          </w:p>
        </w:tc>
        <w:tc>
          <w:tcPr>
            <w:tcW w:type="dxa" w:w="1474"/>
            <w:shd w:val="clear" w:color="auto" w:fill="EEF3F8"/>
          </w:tcPr>
          <w:p>
            <w:r/>
            <w:r>
              <w:rPr>
                <w:sz w:val="17"/>
              </w:rPr>
              <w:t>BR-03</w:t>
            </w:r>
          </w:p>
        </w:tc>
        <w:tc>
          <w:tcPr>
            <w:tcW w:type="dxa" w:w="1701"/>
            <w:shd w:val="clear" w:color="auto" w:fill="EEF3F8"/>
          </w:tcPr>
          <w:p>
            <w:r/>
            <w:r>
              <w:rPr>
                <w:sz w:val="17"/>
              </w:rPr>
              <w:t>BO-01, BO-03</w:t>
            </w:r>
          </w:p>
        </w:tc>
        <w:tc>
          <w:tcPr>
            <w:tcW w:type="dxa" w:w="1928"/>
            <w:shd w:val="clear" w:color="auto" w:fill="EEF3F8"/>
          </w:tcPr>
          <w:p>
            <w:r/>
            <w:r>
              <w:rPr>
                <w:sz w:val="17"/>
              </w:rPr>
              <w:t>US-15</w:t>
            </w:r>
          </w:p>
        </w:tc>
        <w:tc>
          <w:tcPr>
            <w:tcW w:type="dxa" w:w="907"/>
            <w:shd w:val="clear" w:color="auto" w:fill="EEF3F8"/>
          </w:tcPr>
          <w:p>
            <w:r/>
            <w:r>
              <w:rPr>
                <w:sz w:val="17"/>
              </w:rPr>
              <w:t>Must</w:t>
            </w:r>
          </w:p>
        </w:tc>
      </w:tr>
      <w:tr>
        <w:tc>
          <w:tcPr>
            <w:tcW w:type="dxa" w:w="794"/>
          </w:tcPr>
          <w:p>
            <w:r/>
            <w:r>
              <w:rPr>
                <w:b/>
                <w:sz w:val="17"/>
              </w:rPr>
              <w:t>FR-19</w:t>
            </w:r>
          </w:p>
        </w:tc>
        <w:tc>
          <w:tcPr>
            <w:tcW w:type="dxa" w:w="2835"/>
          </w:tcPr>
          <w:p>
            <w:r/>
            <w:r>
              <w:rPr>
                <w:sz w:val="17"/>
              </w:rPr>
              <w:t>Allocation explanation</w:t>
            </w:r>
          </w:p>
        </w:tc>
        <w:tc>
          <w:tcPr>
            <w:tcW w:type="dxa" w:w="1474"/>
          </w:tcPr>
          <w:p>
            <w:r/>
            <w:r>
              <w:rPr>
                <w:sz w:val="17"/>
              </w:rPr>
              <w:t>BR-04, BR-11</w:t>
            </w:r>
          </w:p>
        </w:tc>
        <w:tc>
          <w:tcPr>
            <w:tcW w:type="dxa" w:w="1701"/>
          </w:tcPr>
          <w:p>
            <w:r/>
            <w:r>
              <w:rPr>
                <w:sz w:val="17"/>
              </w:rPr>
              <w:t>BO-01, BO-02</w:t>
            </w:r>
          </w:p>
        </w:tc>
        <w:tc>
          <w:tcPr>
            <w:tcW w:type="dxa" w:w="1928"/>
          </w:tcPr>
          <w:p>
            <w:r/>
            <w:r>
              <w:rPr>
                <w:sz w:val="17"/>
              </w:rPr>
              <w:t>US-16</w:t>
            </w:r>
          </w:p>
        </w:tc>
        <w:tc>
          <w:tcPr>
            <w:tcW w:type="dxa" w:w="907"/>
          </w:tcPr>
          <w:p>
            <w:r/>
            <w:r>
              <w:rPr>
                <w:sz w:val="17"/>
              </w:rPr>
              <w:t>Should</w:t>
            </w:r>
          </w:p>
        </w:tc>
      </w:tr>
      <w:tr>
        <w:tc>
          <w:tcPr>
            <w:tcW w:type="dxa" w:w="794"/>
            <w:shd w:val="clear" w:color="auto" w:fill="EEF3F8"/>
          </w:tcPr>
          <w:p>
            <w:r/>
            <w:r>
              <w:rPr>
                <w:b/>
                <w:sz w:val="17"/>
              </w:rPr>
              <w:t>FR-20</w:t>
            </w:r>
          </w:p>
        </w:tc>
        <w:tc>
          <w:tcPr>
            <w:tcW w:type="dxa" w:w="2835"/>
            <w:shd w:val="clear" w:color="auto" w:fill="EEF3F8"/>
          </w:tcPr>
          <w:p>
            <w:r/>
            <w:r>
              <w:rPr>
                <w:sz w:val="17"/>
              </w:rPr>
              <w:t>No-fit handling</w:t>
            </w:r>
          </w:p>
        </w:tc>
        <w:tc>
          <w:tcPr>
            <w:tcW w:type="dxa" w:w="1474"/>
            <w:shd w:val="clear" w:color="auto" w:fill="EEF3F8"/>
          </w:tcPr>
          <w:p>
            <w:r/>
            <w:r>
              <w:rPr>
                <w:sz w:val="17"/>
              </w:rPr>
              <w:t>BR-03, BR-04</w:t>
            </w:r>
          </w:p>
        </w:tc>
        <w:tc>
          <w:tcPr>
            <w:tcW w:type="dxa" w:w="1701"/>
            <w:shd w:val="clear" w:color="auto" w:fill="EEF3F8"/>
          </w:tcPr>
          <w:p>
            <w:r/>
            <w:r>
              <w:rPr>
                <w:sz w:val="17"/>
              </w:rPr>
              <w:t>BO-01, BO-02, BO-03</w:t>
            </w:r>
          </w:p>
        </w:tc>
        <w:tc>
          <w:tcPr>
            <w:tcW w:type="dxa" w:w="1928"/>
            <w:shd w:val="clear" w:color="auto" w:fill="EEF3F8"/>
          </w:tcPr>
          <w:p>
            <w:r/>
            <w:r>
              <w:rPr>
                <w:sz w:val="17"/>
              </w:rPr>
              <w:t>US-17</w:t>
            </w:r>
          </w:p>
        </w:tc>
        <w:tc>
          <w:tcPr>
            <w:tcW w:type="dxa" w:w="907"/>
            <w:shd w:val="clear" w:color="auto" w:fill="EEF3F8"/>
          </w:tcPr>
          <w:p>
            <w:r/>
            <w:r>
              <w:rPr>
                <w:sz w:val="17"/>
              </w:rPr>
              <w:t>Must</w:t>
            </w:r>
          </w:p>
        </w:tc>
      </w:tr>
      <w:tr>
        <w:tc>
          <w:tcPr>
            <w:tcW w:type="dxa" w:w="794"/>
          </w:tcPr>
          <w:p>
            <w:r/>
            <w:r>
              <w:rPr>
                <w:b/>
                <w:sz w:val="17"/>
              </w:rPr>
              <w:t>FR-22</w:t>
            </w:r>
          </w:p>
        </w:tc>
        <w:tc>
          <w:tcPr>
            <w:tcW w:type="dxa" w:w="2835"/>
          </w:tcPr>
          <w:p>
            <w:r/>
            <w:r>
              <w:rPr>
                <w:sz w:val="17"/>
              </w:rPr>
              <w:t>Multi-van split</w:t>
            </w:r>
          </w:p>
        </w:tc>
        <w:tc>
          <w:tcPr>
            <w:tcW w:type="dxa" w:w="1474"/>
          </w:tcPr>
          <w:p>
            <w:r/>
            <w:r>
              <w:rPr>
                <w:sz w:val="17"/>
              </w:rPr>
              <w:t>BR-03</w:t>
            </w:r>
          </w:p>
        </w:tc>
        <w:tc>
          <w:tcPr>
            <w:tcW w:type="dxa" w:w="1701"/>
          </w:tcPr>
          <w:p>
            <w:r/>
            <w:r>
              <w:rPr>
                <w:sz w:val="17"/>
              </w:rPr>
              <w:t>BO-01, BO-03</w:t>
            </w:r>
          </w:p>
        </w:tc>
        <w:tc>
          <w:tcPr>
            <w:tcW w:type="dxa" w:w="1928"/>
          </w:tcPr>
          <w:p>
            <w:r/>
            <w:r>
              <w:rPr>
                <w:sz w:val="17"/>
              </w:rPr>
              <w:t>US-19</w:t>
            </w:r>
          </w:p>
        </w:tc>
        <w:tc>
          <w:tcPr>
            <w:tcW w:type="dxa" w:w="907"/>
          </w:tcPr>
          <w:p>
            <w:r/>
            <w:r>
              <w:rPr>
                <w:sz w:val="17"/>
              </w:rPr>
              <w:t>Should</w:t>
            </w:r>
          </w:p>
        </w:tc>
      </w:tr>
      <w:tr>
        <w:tc>
          <w:tcPr>
            <w:tcW w:type="dxa" w:w="794"/>
            <w:shd w:val="clear" w:color="auto" w:fill="EEF3F8"/>
          </w:tcPr>
          <w:p>
            <w:r/>
            <w:r>
              <w:rPr>
                <w:b/>
                <w:sz w:val="17"/>
              </w:rPr>
              <w:t>FR-23</w:t>
            </w:r>
          </w:p>
        </w:tc>
        <w:tc>
          <w:tcPr>
            <w:tcW w:type="dxa" w:w="2835"/>
            <w:shd w:val="clear" w:color="auto" w:fill="EEF3F8"/>
          </w:tcPr>
          <w:p>
            <w:r/>
            <w:r>
              <w:rPr>
                <w:sz w:val="17"/>
              </w:rPr>
              <w:t>Confirmed bookings locked</w:t>
            </w:r>
          </w:p>
        </w:tc>
        <w:tc>
          <w:tcPr>
            <w:tcW w:type="dxa" w:w="1474"/>
            <w:shd w:val="clear" w:color="auto" w:fill="EEF3F8"/>
          </w:tcPr>
          <w:p>
            <w:r/>
            <w:r>
              <w:rPr>
                <w:sz w:val="17"/>
              </w:rPr>
              <w:t>BR-04</w:t>
            </w:r>
          </w:p>
        </w:tc>
        <w:tc>
          <w:tcPr>
            <w:tcW w:type="dxa" w:w="1701"/>
            <w:shd w:val="clear" w:color="auto" w:fill="EEF3F8"/>
          </w:tcPr>
          <w:p>
            <w:r/>
            <w:r>
              <w:rPr>
                <w:sz w:val="17"/>
              </w:rPr>
              <w:t>BO-01, BO-02</w:t>
            </w:r>
          </w:p>
        </w:tc>
        <w:tc>
          <w:tcPr>
            <w:tcW w:type="dxa" w:w="1928"/>
            <w:shd w:val="clear" w:color="auto" w:fill="EEF3F8"/>
          </w:tcPr>
          <w:p>
            <w:r/>
            <w:r>
              <w:rPr>
                <w:sz w:val="17"/>
              </w:rPr>
              <w:t>US-13, US-24</w:t>
            </w:r>
          </w:p>
        </w:tc>
        <w:tc>
          <w:tcPr>
            <w:tcW w:type="dxa" w:w="907"/>
            <w:shd w:val="clear" w:color="auto" w:fill="EEF3F8"/>
          </w:tcPr>
          <w:p>
            <w:r/>
            <w:r>
              <w:rPr>
                <w:sz w:val="17"/>
              </w:rPr>
              <w:t>Must</w:t>
            </w:r>
          </w:p>
        </w:tc>
      </w:tr>
      <w:tr>
        <w:tc>
          <w:tcPr>
            <w:tcW w:type="dxa" w:w="794"/>
          </w:tcPr>
          <w:p>
            <w:r/>
            <w:r>
              <w:rPr>
                <w:b/>
                <w:sz w:val="17"/>
              </w:rPr>
              <w:t>FR-25</w:t>
            </w:r>
          </w:p>
        </w:tc>
        <w:tc>
          <w:tcPr>
            <w:tcW w:type="dxa" w:w="2835"/>
          </w:tcPr>
          <w:p>
            <w:r/>
            <w:r>
              <w:rPr>
                <w:sz w:val="17"/>
              </w:rPr>
              <w:t>Coordinator dashboard</w:t>
            </w:r>
          </w:p>
        </w:tc>
        <w:tc>
          <w:tcPr>
            <w:tcW w:type="dxa" w:w="1474"/>
          </w:tcPr>
          <w:p>
            <w:r/>
            <w:r>
              <w:rPr>
                <w:sz w:val="17"/>
              </w:rPr>
              <w:t>BR-04</w:t>
            </w:r>
          </w:p>
        </w:tc>
        <w:tc>
          <w:tcPr>
            <w:tcW w:type="dxa" w:w="1701"/>
          </w:tcPr>
          <w:p>
            <w:r/>
            <w:r>
              <w:rPr>
                <w:sz w:val="17"/>
              </w:rPr>
              <w:t>BO-01, BO-02</w:t>
            </w:r>
          </w:p>
        </w:tc>
        <w:tc>
          <w:tcPr>
            <w:tcW w:type="dxa" w:w="1928"/>
          </w:tcPr>
          <w:p>
            <w:r/>
            <w:r>
              <w:rPr>
                <w:sz w:val="17"/>
              </w:rPr>
              <w:t>US-22</w:t>
            </w:r>
          </w:p>
        </w:tc>
        <w:tc>
          <w:tcPr>
            <w:tcW w:type="dxa" w:w="907"/>
          </w:tcPr>
          <w:p>
            <w:r/>
            <w:r>
              <w:rPr>
                <w:sz w:val="17"/>
              </w:rPr>
              <w:t>Must</w:t>
            </w:r>
          </w:p>
        </w:tc>
      </w:tr>
      <w:tr>
        <w:tc>
          <w:tcPr>
            <w:tcW w:type="dxa" w:w="794"/>
            <w:shd w:val="clear" w:color="auto" w:fill="EEF3F8"/>
          </w:tcPr>
          <w:p>
            <w:r/>
            <w:r>
              <w:rPr>
                <w:b/>
                <w:sz w:val="17"/>
              </w:rPr>
              <w:t>FR-26</w:t>
            </w:r>
          </w:p>
        </w:tc>
        <w:tc>
          <w:tcPr>
            <w:tcW w:type="dxa" w:w="2835"/>
            <w:shd w:val="clear" w:color="auto" w:fill="EEF3F8"/>
          </w:tcPr>
          <w:p>
            <w:r/>
            <w:r>
              <w:rPr>
                <w:sz w:val="17"/>
              </w:rPr>
              <w:t>Approve</w:t>
            </w:r>
          </w:p>
        </w:tc>
        <w:tc>
          <w:tcPr>
            <w:tcW w:type="dxa" w:w="1474"/>
            <w:shd w:val="clear" w:color="auto" w:fill="EEF3F8"/>
          </w:tcPr>
          <w:p>
            <w:r/>
            <w:r>
              <w:rPr>
                <w:sz w:val="17"/>
              </w:rPr>
              <w:t>BR-04, BR-06</w:t>
            </w:r>
          </w:p>
        </w:tc>
        <w:tc>
          <w:tcPr>
            <w:tcW w:type="dxa" w:w="1701"/>
            <w:shd w:val="clear" w:color="auto" w:fill="EEF3F8"/>
          </w:tcPr>
          <w:p>
            <w:r/>
            <w:r>
              <w:rPr>
                <w:sz w:val="17"/>
              </w:rPr>
              <w:t>BO-01, BO-02, BO-05</w:t>
            </w:r>
          </w:p>
        </w:tc>
        <w:tc>
          <w:tcPr>
            <w:tcW w:type="dxa" w:w="1928"/>
            <w:shd w:val="clear" w:color="auto" w:fill="EEF3F8"/>
          </w:tcPr>
          <w:p>
            <w:r/>
            <w:r>
              <w:rPr>
                <w:sz w:val="17"/>
              </w:rPr>
              <w:t>US-23</w:t>
            </w:r>
          </w:p>
        </w:tc>
        <w:tc>
          <w:tcPr>
            <w:tcW w:type="dxa" w:w="907"/>
            <w:shd w:val="clear" w:color="auto" w:fill="EEF3F8"/>
          </w:tcPr>
          <w:p>
            <w:r/>
            <w:r>
              <w:rPr>
                <w:sz w:val="17"/>
              </w:rPr>
              <w:t>Must</w:t>
            </w:r>
          </w:p>
        </w:tc>
      </w:tr>
      <w:tr>
        <w:tc>
          <w:tcPr>
            <w:tcW w:type="dxa" w:w="794"/>
          </w:tcPr>
          <w:p>
            <w:r/>
            <w:r>
              <w:rPr>
                <w:b/>
                <w:sz w:val="17"/>
              </w:rPr>
              <w:t>FR-27</w:t>
            </w:r>
          </w:p>
        </w:tc>
        <w:tc>
          <w:tcPr>
            <w:tcW w:type="dxa" w:w="2835"/>
          </w:tcPr>
          <w:p>
            <w:r/>
            <w:r>
              <w:rPr>
                <w:sz w:val="17"/>
              </w:rPr>
              <w:t>Change booking</w:t>
            </w:r>
          </w:p>
        </w:tc>
        <w:tc>
          <w:tcPr>
            <w:tcW w:type="dxa" w:w="1474"/>
          </w:tcPr>
          <w:p>
            <w:r/>
            <w:r>
              <w:rPr>
                <w:sz w:val="17"/>
              </w:rPr>
              <w:t>BR-04, BR-05</w:t>
            </w:r>
          </w:p>
        </w:tc>
        <w:tc>
          <w:tcPr>
            <w:tcW w:type="dxa" w:w="1701"/>
          </w:tcPr>
          <w:p>
            <w:r/>
            <w:r>
              <w:rPr>
                <w:sz w:val="17"/>
              </w:rPr>
              <w:t>BO-01, BO-02</w:t>
            </w:r>
          </w:p>
        </w:tc>
        <w:tc>
          <w:tcPr>
            <w:tcW w:type="dxa" w:w="1928"/>
          </w:tcPr>
          <w:p>
            <w:r/>
            <w:r>
              <w:rPr>
                <w:sz w:val="17"/>
              </w:rPr>
              <w:t>US-24</w:t>
            </w:r>
          </w:p>
        </w:tc>
        <w:tc>
          <w:tcPr>
            <w:tcW w:type="dxa" w:w="907"/>
          </w:tcPr>
          <w:p>
            <w:r/>
            <w:r>
              <w:rPr>
                <w:sz w:val="17"/>
              </w:rPr>
              <w:t>Must</w:t>
            </w:r>
          </w:p>
        </w:tc>
      </w:tr>
      <w:tr>
        <w:tc>
          <w:tcPr>
            <w:tcW w:type="dxa" w:w="794"/>
            <w:shd w:val="clear" w:color="auto" w:fill="EEF3F8"/>
          </w:tcPr>
          <w:p>
            <w:r/>
            <w:r>
              <w:rPr>
                <w:b/>
                <w:sz w:val="17"/>
              </w:rPr>
              <w:t>FR-28</w:t>
            </w:r>
          </w:p>
        </w:tc>
        <w:tc>
          <w:tcPr>
            <w:tcW w:type="dxa" w:w="2835"/>
            <w:shd w:val="clear" w:color="auto" w:fill="EEF3F8"/>
          </w:tcPr>
          <w:p>
            <w:r/>
            <w:r>
              <w:rPr>
                <w:sz w:val="17"/>
              </w:rPr>
              <w:t>Decline</w:t>
            </w:r>
          </w:p>
        </w:tc>
        <w:tc>
          <w:tcPr>
            <w:tcW w:type="dxa" w:w="1474"/>
            <w:shd w:val="clear" w:color="auto" w:fill="EEF3F8"/>
          </w:tcPr>
          <w:p>
            <w:r/>
            <w:r>
              <w:rPr>
                <w:sz w:val="17"/>
              </w:rPr>
              <w:t>BR-04, BR-06</w:t>
            </w:r>
          </w:p>
        </w:tc>
        <w:tc>
          <w:tcPr>
            <w:tcW w:type="dxa" w:w="1701"/>
            <w:shd w:val="clear" w:color="auto" w:fill="EEF3F8"/>
          </w:tcPr>
          <w:p>
            <w:r/>
            <w:r>
              <w:rPr>
                <w:sz w:val="17"/>
              </w:rPr>
              <w:t>BO-01, BO-02, BO-05</w:t>
            </w:r>
          </w:p>
        </w:tc>
        <w:tc>
          <w:tcPr>
            <w:tcW w:type="dxa" w:w="1928"/>
            <w:shd w:val="clear" w:color="auto" w:fill="EEF3F8"/>
          </w:tcPr>
          <w:p>
            <w:r/>
            <w:r>
              <w:rPr>
                <w:sz w:val="17"/>
              </w:rPr>
              <w:t>US-25</w:t>
            </w:r>
          </w:p>
        </w:tc>
        <w:tc>
          <w:tcPr>
            <w:tcW w:type="dxa" w:w="907"/>
            <w:shd w:val="clear" w:color="auto" w:fill="EEF3F8"/>
          </w:tcPr>
          <w:p>
            <w:r/>
            <w:r>
              <w:rPr>
                <w:sz w:val="17"/>
              </w:rPr>
              <w:t>Must</w:t>
            </w:r>
          </w:p>
        </w:tc>
      </w:tr>
      <w:tr>
        <w:tc>
          <w:tcPr>
            <w:tcW w:type="dxa" w:w="794"/>
          </w:tcPr>
          <w:p>
            <w:r/>
            <w:r>
              <w:rPr>
                <w:b/>
                <w:sz w:val="17"/>
              </w:rPr>
              <w:t>FR-29</w:t>
            </w:r>
          </w:p>
        </w:tc>
        <w:tc>
          <w:tcPr>
            <w:tcW w:type="dxa" w:w="2835"/>
          </w:tcPr>
          <w:p>
            <w:r/>
            <w:r>
              <w:rPr>
                <w:sz w:val="17"/>
              </w:rPr>
              <w:t>Calendar views</w:t>
            </w:r>
          </w:p>
        </w:tc>
        <w:tc>
          <w:tcPr>
            <w:tcW w:type="dxa" w:w="1474"/>
          </w:tcPr>
          <w:p>
            <w:r/>
            <w:r>
              <w:rPr>
                <w:sz w:val="17"/>
              </w:rPr>
              <w:t>BR-04</w:t>
            </w:r>
          </w:p>
        </w:tc>
        <w:tc>
          <w:tcPr>
            <w:tcW w:type="dxa" w:w="1701"/>
          </w:tcPr>
          <w:p>
            <w:r/>
            <w:r>
              <w:rPr>
                <w:sz w:val="17"/>
              </w:rPr>
              <w:t>BO-01, BO-02</w:t>
            </w:r>
          </w:p>
        </w:tc>
        <w:tc>
          <w:tcPr>
            <w:tcW w:type="dxa" w:w="1928"/>
          </w:tcPr>
          <w:p>
            <w:r/>
            <w:r>
              <w:rPr>
                <w:sz w:val="17"/>
              </w:rPr>
              <w:t>US-26</w:t>
            </w:r>
          </w:p>
        </w:tc>
        <w:tc>
          <w:tcPr>
            <w:tcW w:type="dxa" w:w="907"/>
          </w:tcPr>
          <w:p>
            <w:r/>
            <w:r>
              <w:rPr>
                <w:sz w:val="17"/>
              </w:rPr>
              <w:t>Must</w:t>
            </w:r>
          </w:p>
        </w:tc>
      </w:tr>
      <w:tr>
        <w:tc>
          <w:tcPr>
            <w:tcW w:type="dxa" w:w="794"/>
            <w:shd w:val="clear" w:color="auto" w:fill="EEF3F8"/>
          </w:tcPr>
          <w:p>
            <w:r/>
            <w:r>
              <w:rPr>
                <w:b/>
                <w:sz w:val="17"/>
              </w:rPr>
              <w:t>FR-30</w:t>
            </w:r>
          </w:p>
        </w:tc>
        <w:tc>
          <w:tcPr>
            <w:tcW w:type="dxa" w:w="2835"/>
            <w:shd w:val="clear" w:color="auto" w:fill="EEF3F8"/>
          </w:tcPr>
          <w:p>
            <w:r/>
            <w:r>
              <w:rPr>
                <w:sz w:val="17"/>
              </w:rPr>
              <w:t>Booking on behalf</w:t>
            </w:r>
          </w:p>
        </w:tc>
        <w:tc>
          <w:tcPr>
            <w:tcW w:type="dxa" w:w="1474"/>
            <w:shd w:val="clear" w:color="auto" w:fill="EEF3F8"/>
          </w:tcPr>
          <w:p>
            <w:r/>
            <w:r>
              <w:rPr>
                <w:sz w:val="17"/>
              </w:rPr>
              <w:t>BR-01, BR-04</w:t>
            </w:r>
          </w:p>
        </w:tc>
        <w:tc>
          <w:tcPr>
            <w:tcW w:type="dxa" w:w="1701"/>
            <w:shd w:val="clear" w:color="auto" w:fill="EEF3F8"/>
          </w:tcPr>
          <w:p>
            <w:r/>
            <w:r>
              <w:rPr>
                <w:sz w:val="17"/>
              </w:rPr>
              <w:t>BO-01, BO-02, BO-04</w:t>
            </w:r>
          </w:p>
        </w:tc>
        <w:tc>
          <w:tcPr>
            <w:tcW w:type="dxa" w:w="1928"/>
            <w:shd w:val="clear" w:color="auto" w:fill="EEF3F8"/>
          </w:tcPr>
          <w:p>
            <w:r/>
            <w:r>
              <w:rPr>
                <w:sz w:val="17"/>
              </w:rPr>
              <w:t>US-27</w:t>
            </w:r>
          </w:p>
        </w:tc>
        <w:tc>
          <w:tcPr>
            <w:tcW w:type="dxa" w:w="907"/>
            <w:shd w:val="clear" w:color="auto" w:fill="EEF3F8"/>
          </w:tcPr>
          <w:p>
            <w:r/>
            <w:r>
              <w:rPr>
                <w:sz w:val="17"/>
              </w:rPr>
              <w:t>Must</w:t>
            </w:r>
          </w:p>
        </w:tc>
      </w:tr>
      <w:tr>
        <w:tc>
          <w:tcPr>
            <w:tcW w:type="dxa" w:w="794"/>
          </w:tcPr>
          <w:p>
            <w:r/>
            <w:r>
              <w:rPr>
                <w:b/>
                <w:sz w:val="17"/>
              </w:rPr>
              <w:t>FR-31</w:t>
            </w:r>
          </w:p>
        </w:tc>
        <w:tc>
          <w:tcPr>
            <w:tcW w:type="dxa" w:w="2835"/>
          </w:tcPr>
          <w:p>
            <w:r/>
            <w:r>
              <w:rPr>
                <w:sz w:val="17"/>
              </w:rPr>
              <w:t>Drag and drop</w:t>
            </w:r>
          </w:p>
        </w:tc>
        <w:tc>
          <w:tcPr>
            <w:tcW w:type="dxa" w:w="1474"/>
          </w:tcPr>
          <w:p>
            <w:r/>
            <w:r>
              <w:rPr>
                <w:sz w:val="17"/>
              </w:rPr>
              <w:t>BR-04</w:t>
            </w:r>
          </w:p>
        </w:tc>
        <w:tc>
          <w:tcPr>
            <w:tcW w:type="dxa" w:w="1701"/>
          </w:tcPr>
          <w:p>
            <w:r/>
            <w:r>
              <w:rPr>
                <w:sz w:val="17"/>
              </w:rPr>
              <w:t>BO-01, BO-02</w:t>
            </w:r>
          </w:p>
        </w:tc>
        <w:tc>
          <w:tcPr>
            <w:tcW w:type="dxa" w:w="1928"/>
          </w:tcPr>
          <w:p>
            <w:r/>
            <w:r>
              <w:rPr>
                <w:sz w:val="17"/>
              </w:rPr>
              <w:t>US-28</w:t>
            </w:r>
          </w:p>
        </w:tc>
        <w:tc>
          <w:tcPr>
            <w:tcW w:type="dxa" w:w="907"/>
          </w:tcPr>
          <w:p>
            <w:r/>
            <w:r>
              <w:rPr>
                <w:sz w:val="17"/>
              </w:rPr>
              <w:t>Could</w:t>
            </w:r>
          </w:p>
        </w:tc>
      </w:tr>
      <w:tr>
        <w:tc>
          <w:tcPr>
            <w:tcW w:type="dxa" w:w="794"/>
            <w:shd w:val="clear" w:color="auto" w:fill="EEF3F8"/>
          </w:tcPr>
          <w:p>
            <w:r/>
            <w:r>
              <w:rPr>
                <w:b/>
                <w:sz w:val="17"/>
              </w:rPr>
              <w:t>FR-32</w:t>
            </w:r>
          </w:p>
        </w:tc>
        <w:tc>
          <w:tcPr>
            <w:tcW w:type="dxa" w:w="2835"/>
            <w:shd w:val="clear" w:color="auto" w:fill="EEF3F8"/>
          </w:tcPr>
          <w:p>
            <w:r/>
            <w:r>
              <w:rPr>
                <w:sz w:val="17"/>
              </w:rPr>
              <w:t>Daily run sheet</w:t>
            </w:r>
          </w:p>
        </w:tc>
        <w:tc>
          <w:tcPr>
            <w:tcW w:type="dxa" w:w="1474"/>
            <w:shd w:val="clear" w:color="auto" w:fill="EEF3F8"/>
          </w:tcPr>
          <w:p>
            <w:r/>
            <w:r>
              <w:rPr>
                <w:sz w:val="17"/>
              </w:rPr>
              <w:t>BR-04</w:t>
            </w:r>
          </w:p>
        </w:tc>
        <w:tc>
          <w:tcPr>
            <w:tcW w:type="dxa" w:w="1701"/>
            <w:shd w:val="clear" w:color="auto" w:fill="EEF3F8"/>
          </w:tcPr>
          <w:p>
            <w:r/>
            <w:r>
              <w:rPr>
                <w:sz w:val="17"/>
              </w:rPr>
              <w:t>BO-01, BO-02</w:t>
            </w:r>
          </w:p>
        </w:tc>
        <w:tc>
          <w:tcPr>
            <w:tcW w:type="dxa" w:w="1928"/>
            <w:shd w:val="clear" w:color="auto" w:fill="EEF3F8"/>
          </w:tcPr>
          <w:p>
            <w:r/>
            <w:r>
              <w:rPr>
                <w:sz w:val="17"/>
              </w:rPr>
              <w:t>US-29</w:t>
            </w:r>
          </w:p>
        </w:tc>
        <w:tc>
          <w:tcPr>
            <w:tcW w:type="dxa" w:w="907"/>
            <w:shd w:val="clear" w:color="auto" w:fill="EEF3F8"/>
          </w:tcPr>
          <w:p>
            <w:r/>
            <w:r>
              <w:rPr>
                <w:sz w:val="17"/>
              </w:rPr>
              <w:t>Should</w:t>
            </w:r>
          </w:p>
        </w:tc>
      </w:tr>
      <w:tr>
        <w:tc>
          <w:tcPr>
            <w:tcW w:type="dxa" w:w="794"/>
          </w:tcPr>
          <w:p>
            <w:r/>
            <w:r>
              <w:rPr>
                <w:b/>
                <w:sz w:val="17"/>
              </w:rPr>
              <w:t>FR-33</w:t>
            </w:r>
          </w:p>
        </w:tc>
        <w:tc>
          <w:tcPr>
            <w:tcW w:type="dxa" w:w="2835"/>
          </w:tcPr>
          <w:p>
            <w:r/>
            <w:r>
              <w:rPr>
                <w:sz w:val="17"/>
              </w:rPr>
              <w:t>Status notifications</w:t>
            </w:r>
          </w:p>
        </w:tc>
        <w:tc>
          <w:tcPr>
            <w:tcW w:type="dxa" w:w="1474"/>
          </w:tcPr>
          <w:p>
            <w:r/>
            <w:r>
              <w:rPr>
                <w:sz w:val="17"/>
              </w:rPr>
              <w:t>BR-06</w:t>
            </w:r>
          </w:p>
        </w:tc>
        <w:tc>
          <w:tcPr>
            <w:tcW w:type="dxa" w:w="1701"/>
          </w:tcPr>
          <w:p>
            <w:r/>
            <w:r>
              <w:rPr>
                <w:sz w:val="17"/>
              </w:rPr>
              <w:t>BO-05</w:t>
            </w:r>
          </w:p>
        </w:tc>
        <w:tc>
          <w:tcPr>
            <w:tcW w:type="dxa" w:w="1928"/>
          </w:tcPr>
          <w:p>
            <w:r/>
            <w:r>
              <w:rPr>
                <w:sz w:val="17"/>
              </w:rPr>
              <w:t>US-30</w:t>
            </w:r>
          </w:p>
        </w:tc>
        <w:tc>
          <w:tcPr>
            <w:tcW w:type="dxa" w:w="907"/>
          </w:tcPr>
          <w:p>
            <w:r/>
            <w:r>
              <w:rPr>
                <w:sz w:val="17"/>
              </w:rPr>
              <w:t>Must</w:t>
            </w:r>
          </w:p>
        </w:tc>
      </w:tr>
      <w:tr>
        <w:tc>
          <w:tcPr>
            <w:tcW w:type="dxa" w:w="794"/>
            <w:shd w:val="clear" w:color="auto" w:fill="EEF3F8"/>
          </w:tcPr>
          <w:p>
            <w:r/>
            <w:r>
              <w:rPr>
                <w:b/>
                <w:sz w:val="17"/>
              </w:rPr>
              <w:t>FR-34</w:t>
            </w:r>
          </w:p>
        </w:tc>
        <w:tc>
          <w:tcPr>
            <w:tcW w:type="dxa" w:w="2835"/>
            <w:shd w:val="clear" w:color="auto" w:fill="EEF3F8"/>
          </w:tcPr>
          <w:p>
            <w:r/>
            <w:r>
              <w:rPr>
                <w:sz w:val="17"/>
              </w:rPr>
              <w:t>Trip reminder</w:t>
            </w:r>
          </w:p>
        </w:tc>
        <w:tc>
          <w:tcPr>
            <w:tcW w:type="dxa" w:w="1474"/>
            <w:shd w:val="clear" w:color="auto" w:fill="EEF3F8"/>
          </w:tcPr>
          <w:p>
            <w:r/>
            <w:r>
              <w:rPr>
                <w:sz w:val="17"/>
              </w:rPr>
              <w:t>BR-06</w:t>
            </w:r>
          </w:p>
        </w:tc>
        <w:tc>
          <w:tcPr>
            <w:tcW w:type="dxa" w:w="1701"/>
            <w:shd w:val="clear" w:color="auto" w:fill="EEF3F8"/>
          </w:tcPr>
          <w:p>
            <w:r/>
            <w:r>
              <w:rPr>
                <w:sz w:val="17"/>
              </w:rPr>
              <w:t>BO-05</w:t>
            </w:r>
          </w:p>
        </w:tc>
        <w:tc>
          <w:tcPr>
            <w:tcW w:type="dxa" w:w="1928"/>
            <w:shd w:val="clear" w:color="auto" w:fill="EEF3F8"/>
          </w:tcPr>
          <w:p>
            <w:r/>
            <w:r>
              <w:rPr>
                <w:sz w:val="17"/>
              </w:rPr>
              <w:t>US-31</w:t>
            </w:r>
          </w:p>
        </w:tc>
        <w:tc>
          <w:tcPr>
            <w:tcW w:type="dxa" w:w="907"/>
            <w:shd w:val="clear" w:color="auto" w:fill="EEF3F8"/>
          </w:tcPr>
          <w:p>
            <w:r/>
            <w:r>
              <w:rPr>
                <w:sz w:val="17"/>
              </w:rPr>
              <w:t>Should</w:t>
            </w:r>
          </w:p>
        </w:tc>
      </w:tr>
      <w:tr>
        <w:tc>
          <w:tcPr>
            <w:tcW w:type="dxa" w:w="794"/>
          </w:tcPr>
          <w:p>
            <w:r/>
            <w:r>
              <w:rPr>
                <w:b/>
                <w:sz w:val="17"/>
              </w:rPr>
              <w:t>FR-35</w:t>
            </w:r>
          </w:p>
        </w:tc>
        <w:tc>
          <w:tcPr>
            <w:tcW w:type="dxa" w:w="2835"/>
          </w:tcPr>
          <w:p>
            <w:r/>
            <w:r>
              <w:rPr>
                <w:sz w:val="17"/>
              </w:rPr>
              <w:t>Secure self-service link</w:t>
            </w:r>
          </w:p>
        </w:tc>
        <w:tc>
          <w:tcPr>
            <w:tcW w:type="dxa" w:w="1474"/>
          </w:tcPr>
          <w:p>
            <w:r/>
            <w:r>
              <w:rPr>
                <w:sz w:val="17"/>
              </w:rPr>
              <w:t>BR-06, BR-10</w:t>
            </w:r>
          </w:p>
        </w:tc>
        <w:tc>
          <w:tcPr>
            <w:tcW w:type="dxa" w:w="1701"/>
          </w:tcPr>
          <w:p>
            <w:r/>
            <w:r>
              <w:rPr>
                <w:sz w:val="17"/>
              </w:rPr>
              <w:t>BO-05</w:t>
            </w:r>
          </w:p>
        </w:tc>
        <w:tc>
          <w:tcPr>
            <w:tcW w:type="dxa" w:w="1928"/>
          </w:tcPr>
          <w:p>
            <w:r/>
            <w:r>
              <w:rPr>
                <w:sz w:val="17"/>
              </w:rPr>
              <w:t>US-32</w:t>
            </w:r>
          </w:p>
        </w:tc>
        <w:tc>
          <w:tcPr>
            <w:tcW w:type="dxa" w:w="907"/>
          </w:tcPr>
          <w:p>
            <w:r/>
            <w:r>
              <w:rPr>
                <w:sz w:val="17"/>
              </w:rPr>
              <w:t>Must</w:t>
            </w:r>
          </w:p>
        </w:tc>
      </w:tr>
      <w:tr>
        <w:tc>
          <w:tcPr>
            <w:tcW w:type="dxa" w:w="794"/>
            <w:shd w:val="clear" w:color="auto" w:fill="EEF3F8"/>
          </w:tcPr>
          <w:p>
            <w:r/>
            <w:r>
              <w:rPr>
                <w:b/>
                <w:sz w:val="17"/>
              </w:rPr>
              <w:t>FR-36</w:t>
            </w:r>
          </w:p>
        </w:tc>
        <w:tc>
          <w:tcPr>
            <w:tcW w:type="dxa" w:w="2835"/>
            <w:shd w:val="clear" w:color="auto" w:fill="EEF3F8"/>
          </w:tcPr>
          <w:p>
            <w:r/>
            <w:r>
              <w:rPr>
                <w:sz w:val="17"/>
              </w:rPr>
              <w:t>Coordinator alerts</w:t>
            </w:r>
          </w:p>
        </w:tc>
        <w:tc>
          <w:tcPr>
            <w:tcW w:type="dxa" w:w="1474"/>
            <w:shd w:val="clear" w:color="auto" w:fill="EEF3F8"/>
          </w:tcPr>
          <w:p>
            <w:r/>
            <w:r>
              <w:rPr>
                <w:sz w:val="17"/>
              </w:rPr>
              <w:t>BR-04</w:t>
            </w:r>
          </w:p>
        </w:tc>
        <w:tc>
          <w:tcPr>
            <w:tcW w:type="dxa" w:w="1701"/>
            <w:shd w:val="clear" w:color="auto" w:fill="EEF3F8"/>
          </w:tcPr>
          <w:p>
            <w:r/>
            <w:r>
              <w:rPr>
                <w:sz w:val="17"/>
              </w:rPr>
              <w:t>BO-01, BO-02</w:t>
            </w:r>
          </w:p>
        </w:tc>
        <w:tc>
          <w:tcPr>
            <w:tcW w:type="dxa" w:w="1928"/>
            <w:shd w:val="clear" w:color="auto" w:fill="EEF3F8"/>
          </w:tcPr>
          <w:p>
            <w:r/>
            <w:r>
              <w:rPr>
                <w:sz w:val="17"/>
              </w:rPr>
              <w:t>US-33</w:t>
            </w:r>
          </w:p>
        </w:tc>
        <w:tc>
          <w:tcPr>
            <w:tcW w:type="dxa" w:w="907"/>
            <w:shd w:val="clear" w:color="auto" w:fill="EEF3F8"/>
          </w:tcPr>
          <w:p>
            <w:r/>
            <w:r>
              <w:rPr>
                <w:sz w:val="17"/>
              </w:rPr>
              <w:t>Should</w:t>
            </w:r>
          </w:p>
        </w:tc>
      </w:tr>
      <w:tr>
        <w:tc>
          <w:tcPr>
            <w:tcW w:type="dxa" w:w="794"/>
          </w:tcPr>
          <w:p>
            <w:r/>
            <w:r>
              <w:rPr>
                <w:b/>
                <w:sz w:val="17"/>
              </w:rPr>
              <w:t>FR-38</w:t>
            </w:r>
          </w:p>
        </w:tc>
        <w:tc>
          <w:tcPr>
            <w:tcW w:type="dxa" w:w="2835"/>
          </w:tcPr>
          <w:p>
            <w:r/>
            <w:r>
              <w:rPr>
                <w:sz w:val="17"/>
              </w:rPr>
              <w:t>Hired van register</w:t>
            </w:r>
          </w:p>
        </w:tc>
        <w:tc>
          <w:tcPr>
            <w:tcW w:type="dxa" w:w="1474"/>
          </w:tcPr>
          <w:p>
            <w:r/>
            <w:r>
              <w:rPr>
                <w:sz w:val="17"/>
              </w:rPr>
              <w:t>BR-07, BR-05</w:t>
            </w:r>
          </w:p>
        </w:tc>
        <w:tc>
          <w:tcPr>
            <w:tcW w:type="dxa" w:w="1701"/>
          </w:tcPr>
          <w:p>
            <w:r/>
            <w:r>
              <w:rPr>
                <w:sz w:val="17"/>
              </w:rPr>
              <w:t>BO-02, BO-06</w:t>
            </w:r>
          </w:p>
        </w:tc>
        <w:tc>
          <w:tcPr>
            <w:tcW w:type="dxa" w:w="1928"/>
          </w:tcPr>
          <w:p>
            <w:r/>
            <w:r>
              <w:rPr>
                <w:sz w:val="17"/>
              </w:rPr>
              <w:t>US-35</w:t>
            </w:r>
          </w:p>
        </w:tc>
        <w:tc>
          <w:tcPr>
            <w:tcW w:type="dxa" w:w="907"/>
          </w:tcPr>
          <w:p>
            <w:r/>
            <w:r>
              <w:rPr>
                <w:sz w:val="17"/>
              </w:rPr>
              <w:t>Must</w:t>
            </w:r>
          </w:p>
        </w:tc>
      </w:tr>
      <w:tr>
        <w:tc>
          <w:tcPr>
            <w:tcW w:type="dxa" w:w="794"/>
            <w:shd w:val="clear" w:color="auto" w:fill="EEF3F8"/>
          </w:tcPr>
          <w:p>
            <w:r/>
            <w:r>
              <w:rPr>
                <w:b/>
                <w:sz w:val="17"/>
              </w:rPr>
              <w:t>FR-39</w:t>
            </w:r>
          </w:p>
        </w:tc>
        <w:tc>
          <w:tcPr>
            <w:tcW w:type="dxa" w:w="2835"/>
            <w:shd w:val="clear" w:color="auto" w:fill="EEF3F8"/>
          </w:tcPr>
          <w:p>
            <w:r/>
            <w:r>
              <w:rPr>
                <w:sz w:val="17"/>
              </w:rPr>
              <w:t>Locations &amp; travel-time overrides</w:t>
            </w:r>
          </w:p>
        </w:tc>
        <w:tc>
          <w:tcPr>
            <w:tcW w:type="dxa" w:w="1474"/>
            <w:shd w:val="clear" w:color="auto" w:fill="EEF3F8"/>
          </w:tcPr>
          <w:p>
            <w:r/>
            <w:r>
              <w:rPr>
                <w:sz w:val="17"/>
              </w:rPr>
              <w:t>BR-07</w:t>
            </w:r>
          </w:p>
        </w:tc>
        <w:tc>
          <w:tcPr>
            <w:tcW w:type="dxa" w:w="1701"/>
            <w:shd w:val="clear" w:color="auto" w:fill="EEF3F8"/>
          </w:tcPr>
          <w:p>
            <w:r/>
            <w:r>
              <w:rPr>
                <w:sz w:val="17"/>
              </w:rPr>
              <w:t>BO-06</w:t>
            </w:r>
          </w:p>
        </w:tc>
        <w:tc>
          <w:tcPr>
            <w:tcW w:type="dxa" w:w="1928"/>
            <w:shd w:val="clear" w:color="auto" w:fill="EEF3F8"/>
          </w:tcPr>
          <w:p>
            <w:r/>
            <w:r>
              <w:rPr>
                <w:sz w:val="17"/>
              </w:rPr>
              <w:t>US-36</w:t>
            </w:r>
          </w:p>
        </w:tc>
        <w:tc>
          <w:tcPr>
            <w:tcW w:type="dxa" w:w="907"/>
            <w:shd w:val="clear" w:color="auto" w:fill="EEF3F8"/>
          </w:tcPr>
          <w:p>
            <w:r/>
            <w:r>
              <w:rPr>
                <w:sz w:val="17"/>
              </w:rPr>
              <w:t>Must</w:t>
            </w:r>
          </w:p>
        </w:tc>
      </w:tr>
      <w:tr>
        <w:tc>
          <w:tcPr>
            <w:tcW w:type="dxa" w:w="794"/>
          </w:tcPr>
          <w:p>
            <w:r/>
            <w:r>
              <w:rPr>
                <w:b/>
                <w:sz w:val="17"/>
              </w:rPr>
              <w:t>FR-40</w:t>
            </w:r>
          </w:p>
        </w:tc>
        <w:tc>
          <w:tcPr>
            <w:tcW w:type="dxa" w:w="2835"/>
          </w:tcPr>
          <w:p>
            <w:r/>
            <w:r>
              <w:rPr>
                <w:sz w:val="17"/>
              </w:rPr>
              <w:t>Unavailability &amp; compliance evidence</w:t>
            </w:r>
          </w:p>
        </w:tc>
        <w:tc>
          <w:tcPr>
            <w:tcW w:type="dxa" w:w="1474"/>
          </w:tcPr>
          <w:p>
            <w:r/>
            <w:r>
              <w:rPr>
                <w:sz w:val="17"/>
              </w:rPr>
              <w:t>BR-05</w:t>
            </w:r>
          </w:p>
        </w:tc>
        <w:tc>
          <w:tcPr>
            <w:tcW w:type="dxa" w:w="1701"/>
          </w:tcPr>
          <w:p>
            <w:r/>
            <w:r>
              <w:rPr>
                <w:sz w:val="17"/>
              </w:rPr>
              <w:t>BO-02</w:t>
            </w:r>
          </w:p>
        </w:tc>
        <w:tc>
          <w:tcPr>
            <w:tcW w:type="dxa" w:w="1928"/>
          </w:tcPr>
          <w:p>
            <w:r/>
            <w:r>
              <w:rPr>
                <w:sz w:val="17"/>
              </w:rPr>
              <w:t>US-37, US-20</w:t>
            </w:r>
          </w:p>
        </w:tc>
        <w:tc>
          <w:tcPr>
            <w:tcW w:type="dxa" w:w="907"/>
          </w:tcPr>
          <w:p>
            <w:r/>
            <w:r>
              <w:rPr>
                <w:sz w:val="17"/>
              </w:rPr>
              <w:t>Must</w:t>
            </w:r>
          </w:p>
        </w:tc>
      </w:tr>
      <w:tr>
        <w:tc>
          <w:tcPr>
            <w:tcW w:type="dxa" w:w="794"/>
            <w:shd w:val="clear" w:color="auto" w:fill="EEF3F8"/>
          </w:tcPr>
          <w:p>
            <w:r/>
            <w:r>
              <w:rPr>
                <w:b/>
                <w:sz w:val="17"/>
              </w:rPr>
              <w:t>FR-42</w:t>
            </w:r>
          </w:p>
        </w:tc>
        <w:tc>
          <w:tcPr>
            <w:tcW w:type="dxa" w:w="2835"/>
            <w:shd w:val="clear" w:color="auto" w:fill="EEF3F8"/>
          </w:tcPr>
          <w:p>
            <w:r/>
            <w:r>
              <w:rPr>
                <w:sz w:val="17"/>
              </w:rPr>
              <w:t>Settings</w:t>
            </w:r>
          </w:p>
        </w:tc>
        <w:tc>
          <w:tcPr>
            <w:tcW w:type="dxa" w:w="1474"/>
            <w:shd w:val="clear" w:color="auto" w:fill="EEF3F8"/>
          </w:tcPr>
          <w:p>
            <w:r/>
            <w:r>
              <w:rPr>
                <w:sz w:val="17"/>
              </w:rPr>
              <w:t>BR-07</w:t>
            </w:r>
          </w:p>
        </w:tc>
        <w:tc>
          <w:tcPr>
            <w:tcW w:type="dxa" w:w="1701"/>
            <w:shd w:val="clear" w:color="auto" w:fill="EEF3F8"/>
          </w:tcPr>
          <w:p>
            <w:r/>
            <w:r>
              <w:rPr>
                <w:sz w:val="17"/>
              </w:rPr>
              <w:t>BO-06</w:t>
            </w:r>
          </w:p>
        </w:tc>
        <w:tc>
          <w:tcPr>
            <w:tcW w:type="dxa" w:w="1928"/>
            <w:shd w:val="clear" w:color="auto" w:fill="EEF3F8"/>
          </w:tcPr>
          <w:p>
            <w:r/>
            <w:r>
              <w:rPr>
                <w:sz w:val="17"/>
              </w:rPr>
              <w:t>US-39</w:t>
            </w:r>
          </w:p>
        </w:tc>
        <w:tc>
          <w:tcPr>
            <w:tcW w:type="dxa" w:w="907"/>
            <w:shd w:val="clear" w:color="auto" w:fill="EEF3F8"/>
          </w:tcPr>
          <w:p>
            <w:r/>
            <w:r>
              <w:rPr>
                <w:sz w:val="17"/>
              </w:rPr>
              <w:t>Must</w:t>
            </w:r>
          </w:p>
        </w:tc>
      </w:tr>
      <w:tr>
        <w:tc>
          <w:tcPr>
            <w:tcW w:type="dxa" w:w="794"/>
          </w:tcPr>
          <w:p>
            <w:r/>
            <w:r>
              <w:rPr>
                <w:b/>
                <w:sz w:val="17"/>
              </w:rPr>
              <w:t>FR-43</w:t>
            </w:r>
          </w:p>
        </w:tc>
        <w:tc>
          <w:tcPr>
            <w:tcW w:type="dxa" w:w="2835"/>
          </w:tcPr>
          <w:p>
            <w:r/>
            <w:r>
              <w:rPr>
                <w:sz w:val="17"/>
              </w:rPr>
              <w:t>User management</w:t>
            </w:r>
          </w:p>
        </w:tc>
        <w:tc>
          <w:tcPr>
            <w:tcW w:type="dxa" w:w="1474"/>
          </w:tcPr>
          <w:p>
            <w:r/>
            <w:r>
              <w:rPr>
                <w:sz w:val="17"/>
              </w:rPr>
              <w:t>BR-10</w:t>
            </w:r>
          </w:p>
        </w:tc>
        <w:tc>
          <w:tcPr>
            <w:tcW w:type="dxa" w:w="1701"/>
          </w:tcPr>
          <w:p>
            <w:r/>
            <w:r>
              <w:rPr>
                <w:sz w:val="17"/>
              </w:rPr>
              <w:t>—</w:t>
            </w:r>
          </w:p>
        </w:tc>
        <w:tc>
          <w:tcPr>
            <w:tcW w:type="dxa" w:w="1928"/>
          </w:tcPr>
          <w:p>
            <w:r/>
            <w:r>
              <w:rPr>
                <w:sz w:val="17"/>
              </w:rPr>
              <w:t>US-43</w:t>
            </w:r>
          </w:p>
        </w:tc>
        <w:tc>
          <w:tcPr>
            <w:tcW w:type="dxa" w:w="907"/>
          </w:tcPr>
          <w:p>
            <w:r/>
            <w:r>
              <w:rPr>
                <w:sz w:val="17"/>
              </w:rPr>
              <w:t>Must</w:t>
            </w:r>
          </w:p>
        </w:tc>
      </w:tr>
      <w:tr>
        <w:tc>
          <w:tcPr>
            <w:tcW w:type="dxa" w:w="794"/>
            <w:shd w:val="clear" w:color="auto" w:fill="EEF3F8"/>
          </w:tcPr>
          <w:p>
            <w:r/>
            <w:r>
              <w:rPr>
                <w:b/>
                <w:sz w:val="17"/>
              </w:rPr>
              <w:t>FR-44</w:t>
            </w:r>
          </w:p>
        </w:tc>
        <w:tc>
          <w:tcPr>
            <w:tcW w:type="dxa" w:w="2835"/>
            <w:shd w:val="clear" w:color="auto" w:fill="EEF3F8"/>
          </w:tcPr>
          <w:p>
            <w:r/>
            <w:r>
              <w:rPr>
                <w:sz w:val="17"/>
              </w:rPr>
              <w:t>Utilisation &amp; efficiency report</w:t>
            </w:r>
          </w:p>
        </w:tc>
        <w:tc>
          <w:tcPr>
            <w:tcW w:type="dxa" w:w="1474"/>
            <w:shd w:val="clear" w:color="auto" w:fill="EEF3F8"/>
          </w:tcPr>
          <w:p>
            <w:r/>
            <w:r>
              <w:rPr>
                <w:sz w:val="17"/>
              </w:rPr>
              <w:t>BR-08, BR-12</w:t>
            </w:r>
          </w:p>
        </w:tc>
        <w:tc>
          <w:tcPr>
            <w:tcW w:type="dxa" w:w="1701"/>
            <w:shd w:val="clear" w:color="auto" w:fill="EEF3F8"/>
          </w:tcPr>
          <w:p>
            <w:r/>
            <w:r>
              <w:rPr>
                <w:sz w:val="17"/>
              </w:rPr>
              <w:t>BO-03, BO-07</w:t>
            </w:r>
          </w:p>
        </w:tc>
        <w:tc>
          <w:tcPr>
            <w:tcW w:type="dxa" w:w="1928"/>
            <w:shd w:val="clear" w:color="auto" w:fill="EEF3F8"/>
          </w:tcPr>
          <w:p>
            <w:r/>
            <w:r>
              <w:rPr>
                <w:sz w:val="17"/>
              </w:rPr>
              <w:t>US-40</w:t>
            </w:r>
          </w:p>
        </w:tc>
        <w:tc>
          <w:tcPr>
            <w:tcW w:type="dxa" w:w="907"/>
            <w:shd w:val="clear" w:color="auto" w:fill="EEF3F8"/>
          </w:tcPr>
          <w:p>
            <w:r/>
            <w:r>
              <w:rPr>
                <w:sz w:val="17"/>
              </w:rPr>
              <w:t>Should</w:t>
            </w:r>
          </w:p>
        </w:tc>
      </w:tr>
      <w:tr>
        <w:tc>
          <w:tcPr>
            <w:tcW w:type="dxa" w:w="794"/>
          </w:tcPr>
          <w:p>
            <w:r/>
            <w:r>
              <w:rPr>
                <w:b/>
                <w:sz w:val="17"/>
              </w:rPr>
              <w:t>FR-45</w:t>
            </w:r>
          </w:p>
        </w:tc>
        <w:tc>
          <w:tcPr>
            <w:tcW w:type="dxa" w:w="2835"/>
          </w:tcPr>
          <w:p>
            <w:r/>
            <w:r>
              <w:rPr>
                <w:sz w:val="17"/>
              </w:rPr>
              <w:t>Demand &amp; unmet-demand report</w:t>
            </w:r>
          </w:p>
        </w:tc>
        <w:tc>
          <w:tcPr>
            <w:tcW w:type="dxa" w:w="1474"/>
          </w:tcPr>
          <w:p>
            <w:r/>
            <w:r>
              <w:rPr>
                <w:sz w:val="17"/>
              </w:rPr>
              <w:t>BR-08</w:t>
            </w:r>
          </w:p>
        </w:tc>
        <w:tc>
          <w:tcPr>
            <w:tcW w:type="dxa" w:w="1701"/>
          </w:tcPr>
          <w:p>
            <w:r/>
            <w:r>
              <w:rPr>
                <w:sz w:val="17"/>
              </w:rPr>
              <w:t>BO-03</w:t>
            </w:r>
          </w:p>
        </w:tc>
        <w:tc>
          <w:tcPr>
            <w:tcW w:type="dxa" w:w="1928"/>
          </w:tcPr>
          <w:p>
            <w:r/>
            <w:r>
              <w:rPr>
                <w:sz w:val="17"/>
              </w:rPr>
              <w:t>US-40</w:t>
            </w:r>
          </w:p>
        </w:tc>
        <w:tc>
          <w:tcPr>
            <w:tcW w:type="dxa" w:w="907"/>
          </w:tcPr>
          <w:p>
            <w:r/>
            <w:r>
              <w:rPr>
                <w:sz w:val="17"/>
              </w:rPr>
              <w:t>Should</w:t>
            </w:r>
          </w:p>
        </w:tc>
      </w:tr>
      <w:tr>
        <w:tc>
          <w:tcPr>
            <w:tcW w:type="dxa" w:w="794"/>
            <w:shd w:val="clear" w:color="auto" w:fill="EEF3F8"/>
          </w:tcPr>
          <w:p>
            <w:r/>
            <w:r>
              <w:rPr>
                <w:b/>
                <w:sz w:val="17"/>
              </w:rPr>
              <w:t>FR-46</w:t>
            </w:r>
          </w:p>
        </w:tc>
        <w:tc>
          <w:tcPr>
            <w:tcW w:type="dxa" w:w="2835"/>
            <w:shd w:val="clear" w:color="auto" w:fill="EEF3F8"/>
          </w:tcPr>
          <w:p>
            <w:r/>
            <w:r>
              <w:rPr>
                <w:sz w:val="17"/>
              </w:rPr>
              <w:t>Export</w:t>
            </w:r>
          </w:p>
        </w:tc>
        <w:tc>
          <w:tcPr>
            <w:tcW w:type="dxa" w:w="1474"/>
            <w:shd w:val="clear" w:color="auto" w:fill="EEF3F8"/>
          </w:tcPr>
          <w:p>
            <w:r/>
            <w:r>
              <w:rPr>
                <w:sz w:val="17"/>
              </w:rPr>
              <w:t>BR-08</w:t>
            </w:r>
          </w:p>
        </w:tc>
        <w:tc>
          <w:tcPr>
            <w:tcW w:type="dxa" w:w="1701"/>
            <w:shd w:val="clear" w:color="auto" w:fill="EEF3F8"/>
          </w:tcPr>
          <w:p>
            <w:r/>
            <w:r>
              <w:rPr>
                <w:sz w:val="17"/>
              </w:rPr>
              <w:t>BO-03</w:t>
            </w:r>
          </w:p>
        </w:tc>
        <w:tc>
          <w:tcPr>
            <w:tcW w:type="dxa" w:w="1928"/>
            <w:shd w:val="clear" w:color="auto" w:fill="EEF3F8"/>
          </w:tcPr>
          <w:p>
            <w:r/>
            <w:r>
              <w:rPr>
                <w:sz w:val="17"/>
              </w:rPr>
              <w:t>US-41</w:t>
            </w:r>
          </w:p>
        </w:tc>
        <w:tc>
          <w:tcPr>
            <w:tcW w:type="dxa" w:w="907"/>
            <w:shd w:val="clear" w:color="auto" w:fill="EEF3F8"/>
          </w:tcPr>
          <w:p>
            <w:r/>
            <w:r>
              <w:rPr>
                <w:sz w:val="17"/>
              </w:rPr>
              <w:t>Should</w:t>
            </w:r>
          </w:p>
        </w:tc>
      </w:tr>
      <w:tr>
        <w:tc>
          <w:tcPr>
            <w:tcW w:type="dxa" w:w="794"/>
          </w:tcPr>
          <w:p>
            <w:r/>
            <w:r>
              <w:rPr>
                <w:b/>
                <w:sz w:val="17"/>
              </w:rPr>
              <w:t>FR-47</w:t>
            </w:r>
          </w:p>
        </w:tc>
        <w:tc>
          <w:tcPr>
            <w:tcW w:type="dxa" w:w="2835"/>
          </w:tcPr>
          <w:p>
            <w:r/>
            <w:r>
              <w:rPr>
                <w:sz w:val="17"/>
              </w:rPr>
              <w:t>Odometer capture</w:t>
            </w:r>
          </w:p>
        </w:tc>
        <w:tc>
          <w:tcPr>
            <w:tcW w:type="dxa" w:w="1474"/>
          </w:tcPr>
          <w:p>
            <w:r/>
            <w:r>
              <w:rPr>
                <w:sz w:val="17"/>
              </w:rPr>
              <w:t>BR-08</w:t>
            </w:r>
          </w:p>
        </w:tc>
        <w:tc>
          <w:tcPr>
            <w:tcW w:type="dxa" w:w="1701"/>
          </w:tcPr>
          <w:p>
            <w:r/>
            <w:r>
              <w:rPr>
                <w:sz w:val="17"/>
              </w:rPr>
              <w:t>BO-03</w:t>
            </w:r>
          </w:p>
        </w:tc>
        <w:tc>
          <w:tcPr>
            <w:tcW w:type="dxa" w:w="1928"/>
          </w:tcPr>
          <w:p>
            <w:r/>
            <w:r>
              <w:rPr>
                <w:sz w:val="17"/>
              </w:rPr>
              <w:t>US-42</w:t>
            </w:r>
          </w:p>
        </w:tc>
        <w:tc>
          <w:tcPr>
            <w:tcW w:type="dxa" w:w="907"/>
          </w:tcPr>
          <w:p>
            <w:r/>
            <w:r>
              <w:rPr>
                <w:sz w:val="17"/>
              </w:rPr>
              <w:t>Could</w:t>
            </w:r>
          </w:p>
        </w:tc>
      </w:tr>
      <w:tr>
        <w:tc>
          <w:tcPr>
            <w:tcW w:type="dxa" w:w="794"/>
            <w:shd w:val="clear" w:color="auto" w:fill="EEF3F8"/>
          </w:tcPr>
          <w:p>
            <w:r/>
            <w:r>
              <w:rPr>
                <w:b/>
                <w:sz w:val="17"/>
              </w:rPr>
              <w:t>FR-48</w:t>
            </w:r>
          </w:p>
        </w:tc>
        <w:tc>
          <w:tcPr>
            <w:tcW w:type="dxa" w:w="2835"/>
            <w:shd w:val="clear" w:color="auto" w:fill="EEF3F8"/>
          </w:tcPr>
          <w:p>
            <w:r/>
            <w:r>
              <w:rPr>
                <w:sz w:val="17"/>
              </w:rPr>
              <w:t>Staff authentication</w:t>
            </w:r>
          </w:p>
        </w:tc>
        <w:tc>
          <w:tcPr>
            <w:tcW w:type="dxa" w:w="1474"/>
            <w:shd w:val="clear" w:color="auto" w:fill="EEF3F8"/>
          </w:tcPr>
          <w:p>
            <w:r/>
            <w:r>
              <w:rPr>
                <w:sz w:val="17"/>
              </w:rPr>
              <w:t>BR-10</w:t>
            </w:r>
          </w:p>
        </w:tc>
        <w:tc>
          <w:tcPr>
            <w:tcW w:type="dxa" w:w="1701"/>
            <w:shd w:val="clear" w:color="auto" w:fill="EEF3F8"/>
          </w:tcPr>
          <w:p>
            <w:r/>
            <w:r>
              <w:rPr>
                <w:sz w:val="17"/>
              </w:rPr>
              <w:t>—</w:t>
            </w:r>
          </w:p>
        </w:tc>
        <w:tc>
          <w:tcPr>
            <w:tcW w:type="dxa" w:w="1928"/>
            <w:shd w:val="clear" w:color="auto" w:fill="EEF3F8"/>
          </w:tcPr>
          <w:p>
            <w:r/>
            <w:r>
              <w:rPr>
                <w:sz w:val="17"/>
              </w:rPr>
              <w:t>US-43</w:t>
            </w:r>
          </w:p>
        </w:tc>
        <w:tc>
          <w:tcPr>
            <w:tcW w:type="dxa" w:w="907"/>
            <w:shd w:val="clear" w:color="auto" w:fill="EEF3F8"/>
          </w:tcPr>
          <w:p>
            <w:r/>
            <w:r>
              <w:rPr>
                <w:sz w:val="17"/>
              </w:rPr>
              <w:t>Must</w:t>
            </w:r>
          </w:p>
        </w:tc>
      </w:tr>
      <w:tr>
        <w:tc>
          <w:tcPr>
            <w:tcW w:type="dxa" w:w="794"/>
          </w:tcPr>
          <w:p>
            <w:r/>
            <w:r>
              <w:rPr>
                <w:b/>
                <w:sz w:val="17"/>
              </w:rPr>
              <w:t>FR-49</w:t>
            </w:r>
          </w:p>
        </w:tc>
        <w:tc>
          <w:tcPr>
            <w:tcW w:type="dxa" w:w="2835"/>
          </w:tcPr>
          <w:p>
            <w:r/>
            <w:r>
              <w:rPr>
                <w:sz w:val="17"/>
              </w:rPr>
              <w:t>Privacy notice &amp; retention</w:t>
            </w:r>
          </w:p>
        </w:tc>
        <w:tc>
          <w:tcPr>
            <w:tcW w:type="dxa" w:w="1474"/>
          </w:tcPr>
          <w:p>
            <w:r/>
            <w:r>
              <w:rPr>
                <w:sz w:val="17"/>
              </w:rPr>
              <w:t>BR-10</w:t>
            </w:r>
          </w:p>
        </w:tc>
        <w:tc>
          <w:tcPr>
            <w:tcW w:type="dxa" w:w="1701"/>
          </w:tcPr>
          <w:p>
            <w:r/>
            <w:r>
              <w:rPr>
                <w:sz w:val="17"/>
              </w:rPr>
              <w:t>—</w:t>
            </w:r>
          </w:p>
        </w:tc>
        <w:tc>
          <w:tcPr>
            <w:tcW w:type="dxa" w:w="1928"/>
          </w:tcPr>
          <w:p>
            <w:r/>
            <w:r>
              <w:rPr>
                <w:sz w:val="17"/>
              </w:rPr>
              <w:t>US-44</w:t>
            </w:r>
          </w:p>
        </w:tc>
        <w:tc>
          <w:tcPr>
            <w:tcW w:type="dxa" w:w="907"/>
          </w:tcPr>
          <w:p>
            <w:r/>
            <w:r>
              <w:rPr>
                <w:sz w:val="17"/>
              </w:rPr>
              <w:t>Must</w:t>
            </w:r>
          </w:p>
        </w:tc>
      </w:tr>
      <w:tr>
        <w:tc>
          <w:tcPr>
            <w:tcW w:type="dxa" w:w="794"/>
            <w:shd w:val="clear" w:color="auto" w:fill="EEF3F8"/>
          </w:tcPr>
          <w:p>
            <w:r/>
            <w:r>
              <w:rPr>
                <w:b/>
                <w:sz w:val="17"/>
              </w:rPr>
              <w:t>FR-50</w:t>
            </w:r>
          </w:p>
        </w:tc>
        <w:tc>
          <w:tcPr>
            <w:tcW w:type="dxa" w:w="2835"/>
            <w:shd w:val="clear" w:color="auto" w:fill="EEF3F8"/>
          </w:tcPr>
          <w:p>
            <w:r/>
            <w:r>
              <w:rPr>
                <w:sz w:val="17"/>
              </w:rPr>
              <w:t>Audit trail</w:t>
            </w:r>
          </w:p>
        </w:tc>
        <w:tc>
          <w:tcPr>
            <w:tcW w:type="dxa" w:w="1474"/>
            <w:shd w:val="clear" w:color="auto" w:fill="EEF3F8"/>
          </w:tcPr>
          <w:p>
            <w:r/>
            <w:r>
              <w:rPr>
                <w:sz w:val="17"/>
              </w:rPr>
              <w:t>BR-11</w:t>
            </w:r>
          </w:p>
        </w:tc>
        <w:tc>
          <w:tcPr>
            <w:tcW w:type="dxa" w:w="1701"/>
            <w:shd w:val="clear" w:color="auto" w:fill="EEF3F8"/>
          </w:tcPr>
          <w:p>
            <w:r/>
            <w:r>
              <w:rPr>
                <w:sz w:val="17"/>
              </w:rPr>
              <w:t>BO-02</w:t>
            </w:r>
          </w:p>
        </w:tc>
        <w:tc>
          <w:tcPr>
            <w:tcW w:type="dxa" w:w="1928"/>
            <w:shd w:val="clear" w:color="auto" w:fill="EEF3F8"/>
          </w:tcPr>
          <w:p>
            <w:r/>
            <w:r>
              <w:rPr>
                <w:sz w:val="17"/>
              </w:rPr>
              <w:t>US-45</w:t>
            </w:r>
          </w:p>
        </w:tc>
        <w:tc>
          <w:tcPr>
            <w:tcW w:type="dxa" w:w="907"/>
            <w:shd w:val="clear" w:color="auto" w:fill="EEF3F8"/>
          </w:tcPr>
          <w:p>
            <w:r/>
            <w:r>
              <w:rPr>
                <w:sz w:val="17"/>
              </w:rPr>
              <w:t>Must</w:t>
            </w:r>
          </w:p>
        </w:tc>
      </w:tr>
      <w:tr>
        <w:tc>
          <w:tcPr>
            <w:tcW w:type="dxa" w:w="794"/>
          </w:tcPr>
          <w:p>
            <w:r/>
            <w:r>
              <w:rPr>
                <w:b/>
                <w:sz w:val="17"/>
              </w:rPr>
              <w:t>FR-51</w:t>
            </w:r>
          </w:p>
        </w:tc>
        <w:tc>
          <w:tcPr>
            <w:tcW w:type="dxa" w:w="2835"/>
          </w:tcPr>
          <w:p>
            <w:r/>
            <w:r>
              <w:rPr>
                <w:sz w:val="17"/>
              </w:rPr>
              <w:t>Role-based access</w:t>
            </w:r>
          </w:p>
        </w:tc>
        <w:tc>
          <w:tcPr>
            <w:tcW w:type="dxa" w:w="1474"/>
          </w:tcPr>
          <w:p>
            <w:r/>
            <w:r>
              <w:rPr>
                <w:sz w:val="17"/>
              </w:rPr>
              <w:t>BR-10</w:t>
            </w:r>
          </w:p>
        </w:tc>
        <w:tc>
          <w:tcPr>
            <w:tcW w:type="dxa" w:w="1701"/>
          </w:tcPr>
          <w:p>
            <w:r/>
            <w:r>
              <w:rPr>
                <w:sz w:val="17"/>
              </w:rPr>
              <w:t>—</w:t>
            </w:r>
          </w:p>
        </w:tc>
        <w:tc>
          <w:tcPr>
            <w:tcW w:type="dxa" w:w="1928"/>
          </w:tcPr>
          <w:p>
            <w:r/>
            <w:r>
              <w:rPr>
                <w:sz w:val="17"/>
              </w:rPr>
              <w:t>US-43</w:t>
            </w:r>
          </w:p>
        </w:tc>
        <w:tc>
          <w:tcPr>
            <w:tcW w:type="dxa" w:w="907"/>
          </w:tcPr>
          <w:p>
            <w:r/>
            <w:r>
              <w:rPr>
                <w:sz w:val="17"/>
              </w:rPr>
              <w:t>Must</w:t>
            </w:r>
          </w:p>
        </w:tc>
      </w:tr>
      <w:tr>
        <w:tc>
          <w:tcPr>
            <w:tcW w:type="dxa" w:w="794"/>
            <w:shd w:val="clear" w:color="auto" w:fill="EEF3F8"/>
          </w:tcPr>
          <w:p>
            <w:r/>
            <w:r>
              <w:rPr>
                <w:b/>
                <w:sz w:val="17"/>
              </w:rPr>
              <w:t>FR-52</w:t>
            </w:r>
          </w:p>
        </w:tc>
        <w:tc>
          <w:tcPr>
            <w:tcW w:type="dxa" w:w="2835"/>
            <w:shd w:val="clear" w:color="auto" w:fill="EEF3F8"/>
          </w:tcPr>
          <w:p>
            <w:r/>
            <w:r>
              <w:rPr>
                <w:sz w:val="17"/>
              </w:rPr>
              <w:t>Address lookup</w:t>
            </w:r>
          </w:p>
        </w:tc>
        <w:tc>
          <w:tcPr>
            <w:tcW w:type="dxa" w:w="1474"/>
            <w:shd w:val="clear" w:color="auto" w:fill="EEF3F8"/>
          </w:tcPr>
          <w:p>
            <w:r/>
            <w:r>
              <w:rPr>
                <w:sz w:val="17"/>
              </w:rPr>
              <w:t>BR-01, BR-12</w:t>
            </w:r>
          </w:p>
        </w:tc>
        <w:tc>
          <w:tcPr>
            <w:tcW w:type="dxa" w:w="1701"/>
            <w:shd w:val="clear" w:color="auto" w:fill="EEF3F8"/>
          </w:tcPr>
          <w:p>
            <w:r/>
            <w:r>
              <w:rPr>
                <w:sz w:val="17"/>
              </w:rPr>
              <w:t>BO-03, BO-04, BO-07</w:t>
            </w:r>
          </w:p>
        </w:tc>
        <w:tc>
          <w:tcPr>
            <w:tcW w:type="dxa" w:w="1928"/>
            <w:shd w:val="clear" w:color="auto" w:fill="EEF3F8"/>
          </w:tcPr>
          <w:p>
            <w:r/>
            <w:r>
              <w:rPr>
                <w:sz w:val="17"/>
              </w:rPr>
              <w:t>US-53</w:t>
            </w:r>
          </w:p>
        </w:tc>
        <w:tc>
          <w:tcPr>
            <w:tcW w:type="dxa" w:w="907"/>
            <w:shd w:val="clear" w:color="auto" w:fill="EEF3F8"/>
          </w:tcPr>
          <w:p>
            <w:r/>
            <w:r>
              <w:rPr>
                <w:sz w:val="17"/>
              </w:rPr>
              <w:t>Must</w:t>
            </w:r>
          </w:p>
        </w:tc>
      </w:tr>
      <w:tr>
        <w:tc>
          <w:tcPr>
            <w:tcW w:type="dxa" w:w="794"/>
          </w:tcPr>
          <w:p>
            <w:r/>
            <w:r>
              <w:rPr>
                <w:b/>
                <w:sz w:val="17"/>
              </w:rPr>
              <w:t>FR-53</w:t>
            </w:r>
          </w:p>
        </w:tc>
        <w:tc>
          <w:tcPr>
            <w:tcW w:type="dxa" w:w="2835"/>
          </w:tcPr>
          <w:p>
            <w:r/>
            <w:r>
              <w:rPr>
                <w:sz w:val="17"/>
              </w:rPr>
              <w:t>Travel-time calculation</w:t>
            </w:r>
          </w:p>
        </w:tc>
        <w:tc>
          <w:tcPr>
            <w:tcW w:type="dxa" w:w="1474"/>
          </w:tcPr>
          <w:p>
            <w:r/>
            <w:r>
              <w:rPr>
                <w:sz w:val="17"/>
              </w:rPr>
              <w:t>BR-12</w:t>
            </w:r>
          </w:p>
        </w:tc>
        <w:tc>
          <w:tcPr>
            <w:tcW w:type="dxa" w:w="1701"/>
          </w:tcPr>
          <w:p>
            <w:r/>
            <w:r>
              <w:rPr>
                <w:sz w:val="17"/>
              </w:rPr>
              <w:t>BO-03, BO-07</w:t>
            </w:r>
          </w:p>
        </w:tc>
        <w:tc>
          <w:tcPr>
            <w:tcW w:type="dxa" w:w="1928"/>
          </w:tcPr>
          <w:p>
            <w:r/>
            <w:r>
              <w:rPr>
                <w:sz w:val="17"/>
              </w:rPr>
              <w:t>US-53</w:t>
            </w:r>
          </w:p>
        </w:tc>
        <w:tc>
          <w:tcPr>
            <w:tcW w:type="dxa" w:w="907"/>
          </w:tcPr>
          <w:p>
            <w:r/>
            <w:r>
              <w:rPr>
                <w:sz w:val="17"/>
              </w:rPr>
              <w:t>Must</w:t>
            </w:r>
          </w:p>
        </w:tc>
      </w:tr>
      <w:tr>
        <w:tc>
          <w:tcPr>
            <w:tcW w:type="dxa" w:w="794"/>
            <w:shd w:val="clear" w:color="auto" w:fill="EEF3F8"/>
          </w:tcPr>
          <w:p>
            <w:r/>
            <w:r>
              <w:rPr>
                <w:b/>
                <w:sz w:val="17"/>
              </w:rPr>
              <w:t>FR-54</w:t>
            </w:r>
          </w:p>
        </w:tc>
        <w:tc>
          <w:tcPr>
            <w:tcW w:type="dxa" w:w="2835"/>
            <w:shd w:val="clear" w:color="auto" w:fill="EEF3F8"/>
          </w:tcPr>
          <w:p>
            <w:r/>
            <w:r>
              <w:rPr>
                <w:sz w:val="17"/>
              </w:rPr>
              <w:t>Extra stops on a request</w:t>
            </w:r>
          </w:p>
        </w:tc>
        <w:tc>
          <w:tcPr>
            <w:tcW w:type="dxa" w:w="1474"/>
            <w:shd w:val="clear" w:color="auto" w:fill="EEF3F8"/>
          </w:tcPr>
          <w:p>
            <w:r/>
            <w:r>
              <w:rPr>
                <w:sz w:val="17"/>
              </w:rPr>
              <w:t>BR-01, BR-12</w:t>
            </w:r>
          </w:p>
        </w:tc>
        <w:tc>
          <w:tcPr>
            <w:tcW w:type="dxa" w:w="1701"/>
            <w:shd w:val="clear" w:color="auto" w:fill="EEF3F8"/>
          </w:tcPr>
          <w:p>
            <w:r/>
            <w:r>
              <w:rPr>
                <w:sz w:val="17"/>
              </w:rPr>
              <w:t>BO-03, BO-04, BO-07</w:t>
            </w:r>
          </w:p>
        </w:tc>
        <w:tc>
          <w:tcPr>
            <w:tcW w:type="dxa" w:w="1928"/>
            <w:shd w:val="clear" w:color="auto" w:fill="EEF3F8"/>
          </w:tcPr>
          <w:p>
            <w:r/>
            <w:r>
              <w:rPr>
                <w:sz w:val="17"/>
              </w:rPr>
              <w:t>US-46</w:t>
            </w:r>
          </w:p>
        </w:tc>
        <w:tc>
          <w:tcPr>
            <w:tcW w:type="dxa" w:w="907"/>
            <w:shd w:val="clear" w:color="auto" w:fill="EEF3F8"/>
          </w:tcPr>
          <w:p>
            <w:r/>
            <w:r>
              <w:rPr>
                <w:sz w:val="17"/>
              </w:rPr>
              <w:t>Should</w:t>
            </w:r>
          </w:p>
        </w:tc>
      </w:tr>
      <w:tr>
        <w:tc>
          <w:tcPr>
            <w:tcW w:type="dxa" w:w="794"/>
          </w:tcPr>
          <w:p>
            <w:r/>
            <w:r>
              <w:rPr>
                <w:b/>
                <w:sz w:val="17"/>
              </w:rPr>
              <w:t>FR-55</w:t>
            </w:r>
          </w:p>
        </w:tc>
        <w:tc>
          <w:tcPr>
            <w:tcW w:type="dxa" w:w="2835"/>
          </w:tcPr>
          <w:p>
            <w:r/>
            <w:r>
              <w:rPr>
                <w:sz w:val="17"/>
              </w:rPr>
              <w:t>Time flexibility</w:t>
            </w:r>
          </w:p>
        </w:tc>
        <w:tc>
          <w:tcPr>
            <w:tcW w:type="dxa" w:w="1474"/>
          </w:tcPr>
          <w:p>
            <w:r/>
            <w:r>
              <w:rPr>
                <w:sz w:val="17"/>
              </w:rPr>
              <w:t>BR-12</w:t>
            </w:r>
          </w:p>
        </w:tc>
        <w:tc>
          <w:tcPr>
            <w:tcW w:type="dxa" w:w="1701"/>
          </w:tcPr>
          <w:p>
            <w:r/>
            <w:r>
              <w:rPr>
                <w:sz w:val="17"/>
              </w:rPr>
              <w:t>BO-03, BO-07</w:t>
            </w:r>
          </w:p>
        </w:tc>
        <w:tc>
          <w:tcPr>
            <w:tcW w:type="dxa" w:w="1928"/>
          </w:tcPr>
          <w:p>
            <w:r/>
            <w:r>
              <w:rPr>
                <w:sz w:val="17"/>
              </w:rPr>
              <w:t>US-47</w:t>
            </w:r>
          </w:p>
        </w:tc>
        <w:tc>
          <w:tcPr>
            <w:tcW w:type="dxa" w:w="907"/>
          </w:tcPr>
          <w:p>
            <w:r/>
            <w:r>
              <w:rPr>
                <w:sz w:val="17"/>
              </w:rPr>
              <w:t>Should</w:t>
            </w:r>
          </w:p>
        </w:tc>
      </w:tr>
      <w:tr>
        <w:tc>
          <w:tcPr>
            <w:tcW w:type="dxa" w:w="794"/>
            <w:shd w:val="clear" w:color="auto" w:fill="EEF3F8"/>
          </w:tcPr>
          <w:p>
            <w:r/>
            <w:r>
              <w:rPr>
                <w:b/>
                <w:sz w:val="17"/>
              </w:rPr>
              <w:t>FR-56</w:t>
            </w:r>
          </w:p>
        </w:tc>
        <w:tc>
          <w:tcPr>
            <w:tcW w:type="dxa" w:w="2835"/>
            <w:shd w:val="clear" w:color="auto" w:fill="EEF3F8"/>
          </w:tcPr>
          <w:p>
            <w:r/>
            <w:r>
              <w:rPr>
                <w:sz w:val="17"/>
              </w:rPr>
              <w:t>Route insertion &amp; pooling</w:t>
            </w:r>
          </w:p>
        </w:tc>
        <w:tc>
          <w:tcPr>
            <w:tcW w:type="dxa" w:w="1474"/>
            <w:shd w:val="clear" w:color="auto" w:fill="EEF3F8"/>
          </w:tcPr>
          <w:p>
            <w:r/>
            <w:r>
              <w:rPr>
                <w:sz w:val="17"/>
              </w:rPr>
              <w:t>BR-03, BR-12</w:t>
            </w:r>
          </w:p>
        </w:tc>
        <w:tc>
          <w:tcPr>
            <w:tcW w:type="dxa" w:w="1701"/>
            <w:shd w:val="clear" w:color="auto" w:fill="EEF3F8"/>
          </w:tcPr>
          <w:p>
            <w:r/>
            <w:r>
              <w:rPr>
                <w:sz w:val="17"/>
              </w:rPr>
              <w:t>BO-01, BO-03, BO-07</w:t>
            </w:r>
          </w:p>
        </w:tc>
        <w:tc>
          <w:tcPr>
            <w:tcW w:type="dxa" w:w="1928"/>
            <w:shd w:val="clear" w:color="auto" w:fill="EEF3F8"/>
          </w:tcPr>
          <w:p>
            <w:r/>
            <w:r>
              <w:rPr>
                <w:sz w:val="17"/>
              </w:rPr>
              <w:t>US-48</w:t>
            </w:r>
          </w:p>
        </w:tc>
        <w:tc>
          <w:tcPr>
            <w:tcW w:type="dxa" w:w="907"/>
            <w:shd w:val="clear" w:color="auto" w:fill="EEF3F8"/>
          </w:tcPr>
          <w:p>
            <w:r/>
            <w:r>
              <w:rPr>
                <w:sz w:val="17"/>
              </w:rPr>
              <w:t>Must</w:t>
            </w:r>
          </w:p>
        </w:tc>
      </w:tr>
      <w:tr>
        <w:tc>
          <w:tcPr>
            <w:tcW w:type="dxa" w:w="794"/>
          </w:tcPr>
          <w:p>
            <w:r/>
            <w:r>
              <w:rPr>
                <w:b/>
                <w:sz w:val="17"/>
              </w:rPr>
              <w:t>FR-57</w:t>
            </w:r>
          </w:p>
        </w:tc>
        <w:tc>
          <w:tcPr>
            <w:tcW w:type="dxa" w:w="2835"/>
          </w:tcPr>
          <w:p>
            <w:r/>
            <w:r>
              <w:rPr>
                <w:sz w:val="17"/>
              </w:rPr>
              <w:t>Optimise day</w:t>
            </w:r>
          </w:p>
        </w:tc>
        <w:tc>
          <w:tcPr>
            <w:tcW w:type="dxa" w:w="1474"/>
          </w:tcPr>
          <w:p>
            <w:r/>
            <w:r>
              <w:rPr>
                <w:sz w:val="17"/>
              </w:rPr>
              <w:t>BR-04, BR-12</w:t>
            </w:r>
          </w:p>
        </w:tc>
        <w:tc>
          <w:tcPr>
            <w:tcW w:type="dxa" w:w="1701"/>
          </w:tcPr>
          <w:p>
            <w:r/>
            <w:r>
              <w:rPr>
                <w:sz w:val="17"/>
              </w:rPr>
              <w:t>BO-01, BO-02, BO-03, BO-07</w:t>
            </w:r>
          </w:p>
        </w:tc>
        <w:tc>
          <w:tcPr>
            <w:tcW w:type="dxa" w:w="1928"/>
          </w:tcPr>
          <w:p>
            <w:r/>
            <w:r>
              <w:rPr>
                <w:sz w:val="17"/>
              </w:rPr>
              <w:t>US-49</w:t>
            </w:r>
          </w:p>
        </w:tc>
        <w:tc>
          <w:tcPr>
            <w:tcW w:type="dxa" w:w="907"/>
          </w:tcPr>
          <w:p>
            <w:r/>
            <w:r>
              <w:rPr>
                <w:sz w:val="17"/>
              </w:rPr>
              <w:t>Must</w:t>
            </w:r>
          </w:p>
        </w:tc>
      </w:tr>
      <w:tr>
        <w:tc>
          <w:tcPr>
            <w:tcW w:type="dxa" w:w="794"/>
            <w:shd w:val="clear" w:color="auto" w:fill="EEF3F8"/>
          </w:tcPr>
          <w:p>
            <w:r/>
            <w:r>
              <w:rPr>
                <w:b/>
                <w:sz w:val="17"/>
              </w:rPr>
              <w:t>FR-58</w:t>
            </w:r>
          </w:p>
        </w:tc>
        <w:tc>
          <w:tcPr>
            <w:tcW w:type="dxa" w:w="2835"/>
            <w:shd w:val="clear" w:color="auto" w:fill="EEF3F8"/>
          </w:tcPr>
          <w:p>
            <w:r/>
            <w:r>
              <w:rPr>
                <w:sz w:val="17"/>
              </w:rPr>
              <w:t>Gap-filling between legs</w:t>
            </w:r>
          </w:p>
        </w:tc>
        <w:tc>
          <w:tcPr>
            <w:tcW w:type="dxa" w:w="1474"/>
            <w:shd w:val="clear" w:color="auto" w:fill="EEF3F8"/>
          </w:tcPr>
          <w:p>
            <w:r/>
            <w:r>
              <w:rPr>
                <w:sz w:val="17"/>
              </w:rPr>
              <w:t>BR-12</w:t>
            </w:r>
          </w:p>
        </w:tc>
        <w:tc>
          <w:tcPr>
            <w:tcW w:type="dxa" w:w="1701"/>
            <w:shd w:val="clear" w:color="auto" w:fill="EEF3F8"/>
          </w:tcPr>
          <w:p>
            <w:r/>
            <w:r>
              <w:rPr>
                <w:sz w:val="17"/>
              </w:rPr>
              <w:t>BO-03, BO-07</w:t>
            </w:r>
          </w:p>
        </w:tc>
        <w:tc>
          <w:tcPr>
            <w:tcW w:type="dxa" w:w="1928"/>
            <w:shd w:val="clear" w:color="auto" w:fill="EEF3F8"/>
          </w:tcPr>
          <w:p>
            <w:r/>
            <w:r>
              <w:rPr>
                <w:sz w:val="17"/>
              </w:rPr>
              <w:t>US-54</w:t>
            </w:r>
          </w:p>
        </w:tc>
        <w:tc>
          <w:tcPr>
            <w:tcW w:type="dxa" w:w="907"/>
            <w:shd w:val="clear" w:color="auto" w:fill="EEF3F8"/>
          </w:tcPr>
          <w:p>
            <w:r/>
            <w:r>
              <w:rPr>
                <w:sz w:val="17"/>
              </w:rPr>
              <w:t>Must</w:t>
            </w:r>
          </w:p>
        </w:tc>
      </w:tr>
      <w:tr>
        <w:tc>
          <w:tcPr>
            <w:tcW w:type="dxa" w:w="794"/>
          </w:tcPr>
          <w:p>
            <w:r/>
            <w:r>
              <w:rPr>
                <w:b/>
                <w:sz w:val="17"/>
              </w:rPr>
              <w:t>FR-59</w:t>
            </w:r>
          </w:p>
        </w:tc>
        <w:tc>
          <w:tcPr>
            <w:tcW w:type="dxa" w:w="2835"/>
          </w:tcPr>
          <w:p>
            <w:r/>
            <w:r>
              <w:rPr>
                <w:sz w:val="17"/>
              </w:rPr>
              <w:t>Route map</w:t>
            </w:r>
          </w:p>
        </w:tc>
        <w:tc>
          <w:tcPr>
            <w:tcW w:type="dxa" w:w="1474"/>
          </w:tcPr>
          <w:p>
            <w:r/>
            <w:r>
              <w:rPr>
                <w:sz w:val="17"/>
              </w:rPr>
              <w:t>BR-04, BR-12</w:t>
            </w:r>
          </w:p>
        </w:tc>
        <w:tc>
          <w:tcPr>
            <w:tcW w:type="dxa" w:w="1701"/>
          </w:tcPr>
          <w:p>
            <w:r/>
            <w:r>
              <w:rPr>
                <w:sz w:val="17"/>
              </w:rPr>
              <w:t>BO-01, BO-02, BO-03, BO-07</w:t>
            </w:r>
          </w:p>
        </w:tc>
        <w:tc>
          <w:tcPr>
            <w:tcW w:type="dxa" w:w="1928"/>
          </w:tcPr>
          <w:p>
            <w:r/>
            <w:r>
              <w:rPr>
                <w:sz w:val="17"/>
              </w:rPr>
              <w:t>US-50</w:t>
            </w:r>
          </w:p>
        </w:tc>
        <w:tc>
          <w:tcPr>
            <w:tcW w:type="dxa" w:w="907"/>
          </w:tcPr>
          <w:p>
            <w:r/>
            <w:r>
              <w:rPr>
                <w:sz w:val="17"/>
              </w:rPr>
              <w:t>Should</w:t>
            </w:r>
          </w:p>
        </w:tc>
      </w:tr>
      <w:tr>
        <w:tc>
          <w:tcPr>
            <w:tcW w:type="dxa" w:w="794"/>
            <w:shd w:val="clear" w:color="auto" w:fill="EEF3F8"/>
          </w:tcPr>
          <w:p>
            <w:r/>
            <w:r>
              <w:rPr>
                <w:b/>
                <w:sz w:val="17"/>
              </w:rPr>
              <w:t>FR-60</w:t>
            </w:r>
          </w:p>
        </w:tc>
        <w:tc>
          <w:tcPr>
            <w:tcW w:type="dxa" w:w="2835"/>
            <w:shd w:val="clear" w:color="auto" w:fill="EEF3F8"/>
          </w:tcPr>
          <w:p>
            <w:r/>
            <w:r>
              <w:rPr>
                <w:sz w:val="17"/>
              </w:rPr>
              <w:t>Manual route editing</w:t>
            </w:r>
          </w:p>
        </w:tc>
        <w:tc>
          <w:tcPr>
            <w:tcW w:type="dxa" w:w="1474"/>
            <w:shd w:val="clear" w:color="auto" w:fill="EEF3F8"/>
          </w:tcPr>
          <w:p>
            <w:r/>
            <w:r>
              <w:rPr>
                <w:sz w:val="17"/>
              </w:rPr>
              <w:t>BR-04</w:t>
            </w:r>
          </w:p>
        </w:tc>
        <w:tc>
          <w:tcPr>
            <w:tcW w:type="dxa" w:w="1701"/>
            <w:shd w:val="clear" w:color="auto" w:fill="EEF3F8"/>
          </w:tcPr>
          <w:p>
            <w:r/>
            <w:r>
              <w:rPr>
                <w:sz w:val="17"/>
              </w:rPr>
              <w:t>BO-01, BO-02</w:t>
            </w:r>
          </w:p>
        </w:tc>
        <w:tc>
          <w:tcPr>
            <w:tcW w:type="dxa" w:w="1928"/>
            <w:shd w:val="clear" w:color="auto" w:fill="EEF3F8"/>
          </w:tcPr>
          <w:p>
            <w:r/>
            <w:r>
              <w:rPr>
                <w:sz w:val="17"/>
              </w:rPr>
              <w:t>US-51</w:t>
            </w:r>
          </w:p>
        </w:tc>
        <w:tc>
          <w:tcPr>
            <w:tcW w:type="dxa" w:w="907"/>
            <w:shd w:val="clear" w:color="auto" w:fill="EEF3F8"/>
          </w:tcPr>
          <w:p>
            <w:r/>
            <w:r>
              <w:rPr>
                <w:sz w:val="17"/>
              </w:rPr>
              <w:t>Should</w:t>
            </w:r>
          </w:p>
        </w:tc>
      </w:tr>
      <w:tr>
        <w:tc>
          <w:tcPr>
            <w:tcW w:type="dxa" w:w="794"/>
          </w:tcPr>
          <w:p>
            <w:r/>
            <w:r>
              <w:rPr>
                <w:b/>
                <w:sz w:val="17"/>
              </w:rPr>
              <w:t>FR-61</w:t>
            </w:r>
          </w:p>
        </w:tc>
        <w:tc>
          <w:tcPr>
            <w:tcW w:type="dxa" w:w="2835"/>
          </w:tcPr>
          <w:p>
            <w:r/>
            <w:r>
              <w:rPr>
                <w:sz w:val="17"/>
              </w:rPr>
              <w:t>Driver route link</w:t>
            </w:r>
          </w:p>
        </w:tc>
        <w:tc>
          <w:tcPr>
            <w:tcW w:type="dxa" w:w="1474"/>
          </w:tcPr>
          <w:p>
            <w:r/>
            <w:r>
              <w:rPr>
                <w:sz w:val="17"/>
              </w:rPr>
              <w:t>BR-06, BR-10</w:t>
            </w:r>
          </w:p>
        </w:tc>
        <w:tc>
          <w:tcPr>
            <w:tcW w:type="dxa" w:w="1701"/>
          </w:tcPr>
          <w:p>
            <w:r/>
            <w:r>
              <w:rPr>
                <w:sz w:val="17"/>
              </w:rPr>
              <w:t>BO-05</w:t>
            </w:r>
          </w:p>
        </w:tc>
        <w:tc>
          <w:tcPr>
            <w:tcW w:type="dxa" w:w="1928"/>
          </w:tcPr>
          <w:p>
            <w:r/>
            <w:r>
              <w:rPr>
                <w:sz w:val="17"/>
              </w:rPr>
              <w:t>US-52</w:t>
            </w:r>
          </w:p>
        </w:tc>
        <w:tc>
          <w:tcPr>
            <w:tcW w:type="dxa" w:w="907"/>
          </w:tcPr>
          <w:p>
            <w:r/>
            <w:r>
              <w:rPr>
                <w:sz w:val="17"/>
              </w:rPr>
              <w:t>Must</w:t>
            </w:r>
          </w:p>
        </w:tc>
      </w:tr>
      <w:tr>
        <w:tc>
          <w:tcPr>
            <w:tcW w:type="dxa" w:w="794"/>
            <w:shd w:val="clear" w:color="auto" w:fill="EEF3F8"/>
          </w:tcPr>
          <w:p>
            <w:r/>
            <w:r>
              <w:rPr>
                <w:b/>
                <w:sz w:val="17"/>
              </w:rPr>
              <w:t>FR-62</w:t>
            </w:r>
          </w:p>
        </w:tc>
        <w:tc>
          <w:tcPr>
            <w:tcW w:type="dxa" w:w="2835"/>
            <w:shd w:val="clear" w:color="auto" w:fill="EEF3F8"/>
          </w:tcPr>
          <w:p>
            <w:r/>
            <w:r>
              <w:rPr>
                <w:sz w:val="17"/>
              </w:rPr>
              <w:t>Contracted hours &amp; breaks</w:t>
            </w:r>
          </w:p>
        </w:tc>
        <w:tc>
          <w:tcPr>
            <w:tcW w:type="dxa" w:w="1474"/>
            <w:shd w:val="clear" w:color="auto" w:fill="EEF3F8"/>
          </w:tcPr>
          <w:p>
            <w:r/>
            <w:r>
              <w:rPr>
                <w:sz w:val="17"/>
              </w:rPr>
              <w:t>BR-05</w:t>
            </w:r>
          </w:p>
        </w:tc>
        <w:tc>
          <w:tcPr>
            <w:tcW w:type="dxa" w:w="1701"/>
            <w:shd w:val="clear" w:color="auto" w:fill="EEF3F8"/>
          </w:tcPr>
          <w:p>
            <w:r/>
            <w:r>
              <w:rPr>
                <w:sz w:val="17"/>
              </w:rPr>
              <w:t>BO-02</w:t>
            </w:r>
          </w:p>
        </w:tc>
        <w:tc>
          <w:tcPr>
            <w:tcW w:type="dxa" w:w="1928"/>
            <w:shd w:val="clear" w:color="auto" w:fill="EEF3F8"/>
          </w:tcPr>
          <w:p>
            <w:r/>
            <w:r>
              <w:rPr>
                <w:sz w:val="17"/>
              </w:rPr>
              <w:t>US-55</w:t>
            </w:r>
          </w:p>
        </w:tc>
        <w:tc>
          <w:tcPr>
            <w:tcW w:type="dxa" w:w="907"/>
            <w:shd w:val="clear" w:color="auto" w:fill="EEF3F8"/>
          </w:tcPr>
          <w:p>
            <w:r/>
            <w:r>
              <w:rPr>
                <w:sz w:val="17"/>
              </w:rPr>
              <w:t>Must</w:t>
            </w:r>
          </w:p>
        </w:tc>
      </w:tr>
      <w:tr>
        <w:tc>
          <w:tcPr>
            <w:tcW w:type="dxa" w:w="794"/>
          </w:tcPr>
          <w:p>
            <w:r/>
            <w:r>
              <w:rPr>
                <w:b/>
                <w:sz w:val="17"/>
              </w:rPr>
              <w:t>FR-63</w:t>
            </w:r>
          </w:p>
        </w:tc>
        <w:tc>
          <w:tcPr>
            <w:tcW w:type="dxa" w:w="2835"/>
          </w:tcPr>
          <w:p>
            <w:r/>
            <w:r>
              <w:rPr>
                <w:sz w:val="17"/>
              </w:rPr>
              <w:t>Supplier &amp; driver details</w:t>
            </w:r>
          </w:p>
        </w:tc>
        <w:tc>
          <w:tcPr>
            <w:tcW w:type="dxa" w:w="1474"/>
          </w:tcPr>
          <w:p>
            <w:r/>
            <w:r>
              <w:rPr>
                <w:sz w:val="17"/>
              </w:rPr>
              <w:t>BR-05, BR-07</w:t>
            </w:r>
          </w:p>
        </w:tc>
        <w:tc>
          <w:tcPr>
            <w:tcW w:type="dxa" w:w="1701"/>
          </w:tcPr>
          <w:p>
            <w:r/>
            <w:r>
              <w:rPr>
                <w:sz w:val="17"/>
              </w:rPr>
              <w:t>BO-02, BO-06</w:t>
            </w:r>
          </w:p>
        </w:tc>
        <w:tc>
          <w:tcPr>
            <w:tcW w:type="dxa" w:w="1928"/>
          </w:tcPr>
          <w:p>
            <w:r/>
            <w:r>
              <w:rPr>
                <w:sz w:val="17"/>
              </w:rPr>
              <w:t>US-56</w:t>
            </w:r>
          </w:p>
        </w:tc>
        <w:tc>
          <w:tcPr>
            <w:tcW w:type="dxa" w:w="907"/>
          </w:tcPr>
          <w:p>
            <w:r/>
            <w:r>
              <w:rPr>
                <w:sz w:val="17"/>
              </w:rPr>
              <w:t>Must</w:t>
            </w:r>
          </w:p>
        </w:tc>
      </w:tr>
      <w:tr>
        <w:tc>
          <w:tcPr>
            <w:tcW w:type="dxa" w:w="794"/>
            <w:shd w:val="clear" w:color="auto" w:fill="EEF3F8"/>
          </w:tcPr>
          <w:p>
            <w:r/>
            <w:r>
              <w:rPr>
                <w:b/>
                <w:sz w:val="17"/>
              </w:rPr>
              <w:t>FR-64</w:t>
            </w:r>
          </w:p>
        </w:tc>
        <w:tc>
          <w:tcPr>
            <w:tcW w:type="dxa" w:w="2835"/>
            <w:shd w:val="clear" w:color="auto" w:fill="EEF3F8"/>
          </w:tcPr>
          <w:p>
            <w:r/>
            <w:r>
              <w:rPr>
                <w:sz w:val="17"/>
              </w:rPr>
              <w:t>Record delays</w:t>
            </w:r>
          </w:p>
        </w:tc>
        <w:tc>
          <w:tcPr>
            <w:tcW w:type="dxa" w:w="1474"/>
            <w:shd w:val="clear" w:color="auto" w:fill="EEF3F8"/>
          </w:tcPr>
          <w:p>
            <w:r/>
            <w:r>
              <w:rPr>
                <w:sz w:val="17"/>
              </w:rPr>
              <w:t>BR-06</w:t>
            </w:r>
          </w:p>
        </w:tc>
        <w:tc>
          <w:tcPr>
            <w:tcW w:type="dxa" w:w="1701"/>
            <w:shd w:val="clear" w:color="auto" w:fill="EEF3F8"/>
          </w:tcPr>
          <w:p>
            <w:r/>
            <w:r>
              <w:rPr>
                <w:sz w:val="17"/>
              </w:rPr>
              <w:t>BO-05</w:t>
            </w:r>
          </w:p>
        </w:tc>
        <w:tc>
          <w:tcPr>
            <w:tcW w:type="dxa" w:w="1928"/>
            <w:shd w:val="clear" w:color="auto" w:fill="EEF3F8"/>
          </w:tcPr>
          <w:p>
            <w:r/>
            <w:r>
              <w:rPr>
                <w:sz w:val="17"/>
              </w:rPr>
              <w:t>US-57</w:t>
            </w:r>
          </w:p>
        </w:tc>
        <w:tc>
          <w:tcPr>
            <w:tcW w:type="dxa" w:w="907"/>
            <w:shd w:val="clear" w:color="auto" w:fill="EEF3F8"/>
          </w:tcPr>
          <w:p>
            <w:r/>
            <w:r>
              <w:rPr>
                <w:sz w:val="17"/>
              </w:rPr>
              <w:t>Could</w:t>
            </w:r>
          </w:p>
        </w:tc>
      </w:tr>
    </w:tbl>
    <w:p/>
    <w:p>
      <w:pPr>
        <w:pStyle w:val="Heading1"/>
      </w:pPr>
      <w:r>
        <w:t>Appendix C – Glossary</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268"/>
            <w:shd w:val="clear" w:color="auto" w:fill="1F3A5F"/>
          </w:tcPr>
          <w:p>
            <w:r/>
            <w:r>
              <w:rPr>
                <w:b/>
                <w:color w:val="FFFFFF"/>
                <w:sz w:val="18"/>
              </w:rPr>
              <w:t>Term</w:t>
            </w:r>
          </w:p>
        </w:tc>
        <w:tc>
          <w:tcPr>
            <w:tcW w:type="dxa" w:w="7370"/>
            <w:shd w:val="clear" w:color="auto" w:fill="1F3A5F"/>
          </w:tcPr>
          <w:p>
            <w:r/>
            <w:r>
              <w:rPr>
                <w:b/>
                <w:color w:val="FFFFFF"/>
                <w:sz w:val="18"/>
              </w:rPr>
              <w:t>Definition</w:t>
            </w:r>
          </w:p>
        </w:tc>
      </w:tr>
      <w:tr>
        <w:tc>
          <w:tcPr>
            <w:tcW w:type="dxa" w:w="2268"/>
          </w:tcPr>
          <w:p>
            <w:r/>
            <w:r>
              <w:rPr>
                <w:b/>
                <w:sz w:val="18"/>
              </w:rPr>
              <w:t>2FA</w:t>
            </w:r>
          </w:p>
        </w:tc>
        <w:tc>
          <w:tcPr>
            <w:tcW w:type="dxa" w:w="7370"/>
          </w:tcPr>
          <w:p>
            <w:r/>
            <w:r>
              <w:rPr>
                <w:sz w:val="18"/>
              </w:rPr>
              <w:t>Two-factor authentication: a password plus a second code.</w:t>
            </w:r>
          </w:p>
        </w:tc>
      </w:tr>
      <w:tr>
        <w:tc>
          <w:tcPr>
            <w:tcW w:type="dxa" w:w="2268"/>
            <w:shd w:val="clear" w:color="auto" w:fill="EEF3F8"/>
          </w:tcPr>
          <w:p>
            <w:r/>
            <w:r>
              <w:rPr>
                <w:b/>
                <w:sz w:val="18"/>
              </w:rPr>
              <w:t>Allocation</w:t>
            </w:r>
          </w:p>
        </w:tc>
        <w:tc>
          <w:tcPr>
            <w:tcW w:type="dxa" w:w="7370"/>
            <w:shd w:val="clear" w:color="auto" w:fill="EEF3F8"/>
          </w:tcPr>
          <w:p>
            <w:r/>
            <w:r>
              <w:rPr>
                <w:sz w:val="18"/>
              </w:rPr>
              <w:t>Assigning a booking to a hired van's route (van + driver).</w:t>
            </w:r>
          </w:p>
        </w:tc>
      </w:tr>
      <w:tr>
        <w:tc>
          <w:tcPr>
            <w:tcW w:type="dxa" w:w="2268"/>
          </w:tcPr>
          <w:p>
            <w:r/>
            <w:r>
              <w:rPr>
                <w:b/>
                <w:sz w:val="18"/>
              </w:rPr>
              <w:t>Booking / Request</w:t>
            </w:r>
          </w:p>
        </w:tc>
        <w:tc>
          <w:tcPr>
            <w:tcW w:type="dxa" w:w="7370"/>
          </w:tcPr>
          <w:p>
            <w:r/>
            <w:r>
              <w:rPr>
                <w:sz w:val="18"/>
              </w:rPr>
              <w:t>A requested trip. It becomes a booking once it is planned onto a van's route.</w:t>
            </w:r>
          </w:p>
        </w:tc>
      </w:tr>
      <w:tr>
        <w:tc>
          <w:tcPr>
            <w:tcW w:type="dxa" w:w="2268"/>
            <w:shd w:val="clear" w:color="auto" w:fill="EEF3F8"/>
          </w:tcPr>
          <w:p>
            <w:r/>
            <w:r>
              <w:rPr>
                <w:b/>
                <w:sz w:val="18"/>
              </w:rPr>
              <w:t>CAPTCHA / honeypot</w:t>
            </w:r>
          </w:p>
        </w:tc>
        <w:tc>
          <w:tcPr>
            <w:tcW w:type="dxa" w:w="7370"/>
            <w:shd w:val="clear" w:color="auto" w:fill="EEF3F8"/>
          </w:tcPr>
          <w:p>
            <w:r/>
            <w:r>
              <w:rPr>
                <w:sz w:val="18"/>
              </w:rPr>
              <w:t>Techniques to block automated spam submissions.</w:t>
            </w:r>
          </w:p>
        </w:tc>
      </w:tr>
      <w:tr>
        <w:tc>
          <w:tcPr>
            <w:tcW w:type="dxa" w:w="2268"/>
          </w:tcPr>
          <w:p>
            <w:r/>
            <w:r>
              <w:rPr>
                <w:b/>
                <w:sz w:val="18"/>
              </w:rPr>
              <w:t>Contracted hours</w:t>
            </w:r>
          </w:p>
        </w:tc>
        <w:tc>
          <w:tcPr>
            <w:tcW w:type="dxa" w:w="7370"/>
          </w:tcPr>
          <w:p>
            <w:r/>
            <w:r>
              <w:rPr>
                <w:sz w:val="18"/>
              </w:rPr>
              <w:t>The hours each hired van and driver are available (and usually paid for).</w:t>
            </w:r>
          </w:p>
        </w:tc>
      </w:tr>
      <w:tr>
        <w:tc>
          <w:tcPr>
            <w:tcW w:type="dxa" w:w="2268"/>
            <w:shd w:val="clear" w:color="auto" w:fill="EEF3F8"/>
          </w:tcPr>
          <w:p>
            <w:r/>
            <w:r>
              <w:rPr>
                <w:b/>
                <w:sz w:val="18"/>
              </w:rPr>
              <w:t>Coordinator</w:t>
            </w:r>
          </w:p>
        </w:tc>
        <w:tc>
          <w:tcPr>
            <w:tcW w:type="dxa" w:w="7370"/>
            <w:shd w:val="clear" w:color="auto" w:fill="EEF3F8"/>
          </w:tcPr>
          <w:p>
            <w:r/>
            <w:r>
              <w:rPr>
                <w:sz w:val="18"/>
              </w:rPr>
              <w:t>Transport coordinator who approves, changes or declines allocations.</w:t>
            </w:r>
          </w:p>
        </w:tc>
      </w:tr>
      <w:tr>
        <w:tc>
          <w:tcPr>
            <w:tcW w:type="dxa" w:w="2268"/>
          </w:tcPr>
          <w:p>
            <w:r/>
            <w:r>
              <w:rPr>
                <w:b/>
                <w:sz w:val="18"/>
              </w:rPr>
              <w:t>Empty running</w:t>
            </w:r>
          </w:p>
        </w:tc>
        <w:tc>
          <w:tcPr>
            <w:tcW w:type="dxa" w:w="7370"/>
          </w:tcPr>
          <w:p>
            <w:r/>
            <w:r>
              <w:rPr>
                <w:sz w:val="18"/>
              </w:rPr>
              <w:t>Driving a van without passengers (e.g. to reach the next pickup).</w:t>
            </w:r>
          </w:p>
        </w:tc>
      </w:tr>
      <w:tr>
        <w:tc>
          <w:tcPr>
            <w:tcW w:type="dxa" w:w="2268"/>
            <w:shd w:val="clear" w:color="auto" w:fill="EEF3F8"/>
          </w:tcPr>
          <w:p>
            <w:r/>
            <w:r>
              <w:rPr>
                <w:b/>
                <w:sz w:val="18"/>
              </w:rPr>
              <w:t>EOTC</w:t>
            </w:r>
          </w:p>
        </w:tc>
        <w:tc>
          <w:tcPr>
            <w:tcW w:type="dxa" w:w="7370"/>
            <w:shd w:val="clear" w:color="auto" w:fill="EEF3F8"/>
          </w:tcPr>
          <w:p>
            <w:r/>
            <w:r>
              <w:rPr>
                <w:sz w:val="18"/>
              </w:rPr>
              <w:t>Education Outside the Classroom (NZ Ministry of Education guidance).</w:t>
            </w:r>
          </w:p>
        </w:tc>
      </w:tr>
      <w:tr>
        <w:tc>
          <w:tcPr>
            <w:tcW w:type="dxa" w:w="2268"/>
          </w:tcPr>
          <w:p>
            <w:r/>
            <w:r>
              <w:rPr>
                <w:b/>
                <w:sz w:val="18"/>
              </w:rPr>
              <w:t>Extra ride time</w:t>
            </w:r>
          </w:p>
        </w:tc>
        <w:tc>
          <w:tcPr>
            <w:tcW w:type="dxa" w:w="7370"/>
          </w:tcPr>
          <w:p>
            <w:r/>
            <w:r>
              <w:rPr>
                <w:sz w:val="18"/>
              </w:rPr>
              <w:t>How much longer a passenger's trip takes because of sharing, compared with a direct trip.</w:t>
            </w:r>
          </w:p>
        </w:tc>
      </w:tr>
      <w:tr>
        <w:tc>
          <w:tcPr>
            <w:tcW w:type="dxa" w:w="2268"/>
            <w:shd w:val="clear" w:color="auto" w:fill="EEF3F8"/>
          </w:tcPr>
          <w:p>
            <w:r/>
            <w:r>
              <w:rPr>
                <w:b/>
                <w:sz w:val="18"/>
              </w:rPr>
              <w:t>Fixed trip / series</w:t>
            </w:r>
          </w:p>
        </w:tc>
        <w:tc>
          <w:tcPr>
            <w:tcW w:type="dxa" w:w="7370"/>
            <w:shd w:val="clear" w:color="auto" w:fill="EEF3F8"/>
          </w:tcPr>
          <w:p>
            <w:r/>
            <w:r>
              <w:rPr>
                <w:sz w:val="18"/>
              </w:rPr>
              <w:t>A recurring trip with known dates and times (e.g. weekly swimming). Each date is an 'occurrence'.</w:t>
            </w:r>
          </w:p>
        </w:tc>
      </w:tr>
      <w:tr>
        <w:tc>
          <w:tcPr>
            <w:tcW w:type="dxa" w:w="2268"/>
          </w:tcPr>
          <w:p>
            <w:r/>
            <w:r>
              <w:rPr>
                <w:b/>
                <w:sz w:val="18"/>
              </w:rPr>
              <w:t>Gap-filling / gap job</w:t>
            </w:r>
          </w:p>
        </w:tc>
        <w:tc>
          <w:tcPr>
            <w:tcW w:type="dxa" w:w="7370"/>
          </w:tcPr>
          <w:p>
            <w:r/>
            <w:r>
              <w:rPr>
                <w:sz w:val="18"/>
              </w:rPr>
              <w:t>Using a van for another job between a group's drop-off and its return pickup.</w:t>
            </w:r>
          </w:p>
        </w:tc>
      </w:tr>
      <w:tr>
        <w:tc>
          <w:tcPr>
            <w:tcW w:type="dxa" w:w="2268"/>
            <w:shd w:val="clear" w:color="auto" w:fill="EEF3F8"/>
          </w:tcPr>
          <w:p>
            <w:r/>
            <w:r>
              <w:rPr>
                <w:b/>
                <w:sz w:val="18"/>
              </w:rPr>
              <w:t>Geocoding</w:t>
            </w:r>
          </w:p>
        </w:tc>
        <w:tc>
          <w:tcPr>
            <w:tcW w:type="dxa" w:w="7370"/>
            <w:shd w:val="clear" w:color="auto" w:fill="EEF3F8"/>
          </w:tcPr>
          <w:p>
            <w:r/>
            <w:r>
              <w:rPr>
                <w:sz w:val="18"/>
              </w:rPr>
              <w:t>Turning an address into map coordinates.</w:t>
            </w:r>
          </w:p>
        </w:tc>
      </w:tr>
      <w:tr>
        <w:tc>
          <w:tcPr>
            <w:tcW w:type="dxa" w:w="2268"/>
          </w:tcPr>
          <w:p>
            <w:r/>
            <w:r>
              <w:rPr>
                <w:b/>
                <w:sz w:val="18"/>
              </w:rPr>
              <w:t>INVEST</w:t>
            </w:r>
          </w:p>
        </w:tc>
        <w:tc>
          <w:tcPr>
            <w:tcW w:type="dxa" w:w="7370"/>
          </w:tcPr>
          <w:p>
            <w:r/>
            <w:r>
              <w:rPr>
                <w:sz w:val="18"/>
              </w:rPr>
              <w:t>Story quality criteria: Independent, Negotiable, Valuable, Estimable, Small, Testable.</w:t>
            </w:r>
          </w:p>
        </w:tc>
      </w:tr>
      <w:tr>
        <w:tc>
          <w:tcPr>
            <w:tcW w:type="dxa" w:w="2268"/>
            <w:shd w:val="clear" w:color="auto" w:fill="EEF3F8"/>
          </w:tcPr>
          <w:p>
            <w:r/>
            <w:r>
              <w:rPr>
                <w:b/>
                <w:sz w:val="18"/>
              </w:rPr>
              <w:t>MoSCoW</w:t>
            </w:r>
          </w:p>
        </w:tc>
        <w:tc>
          <w:tcPr>
            <w:tcW w:type="dxa" w:w="7370"/>
            <w:shd w:val="clear" w:color="auto" w:fill="EEF3F8"/>
          </w:tcPr>
          <w:p>
            <w:r/>
            <w:r>
              <w:rPr>
                <w:sz w:val="18"/>
              </w:rPr>
              <w:t>Priority scale: Must, Should, Could, Won't (this time).</w:t>
            </w:r>
          </w:p>
        </w:tc>
      </w:tr>
      <w:tr>
        <w:tc>
          <w:tcPr>
            <w:tcW w:type="dxa" w:w="2268"/>
          </w:tcPr>
          <w:p>
            <w:r/>
            <w:r>
              <w:rPr>
                <w:b/>
                <w:sz w:val="18"/>
              </w:rPr>
              <w:t>Needs attention</w:t>
            </w:r>
          </w:p>
        </w:tc>
        <w:tc>
          <w:tcPr>
            <w:tcW w:type="dxa" w:w="7370"/>
          </w:tcPr>
          <w:p>
            <w:r/>
            <w:r>
              <w:rPr>
                <w:sz w:val="18"/>
              </w:rPr>
              <w:t>Status for requests the system cannot allocate, or that need a human check.</w:t>
            </w:r>
          </w:p>
        </w:tc>
      </w:tr>
      <w:tr>
        <w:tc>
          <w:tcPr>
            <w:tcW w:type="dxa" w:w="2268"/>
            <w:shd w:val="clear" w:color="auto" w:fill="EEF3F8"/>
          </w:tcPr>
          <w:p>
            <w:r/>
            <w:r>
              <w:rPr>
                <w:b/>
                <w:sz w:val="18"/>
              </w:rPr>
              <w:t>NZTA</w:t>
            </w:r>
          </w:p>
        </w:tc>
        <w:tc>
          <w:tcPr>
            <w:tcW w:type="dxa" w:w="7370"/>
            <w:shd w:val="clear" w:color="auto" w:fill="EEF3F8"/>
          </w:tcPr>
          <w:p>
            <w:r/>
            <w:r>
              <w:rPr>
                <w:sz w:val="18"/>
              </w:rPr>
              <w:t>NZ Transport Agency Waka Kotahi.</w:t>
            </w:r>
          </w:p>
        </w:tc>
      </w:tr>
      <w:tr>
        <w:tc>
          <w:tcPr>
            <w:tcW w:type="dxa" w:w="2268"/>
          </w:tcPr>
          <w:p>
            <w:r/>
            <w:r>
              <w:rPr>
                <w:b/>
                <w:sz w:val="18"/>
              </w:rPr>
              <w:t>P endorsement</w:t>
            </w:r>
          </w:p>
        </w:tc>
        <w:tc>
          <w:tcPr>
            <w:tcW w:type="dxa" w:w="7370"/>
          </w:tcPr>
          <w:p>
            <w:r/>
            <w:r>
              <w:rPr>
                <w:sz w:val="18"/>
              </w:rPr>
              <w:t>NZ driver licence endorsement for carrying passengers for hire.</w:t>
            </w:r>
          </w:p>
        </w:tc>
      </w:tr>
      <w:tr>
        <w:tc>
          <w:tcPr>
            <w:tcW w:type="dxa" w:w="2268"/>
            <w:shd w:val="clear" w:color="auto" w:fill="EEF3F8"/>
          </w:tcPr>
          <w:p>
            <w:r/>
            <w:r>
              <w:rPr>
                <w:b/>
                <w:sz w:val="18"/>
              </w:rPr>
              <w:t>PCBU</w:t>
            </w:r>
          </w:p>
        </w:tc>
        <w:tc>
          <w:tcPr>
            <w:tcW w:type="dxa" w:w="7370"/>
            <w:shd w:val="clear" w:color="auto" w:fill="EEF3F8"/>
          </w:tcPr>
          <w:p>
            <w:r/>
            <w:r>
              <w:rPr>
                <w:sz w:val="18"/>
              </w:rPr>
              <w:t>Person Conducting a Business or Undertaking (Health and Safety at Work Act 2015).</w:t>
            </w:r>
          </w:p>
        </w:tc>
      </w:tr>
      <w:tr>
        <w:tc>
          <w:tcPr>
            <w:tcW w:type="dxa" w:w="2268"/>
          </w:tcPr>
          <w:p>
            <w:r/>
            <w:r>
              <w:rPr>
                <w:b/>
                <w:sz w:val="18"/>
              </w:rPr>
              <w:t>Pooling / shared van</w:t>
            </w:r>
          </w:p>
        </w:tc>
        <w:tc>
          <w:tcPr>
            <w:tcW w:type="dxa" w:w="7370"/>
          </w:tcPr>
          <w:p>
            <w:r/>
            <w:r>
              <w:rPr>
                <w:sz w:val="18"/>
              </w:rPr>
              <w:t>Carrying passengers from different requests in the same van run.</w:t>
            </w:r>
          </w:p>
        </w:tc>
      </w:tr>
      <w:tr>
        <w:tc>
          <w:tcPr>
            <w:tcW w:type="dxa" w:w="2268"/>
            <w:shd w:val="clear" w:color="auto" w:fill="EEF3F8"/>
          </w:tcPr>
          <w:p>
            <w:r/>
            <w:r>
              <w:rPr>
                <w:b/>
                <w:sz w:val="18"/>
              </w:rPr>
              <w:t>Route / run</w:t>
            </w:r>
          </w:p>
        </w:tc>
        <w:tc>
          <w:tcPr>
            <w:tcW w:type="dxa" w:w="7370"/>
            <w:shd w:val="clear" w:color="auto" w:fill="EEF3F8"/>
          </w:tcPr>
          <w:p>
            <w:r/>
            <w:r>
              <w:rPr>
                <w:sz w:val="18"/>
              </w:rPr>
              <w:t>The ordered list of stops a van makes in a day (a run is one continuous part of it).</w:t>
            </w:r>
          </w:p>
        </w:tc>
      </w:tr>
      <w:tr>
        <w:tc>
          <w:tcPr>
            <w:tcW w:type="dxa" w:w="2268"/>
          </w:tcPr>
          <w:p>
            <w:r/>
            <w:r>
              <w:rPr>
                <w:b/>
                <w:sz w:val="18"/>
              </w:rPr>
              <w:t>RPO / RTO</w:t>
            </w:r>
          </w:p>
        </w:tc>
        <w:tc>
          <w:tcPr>
            <w:tcW w:type="dxa" w:w="7370"/>
          </w:tcPr>
          <w:p>
            <w:r/>
            <w:r>
              <w:rPr>
                <w:sz w:val="18"/>
              </w:rPr>
              <w:t>Recovery Point / Time Objective: the maximum data loss and downtime after a failure.</w:t>
            </w:r>
          </w:p>
        </w:tc>
      </w:tr>
      <w:tr>
        <w:tc>
          <w:tcPr>
            <w:tcW w:type="dxa" w:w="2268"/>
            <w:shd w:val="clear" w:color="auto" w:fill="EEF3F8"/>
          </w:tcPr>
          <w:p>
            <w:r/>
            <w:r>
              <w:rPr>
                <w:b/>
                <w:sz w:val="18"/>
              </w:rPr>
              <w:t>RTM</w:t>
            </w:r>
          </w:p>
        </w:tc>
        <w:tc>
          <w:tcPr>
            <w:tcW w:type="dxa" w:w="7370"/>
            <w:shd w:val="clear" w:color="auto" w:fill="EEF3F8"/>
          </w:tcPr>
          <w:p>
            <w:r/>
            <w:r>
              <w:rPr>
                <w:sz w:val="18"/>
              </w:rPr>
              <w:t>Requirements Traceability Matrix.</w:t>
            </w:r>
          </w:p>
        </w:tc>
      </w:tr>
      <w:tr>
        <w:tc>
          <w:tcPr>
            <w:tcW w:type="dxa" w:w="2268"/>
          </w:tcPr>
          <w:p>
            <w:r/>
            <w:r>
              <w:rPr>
                <w:b/>
                <w:sz w:val="18"/>
              </w:rPr>
              <w:t>RUC</w:t>
            </w:r>
          </w:p>
        </w:tc>
        <w:tc>
          <w:tcPr>
            <w:tcW w:type="dxa" w:w="7370"/>
          </w:tcPr>
          <w:p>
            <w:r/>
            <w:r>
              <w:rPr>
                <w:sz w:val="18"/>
              </w:rPr>
              <w:t>Road User Charges: NZ distance-based charges for diesel vehicles.</w:t>
            </w:r>
          </w:p>
        </w:tc>
      </w:tr>
      <w:tr>
        <w:tc>
          <w:tcPr>
            <w:tcW w:type="dxa" w:w="2268"/>
            <w:shd w:val="clear" w:color="auto" w:fill="EEF3F8"/>
          </w:tcPr>
          <w:p>
            <w:r/>
            <w:r>
              <w:rPr>
                <w:b/>
                <w:sz w:val="18"/>
              </w:rPr>
              <w:t>SSO</w:t>
            </w:r>
          </w:p>
        </w:tc>
        <w:tc>
          <w:tcPr>
            <w:tcW w:type="dxa" w:w="7370"/>
            <w:shd w:val="clear" w:color="auto" w:fill="EEF3F8"/>
          </w:tcPr>
          <w:p>
            <w:r/>
            <w:r>
              <w:rPr>
                <w:sz w:val="18"/>
              </w:rPr>
              <w:t>Single sign-on with the college's existing staff login.</w:t>
            </w:r>
          </w:p>
        </w:tc>
      </w:tr>
      <w:tr>
        <w:tc>
          <w:tcPr>
            <w:tcW w:type="dxa" w:w="2268"/>
          </w:tcPr>
          <w:p>
            <w:r/>
            <w:r>
              <w:rPr>
                <w:b/>
                <w:sz w:val="18"/>
              </w:rPr>
              <w:t>Stop / dwell time</w:t>
            </w:r>
          </w:p>
        </w:tc>
        <w:tc>
          <w:tcPr>
            <w:tcW w:type="dxa" w:w="7370"/>
          </w:tcPr>
          <w:p>
            <w:r/>
            <w:r>
              <w:rPr>
                <w:sz w:val="18"/>
              </w:rPr>
              <w:t>A place where passengers get on or off; dwell time is the minutes allowed there.</w:t>
            </w:r>
          </w:p>
        </w:tc>
      </w:tr>
      <w:tr>
        <w:tc>
          <w:tcPr>
            <w:tcW w:type="dxa" w:w="2268"/>
            <w:shd w:val="clear" w:color="auto" w:fill="EEF3F8"/>
          </w:tcPr>
          <w:p>
            <w:r/>
            <w:r>
              <w:rPr>
                <w:b/>
                <w:sz w:val="18"/>
              </w:rPr>
              <w:t>Time window</w:t>
            </w:r>
          </w:p>
        </w:tc>
        <w:tc>
          <w:tcPr>
            <w:tcW w:type="dxa" w:w="7370"/>
            <w:shd w:val="clear" w:color="auto" w:fill="EEF3F8"/>
          </w:tcPr>
          <w:p>
            <w:r/>
            <w:r>
              <w:rPr>
                <w:sz w:val="18"/>
              </w:rPr>
              <w:t>Allowed pickup time range (preferred time ± flexibility).</w:t>
            </w:r>
          </w:p>
        </w:tc>
      </w:tr>
      <w:tr>
        <w:tc>
          <w:tcPr>
            <w:tcW w:type="dxa" w:w="2268"/>
          </w:tcPr>
          <w:p>
            <w:r/>
            <w:r>
              <w:rPr>
                <w:b/>
                <w:sz w:val="18"/>
              </w:rPr>
              <w:t>TSL</w:t>
            </w:r>
          </w:p>
        </w:tc>
        <w:tc>
          <w:tcPr>
            <w:tcW w:type="dxa" w:w="7370"/>
          </w:tcPr>
          <w:p>
            <w:r/>
            <w:r>
              <w:rPr>
                <w:sz w:val="18"/>
              </w:rPr>
              <w:t>Transport Service Licence (NZ), held by passenger service operators.</w:t>
            </w:r>
          </w:p>
        </w:tc>
      </w:tr>
      <w:tr>
        <w:tc>
          <w:tcPr>
            <w:tcW w:type="dxa" w:w="2268"/>
            <w:shd w:val="clear" w:color="auto" w:fill="EEF3F8"/>
          </w:tcPr>
          <w:p>
            <w:r/>
            <w:r>
              <w:rPr>
                <w:b/>
                <w:sz w:val="18"/>
              </w:rPr>
              <w:t>Turnaround buffer</w:t>
            </w:r>
          </w:p>
        </w:tc>
        <w:tc>
          <w:tcPr>
            <w:tcW w:type="dxa" w:w="7370"/>
            <w:shd w:val="clear" w:color="auto" w:fill="EEF3F8"/>
          </w:tcPr>
          <w:p>
            <w:r/>
            <w:r>
              <w:rPr>
                <w:sz w:val="18"/>
              </w:rPr>
              <w:t>Minutes allowed after a trip before the van can start another (unloading, cleaning).</w:t>
            </w:r>
          </w:p>
        </w:tc>
      </w:tr>
      <w:tr>
        <w:tc>
          <w:tcPr>
            <w:tcW w:type="dxa" w:w="2268"/>
          </w:tcPr>
          <w:p>
            <w:r/>
            <w:r>
              <w:rPr>
                <w:b/>
                <w:sz w:val="18"/>
              </w:rPr>
              <w:t>VRP</w:t>
            </w:r>
          </w:p>
        </w:tc>
        <w:tc>
          <w:tcPr>
            <w:tcW w:type="dxa" w:w="7370"/>
          </w:tcPr>
          <w:p>
            <w:r/>
            <w:r>
              <w:rPr>
                <w:sz w:val="18"/>
              </w:rPr>
              <w:t>Vehicle Routing Problem: the optimisation problem behind multi-stop route planning.</w:t>
            </w:r>
          </w:p>
        </w:tc>
      </w:tr>
      <w:tr>
        <w:tc>
          <w:tcPr>
            <w:tcW w:type="dxa" w:w="2268"/>
            <w:shd w:val="clear" w:color="auto" w:fill="EEF3F8"/>
          </w:tcPr>
          <w:p>
            <w:r/>
            <w:r>
              <w:rPr>
                <w:b/>
                <w:sz w:val="18"/>
              </w:rPr>
              <w:t>WCAG</w:t>
            </w:r>
          </w:p>
        </w:tc>
        <w:tc>
          <w:tcPr>
            <w:tcW w:type="dxa" w:w="7370"/>
            <w:shd w:val="clear" w:color="auto" w:fill="EEF3F8"/>
          </w:tcPr>
          <w:p>
            <w:r/>
            <w:r>
              <w:rPr>
                <w:sz w:val="18"/>
              </w:rPr>
              <w:t>Web Content Accessibility Guidelines.</w:t>
            </w:r>
          </w:p>
        </w:tc>
      </w:tr>
      <w:tr>
        <w:tc>
          <w:tcPr>
            <w:tcW w:type="dxa" w:w="2268"/>
          </w:tcPr>
          <w:p>
            <w:r/>
            <w:r>
              <w:rPr>
                <w:b/>
                <w:sz w:val="18"/>
              </w:rPr>
              <w:t>WOF / COF</w:t>
            </w:r>
          </w:p>
        </w:tc>
        <w:tc>
          <w:tcPr>
            <w:tcW w:type="dxa" w:w="7370"/>
          </w:tcPr>
          <w:p>
            <w:r/>
            <w:r>
              <w:rPr>
                <w:sz w:val="18"/>
              </w:rPr>
              <w:t>Warrant of Fitness / Certificate of Fitness: NZ vehicle safety inspections.</w:t>
            </w:r>
          </w:p>
        </w:tc>
      </w:tr>
    </w:tbl>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PolymathTransit Requirements Specification v0.2 – DRAFT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