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1FFC" w14:textId="77777777" w:rsidR="00EB4C49" w:rsidRDefault="003905A1" w:rsidP="003905A1">
      <w:r>
        <w:t xml:space="preserve">Role – </w:t>
      </w:r>
      <w:r w:rsidRPr="003905A1">
        <w:t xml:space="preserve">Role: </w:t>
      </w:r>
      <w:r w:rsidR="00EB4C49">
        <w:t>Act as a</w:t>
      </w:r>
      <w:r w:rsidRPr="003905A1">
        <w:t xml:space="preserve"> Senior Test Analyst with </w:t>
      </w:r>
      <w:r w:rsidR="00EB4C49">
        <w:t>3 years of experience in manual testing, enterprise software testing, Anaplan applications testing, functional testing, expertise in bug tracking management</w:t>
      </w:r>
      <w:r>
        <w:t>. Use the attached “Test_Plan_Template.md” document as the mandatory output structure and generate a complete professional test plan.</w:t>
      </w:r>
    </w:p>
    <w:p w14:paraId="73242B0C" w14:textId="7DB18A10" w:rsidR="003905A1" w:rsidRDefault="00EB4C49" w:rsidP="003905A1">
      <w:r>
        <w:t>Intent- Analyse the attached product requirement document “</w:t>
      </w:r>
      <w:r w:rsidRPr="00EB4C49">
        <w:t>Product Requirements Document (PRD) VWO.com</w:t>
      </w:r>
      <w:r>
        <w:t>” and generate a complete professional test plan.</w:t>
      </w:r>
    </w:p>
    <w:p w14:paraId="73CE5F3A" w14:textId="4B62B869" w:rsidR="00EB4C49" w:rsidRDefault="00EB4C49" w:rsidP="003905A1">
      <w:pPr>
        <w:rPr>
          <w:i/>
          <w:iCs/>
        </w:rPr>
      </w:pPr>
      <w:r>
        <w:t xml:space="preserve">Context – Project name: </w:t>
      </w:r>
      <w:r w:rsidRPr="00EB4C49">
        <w:rPr>
          <w:i/>
          <w:iCs/>
        </w:rPr>
        <w:t>VWO – Digital Experience Optimization Platform</w:t>
      </w:r>
      <w:r>
        <w:rPr>
          <w:i/>
          <w:iCs/>
        </w:rPr>
        <w:t>; Type: web based application;</w:t>
      </w:r>
      <w:r w:rsidR="000C3A13">
        <w:rPr>
          <w:i/>
          <w:iCs/>
        </w:rPr>
        <w:t xml:space="preserve"> web</w:t>
      </w:r>
      <w:r>
        <w:rPr>
          <w:i/>
          <w:iCs/>
        </w:rPr>
        <w:t xml:space="preserve"> link </w:t>
      </w:r>
      <w:r w:rsidR="000C3A13">
        <w:rPr>
          <w:i/>
          <w:iCs/>
        </w:rPr>
        <w:t>of</w:t>
      </w:r>
      <w:r>
        <w:rPr>
          <w:i/>
          <w:iCs/>
        </w:rPr>
        <w:t xml:space="preserve"> application - </w:t>
      </w:r>
      <w:hyperlink r:id="rId5" w:anchor="/login" w:history="1">
        <w:r w:rsidR="000C3A13" w:rsidRPr="000C3A13">
          <w:rPr>
            <w:rStyle w:val="Hyperlink"/>
            <w:i/>
            <w:iCs/>
          </w:rPr>
          <w:t>Login - Wingify</w:t>
        </w:r>
      </w:hyperlink>
      <w:r w:rsidR="000C3A13">
        <w:rPr>
          <w:i/>
          <w:iCs/>
        </w:rPr>
        <w:t>; Scope: functional testing, regression testing, bug retesting, sanity testing, user acceptance testing, retesting, system integration testing, negative testing, end to end testing, UI Testing.</w:t>
      </w:r>
    </w:p>
    <w:p w14:paraId="0EAB1B99" w14:textId="69BC2FD3" w:rsidR="000C3A13" w:rsidRDefault="000C3A13" w:rsidP="003905A1">
      <w:pPr>
        <w:rPr>
          <w:i/>
          <w:iCs/>
        </w:rPr>
      </w:pPr>
      <w:r>
        <w:rPr>
          <w:i/>
          <w:iCs/>
        </w:rPr>
        <w:t>Expectations – Generate Test plan according to the attached template and complete filling all the sections available in the provided example test plan template. Add anything if required.</w:t>
      </w:r>
    </w:p>
    <w:p w14:paraId="7D13708F" w14:textId="600537BE" w:rsidR="000C3A13" w:rsidRDefault="000C3A13" w:rsidP="003905A1">
      <w:pPr>
        <w:rPr>
          <w:i/>
          <w:iCs/>
        </w:rPr>
      </w:pPr>
      <w:r>
        <w:rPr>
          <w:i/>
          <w:iCs/>
        </w:rPr>
        <w:t>Process steps -</w:t>
      </w:r>
    </w:p>
    <w:p w14:paraId="1CCF814E" w14:textId="6BE1F5DF" w:rsidR="000C3A13" w:rsidRPr="000C3A13" w:rsidRDefault="000C3A13" w:rsidP="000C3A13">
      <w:pPr>
        <w:pStyle w:val="ListParagraph"/>
        <w:numPr>
          <w:ilvl w:val="0"/>
          <w:numId w:val="1"/>
        </w:numPr>
      </w:pPr>
      <w:r w:rsidRPr="000C3A13">
        <w:rPr>
          <w:i/>
          <w:iCs/>
        </w:rPr>
        <w:t xml:space="preserve">Analyse the </w:t>
      </w:r>
      <w:r>
        <w:rPr>
          <w:i/>
          <w:iCs/>
        </w:rPr>
        <w:t>requirement of the project</w:t>
      </w:r>
    </w:p>
    <w:p w14:paraId="5A0126F4" w14:textId="5CCE886A" w:rsidR="000C3A13" w:rsidRDefault="000C3A13" w:rsidP="000C3A13">
      <w:pPr>
        <w:pStyle w:val="ListParagraph"/>
        <w:numPr>
          <w:ilvl w:val="0"/>
          <w:numId w:val="1"/>
        </w:numPr>
      </w:pPr>
      <w:r>
        <w:t>Identify the business critical workflows</w:t>
      </w:r>
    </w:p>
    <w:p w14:paraId="0B843F2B" w14:textId="2ED0402C" w:rsidR="000C3A13" w:rsidRDefault="000C3A13" w:rsidP="000C3A13">
      <w:pPr>
        <w:pStyle w:val="ListParagraph"/>
        <w:numPr>
          <w:ilvl w:val="0"/>
          <w:numId w:val="1"/>
        </w:numPr>
      </w:pPr>
      <w:r>
        <w:t>Determine the testing scope</w:t>
      </w:r>
    </w:p>
    <w:p w14:paraId="1401461F" w14:textId="2AE3F98D" w:rsidR="000C3A13" w:rsidRDefault="000C3A13" w:rsidP="000C3A13">
      <w:pPr>
        <w:pStyle w:val="ListParagraph"/>
        <w:numPr>
          <w:ilvl w:val="0"/>
          <w:numId w:val="1"/>
        </w:numPr>
      </w:pPr>
      <w:r>
        <w:t>Identify the risks and the dependencies</w:t>
      </w:r>
    </w:p>
    <w:p w14:paraId="43E1AE78" w14:textId="44E0351D" w:rsidR="000C3A13" w:rsidRDefault="000C3A13" w:rsidP="000C3A13">
      <w:pPr>
        <w:pStyle w:val="ListParagraph"/>
        <w:numPr>
          <w:ilvl w:val="0"/>
          <w:numId w:val="1"/>
        </w:numPr>
      </w:pPr>
      <w:r>
        <w:t>Define the test strategy</w:t>
      </w:r>
    </w:p>
    <w:p w14:paraId="23334416" w14:textId="652F551A" w:rsidR="000C3A13" w:rsidRDefault="000C3A13" w:rsidP="000C3A13">
      <w:pPr>
        <w:pStyle w:val="ListParagraph"/>
        <w:numPr>
          <w:ilvl w:val="0"/>
          <w:numId w:val="1"/>
        </w:numPr>
      </w:pPr>
      <w:r>
        <w:t>Define the environments and tools to use</w:t>
      </w:r>
    </w:p>
    <w:p w14:paraId="40ECA315" w14:textId="26981250" w:rsidR="000C3A13" w:rsidRDefault="000C3A13" w:rsidP="000C3A13">
      <w:pPr>
        <w:pStyle w:val="ListParagraph"/>
        <w:numPr>
          <w:ilvl w:val="0"/>
          <w:numId w:val="1"/>
        </w:numPr>
      </w:pPr>
      <w:r>
        <w:t>Establish the entry and exit criteria</w:t>
      </w:r>
    </w:p>
    <w:p w14:paraId="1E626361" w14:textId="544AA83D" w:rsidR="000C3A13" w:rsidRDefault="000C3A13" w:rsidP="000C3A13">
      <w:pPr>
        <w:pStyle w:val="ListParagraph"/>
        <w:numPr>
          <w:ilvl w:val="0"/>
          <w:numId w:val="1"/>
        </w:numPr>
      </w:pPr>
      <w:r>
        <w:t>Create schedule and deliverables</w:t>
      </w:r>
    </w:p>
    <w:p w14:paraId="5AF0D955" w14:textId="3E70D507" w:rsidR="000C3A13" w:rsidRDefault="000C3A13" w:rsidP="000C3A13">
      <w:pPr>
        <w:pStyle w:val="ListParagraph"/>
        <w:numPr>
          <w:ilvl w:val="0"/>
          <w:numId w:val="1"/>
        </w:numPr>
      </w:pPr>
      <w:r>
        <w:t>Review for completeness and traceability</w:t>
      </w:r>
    </w:p>
    <w:p w14:paraId="3B9209E4" w14:textId="33EA17C3" w:rsidR="000C3A13" w:rsidRDefault="000C3A13" w:rsidP="000C3A13">
      <w:r>
        <w:t>Output –</w:t>
      </w:r>
    </w:p>
    <w:p w14:paraId="64D30924" w14:textId="07AE43CC" w:rsidR="000C3A13" w:rsidRDefault="000C3A13" w:rsidP="000C3A13">
      <w:pPr>
        <w:pStyle w:val="ListParagraph"/>
        <w:numPr>
          <w:ilvl w:val="0"/>
          <w:numId w:val="2"/>
        </w:numPr>
      </w:pPr>
      <w:r>
        <w:t>Use the provided example test plan template and generate the test plan with all the required data</w:t>
      </w:r>
    </w:p>
    <w:p w14:paraId="144E906E" w14:textId="02D54B76" w:rsidR="000C3A13" w:rsidRDefault="000C3A13" w:rsidP="000C3A13">
      <w:pPr>
        <w:pStyle w:val="ListParagraph"/>
        <w:numPr>
          <w:ilvl w:val="0"/>
          <w:numId w:val="2"/>
        </w:numPr>
      </w:pPr>
      <w:r>
        <w:t>Generate test strategy</w:t>
      </w:r>
    </w:p>
    <w:p w14:paraId="1C8115ED" w14:textId="48B615C4" w:rsidR="000C3A13" w:rsidRDefault="000C3A13" w:rsidP="000C3A13">
      <w:pPr>
        <w:pStyle w:val="ListParagraph"/>
        <w:numPr>
          <w:ilvl w:val="0"/>
          <w:numId w:val="2"/>
        </w:numPr>
      </w:pPr>
      <w:r>
        <w:t>Generate tables, screenshots, flow diagrams, flow charts</w:t>
      </w:r>
    </w:p>
    <w:p w14:paraId="6CC8AFE0" w14:textId="62D2DD14" w:rsidR="000C3A13" w:rsidRDefault="000C3A13" w:rsidP="000C3A13">
      <w:pPr>
        <w:pStyle w:val="ListParagraph"/>
        <w:numPr>
          <w:ilvl w:val="0"/>
          <w:numId w:val="2"/>
        </w:numPr>
      </w:pPr>
      <w:r>
        <w:t xml:space="preserve">Highlight the critical </w:t>
      </w:r>
      <w:r w:rsidR="00241952">
        <w:t>flow</w:t>
      </w:r>
    </w:p>
    <w:p w14:paraId="753C4F63" w14:textId="593E4831" w:rsidR="00241952" w:rsidRDefault="00241952" w:rsidP="000C3A13">
      <w:pPr>
        <w:pStyle w:val="ListParagraph"/>
        <w:numPr>
          <w:ilvl w:val="0"/>
          <w:numId w:val="2"/>
        </w:numPr>
      </w:pPr>
      <w:r>
        <w:t>Highlight the happy path</w:t>
      </w:r>
    </w:p>
    <w:p w14:paraId="3779271C" w14:textId="6014203C" w:rsidR="00241952" w:rsidRDefault="00241952" w:rsidP="000C3A13">
      <w:pPr>
        <w:pStyle w:val="ListParagraph"/>
        <w:numPr>
          <w:ilvl w:val="0"/>
          <w:numId w:val="2"/>
        </w:numPr>
      </w:pPr>
      <w:r>
        <w:t>Generate the test deliverables</w:t>
      </w:r>
    </w:p>
    <w:p w14:paraId="5DE11491" w14:textId="1A526C4D" w:rsidR="00241952" w:rsidRDefault="00241952" w:rsidP="000C3A13">
      <w:pPr>
        <w:pStyle w:val="ListParagraph"/>
        <w:numPr>
          <w:ilvl w:val="0"/>
          <w:numId w:val="2"/>
        </w:numPr>
      </w:pPr>
      <w:r>
        <w:t>Recommend the best practices</w:t>
      </w:r>
    </w:p>
    <w:p w14:paraId="152C7DE6" w14:textId="0261B85F" w:rsidR="00241952" w:rsidRDefault="00241952" w:rsidP="00241952">
      <w:r>
        <w:lastRenderedPageBreak/>
        <w:t>Testing Standards – Ensure the generated test plan is enterprise ready, should be reusable, traceable, risk focused, automation friendly, hallucinations strictly prohibited, follow the best documentation practices and test plan standards.</w:t>
      </w:r>
    </w:p>
    <w:p w14:paraId="3EB96A14" w14:textId="32E152A4" w:rsidR="00241952" w:rsidRDefault="00241952" w:rsidP="00241952">
      <w:r>
        <w:t xml:space="preserve">Important – </w:t>
      </w:r>
    </w:p>
    <w:p w14:paraId="7DBBF38B" w14:textId="5AA34183" w:rsidR="00241952" w:rsidRDefault="00241952" w:rsidP="00241952">
      <w:pPr>
        <w:pStyle w:val="ListParagraph"/>
        <w:numPr>
          <w:ilvl w:val="0"/>
          <w:numId w:val="4"/>
        </w:numPr>
      </w:pPr>
      <w:r>
        <w:t>Strictly generate the testplan in the structure of the provided test plan template.</w:t>
      </w:r>
    </w:p>
    <w:p w14:paraId="780F28DD" w14:textId="226F3F15" w:rsidR="00241952" w:rsidRDefault="00241952" w:rsidP="00241952">
      <w:pPr>
        <w:pStyle w:val="ListParagraph"/>
        <w:numPr>
          <w:ilvl w:val="0"/>
          <w:numId w:val="4"/>
        </w:numPr>
      </w:pPr>
      <w:r>
        <w:t>Provide the test start, end dates</w:t>
      </w:r>
    </w:p>
    <w:p w14:paraId="794282AE" w14:textId="0053DBA9" w:rsidR="00241952" w:rsidRDefault="00241952" w:rsidP="00241952">
      <w:pPr>
        <w:pStyle w:val="ListParagraph"/>
        <w:numPr>
          <w:ilvl w:val="0"/>
          <w:numId w:val="4"/>
        </w:numPr>
      </w:pPr>
      <w:r>
        <w:t>Analyse and provide how much time it should take to complete the testing</w:t>
      </w:r>
    </w:p>
    <w:p w14:paraId="2B238C4D" w14:textId="033B9FA1" w:rsidR="00241952" w:rsidRDefault="00241952" w:rsidP="00241952">
      <w:pPr>
        <w:pStyle w:val="ListParagraph"/>
        <w:numPr>
          <w:ilvl w:val="0"/>
          <w:numId w:val="4"/>
        </w:numPr>
      </w:pPr>
      <w:r>
        <w:t>Provide the checklist of what should be done after receiving the generated test plan</w:t>
      </w:r>
    </w:p>
    <w:p w14:paraId="1C8AA541" w14:textId="452FB3FB" w:rsidR="00241952" w:rsidRDefault="00241952" w:rsidP="00241952">
      <w:pPr>
        <w:pStyle w:val="ListParagraph"/>
        <w:numPr>
          <w:ilvl w:val="0"/>
          <w:numId w:val="4"/>
        </w:numPr>
      </w:pPr>
      <w:r>
        <w:t>Generate only professional test plan</w:t>
      </w:r>
    </w:p>
    <w:p w14:paraId="12878842" w14:textId="63E13EEC" w:rsidR="00241952" w:rsidRDefault="00241952" w:rsidP="00241952">
      <w:pPr>
        <w:pStyle w:val="ListParagraph"/>
        <w:numPr>
          <w:ilvl w:val="0"/>
          <w:numId w:val="4"/>
        </w:numPr>
      </w:pPr>
      <w:r>
        <w:t>Create in a way that a junior test analyst can understand</w:t>
      </w:r>
    </w:p>
    <w:p w14:paraId="47A8C4D4" w14:textId="77777777" w:rsidR="000C3A13" w:rsidRPr="003905A1" w:rsidRDefault="000C3A13" w:rsidP="000C3A13"/>
    <w:p w14:paraId="416ED4D0" w14:textId="4D9456C5" w:rsidR="00EE4993" w:rsidRDefault="00EE4993"/>
    <w:sectPr w:rsidR="00EE4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4593"/>
    <w:multiLevelType w:val="hybridMultilevel"/>
    <w:tmpl w:val="D972A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82DE7"/>
    <w:multiLevelType w:val="hybridMultilevel"/>
    <w:tmpl w:val="59D0F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31E40"/>
    <w:multiLevelType w:val="hybridMultilevel"/>
    <w:tmpl w:val="49E2BE0A"/>
    <w:lvl w:ilvl="0" w:tplc="E16A3C5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F574C"/>
    <w:multiLevelType w:val="hybridMultilevel"/>
    <w:tmpl w:val="8976E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642507">
    <w:abstractNumId w:val="2"/>
  </w:num>
  <w:num w:numId="2" w16cid:durableId="146749788">
    <w:abstractNumId w:val="3"/>
  </w:num>
  <w:num w:numId="3" w16cid:durableId="1055272815">
    <w:abstractNumId w:val="0"/>
  </w:num>
  <w:num w:numId="4" w16cid:durableId="1422025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46"/>
    <w:rsid w:val="000649A2"/>
    <w:rsid w:val="000C3A13"/>
    <w:rsid w:val="00206CDE"/>
    <w:rsid w:val="00241952"/>
    <w:rsid w:val="003905A1"/>
    <w:rsid w:val="00612680"/>
    <w:rsid w:val="006E3B67"/>
    <w:rsid w:val="007F2873"/>
    <w:rsid w:val="00A34553"/>
    <w:rsid w:val="00B66869"/>
    <w:rsid w:val="00C01F69"/>
    <w:rsid w:val="00C25597"/>
    <w:rsid w:val="00D32CB8"/>
    <w:rsid w:val="00E65F46"/>
    <w:rsid w:val="00EB4C49"/>
    <w:rsid w:val="00EE4993"/>
    <w:rsid w:val="00F5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F7E1"/>
  <w15:chartTrackingRefBased/>
  <w15:docId w15:val="{49C8FED8-4E84-4571-A7FB-42850C6D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F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05A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C3A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vw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Srija, Kollapu (Cognizant)</dc:creator>
  <cp:keywords/>
  <dc:description/>
  <cp:lastModifiedBy>Srija, Kollapu (Cognizant)</cp:lastModifiedBy>
  <cp:revision>2</cp:revision>
  <dcterms:created xsi:type="dcterms:W3CDTF">2026-07-06T15:04:00Z</dcterms:created>
  <dcterms:modified xsi:type="dcterms:W3CDTF">2026-07-06T15:45:00Z</dcterms:modified>
</cp:coreProperties>
</file>