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7871ABC7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7871ABC7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1C26CECB" w14:textId="2FDCE193">
            <w:pPr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Discrete</w:t>
            </w:r>
          </w:p>
        </w:tc>
      </w:tr>
      <w:tr w:rsidRPr="00707DE3" w:rsidR="00266B62" w:rsidTr="7871ABC7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49935EC3" w14:textId="5AEF7C04">
            <w:pPr>
              <w:pStyle w:val="Normal"/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Discrete</w:t>
            </w:r>
          </w:p>
        </w:tc>
      </w:tr>
      <w:tr w:rsidRPr="00707DE3" w:rsidR="00266B62" w:rsidTr="7871ABC7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5792D613" w14:textId="418CD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Continuous</w:t>
            </w:r>
          </w:p>
        </w:tc>
      </w:tr>
      <w:tr w:rsidRPr="00707DE3" w:rsidR="00266B62" w:rsidTr="7871ABC7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47EEE3AE" w14:textId="49D07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Continuous</w:t>
            </w:r>
          </w:p>
        </w:tc>
      </w:tr>
      <w:tr w:rsidRPr="00707DE3" w:rsidR="00266B62" w:rsidTr="7871ABC7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067D512A" w14:textId="55C2E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Continuous</w:t>
            </w:r>
          </w:p>
        </w:tc>
      </w:tr>
      <w:tr w:rsidRPr="00707DE3" w:rsidR="00266B62" w:rsidTr="7871ABC7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269BB79D" w14:textId="49E54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Continuous</w:t>
            </w:r>
          </w:p>
        </w:tc>
      </w:tr>
      <w:tr w:rsidRPr="00707DE3" w:rsidR="00266B62" w:rsidTr="7871ABC7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269B9351" w14:textId="51AB1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Continuous</w:t>
            </w:r>
          </w:p>
        </w:tc>
      </w:tr>
      <w:tr w:rsidRPr="00707DE3" w:rsidR="00266B62" w:rsidTr="7871ABC7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7B0C719" w14:textId="06228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Categorical</w:t>
            </w:r>
          </w:p>
        </w:tc>
      </w:tr>
      <w:tr w:rsidRPr="00707DE3" w:rsidR="00266B62" w:rsidTr="7871ABC7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221AC221" w14:textId="5D2A3124">
            <w:pPr>
              <w:pStyle w:val="Normal"/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Discrete</w:t>
            </w:r>
          </w:p>
        </w:tc>
      </w:tr>
      <w:tr w:rsidRPr="00707DE3" w:rsidR="00266B62" w:rsidTr="7871ABC7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487B1099" w14:textId="04FC1934">
            <w:pPr>
              <w:pStyle w:val="Normal"/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Discrete</w:t>
            </w:r>
          </w:p>
        </w:tc>
      </w:tr>
      <w:tr w:rsidRPr="00707DE3" w:rsidR="00266B62" w:rsidTr="7871ABC7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7871ABC7" w:rsidRDefault="00266B62" w14:paraId="702C450A" w14:textId="1450988B">
            <w:pPr>
              <w:pStyle w:val="Normal"/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Discrete</w:t>
            </w:r>
          </w:p>
        </w:tc>
      </w:tr>
      <w:tr w:rsidRPr="00707DE3" w:rsidR="00266B62" w:rsidTr="7871ABC7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09F2795" w14:textId="67F4C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Categorical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7871ABC7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7871ABC7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657CEEFC" w:rsidRDefault="00266B62" w14:paraId="7C15C9F6" w14:textId="70B9A9A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Nominal</w:t>
            </w:r>
          </w:p>
        </w:tc>
      </w:tr>
      <w:tr w:rsidRPr="00707DE3" w:rsidR="00266B62" w:rsidTr="7871ABC7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3DA1A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Ordinal</w:t>
            </w:r>
          </w:p>
        </w:tc>
      </w:tr>
      <w:tr w:rsidRPr="00707DE3" w:rsidR="00266B62" w:rsidTr="7871ABC7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1672E73E" w14:textId="094A6D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A6D828E" w14:textId="61EBF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Ratio</w:t>
            </w:r>
          </w:p>
        </w:tc>
      </w:tr>
      <w:tr w:rsidRPr="00707DE3" w:rsidR="00266B62" w:rsidTr="7871ABC7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657CEEFC" w:rsidRDefault="00266B62" w14:paraId="0047B108" w14:textId="6E51B05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Nominal</w:t>
            </w:r>
          </w:p>
        </w:tc>
      </w:tr>
      <w:tr w:rsidRPr="00707DE3" w:rsidR="00266B62" w:rsidTr="7871ABC7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5903F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Ordinal</w:t>
            </w:r>
          </w:p>
        </w:tc>
      </w:tr>
      <w:tr w:rsidRPr="00707DE3" w:rsidR="00266B62" w:rsidTr="7871ABC7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12E5B891" w14:textId="1AB3AA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1C4DC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Ratio</w:t>
            </w:r>
          </w:p>
        </w:tc>
      </w:tr>
      <w:tr w:rsidRPr="00707DE3" w:rsidR="00266B62" w:rsidTr="7871ABC7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403EB174" w14:textId="34E49D7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Nominal</w:t>
            </w:r>
          </w:p>
        </w:tc>
      </w:tr>
      <w:tr w:rsidRPr="00707DE3" w:rsidR="00266B62" w:rsidTr="7871ABC7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330AD9DD" w14:textId="1AB7CA4D">
            <w:pPr>
              <w:spacing w:before="0" w:beforeAutospacing="off" w:after="0" w:afterAutospacing="off" w:line="259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Ordinal</w:t>
            </w:r>
          </w:p>
        </w:tc>
      </w:tr>
      <w:tr w:rsidRPr="00707DE3" w:rsidR="00266B62" w:rsidTr="7871ABC7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69D3E28F" w14:textId="4A9B34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0C495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Ratio</w:t>
            </w:r>
          </w:p>
        </w:tc>
      </w:tr>
      <w:tr w:rsidRPr="00707DE3" w:rsidR="00266B62" w:rsidTr="7871ABC7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657CEEFC" w:rsidRDefault="00266B62" w14:paraId="63404AE4" w14:textId="6CFD26F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Nominal</w:t>
            </w:r>
          </w:p>
        </w:tc>
      </w:tr>
      <w:tr w:rsidRPr="00707DE3" w:rsidR="00266B62" w:rsidTr="7871ABC7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6095D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Ordinal</w:t>
            </w:r>
          </w:p>
        </w:tc>
      </w:tr>
      <w:tr w:rsidRPr="00707DE3" w:rsidR="00266B62" w:rsidTr="7871ABC7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4BCBF496" w14:textId="0A5B8E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31EF860" w14:textId="1D638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Ratio</w:t>
            </w:r>
          </w:p>
        </w:tc>
      </w:tr>
      <w:tr w:rsidRPr="00707DE3" w:rsidR="00266B62" w:rsidTr="7871ABC7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657CEEFC" w:rsidRDefault="00266B62" w14:paraId="6F725C51" w14:textId="2A7BC86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Nominal</w:t>
            </w:r>
          </w:p>
        </w:tc>
      </w:tr>
      <w:tr w:rsidRPr="00707DE3" w:rsidR="00266B62" w:rsidTr="7871ABC7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7871ABC7" w:rsidRDefault="00266B62" w14:paraId="06BE163D" w14:textId="60EC11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657CEEFC" w:rsidRDefault="00266B62" w14:paraId="3463074A" w14:textId="2396C8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Interval</w:t>
            </w:r>
          </w:p>
        </w:tc>
      </w:tr>
      <w:tr w:rsidRPr="00707DE3" w:rsidR="00266B62" w:rsidTr="7871ABC7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0C309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871ABC7" w:rsidR="7871ABC7">
              <w:rPr>
                <w:rFonts w:ascii="Times New Roman" w:hAnsi="Times New Roman" w:cs="Times New Roman"/>
                <w:color w:val="4472C4" w:themeColor="accent5" w:themeTint="FF" w:themeShade="FF"/>
                <w:sz w:val="28"/>
                <w:szCs w:val="28"/>
              </w:rPr>
              <w:t>Ratio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Pr="00707DE3" w:rsidR="00266B62" w:rsidP="7871ABC7" w:rsidRDefault="00266B62" w14:paraId="6F0D5991" w14:textId="0F90ABDD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4"/>
          <w:szCs w:val="24"/>
          <w:lang w:val="en-US"/>
        </w:rPr>
      </w:pPr>
      <w:r w:rsidRPr="7871ABC7" w:rsidR="7871ABC7">
        <w:rPr>
          <w:rFonts w:ascii="Times New Roman" w:hAnsi="Times New Roman" w:cs="Times New Roman"/>
          <w:sz w:val="28"/>
          <w:szCs w:val="28"/>
        </w:rPr>
        <w:t xml:space="preserve">Ans: 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4"/>
          <w:szCs w:val="24"/>
          <w:lang w:val="en-US"/>
        </w:rPr>
        <w:t>P (Two heads and one tail) = N (Event (Two heads and one tail)) / N (Event (Three</w:t>
      </w:r>
      <w:r>
        <w:br/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4"/>
          <w:szCs w:val="24"/>
          <w:lang w:val="en-US"/>
        </w:rPr>
        <w:t>coins tossed)) = 3/8 = 0.375 = 37.5%</w:t>
      </w:r>
      <w:proofErr w:type="gramStart"/>
      <w:proofErr w:type="gramEnd"/>
    </w:p>
    <w:p w:rsidRPr="00707DE3" w:rsidR="00266B62" w:rsidP="7871ABC7" w:rsidRDefault="00266B62" w14:paraId="6AE134EA" w14:textId="7997631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7871ABC7" w:rsidR="7871ABC7">
        <w:rPr>
          <w:rFonts w:ascii="Times New Roman" w:hAnsi="Times New Roman" w:cs="Times New Roman"/>
          <w:sz w:val="28"/>
          <w:szCs w:val="28"/>
        </w:rPr>
        <w:t>Q4</w:t>
      </w:r>
      <w:r w:rsidRPr="7871ABC7" w:rsidR="7871ABC7">
        <w:rPr>
          <w:rFonts w:ascii="Times New Roman" w:hAnsi="Times New Roman" w:cs="Times New Roman"/>
          <w:sz w:val="28"/>
          <w:szCs w:val="28"/>
        </w:rPr>
        <w:t>)  Two</w:t>
      </w:r>
      <w:r w:rsidRPr="7871ABC7" w:rsidR="7871ABC7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Pr="00F407B7" w:rsidR="00F407B7" w:rsidP="7871ABC7" w:rsidRDefault="00F407B7" w14:paraId="7D0C1EF6" w14:textId="2113E9F1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cs="Times New Roman"/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Number of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possible outcomes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for the above event is N (Event (Two dice rolled)) = 6^2 = 36</w:t>
      </w:r>
      <w:proofErr w:type="gramStart"/>
      <w:proofErr w:type="gramEnd"/>
    </w:p>
    <w:p w:rsidRPr="00F407B7" w:rsidR="00F407B7" w:rsidP="7871ABC7" w:rsidRDefault="00F407B7" w14:paraId="4B32955A" w14:textId="65AA6E8B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a) P (sum is Equal to 1) = ‘0’ </w:t>
      </w:r>
    </w:p>
    <w:p w:rsidRPr="00F407B7" w:rsidR="00F407B7" w:rsidP="7871ABC7" w:rsidRDefault="00F407B7" w14:paraId="56907EF9" w14:textId="5BB42593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b) P (Sum is less than or equal to 4) = N (Event (Sum is less than or equal to 4)) / N (Event (Two dice rolled)) = 6 / 36 = 1/6 = 0.166 = 16.66%</w:t>
      </w:r>
    </w:p>
    <w:p w:rsidRPr="00F407B7" w:rsidR="00F407B7" w:rsidP="7871ABC7" w:rsidRDefault="00F407B7" w14:paraId="41E9DFDB" w14:textId="71F61B67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c) P (Sum is divisible by 2 and 3) = N (Event (Sum is divisible by 2 and 3)) /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N(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Event (Two dice rolled)) = 6 / 36 = 1/6 = 0.16 = 16.66%</w:t>
      </w:r>
    </w:p>
    <w:p w:rsidRPr="00F407B7" w:rsidR="00F407B7" w:rsidP="7871ABC7" w:rsidRDefault="00F407B7" w14:paraId="788D99FF" w14:textId="6B6B7D28">
      <w:pPr>
        <w:pStyle w:val="ListParagraph"/>
        <w:spacing w:before="0" w:beforeAutospacing="0" w:after="0" w:afterAutospacing="0"/>
        <w:ind w:left="0"/>
        <w:rPr>
          <w:sz w:val="28"/>
          <w:szCs w:val="28"/>
        </w:rPr>
      </w:pPr>
      <w:r>
        <w:br/>
      </w:r>
      <w:r w:rsidRPr="7871ABC7" w:rsidR="7871ABC7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E0863" w:rsidP="7871ABC7" w:rsidRDefault="002E0863" w14:paraId="74047AE6" w14:textId="51A85309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cs="Times New Roman"/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Total number of balls =7 balls N (Event (2 balls are drawn randomly from bag) = 7! / 2! * 5! = (7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6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5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4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3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2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1) / (2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1) * (5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4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3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2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1) N (Event (2 balls are drawn randomly from bag) = (7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6)/ (2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1) = 21 If none of them drawn 2 balls are blue = 7 – 2 = 5 N (Event (None the balls drawn of is blue) = 5! / 2! * 3! = (5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4) / (2*1) = 10 P (None of the balls drawn is blue) = N (Event (None of the balls drawn is blue) / N (Event (2 balls are drawn randomly from bag) = 10 / 21</w:t>
      </w:r>
    </w:p>
    <w:p w:rsidR="002E0863" w:rsidP="7871ABC7" w:rsidRDefault="002E0863" w14:paraId="17E40C18" w14:textId="412F55DA">
      <w:pPr>
        <w:pStyle w:val="Normal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>
        <w:br/>
      </w: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F407B7" w:rsidRDefault="006D7AA1" w14:paraId="6E786141" w14:textId="788AABB5">
      <w:pPr>
        <w:rPr>
          <w:rFonts w:ascii="Times New Roman" w:hAnsi="Times New Roman" w:cs="Times New Roman"/>
          <w:sz w:val="28"/>
          <w:szCs w:val="28"/>
        </w:rPr>
      </w:pPr>
      <w:r w:rsidRPr="657CEEFC" w:rsidR="657CEEFC"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7871ABC7" w:rsidP="7871ABC7" w:rsidRDefault="7871ABC7" w14:paraId="00592FF7" w14:textId="0D116E51">
      <w:pPr>
        <w:pStyle w:val="Normal"/>
        <w:spacing w:before="0" w:beforeAutospacing="off" w:after="12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cs="Times New Roman"/>
          <w:sz w:val="28"/>
          <w:szCs w:val="28"/>
        </w:rPr>
        <w:t>Ans:</w:t>
      </w:r>
      <w:r w:rsidRPr="7871ABC7" w:rsidR="7871ABC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Expected number of candies for a randomly selected child is:</w:t>
      </w:r>
    </w:p>
    <w:p w:rsidR="7871ABC7" w:rsidP="7871ABC7" w:rsidRDefault="7871ABC7" w14:paraId="6AC52028" w14:textId="2C0283B9">
      <w:pPr>
        <w:pStyle w:val="Normal"/>
        <w:spacing w:before="0" w:beforeAutospacing="off" w:after="12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       1(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0.015)+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4(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0.20)+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3(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0.65)+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5(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0.005)+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6(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0.01)+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2(0.120) = 3.09</w:t>
      </w:r>
    </w:p>
    <w:p w:rsidRPr="00707DE3" w:rsidR="00266B62" w:rsidP="657CEEFC" w:rsidRDefault="000B417C" w14:paraId="6F9FD80F" w14:textId="12E3C284">
      <w:pPr>
        <w:pStyle w:val="Normal"/>
        <w:spacing w:before="0" w:beforeAutospacing="off" w:after="120" w:afterAutospacing="off" w:line="360" w:lineRule="exact"/>
        <w:rPr>
          <w:sz w:val="28"/>
          <w:szCs w:val="28"/>
        </w:rPr>
      </w:pPr>
      <w:r w:rsidRPr="657CEEFC" w:rsidR="657CEEFC"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7871ABC7" w:rsidRDefault="00266B62" w14:paraId="17C07117" w14:textId="77777777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7871ABC7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7871ABC7" w:rsidP="7871ABC7" w:rsidRDefault="7871ABC7" w14:paraId="79B06B53" w14:textId="5164E372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cs="Calibri" w:cstheme="minorAscii"/>
          <w:color w:val="000000" w:themeColor="text1" w:themeTint="FF" w:themeShade="FF"/>
          <w:sz w:val="28"/>
          <w:szCs w:val="28"/>
        </w:rPr>
        <w:t>Ans:</w:t>
      </w:r>
      <w:r w:rsidRPr="7871ABC7" w:rsidR="7871ABC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Expected value = Sum (X * Probability of X) =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108)+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110)+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123)+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134)+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145)+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167)+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187)+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(1/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9)(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199) = 145.33</w:t>
      </w:r>
    </w:p>
    <w:p w:rsidR="7871ABC7" w:rsidP="7871ABC7" w:rsidRDefault="7871ABC7" w14:paraId="47C226D0" w14:textId="0091680E">
      <w:pPr>
        <w:pStyle w:val="Normal"/>
        <w:spacing w:before="0" w:beforeAutospacing="off" w:after="120" w:afterAutospacing="off" w:line="360" w:lineRule="exact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>
        <w:br/>
      </w:r>
    </w:p>
    <w:p w:rsidR="7871ABC7" w:rsidP="7871ABC7" w:rsidRDefault="7871ABC7" w14:paraId="4F890A4E" w14:textId="6910C2FB">
      <w:pPr>
        <w:pStyle w:val="Normal"/>
        <w:ind w:left="720"/>
        <w:rPr>
          <w:b w:val="1"/>
          <w:bCs w:val="1"/>
          <w:sz w:val="28"/>
          <w:szCs w:val="28"/>
        </w:rPr>
      </w:pPr>
    </w:p>
    <w:p w:rsidR="00707DE3" w:rsidP="7871ABC7" w:rsidRDefault="00BC5748" w14:paraId="619A3E2F" w14:textId="59F6C876">
      <w:pPr>
        <w:pStyle w:val="Normal"/>
        <w:ind w:left="0"/>
        <w:rPr>
          <w:b w:val="1"/>
          <w:bCs w:val="1"/>
          <w:sz w:val="28"/>
          <w:szCs w:val="28"/>
        </w:rPr>
      </w:pPr>
      <w:r w:rsidRPr="7871ABC7" w:rsidR="7871ABC7">
        <w:rPr>
          <w:b w:val="1"/>
          <w:bCs w:val="1"/>
          <w:sz w:val="28"/>
          <w:szCs w:val="28"/>
        </w:rPr>
        <w:t>Q9)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P="00707DE3" w:rsidRDefault="009D6E8A" w14:paraId="218A5A32" w14:textId="77777777">
      <w:pPr>
        <w:rPr>
          <w:b/>
          <w:sz w:val="28"/>
          <w:szCs w:val="28"/>
        </w:rPr>
      </w:pP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777777"/>
    <w:p w:rsidR="00266B62" w:rsidP="00EB6B5E" w:rsidRDefault="000D69F4" w14:paraId="6F74E8F2" w14:textId="77777777">
      <w:r>
        <w:rPr>
          <w:noProof/>
        </w:rPr>
        <w:pict w14:anchorId="7663A373">
          <v:shape id="_x0000_i1029" style="width:231pt;height:232.5pt" type="#_x0000_t75">
            <v:imagedata o:title="Boxplot1" r:id="rId6"/>
          </v:shape>
        </w:pict>
      </w:r>
    </w:p>
    <w:p w:rsidRPr="00EB6B5E" w:rsidR="00EB6B5E" w:rsidP="7871ABC7" w:rsidRDefault="00EB6B5E" w14:paraId="68359398" w14:textId="0C465C85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>Ans: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The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histograms peak has right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skew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and tail is on right. Mean &gt; Median. We have outliers on the higher side.</w:t>
      </w:r>
    </w:p>
    <w:p w:rsidRPr="00EB6B5E" w:rsidR="00EB6B5E" w:rsidP="7871ABC7" w:rsidRDefault="00EB6B5E" w14:paraId="73198226" w14:textId="753B9AE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Ans: The boxplot has outliers on the maximum side.</w:t>
      </w: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Pr="00EB6B5E" w:rsid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Pr="00EB6B5E"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7871ABC7" w:rsidRDefault="00BF683B" w14:textId="77777777" w14:paraId="1D78CE0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</w:pPr>
      <w:r w:rsidRPr="7871ABC7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>Find mean,</w:t>
      </w:r>
      <w:r w:rsidRPr="7871ABC7" w:rsidR="00396AEA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 xml:space="preserve"> </w:t>
      </w:r>
      <w:r w:rsidRPr="7871ABC7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>median,</w:t>
      </w:r>
      <w:r w:rsidRPr="7871ABC7" w:rsidR="00396AEA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 xml:space="preserve"> </w:t>
      </w:r>
      <w:r w:rsidRPr="7871ABC7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>variance,</w:t>
      </w:r>
      <w:r w:rsidRPr="7871ABC7" w:rsidR="00396AEA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 xml:space="preserve"> </w:t>
      </w:r>
      <w:r w:rsidRPr="7871ABC7">
        <w:rPr>
          <w:b w:val="0"/>
          <w:bCs w:val="0"/>
          <w:i w:val="0"/>
          <w:iCs w:val="0"/>
          <w:color w:val="000000"/>
          <w:sz w:val="28"/>
          <w:szCs w:val="28"/>
          <w:u w:val="none"/>
          <w:shd w:val="clear" w:color="auto" w:fill="FFFFFF"/>
        </w:rPr>
        <w:t>standard deviation.</w:t>
      </w:r>
    </w:p>
    <w:p w:rsidRPr="00396AEA" w:rsidR="00BF683B" w:rsidP="7871ABC7" w:rsidRDefault="00BF683B" w14:paraId="1C7CA001" w14:textId="3AFDEC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none"/>
          <w:shd w:val="clear" w:color="auto" w:fill="FFFFFF"/>
          <w:lang w:val="en-US"/>
        </w:rPr>
      </w:pPr>
      <w:r w:rsidRPr="7871ABC7" w:rsidR="7871AB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none"/>
          <w:lang w:val="en-US"/>
        </w:rPr>
        <w:t xml:space="preserve">      Ans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/>
        </w:rPr>
        <w:t xml:space="preserve">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u w:val="none"/>
          <w:lang w:val="en-US"/>
        </w:rPr>
        <w:t>Mean =41, Median =40.5, Variance =25.52 and Standard Deviation =5.05</w:t>
      </w:r>
    </w:p>
    <w:p w:rsidR="7871ABC7" w:rsidP="7871ABC7" w:rsidRDefault="7871ABC7" w14:paraId="3A0F7E19" w14:textId="0C06B2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none"/>
          <w:lang w:val="en-US"/>
        </w:rPr>
      </w:pPr>
    </w:p>
    <w:p w:rsidR="7871ABC7" w:rsidP="7871ABC7" w:rsidRDefault="7871ABC7" w14:paraId="41B9CB9D" w14:textId="78CFA9E6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71ABC7" w:rsidR="7871ABC7">
        <w:rPr>
          <w:sz w:val="28"/>
          <w:szCs w:val="28"/>
        </w:rPr>
        <w:t xml:space="preserve">What can we say about the student marks? </w:t>
      </w:r>
    </w:p>
    <w:p w:rsidR="7871ABC7" w:rsidP="7871ABC7" w:rsidRDefault="7871ABC7" w14:paraId="1ED22851" w14:textId="787655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sz w:val="28"/>
          <w:szCs w:val="28"/>
        </w:rPr>
        <w:t xml:space="preserve">     Ans: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we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don’t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have outliers and the data is slightly skewed towards right      because   Mean is greater than Median.</w:t>
      </w:r>
    </w:p>
    <w:p w:rsidR="00CB08A5" w:rsidP="7871ABC7" w:rsidRDefault="00BC5748" w14:paraId="49B0DA62" w14:textId="552FD908">
      <w:pPr>
        <w:pStyle w:val="Normal"/>
        <w:rPr>
          <w:sz w:val="28"/>
          <w:szCs w:val="28"/>
        </w:rPr>
      </w:pPr>
      <w:r w:rsidRPr="7871ABC7" w:rsidR="7871ABC7">
        <w:rPr>
          <w:sz w:val="28"/>
          <w:szCs w:val="28"/>
        </w:rPr>
        <w:t>Q13) What is the nature of skewness when mean, median of data are equal?</w:t>
      </w:r>
      <w:proofErr w:type="gramStart"/>
      <w:proofErr w:type="gramEnd"/>
    </w:p>
    <w:p w:rsidR="7871ABC7" w:rsidP="7871ABC7" w:rsidRDefault="7871ABC7" w14:paraId="69B6D34F" w14:textId="5D164E48">
      <w:pPr>
        <w:pStyle w:val="Normal"/>
        <w:rPr>
          <w:rFonts w:ascii="Times New Roman" w:hAnsi="Times New Roman" w:eastAsia="Times New Roman" w:cs="Times New Roman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No skewness is present we will have a perfect symmetrical distribution.</w:t>
      </w:r>
    </w:p>
    <w:p w:rsidR="00D759AC" w:rsidP="00CB08A5" w:rsidRDefault="00BC5748" w14:paraId="20B6CA0E" w14:textId="77777777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Q14</w:t>
      </w:r>
      <w:r w:rsidRPr="7871ABC7" w:rsidR="7871ABC7">
        <w:rPr>
          <w:sz w:val="28"/>
          <w:szCs w:val="28"/>
        </w:rPr>
        <w:t xml:space="preserve">) </w:t>
      </w:r>
      <w:r w:rsidRPr="7871ABC7" w:rsidR="7871ABC7">
        <w:rPr>
          <w:sz w:val="28"/>
          <w:szCs w:val="28"/>
        </w:rPr>
        <w:t xml:space="preserve">What is the nature of skewness when mean &gt; </w:t>
      </w:r>
      <w:bookmarkStart w:name="_Int_0wGD2Y7h" w:id="963723017"/>
      <w:r w:rsidRPr="7871ABC7" w:rsidR="7871ABC7">
        <w:rPr>
          <w:sz w:val="28"/>
          <w:szCs w:val="28"/>
        </w:rPr>
        <w:t>median ?</w:t>
      </w:r>
      <w:bookmarkEnd w:id="963723017"/>
    </w:p>
    <w:p w:rsidR="7871ABC7" w:rsidP="7871ABC7" w:rsidRDefault="7871ABC7" w14:paraId="03AE05EF" w14:textId="4900245F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>Ans: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Skewness and tail is towards Right.</w:t>
      </w:r>
    </w:p>
    <w:p w:rsidR="00786F22" w:rsidP="00CB08A5" w:rsidRDefault="00BC5748" w14:paraId="1F723682" w14:textId="77777777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Q15</w:t>
      </w:r>
      <w:r w:rsidRPr="7871ABC7" w:rsidR="7871ABC7">
        <w:rPr>
          <w:sz w:val="28"/>
          <w:szCs w:val="28"/>
        </w:rPr>
        <w:t>) What is the nature of skewness when median &gt; mean?</w:t>
      </w:r>
    </w:p>
    <w:p w:rsidR="7871ABC7" w:rsidP="7871ABC7" w:rsidRDefault="7871ABC7" w14:paraId="25885DC6" w14:textId="19D1926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Skewness and tail is towards Left.</w:t>
      </w:r>
    </w:p>
    <w:p w:rsidR="00786F22" w:rsidP="00CB08A5" w:rsidRDefault="00BC5748" w14:paraId="7BA1CE46" w14:textId="77777777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Q16</w:t>
      </w:r>
      <w:r w:rsidRPr="7871ABC7" w:rsidR="7871ABC7">
        <w:rPr>
          <w:sz w:val="28"/>
          <w:szCs w:val="28"/>
        </w:rPr>
        <w:t xml:space="preserve">) </w:t>
      </w:r>
      <w:r w:rsidRPr="7871ABC7" w:rsidR="7871ABC7">
        <w:rPr>
          <w:sz w:val="28"/>
          <w:szCs w:val="28"/>
        </w:rPr>
        <w:t xml:space="preserve">What does positive kurtosis value </w:t>
      </w:r>
      <w:r w:rsidRPr="7871ABC7" w:rsidR="7871ABC7">
        <w:rPr>
          <w:sz w:val="28"/>
          <w:szCs w:val="28"/>
        </w:rPr>
        <w:t>indicates</w:t>
      </w:r>
      <w:r w:rsidRPr="7871ABC7" w:rsidR="7871ABC7">
        <w:rPr>
          <w:sz w:val="28"/>
          <w:szCs w:val="28"/>
        </w:rPr>
        <w:t xml:space="preserve"> for </w:t>
      </w:r>
      <w:r w:rsidRPr="7871ABC7" w:rsidR="7871ABC7">
        <w:rPr>
          <w:sz w:val="28"/>
          <w:szCs w:val="28"/>
        </w:rPr>
        <w:t>a</w:t>
      </w:r>
      <w:r w:rsidRPr="7871ABC7" w:rsidR="7871ABC7">
        <w:rPr>
          <w:sz w:val="28"/>
          <w:szCs w:val="28"/>
        </w:rPr>
        <w:t xml:space="preserve"> </w:t>
      </w:r>
      <w:bookmarkStart w:name="_Int_R9aQMZXt" w:id="1686502677"/>
      <w:r w:rsidRPr="7871ABC7" w:rsidR="7871ABC7">
        <w:rPr>
          <w:sz w:val="28"/>
          <w:szCs w:val="28"/>
        </w:rPr>
        <w:t>data ?</w:t>
      </w:r>
      <w:bookmarkEnd w:id="1686502677"/>
    </w:p>
    <w:p w:rsidR="7871ABC7" w:rsidP="7871ABC7" w:rsidRDefault="7871ABC7" w14:paraId="3BC6C57E" w14:textId="10F97807">
      <w:pPr>
        <w:pStyle w:val="Normal"/>
        <w:rPr>
          <w:rFonts w:ascii="Times New Roman" w:hAnsi="Times New Roman" w:eastAsia="Times New Roman" w:cs="Times New Roman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Positive kurtosis means the curve is more peaked and it is Leptokurtic.</w:t>
      </w:r>
    </w:p>
    <w:p w:rsidR="00D87AA3" w:rsidP="00CB08A5" w:rsidRDefault="00BC5748" w14:paraId="0973445A" w14:textId="77777777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Q17</w:t>
      </w:r>
      <w:r w:rsidRPr="7871ABC7" w:rsidR="7871ABC7">
        <w:rPr>
          <w:sz w:val="28"/>
          <w:szCs w:val="28"/>
        </w:rPr>
        <w:t xml:space="preserve">) What does negative kurtosis value </w:t>
      </w:r>
      <w:r w:rsidRPr="7871ABC7" w:rsidR="7871ABC7">
        <w:rPr>
          <w:sz w:val="28"/>
          <w:szCs w:val="28"/>
        </w:rPr>
        <w:t>indicates</w:t>
      </w:r>
      <w:r w:rsidRPr="7871ABC7" w:rsidR="7871ABC7">
        <w:rPr>
          <w:sz w:val="28"/>
          <w:szCs w:val="28"/>
        </w:rPr>
        <w:t xml:space="preserve"> for </w:t>
      </w:r>
      <w:r w:rsidRPr="7871ABC7" w:rsidR="7871ABC7">
        <w:rPr>
          <w:sz w:val="28"/>
          <w:szCs w:val="28"/>
        </w:rPr>
        <w:t>a</w:t>
      </w:r>
      <w:r w:rsidRPr="7871ABC7" w:rsidR="7871ABC7">
        <w:rPr>
          <w:sz w:val="28"/>
          <w:szCs w:val="28"/>
        </w:rPr>
        <w:t xml:space="preserve"> data?</w:t>
      </w:r>
    </w:p>
    <w:p w:rsidR="7871ABC7" w:rsidP="7871ABC7" w:rsidRDefault="7871ABC7" w14:paraId="528E73C5" w14:textId="2B18918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Negative Kurtosis means the curve will be flatter and broader.</w:t>
      </w: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7871ABC7" w:rsidP="7871ABC7" w:rsidRDefault="7871ABC7" w14:paraId="62B10049" w14:textId="3A7FD9C5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What can we say about the distribution of the data?</w:t>
      </w:r>
    </w:p>
    <w:p w:rsidR="7871ABC7" w:rsidP="7871ABC7" w:rsidRDefault="7871ABC7" w14:paraId="772D9C88" w14:textId="543CD81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The above Boxplot is not normally distributed the median is towards the higher value.</w:t>
      </w:r>
    </w:p>
    <w:p w:rsidR="7871ABC7" w:rsidP="7871ABC7" w:rsidRDefault="7871ABC7" w14:paraId="60B2D7C8" w14:textId="6D92269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71ABC7" w:rsidR="7871ABC7">
        <w:rPr>
          <w:sz w:val="28"/>
          <w:szCs w:val="28"/>
        </w:rPr>
        <w:t xml:space="preserve">What is nature of skewness of the </w:t>
      </w:r>
      <w:r w:rsidRPr="7871ABC7" w:rsidR="7871ABC7">
        <w:rPr>
          <w:sz w:val="28"/>
          <w:szCs w:val="28"/>
        </w:rPr>
        <w:t>data?</w:t>
      </w:r>
    </w:p>
    <w:p w:rsidR="7871ABC7" w:rsidP="7871ABC7" w:rsidRDefault="7871ABC7" w14:paraId="3FA0D014" w14:textId="46C654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Ans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The data is a skewed towards left. The whisker range of minimum value is greater than maximum.</w:t>
      </w:r>
    </w:p>
    <w:p w:rsidR="004D09A1" w:rsidP="7871ABC7" w:rsidRDefault="00BC5748" w14:paraId="5D1DF017" w14:textId="2CED54EB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 xml:space="preserve">What will be the IQR of the data (approximately)? </w:t>
      </w:r>
    </w:p>
    <w:p w:rsidR="004D09A1" w:rsidP="7871ABC7" w:rsidRDefault="00BC5748" w14:paraId="191514E0" w14:textId="4C5EAD98">
      <w:pPr>
        <w:pStyle w:val="Normal"/>
        <w:spacing w:before="0" w:beforeAutospacing="off" w:after="0" w:afterAutospacing="off"/>
        <w:ind w:left="0"/>
        <w:rPr>
          <w:sz w:val="28"/>
          <w:szCs w:val="28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The Inter Quantile Range = Q3 Upper quartile – Q1 Lower Quartile = 18 – 10 =8</w:t>
      </w:r>
      <w:r>
        <w:br/>
      </w:r>
      <w:r w:rsidRPr="7871ABC7" w:rsidR="7871ABC7">
        <w:rPr>
          <w:sz w:val="28"/>
          <w:szCs w:val="28"/>
        </w:rPr>
        <w:t xml:space="preserve">Q19)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>Draw an Inference from the distribution of data for Boxplot 1 with respect Boxplot 2</w:t>
      </w:r>
      <w:r w:rsidRPr="7871ABC7" w:rsidR="7871ABC7">
        <w:rPr>
          <w:sz w:val="28"/>
          <w:szCs w:val="28"/>
        </w:rPr>
        <w:t>.</w:t>
      </w:r>
    </w:p>
    <w:p w:rsidR="7871ABC7" w:rsidP="7871ABC7" w:rsidRDefault="7871ABC7" w14:paraId="29F906C8" w14:textId="0A63D59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First there are no outliers. Second both the box plot shares the same median that is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approximately in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a range between 275 to 250 and they are normally distributed with zero to no skewness neither at the minimum or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maximum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whisker range.</w:t>
      </w: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7871ABC7" w:rsidR="7871ABC7">
        <w:rPr>
          <w:sz w:val="28"/>
          <w:szCs w:val="28"/>
        </w:rPr>
        <w:t>c.    P (</w:t>
      </w:r>
      <w:r w:rsidRPr="7871ABC7" w:rsidR="7871ABC7">
        <w:rPr>
          <w:sz w:val="28"/>
          <w:szCs w:val="28"/>
        </w:rPr>
        <w:t>20</w:t>
      </w:r>
      <w:r w:rsidRPr="7871ABC7" w:rsidR="7871ABC7">
        <w:rPr>
          <w:sz w:val="28"/>
          <w:szCs w:val="28"/>
        </w:rPr>
        <w:t>&lt;</w:t>
      </w:r>
      <w:r w:rsidRPr="7871ABC7" w:rsidR="7871ABC7">
        <w:rPr>
          <w:sz w:val="28"/>
          <w:szCs w:val="28"/>
        </w:rPr>
        <w:t>MPG</w:t>
      </w:r>
      <w:r w:rsidRPr="7871ABC7" w:rsidR="7871ABC7">
        <w:rPr>
          <w:sz w:val="28"/>
          <w:szCs w:val="28"/>
        </w:rPr>
        <w:t>&lt;</w:t>
      </w:r>
      <w:r w:rsidRPr="7871ABC7" w:rsidR="7871ABC7">
        <w:rPr>
          <w:sz w:val="28"/>
          <w:szCs w:val="28"/>
        </w:rPr>
        <w:t>50</w:t>
      </w:r>
      <w:r w:rsidRPr="7871ABC7" w:rsidR="7871ABC7">
        <w:rPr>
          <w:sz w:val="28"/>
          <w:szCs w:val="28"/>
        </w:rPr>
        <w:t>)</w:t>
      </w:r>
    </w:p>
    <w:p w:rsidRPr="00EF70C9" w:rsidR="007A3B9F" w:rsidP="7871ABC7" w:rsidRDefault="00BC5748" w14:paraId="330D62C7" w14:textId="469175BD">
      <w:pPr>
        <w:pStyle w:val="Normal"/>
        <w:spacing w:before="0" w:beforeAutospacing="off" w:after="240" w:afterAutospacing="off" w:line="240" w:lineRule="auto"/>
        <w:ind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 xml:space="preserve">            Ans: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P(MPG&gt;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38)=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0.348</w:t>
      </w:r>
    </w:p>
    <w:p w:rsidRPr="00EF70C9" w:rsidR="007A3B9F" w:rsidP="7871ABC7" w:rsidRDefault="00BC5748" w14:paraId="03D4C314" w14:textId="763D8826">
      <w:pPr>
        <w:pStyle w:val="Normal"/>
        <w:spacing w:before="0" w:beforeAutospacing="off" w:after="240" w:afterAutospacing="off" w:line="240" w:lineRule="auto"/>
        <w:ind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                  P(MPG&lt;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40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)=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0.729</w:t>
      </w:r>
    </w:p>
    <w:p w:rsidRPr="00EF70C9" w:rsidR="007A3B9F" w:rsidP="7871ABC7" w:rsidRDefault="00BC5748" w14:paraId="79D2129D" w14:textId="3039F33B">
      <w:pPr>
        <w:pStyle w:val="Normal"/>
        <w:spacing w:before="0" w:beforeAutospacing="off" w:after="240" w:afterAutospacing="off" w:line="240" w:lineRule="auto"/>
        <w:ind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                  P(20&lt;MPG&lt;50)= 0.01311</w:t>
      </w:r>
    </w:p>
    <w:p w:rsidRPr="00EF70C9" w:rsidR="007A3B9F" w:rsidP="7871ABC7" w:rsidRDefault="00BC5748" w14:paraId="75EDB317" w14:textId="193E056F">
      <w:pPr>
        <w:pStyle w:val="Normal"/>
        <w:spacing w:before="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</w:p>
    <w:p w:rsidRPr="00EF70C9" w:rsidR="007A3B9F" w:rsidP="7871ABC7" w:rsidRDefault="00BC5748" w14:paraId="67074AE7" w14:textId="5E76C5C8">
      <w:pPr>
        <w:pStyle w:val="Normal"/>
        <w:spacing w:before="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</w:p>
    <w:p w:rsidRPr="00EF70C9" w:rsidR="007A3B9F" w:rsidP="7871ABC7" w:rsidRDefault="00BC5748" w14:paraId="01632636" w14:textId="19B742B1">
      <w:pPr>
        <w:pStyle w:val="Normal"/>
        <w:spacing w:before="0" w:beforeAutospacing="off" w:after="240" w:afterAutospacing="off" w:line="240" w:lineRule="auto"/>
        <w:ind/>
        <w:rPr>
          <w:sz w:val="28"/>
          <w:szCs w:val="28"/>
        </w:rPr>
      </w:pPr>
      <w:r w:rsidRPr="7871ABC7" w:rsidR="7871ABC7">
        <w:rPr>
          <w:sz w:val="28"/>
          <w:szCs w:val="28"/>
        </w:rPr>
        <w:t>Q 21)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7871ABC7" w:rsidR="7871ABC7">
        <w:rPr>
          <w:sz w:val="28"/>
          <w:szCs w:val="28"/>
        </w:rPr>
        <w:t xml:space="preserve">        Dataset: </w:t>
      </w:r>
      <w:r w:rsidRPr="7871ABC7" w:rsidR="7871ABC7">
        <w:rPr>
          <w:sz w:val="28"/>
          <w:szCs w:val="28"/>
        </w:rPr>
        <w:t>Cars</w:t>
      </w:r>
      <w:r w:rsidRPr="7871ABC7" w:rsidR="7871ABC7">
        <w:rPr>
          <w:sz w:val="28"/>
          <w:szCs w:val="28"/>
        </w:rPr>
        <w:t>.csv</w:t>
      </w:r>
    </w:p>
    <w:p w:rsidR="7871ABC7" w:rsidP="7871ABC7" w:rsidRDefault="7871ABC7" w14:paraId="31B0E8C5" w14:textId="7F077D3D">
      <w:pPr>
        <w:pStyle w:val="Normal"/>
        <w:ind w:left="720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MPG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 of cars follows Normal Distribution.</w:t>
      </w:r>
    </w:p>
    <w:p w:rsidRPr="00EF70C9" w:rsidR="007A3B9F" w:rsidP="7871ABC7" w:rsidRDefault="007A3B9F" w14:paraId="1687F037" w14:textId="7E6658C4">
      <w:pPr>
        <w:pStyle w:val="ListParagraph"/>
        <w:ind w:left="720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7871ABC7" w:rsidR="7871ABC7">
        <w:rPr>
          <w:sz w:val="28"/>
          <w:szCs w:val="28"/>
        </w:rPr>
        <w:t xml:space="preserve">       Dataset: wc-at.csv</w:t>
      </w:r>
    </w:p>
    <w:p w:rsidR="7871ABC7" w:rsidP="7871ABC7" w:rsidRDefault="7871ABC7" w14:paraId="60217860" w14:textId="4B51DF08">
      <w:pPr>
        <w:pStyle w:val="ListParagraph"/>
        <w:rPr>
          <w:sz w:val="28"/>
          <w:szCs w:val="28"/>
        </w:rPr>
      </w:pPr>
    </w:p>
    <w:p w:rsidRPr="00EF70C9" w:rsidR="007A3B9F" w:rsidP="7871ABC7" w:rsidRDefault="007A3B9F" w14:paraId="004C6F57" w14:textId="476E553E">
      <w:pPr>
        <w:pStyle w:val="ListParagraph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Both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 AT and Waist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doesn’t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 follow Normal Distribution.</w:t>
      </w:r>
    </w:p>
    <w:p w:rsidR="7871ABC7" w:rsidP="7871ABC7" w:rsidRDefault="7871ABC7" w14:paraId="30C7EB54" w14:textId="6F89387A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7871ABC7" w:rsidR="7871ABC7">
        <w:rPr>
          <w:sz w:val="28"/>
          <w:szCs w:val="28"/>
        </w:rPr>
        <w:t>Q 22</w:t>
      </w:r>
      <w:r w:rsidRPr="7871ABC7" w:rsidR="7871ABC7">
        <w:rPr>
          <w:sz w:val="28"/>
          <w:szCs w:val="28"/>
        </w:rPr>
        <w:t>) Calculate the Z scores</w:t>
      </w:r>
      <w:r w:rsidRPr="7871ABC7" w:rsidR="7871ABC7">
        <w:rPr>
          <w:sz w:val="28"/>
          <w:szCs w:val="28"/>
        </w:rPr>
        <w:t xml:space="preserve"> </w:t>
      </w:r>
      <w:r w:rsidRPr="7871ABC7" w:rsidR="7871ABC7">
        <w:rPr>
          <w:sz w:val="28"/>
          <w:szCs w:val="28"/>
        </w:rPr>
        <w:t>of  90</w:t>
      </w:r>
      <w:r w:rsidRPr="7871ABC7" w:rsidR="7871ABC7">
        <w:rPr>
          <w:sz w:val="28"/>
          <w:szCs w:val="28"/>
        </w:rPr>
        <w:t>% confidence interval,94% confidence interval, 6</w:t>
      </w:r>
      <w:r w:rsidRPr="7871ABC7" w:rsidR="7871ABC7">
        <w:rPr>
          <w:sz w:val="28"/>
          <w:szCs w:val="28"/>
        </w:rPr>
        <w:t xml:space="preserve">0% confidence interval </w:t>
      </w:r>
    </w:p>
    <w:p w:rsidR="7871ABC7" w:rsidP="7871ABC7" w:rsidRDefault="7871ABC7" w14:paraId="38C68E0D" w14:textId="491DBF0A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</w:pPr>
      <w:r w:rsidRPr="7871ABC7" w:rsidR="7871ABC7">
        <w:rPr>
          <w:sz w:val="28"/>
          <w:szCs w:val="28"/>
        </w:rPr>
        <w:t xml:space="preserve">           Ans:</w:t>
      </w:r>
      <w:r w:rsidRPr="7871ABC7" w:rsidR="7871A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Z score for 90% 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>Confidence</w:t>
      </w:r>
      <w:r w:rsidRPr="7871ABC7" w:rsidR="7871A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5" w:themeTint="FF" w:themeShade="FF"/>
          <w:sz w:val="28"/>
          <w:szCs w:val="28"/>
          <w:lang w:val="en-US"/>
        </w:rPr>
        <w:t xml:space="preserve"> Interval = 1.6449, Z score for 94%      Confidence Interval = 1.8808, Z score for 60% Confidence Interval = 0.8416</w:t>
      </w:r>
    </w:p>
    <w:p w:rsidR="00E605D6" w:rsidP="00CB08A5" w:rsidRDefault="00BC5748" w14:paraId="3DAD86FD" w14:textId="1F2B1042">
      <w:pPr>
        <w:rPr>
          <w:sz w:val="28"/>
          <w:szCs w:val="28"/>
        </w:rPr>
      </w:pPr>
      <w:r w:rsidRPr="7871ABC7" w:rsidR="7871ABC7">
        <w:rPr>
          <w:sz w:val="28"/>
          <w:szCs w:val="28"/>
        </w:rPr>
        <w:t xml:space="preserve">          Q 23) Calculate the t scores of 95% confidence interval, 96% confidence interval, 99% confidence interval for sample size of 25</w:t>
      </w:r>
    </w:p>
    <w:p w:rsidR="7871ABC7" w:rsidP="7871ABC7" w:rsidRDefault="7871ABC7" w14:paraId="326D1866" w14:textId="29F368B9">
      <w:pPr>
        <w:pStyle w:val="Normal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sz w:val="28"/>
          <w:szCs w:val="28"/>
        </w:rPr>
        <w:t xml:space="preserve">          Ans: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t-score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for  95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% confidence interval is 2.0639, t-score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for  96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 xml:space="preserve">% confidence interval is 2.1715, t-score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for  99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% confidence interval is 2.7969.</w:t>
      </w:r>
    </w:p>
    <w:p w:rsidR="7871ABC7" w:rsidP="7871ABC7" w:rsidRDefault="7871ABC7" w14:paraId="1D6B9E8E" w14:textId="3A187800">
      <w:pPr>
        <w:pStyle w:val="Normal"/>
        <w:rPr>
          <w:sz w:val="28"/>
          <w:szCs w:val="28"/>
        </w:rPr>
      </w:pP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7871ABC7" w:rsidR="00AA44EF">
        <w:rPr>
          <w:b w:val="1"/>
          <w:bCs w:val="1"/>
          <w:sz w:val="28"/>
          <w:szCs w:val="28"/>
        </w:rPr>
        <w:t>)</w:t>
      </w:r>
      <w:r w:rsidRPr="7871ABC7" w:rsidR="002E78B5">
        <w:rPr>
          <w:b w:val="1"/>
          <w:bCs w:val="1"/>
          <w:sz w:val="28"/>
          <w:szCs w:val="28"/>
        </w:rPr>
        <w:t xml:space="preserve">  </w:t>
      </w:r>
      <w:r w:rsidRPr="7871ABC7" w:rsidR="002E78B5">
        <w:rPr>
          <w:b w:val="1"/>
          <w:bCs w:val="1"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B650D">
        <w:rPr>
          <w:sz w:val="28"/>
          <w:szCs w:val="28"/>
        </w:rPr>
        <w:t xml:space="preserve">Government company</w:t>
      </w:r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7871ABC7" w:rsidRDefault="00A50B04" w14:paraId="06E3618F" w14:textId="77777777">
      <w:pPr>
        <w:pStyle w:val="Normal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Pr="002E78B5" w:rsidR="003A03BA" w:rsidP="7871ABC7" w:rsidRDefault="003A03BA" w14:paraId="1E8AD0B0" w14:textId="50DE34BF">
      <w:pPr>
        <w:pStyle w:val="Normal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Ans: </w:t>
      </w: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t-score = -0.4714</w:t>
      </w:r>
    </w:p>
    <w:p w:rsidRPr="002E78B5" w:rsidR="003A03BA" w:rsidP="7871ABC7" w:rsidRDefault="003A03BA" w14:paraId="0D31C690" w14:textId="5A0143EF">
      <w:pPr>
        <w:pStyle w:val="Normal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Degree of freedom = 17</w:t>
      </w:r>
    </w:p>
    <w:p w:rsidRPr="002E78B5" w:rsidR="003A03BA" w:rsidP="7871ABC7" w:rsidRDefault="003A03BA" w14:paraId="25BCCF38" w14:textId="6287513B">
      <w:pPr>
        <w:pStyle w:val="Normal"/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</w:pPr>
      <w:r w:rsidRPr="7871ABC7" w:rsidR="7871ABC7">
        <w:rPr>
          <w:rFonts w:ascii="Times New Roman" w:hAnsi="Times New Roman" w:eastAsia="Times New Roman" w:cs="Times New Roman"/>
          <w:color w:val="4472C4" w:themeColor="accent5" w:themeTint="FF" w:themeShade="FF"/>
          <w:sz w:val="28"/>
          <w:szCs w:val="28"/>
        </w:rPr>
        <w:t>P_value = 0.3216</w:t>
      </w:r>
    </w:p>
    <w:p w:rsidRPr="002E78B5" w:rsidR="003A03BA" w:rsidP="7871ABC7" w:rsidRDefault="003A03BA" w14:paraId="16E04F20" w14:textId="39055D0F">
      <w:pPr>
        <w:spacing w:before="0" w:beforeAutospacing="off" w:after="0" w:afterAutospacing="off"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9aQMZXt" int2:invalidationBookmarkName="" int2:hashCode="xZ9doAOEn25LTg" int2:id="VR2tGA5g">
      <int2:state int2:type="AugLoop_Text_Critique" int2:value="Rejected"/>
    </int2:bookmark>
    <int2:bookmark int2:bookmarkName="_Int_0wGD2Y7h" int2:invalidationBookmarkName="" int2:hashCode="/iIKFBfb0GZ9hX" int2:id="GjwwZxb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0B9C66C8"/>
    <w:rsid w:val="657CEEFC"/>
    <w:rsid w:val="6E412138"/>
    <w:rsid w:val="7871A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6C8"/>
  <w15:chartTrackingRefBased/>
  <w15:docId w15:val="{5F0B6AA4-6F29-43AB-8B17-58F88A734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109ede6fef0a4a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Srija Datkhile</dc:creator>
  <keywords/>
  <dc:description/>
  <lastModifiedBy>Srija Datkhile</lastModifiedBy>
  <revision>94</revision>
  <dcterms:created xsi:type="dcterms:W3CDTF">2023-09-02T02:55:52.7441018Z</dcterms:created>
  <dcterms:modified xsi:type="dcterms:W3CDTF">2023-09-11T07:06:19.4864468Z</dcterms:modified>
</coreProperties>
</file>