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0933" w:rsidRDefault="0047188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NAME:S.SRIJAA</w:t>
      </w:r>
    </w:p>
    <w:p w:rsidR="00471880" w:rsidRDefault="0047188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ROLL NO:25CSR289</w:t>
      </w:r>
    </w:p>
    <w:p w:rsidR="00471880" w:rsidRDefault="0047188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BRANCH:BE-CSE</w:t>
      </w:r>
    </w:p>
    <w:p w:rsidR="00471880" w:rsidRPr="00471880" w:rsidRDefault="0047188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SECTION:’E’</w:t>
      </w:r>
    </w:p>
    <w:p w:rsidR="00471880" w:rsidRDefault="00471880">
      <w:pPr>
        <w:rPr>
          <w:lang w:val="en-US"/>
        </w:rPr>
      </w:pPr>
    </w:p>
    <w:p w:rsidR="00471880" w:rsidRDefault="00471880">
      <w:pPr>
        <w:rPr>
          <w:lang w:val="en-US"/>
        </w:rPr>
      </w:pPr>
    </w:p>
    <w:p w:rsidR="00471880" w:rsidRDefault="00471880">
      <w:pPr>
        <w:rPr>
          <w:lang w:val="en-US"/>
        </w:rPr>
      </w:pPr>
    </w:p>
    <w:p w:rsidR="00471880" w:rsidRDefault="00471880">
      <w:pPr>
        <w:rPr>
          <w:lang w:val="en-US"/>
        </w:rPr>
      </w:pPr>
    </w:p>
    <w:p w:rsidR="00471880" w:rsidRDefault="00471880">
      <w:pPr>
        <w:rPr>
          <w:lang w:val="en-US"/>
        </w:rPr>
      </w:pPr>
    </w:p>
    <w:p w:rsidR="00471880" w:rsidRPr="00471880" w:rsidRDefault="00471880" w:rsidP="00471880">
      <w:pPr>
        <w:rPr>
          <w:sz w:val="36"/>
          <w:szCs w:val="36"/>
        </w:rPr>
      </w:pPr>
      <w:r w:rsidRPr="00471880">
        <w:rPr>
          <w:sz w:val="36"/>
          <w:szCs w:val="36"/>
        </w:rPr>
        <w:t>1. What Are Digital Payments?</w:t>
      </w:r>
    </w:p>
    <w:p w:rsidR="00471880" w:rsidRPr="00471880" w:rsidRDefault="00471880" w:rsidP="00471880">
      <w:pPr>
        <w:rPr>
          <w:sz w:val="36"/>
          <w:szCs w:val="36"/>
        </w:rPr>
      </w:pPr>
      <w:r w:rsidRPr="00471880">
        <w:rPr>
          <w:sz w:val="36"/>
          <w:szCs w:val="36"/>
        </w:rPr>
        <w:t>Transactions carried out electronically without physical cash. Fast, convenient, and widely used in India.</w:t>
      </w:r>
    </w:p>
    <w:p w:rsidR="00471880" w:rsidRPr="00471880" w:rsidRDefault="00471880" w:rsidP="00471880">
      <w:pPr>
        <w:rPr>
          <w:sz w:val="36"/>
          <w:szCs w:val="36"/>
        </w:rPr>
      </w:pPr>
      <w:r w:rsidRPr="00471880">
        <w:rPr>
          <w:sz w:val="36"/>
          <w:szCs w:val="36"/>
        </w:rPr>
        <w:t>2. UPI (Unified Payments Interface)</w:t>
      </w:r>
    </w:p>
    <w:p w:rsidR="00471880" w:rsidRPr="00471880" w:rsidRDefault="00471880" w:rsidP="00471880">
      <w:pPr>
        <w:numPr>
          <w:ilvl w:val="0"/>
          <w:numId w:val="1"/>
        </w:numPr>
        <w:rPr>
          <w:sz w:val="36"/>
          <w:szCs w:val="36"/>
        </w:rPr>
      </w:pPr>
      <w:r w:rsidRPr="00471880">
        <w:rPr>
          <w:sz w:val="36"/>
          <w:szCs w:val="36"/>
        </w:rPr>
        <w:t>Real-time bank-to-bank transfers using mobile apps</w:t>
      </w:r>
    </w:p>
    <w:p w:rsidR="00471880" w:rsidRPr="00471880" w:rsidRDefault="00471880" w:rsidP="00471880">
      <w:pPr>
        <w:numPr>
          <w:ilvl w:val="0"/>
          <w:numId w:val="1"/>
        </w:numPr>
        <w:rPr>
          <w:sz w:val="36"/>
          <w:szCs w:val="36"/>
        </w:rPr>
      </w:pPr>
      <w:r w:rsidRPr="00471880">
        <w:rPr>
          <w:sz w:val="36"/>
          <w:szCs w:val="36"/>
        </w:rPr>
        <w:t>Works via QR codes, phone numbers, or UPI IDs</w:t>
      </w:r>
    </w:p>
    <w:p w:rsidR="00471880" w:rsidRPr="00471880" w:rsidRDefault="00471880" w:rsidP="00471880">
      <w:pPr>
        <w:numPr>
          <w:ilvl w:val="0"/>
          <w:numId w:val="1"/>
        </w:numPr>
        <w:rPr>
          <w:sz w:val="36"/>
          <w:szCs w:val="36"/>
        </w:rPr>
      </w:pPr>
      <w:r w:rsidRPr="00471880">
        <w:rPr>
          <w:sz w:val="36"/>
          <w:szCs w:val="36"/>
        </w:rPr>
        <w:t>Highly popular due to speed, zero charges, and interoperability</w:t>
      </w:r>
    </w:p>
    <w:p w:rsidR="00471880" w:rsidRPr="00471880" w:rsidRDefault="00471880" w:rsidP="00471880">
      <w:pPr>
        <w:rPr>
          <w:sz w:val="36"/>
          <w:szCs w:val="36"/>
        </w:rPr>
      </w:pPr>
      <w:r w:rsidRPr="00471880">
        <w:rPr>
          <w:sz w:val="36"/>
          <w:szCs w:val="36"/>
        </w:rPr>
        <w:t>3. Mobile Wallets (e.g., Paytm, Google Pay Wallet)</w:t>
      </w:r>
    </w:p>
    <w:p w:rsidR="00471880" w:rsidRPr="00471880" w:rsidRDefault="00471880" w:rsidP="00471880">
      <w:pPr>
        <w:numPr>
          <w:ilvl w:val="0"/>
          <w:numId w:val="2"/>
        </w:numPr>
        <w:rPr>
          <w:sz w:val="36"/>
          <w:szCs w:val="36"/>
        </w:rPr>
      </w:pPr>
      <w:r w:rsidRPr="00471880">
        <w:rPr>
          <w:sz w:val="36"/>
          <w:szCs w:val="36"/>
        </w:rPr>
        <w:t>Store prepaid money digitally</w:t>
      </w:r>
    </w:p>
    <w:p w:rsidR="00471880" w:rsidRPr="00471880" w:rsidRDefault="00471880" w:rsidP="00471880">
      <w:pPr>
        <w:numPr>
          <w:ilvl w:val="0"/>
          <w:numId w:val="2"/>
        </w:numPr>
        <w:rPr>
          <w:sz w:val="36"/>
          <w:szCs w:val="36"/>
        </w:rPr>
      </w:pPr>
      <w:r w:rsidRPr="00471880">
        <w:rPr>
          <w:sz w:val="36"/>
          <w:szCs w:val="36"/>
        </w:rPr>
        <w:t>Useful for quick small payments, bill payments, and online shopping</w:t>
      </w:r>
    </w:p>
    <w:p w:rsidR="00471880" w:rsidRPr="00471880" w:rsidRDefault="00471880" w:rsidP="00471880">
      <w:pPr>
        <w:numPr>
          <w:ilvl w:val="0"/>
          <w:numId w:val="2"/>
        </w:numPr>
        <w:rPr>
          <w:sz w:val="36"/>
          <w:szCs w:val="36"/>
        </w:rPr>
      </w:pPr>
      <w:r w:rsidRPr="00471880">
        <w:rPr>
          <w:sz w:val="36"/>
          <w:szCs w:val="36"/>
        </w:rPr>
        <w:t>Earn rewards/cashbacks</w:t>
      </w:r>
    </w:p>
    <w:p w:rsidR="00471880" w:rsidRPr="00471880" w:rsidRDefault="00471880" w:rsidP="00471880">
      <w:pPr>
        <w:rPr>
          <w:b/>
          <w:bCs/>
          <w:sz w:val="32"/>
          <w:szCs w:val="32"/>
        </w:rPr>
      </w:pPr>
      <w:r w:rsidRPr="00471880">
        <w:rPr>
          <w:b/>
          <w:bCs/>
          <w:sz w:val="32"/>
          <w:szCs w:val="32"/>
        </w:rPr>
        <w:t>4. Net Banking</w:t>
      </w:r>
    </w:p>
    <w:p w:rsidR="00471880" w:rsidRPr="00471880" w:rsidRDefault="00471880" w:rsidP="00471880">
      <w:pPr>
        <w:numPr>
          <w:ilvl w:val="0"/>
          <w:numId w:val="3"/>
        </w:numPr>
        <w:rPr>
          <w:sz w:val="32"/>
          <w:szCs w:val="32"/>
        </w:rPr>
      </w:pPr>
      <w:r w:rsidRPr="00471880">
        <w:rPr>
          <w:sz w:val="32"/>
          <w:szCs w:val="32"/>
        </w:rPr>
        <w:lastRenderedPageBreak/>
        <w:t>Bank portal for fund transfers (NEFT/RTGS/IMPS)</w:t>
      </w:r>
    </w:p>
    <w:p w:rsidR="00471880" w:rsidRPr="00471880" w:rsidRDefault="00471880" w:rsidP="00471880">
      <w:pPr>
        <w:numPr>
          <w:ilvl w:val="0"/>
          <w:numId w:val="3"/>
        </w:numPr>
        <w:rPr>
          <w:sz w:val="32"/>
          <w:szCs w:val="32"/>
        </w:rPr>
      </w:pPr>
      <w:r w:rsidRPr="00471880">
        <w:rPr>
          <w:sz w:val="32"/>
          <w:szCs w:val="32"/>
        </w:rPr>
        <w:t>Includes services like balance check, bill payments, opening deposits, etc.</w:t>
      </w:r>
    </w:p>
    <w:p w:rsidR="00471880" w:rsidRPr="00471880" w:rsidRDefault="00471880" w:rsidP="00471880">
      <w:pPr>
        <w:numPr>
          <w:ilvl w:val="0"/>
          <w:numId w:val="3"/>
        </w:numPr>
        <w:rPr>
          <w:sz w:val="32"/>
          <w:szCs w:val="32"/>
        </w:rPr>
      </w:pPr>
      <w:r w:rsidRPr="00471880">
        <w:rPr>
          <w:sz w:val="32"/>
          <w:szCs w:val="32"/>
        </w:rPr>
        <w:t>Secure but less instant compared to UPI</w:t>
      </w:r>
    </w:p>
    <w:p w:rsidR="00471880" w:rsidRPr="00471880" w:rsidRDefault="00471880" w:rsidP="00471880">
      <w:pPr>
        <w:rPr>
          <w:sz w:val="32"/>
          <w:szCs w:val="32"/>
        </w:rPr>
      </w:pPr>
      <w:r w:rsidRPr="00471880">
        <w:rPr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471880" w:rsidRPr="00471880" w:rsidRDefault="00471880" w:rsidP="00471880">
      <w:pPr>
        <w:rPr>
          <w:b/>
          <w:bCs/>
          <w:sz w:val="32"/>
          <w:szCs w:val="32"/>
        </w:rPr>
      </w:pPr>
      <w:r w:rsidRPr="00471880">
        <w:rPr>
          <w:b/>
          <w:bCs/>
          <w:sz w:val="32"/>
          <w:szCs w:val="32"/>
        </w:rPr>
        <w:t>1. Key Security Measures</w:t>
      </w:r>
    </w:p>
    <w:p w:rsidR="00471880" w:rsidRPr="00471880" w:rsidRDefault="00471880" w:rsidP="00471880">
      <w:pPr>
        <w:numPr>
          <w:ilvl w:val="0"/>
          <w:numId w:val="4"/>
        </w:numPr>
        <w:rPr>
          <w:sz w:val="32"/>
          <w:szCs w:val="32"/>
        </w:rPr>
      </w:pPr>
      <w:r w:rsidRPr="00471880">
        <w:rPr>
          <w:b/>
          <w:bCs/>
          <w:sz w:val="32"/>
          <w:szCs w:val="32"/>
        </w:rPr>
        <w:t>Two-Factor Authentication (2FA):</w:t>
      </w:r>
      <w:r w:rsidRPr="00471880">
        <w:rPr>
          <w:sz w:val="32"/>
          <w:szCs w:val="32"/>
        </w:rPr>
        <w:t xml:space="preserve"> OTP + PIN/password</w:t>
      </w:r>
    </w:p>
    <w:p w:rsidR="00471880" w:rsidRPr="00471880" w:rsidRDefault="00471880" w:rsidP="00471880">
      <w:pPr>
        <w:numPr>
          <w:ilvl w:val="0"/>
          <w:numId w:val="4"/>
        </w:numPr>
        <w:rPr>
          <w:sz w:val="32"/>
          <w:szCs w:val="32"/>
        </w:rPr>
      </w:pPr>
      <w:r w:rsidRPr="00471880">
        <w:rPr>
          <w:b/>
          <w:bCs/>
          <w:sz w:val="32"/>
          <w:szCs w:val="32"/>
        </w:rPr>
        <w:t>Encryption:</w:t>
      </w:r>
      <w:r w:rsidRPr="00471880">
        <w:rPr>
          <w:sz w:val="32"/>
          <w:szCs w:val="32"/>
        </w:rPr>
        <w:t xml:space="preserve"> Protects data during transfer</w:t>
      </w:r>
    </w:p>
    <w:p w:rsidR="00471880" w:rsidRPr="00471880" w:rsidRDefault="00471880" w:rsidP="00471880">
      <w:pPr>
        <w:numPr>
          <w:ilvl w:val="0"/>
          <w:numId w:val="4"/>
        </w:numPr>
        <w:rPr>
          <w:sz w:val="32"/>
          <w:szCs w:val="32"/>
        </w:rPr>
      </w:pPr>
      <w:r w:rsidRPr="00471880">
        <w:rPr>
          <w:b/>
          <w:bCs/>
          <w:sz w:val="32"/>
          <w:szCs w:val="32"/>
        </w:rPr>
        <w:t>App Lock &amp; Device Biometrics:</w:t>
      </w:r>
      <w:r w:rsidRPr="00471880">
        <w:rPr>
          <w:sz w:val="32"/>
          <w:szCs w:val="32"/>
        </w:rPr>
        <w:t xml:space="preserve"> Fingerprint/Face ID for safer access</w:t>
      </w:r>
    </w:p>
    <w:p w:rsidR="00471880" w:rsidRPr="00471880" w:rsidRDefault="00471880" w:rsidP="00471880">
      <w:pPr>
        <w:numPr>
          <w:ilvl w:val="0"/>
          <w:numId w:val="4"/>
        </w:numPr>
        <w:rPr>
          <w:sz w:val="32"/>
          <w:szCs w:val="32"/>
        </w:rPr>
      </w:pPr>
      <w:r w:rsidRPr="00471880">
        <w:rPr>
          <w:b/>
          <w:bCs/>
          <w:sz w:val="32"/>
          <w:szCs w:val="32"/>
        </w:rPr>
        <w:t>Tokenization:</w:t>
      </w:r>
      <w:r w:rsidRPr="00471880">
        <w:rPr>
          <w:sz w:val="32"/>
          <w:szCs w:val="32"/>
        </w:rPr>
        <w:t xml:space="preserve"> Card details replaced with secure tokens</w:t>
      </w:r>
    </w:p>
    <w:p w:rsidR="00471880" w:rsidRPr="00471880" w:rsidRDefault="00471880" w:rsidP="00471880">
      <w:pPr>
        <w:numPr>
          <w:ilvl w:val="0"/>
          <w:numId w:val="4"/>
        </w:numPr>
        <w:rPr>
          <w:sz w:val="32"/>
          <w:szCs w:val="32"/>
        </w:rPr>
      </w:pPr>
      <w:r w:rsidRPr="00471880">
        <w:rPr>
          <w:b/>
          <w:bCs/>
          <w:sz w:val="32"/>
          <w:szCs w:val="32"/>
        </w:rPr>
        <w:t>Transaction Alerts:</w:t>
      </w:r>
      <w:r w:rsidRPr="00471880">
        <w:rPr>
          <w:sz w:val="32"/>
          <w:szCs w:val="32"/>
        </w:rPr>
        <w:t xml:space="preserve"> Instant SMS/app notifications</w:t>
      </w:r>
    </w:p>
    <w:p w:rsidR="00471880" w:rsidRPr="00471880" w:rsidRDefault="00471880" w:rsidP="00471880">
      <w:pPr>
        <w:numPr>
          <w:ilvl w:val="0"/>
          <w:numId w:val="4"/>
        </w:numPr>
        <w:rPr>
          <w:sz w:val="32"/>
          <w:szCs w:val="32"/>
        </w:rPr>
      </w:pPr>
      <w:r w:rsidRPr="00471880">
        <w:rPr>
          <w:b/>
          <w:bCs/>
          <w:sz w:val="32"/>
          <w:szCs w:val="32"/>
        </w:rPr>
        <w:t>Fraud Monitoring Systems:</w:t>
      </w:r>
      <w:r w:rsidRPr="00471880">
        <w:rPr>
          <w:sz w:val="32"/>
          <w:szCs w:val="32"/>
        </w:rPr>
        <w:t xml:space="preserve"> AI detects unusual activity</w:t>
      </w:r>
    </w:p>
    <w:p w:rsidR="00471880" w:rsidRPr="00471880" w:rsidRDefault="00471880" w:rsidP="00471880">
      <w:pPr>
        <w:rPr>
          <w:b/>
          <w:bCs/>
          <w:sz w:val="32"/>
          <w:szCs w:val="32"/>
        </w:rPr>
      </w:pPr>
      <w:r w:rsidRPr="00471880">
        <w:rPr>
          <w:b/>
          <w:bCs/>
          <w:sz w:val="32"/>
          <w:szCs w:val="32"/>
        </w:rPr>
        <w:t>2. Common Risks</w:t>
      </w:r>
    </w:p>
    <w:p w:rsidR="00471880" w:rsidRPr="00471880" w:rsidRDefault="00471880" w:rsidP="00471880">
      <w:pPr>
        <w:numPr>
          <w:ilvl w:val="0"/>
          <w:numId w:val="5"/>
        </w:numPr>
        <w:rPr>
          <w:sz w:val="32"/>
          <w:szCs w:val="32"/>
        </w:rPr>
      </w:pPr>
      <w:r w:rsidRPr="00471880">
        <w:rPr>
          <w:sz w:val="32"/>
          <w:szCs w:val="32"/>
        </w:rPr>
        <w:t>Phishing links and fake payment requests</w:t>
      </w:r>
    </w:p>
    <w:p w:rsidR="00471880" w:rsidRPr="00471880" w:rsidRDefault="00471880" w:rsidP="00471880">
      <w:pPr>
        <w:numPr>
          <w:ilvl w:val="0"/>
          <w:numId w:val="5"/>
        </w:numPr>
        <w:rPr>
          <w:sz w:val="32"/>
          <w:szCs w:val="32"/>
        </w:rPr>
      </w:pPr>
      <w:r w:rsidRPr="00471880">
        <w:rPr>
          <w:sz w:val="32"/>
          <w:szCs w:val="32"/>
        </w:rPr>
        <w:t>UPI/PIN sharing scams</w:t>
      </w:r>
    </w:p>
    <w:p w:rsidR="00471880" w:rsidRPr="00471880" w:rsidRDefault="00471880" w:rsidP="00471880">
      <w:pPr>
        <w:numPr>
          <w:ilvl w:val="0"/>
          <w:numId w:val="5"/>
        </w:numPr>
        <w:rPr>
          <w:sz w:val="32"/>
          <w:szCs w:val="32"/>
        </w:rPr>
      </w:pPr>
      <w:r w:rsidRPr="00471880">
        <w:rPr>
          <w:sz w:val="32"/>
          <w:szCs w:val="32"/>
        </w:rPr>
        <w:t>Public Wi-Fi vulnerabilities</w:t>
      </w:r>
    </w:p>
    <w:p w:rsidR="00471880" w:rsidRPr="00471880" w:rsidRDefault="00471880" w:rsidP="00471880">
      <w:pPr>
        <w:numPr>
          <w:ilvl w:val="0"/>
          <w:numId w:val="5"/>
        </w:numPr>
        <w:rPr>
          <w:sz w:val="32"/>
          <w:szCs w:val="32"/>
        </w:rPr>
      </w:pPr>
      <w:r w:rsidRPr="00471880">
        <w:rPr>
          <w:sz w:val="32"/>
          <w:szCs w:val="32"/>
        </w:rPr>
        <w:t>Fake apps &amp; social engineering attacks</w:t>
      </w:r>
    </w:p>
    <w:p w:rsidR="00471880" w:rsidRPr="00471880" w:rsidRDefault="00471880" w:rsidP="00471880">
      <w:pPr>
        <w:rPr>
          <w:b/>
          <w:bCs/>
          <w:sz w:val="32"/>
          <w:szCs w:val="32"/>
        </w:rPr>
      </w:pPr>
      <w:r w:rsidRPr="00471880">
        <w:rPr>
          <w:b/>
          <w:bCs/>
          <w:sz w:val="32"/>
          <w:szCs w:val="32"/>
        </w:rPr>
        <w:t>3. Best Practices for Users</w:t>
      </w:r>
    </w:p>
    <w:p w:rsidR="00471880" w:rsidRPr="00471880" w:rsidRDefault="00471880" w:rsidP="00471880">
      <w:pPr>
        <w:numPr>
          <w:ilvl w:val="0"/>
          <w:numId w:val="6"/>
        </w:numPr>
        <w:rPr>
          <w:sz w:val="32"/>
          <w:szCs w:val="32"/>
        </w:rPr>
      </w:pPr>
      <w:r w:rsidRPr="00471880">
        <w:rPr>
          <w:sz w:val="32"/>
          <w:szCs w:val="32"/>
        </w:rPr>
        <w:t>Never share UPI PIN, OTP, or passwords</w:t>
      </w:r>
    </w:p>
    <w:p w:rsidR="00471880" w:rsidRPr="00471880" w:rsidRDefault="00471880" w:rsidP="00471880">
      <w:pPr>
        <w:numPr>
          <w:ilvl w:val="0"/>
          <w:numId w:val="6"/>
        </w:numPr>
        <w:rPr>
          <w:sz w:val="32"/>
          <w:szCs w:val="32"/>
        </w:rPr>
      </w:pPr>
      <w:r w:rsidRPr="00471880">
        <w:rPr>
          <w:sz w:val="32"/>
          <w:szCs w:val="32"/>
        </w:rPr>
        <w:t>Verify QR codes &amp; payment requests</w:t>
      </w:r>
    </w:p>
    <w:p w:rsidR="00471880" w:rsidRPr="00471880" w:rsidRDefault="00471880" w:rsidP="00471880">
      <w:pPr>
        <w:numPr>
          <w:ilvl w:val="0"/>
          <w:numId w:val="6"/>
        </w:numPr>
        <w:rPr>
          <w:sz w:val="32"/>
          <w:szCs w:val="32"/>
        </w:rPr>
      </w:pPr>
      <w:r w:rsidRPr="00471880">
        <w:rPr>
          <w:sz w:val="32"/>
          <w:szCs w:val="32"/>
        </w:rPr>
        <w:t>Use official banking apps only</w:t>
      </w:r>
    </w:p>
    <w:p w:rsidR="00471880" w:rsidRPr="00471880" w:rsidRDefault="00471880" w:rsidP="00471880">
      <w:pPr>
        <w:numPr>
          <w:ilvl w:val="0"/>
          <w:numId w:val="6"/>
        </w:numPr>
        <w:rPr>
          <w:sz w:val="32"/>
          <w:szCs w:val="32"/>
        </w:rPr>
      </w:pPr>
      <w:r w:rsidRPr="00471880">
        <w:rPr>
          <w:sz w:val="32"/>
          <w:szCs w:val="32"/>
        </w:rPr>
        <w:t>Keep phone OS and apps updated</w:t>
      </w:r>
    </w:p>
    <w:p w:rsidR="00471880" w:rsidRPr="00471880" w:rsidRDefault="00471880" w:rsidP="00471880">
      <w:pPr>
        <w:numPr>
          <w:ilvl w:val="0"/>
          <w:numId w:val="6"/>
        </w:numPr>
        <w:rPr>
          <w:sz w:val="32"/>
          <w:szCs w:val="32"/>
        </w:rPr>
      </w:pPr>
      <w:r w:rsidRPr="00471880">
        <w:rPr>
          <w:sz w:val="32"/>
          <w:szCs w:val="32"/>
        </w:rPr>
        <w:t>Enable biometric lock &amp; daily spending limits</w:t>
      </w:r>
    </w:p>
    <w:p w:rsidR="00471880" w:rsidRPr="00471880" w:rsidRDefault="00471880" w:rsidP="00471880">
      <w:r w:rsidRPr="00471880">
        <w:rPr>
          <w:sz w:val="32"/>
          <w:szCs w:val="32"/>
        </w:rPr>
        <w:lastRenderedPageBreak/>
        <w:pict>
          <v:rect id="_x0000_i1038" style="width:0;height:1.5pt" o:hralign="center" o:hrstd="t" o:hr="t" fillcolor="#a0a0a0" stroked="f"/>
        </w:pict>
      </w:r>
    </w:p>
    <w:p w:rsidR="00471880" w:rsidRPr="00471880" w:rsidRDefault="00471880">
      <w:pPr>
        <w:rPr>
          <w:lang w:val="en-US"/>
        </w:rPr>
      </w:pPr>
    </w:p>
    <w:sectPr w:rsidR="00471880" w:rsidRPr="00471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1F4"/>
    <w:multiLevelType w:val="multilevel"/>
    <w:tmpl w:val="C7C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C3B7C"/>
    <w:multiLevelType w:val="multilevel"/>
    <w:tmpl w:val="6C4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341F3"/>
    <w:multiLevelType w:val="multilevel"/>
    <w:tmpl w:val="7452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A353A"/>
    <w:multiLevelType w:val="multilevel"/>
    <w:tmpl w:val="3FE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075AA"/>
    <w:multiLevelType w:val="multilevel"/>
    <w:tmpl w:val="949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97EFA"/>
    <w:multiLevelType w:val="multilevel"/>
    <w:tmpl w:val="1BB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15384">
    <w:abstractNumId w:val="0"/>
  </w:num>
  <w:num w:numId="2" w16cid:durableId="379133727">
    <w:abstractNumId w:val="5"/>
  </w:num>
  <w:num w:numId="3" w16cid:durableId="142697637">
    <w:abstractNumId w:val="2"/>
  </w:num>
  <w:num w:numId="4" w16cid:durableId="947850284">
    <w:abstractNumId w:val="3"/>
  </w:num>
  <w:num w:numId="5" w16cid:durableId="646395899">
    <w:abstractNumId w:val="1"/>
  </w:num>
  <w:num w:numId="6" w16cid:durableId="1194226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80"/>
    <w:rsid w:val="0028118C"/>
    <w:rsid w:val="00471880"/>
    <w:rsid w:val="00556025"/>
    <w:rsid w:val="00CA579B"/>
    <w:rsid w:val="00D7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D76ED"/>
  <w15:chartTrackingRefBased/>
  <w15:docId w15:val="{A3863843-4989-485A-9CC5-5799964C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 Kumar</dc:creator>
  <cp:keywords/>
  <dc:description/>
  <cp:lastModifiedBy>Nandha Kumar</cp:lastModifiedBy>
  <cp:revision>1</cp:revision>
  <dcterms:created xsi:type="dcterms:W3CDTF">2025-12-11T23:52:00Z</dcterms:created>
  <dcterms:modified xsi:type="dcterms:W3CDTF">2025-12-11T23:59:00Z</dcterms:modified>
</cp:coreProperties>
</file>