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Summer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cyber bullying should have the same punishment as bullying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8"/>
              </w:numPr>
              <w:ind w:left="720" w:hanging="360"/>
              <w:rPr>
                <w:sz w:val="22"/>
                <w:szCs w:val="22"/>
                <w:u w:val="none"/>
              </w:rPr>
            </w:pPr>
            <w:r w:rsidDel="00000000" w:rsidR="00000000" w:rsidRPr="00000000">
              <w:rPr>
                <w:sz w:val="22"/>
                <w:szCs w:val="22"/>
                <w:rtl w:val="0"/>
              </w:rPr>
              <w:t xml:space="preserve">I like the details you were providing me on how much cyberbullying impacts someone; </w:t>
            </w:r>
          </w:p>
          <w:p w:rsidR="00000000" w:rsidDel="00000000" w:rsidP="00000000" w:rsidRDefault="00000000" w:rsidRPr="00000000" w14:paraId="0000000B">
            <w:pPr>
              <w:widowControl w:val="0"/>
              <w:numPr>
                <w:ilvl w:val="0"/>
                <w:numId w:val="8"/>
              </w:numPr>
              <w:ind w:left="720" w:hanging="360"/>
              <w:rPr>
                <w:sz w:val="22"/>
                <w:szCs w:val="22"/>
                <w:u w:val="none"/>
              </w:rPr>
            </w:pPr>
            <w:r w:rsidDel="00000000" w:rsidR="00000000" w:rsidRPr="00000000">
              <w:rPr>
                <w:sz w:val="22"/>
                <w:szCs w:val="22"/>
                <w:rtl w:val="0"/>
              </w:rPr>
              <w:t xml:space="preserve">Nice example! I appreciate that you used the examples I gave you in class. </w:t>
            </w:r>
          </w:p>
          <w:p w:rsidR="00000000" w:rsidDel="00000000" w:rsidP="00000000" w:rsidRDefault="00000000" w:rsidRPr="00000000" w14:paraId="0000000C">
            <w:pPr>
              <w:widowControl w:val="0"/>
              <w:numPr>
                <w:ilvl w:val="0"/>
                <w:numId w:val="8"/>
              </w:numPr>
              <w:ind w:left="720" w:hanging="360"/>
              <w:rPr>
                <w:sz w:val="22"/>
                <w:szCs w:val="22"/>
                <w:u w:val="none"/>
              </w:rPr>
            </w:pPr>
            <w:r w:rsidDel="00000000" w:rsidR="00000000" w:rsidRPr="00000000">
              <w:rPr>
                <w:sz w:val="22"/>
                <w:szCs w:val="22"/>
                <w:rtl w:val="0"/>
              </w:rPr>
              <w:t xml:space="preserve">Good impact in terms of teaching the bully a lesson!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03:55.76,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
              </w:numPr>
              <w:ind w:left="720" w:hanging="360"/>
              <w:rPr>
                <w:sz w:val="22"/>
                <w:szCs w:val="22"/>
                <w:u w:val="none"/>
              </w:rPr>
            </w:pPr>
            <w:r w:rsidDel="00000000" w:rsidR="00000000" w:rsidRPr="00000000">
              <w:rPr>
                <w:sz w:val="22"/>
                <w:szCs w:val="22"/>
                <w:rtl w:val="0"/>
              </w:rPr>
              <w:t xml:space="preserve">Try to give me more meat in your hook; when you said you didn’t think it’s true that cyberbullying isn’t as bad as usual bullying, give me a reason why! </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actively making eye contact with me and your opponents! I want you to not look down at your paper so much. </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I like the argument about teaching the bully a lesson; try to make sure to tell me why this is the best way to teach a bully a lesson! </w:t>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Try not to show that cyberbullying is not a bit worse; try to show that it is a lot worse! This helps to really justify the policy, as some people may not take cyberbullying very seriously. </w:t>
            </w:r>
          </w:p>
        </w:tc>
      </w:tr>
    </w:tbl>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Angelina </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cyber bullying should have the same punishment as bullying </w:t>
            </w:r>
            <w:r w:rsidDel="00000000" w:rsidR="00000000" w:rsidRPr="00000000">
              <w:rPr>
                <w:rtl w:val="0"/>
              </w:rPr>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10"/>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2D">
            <w:pPr>
              <w:widowControl w:val="0"/>
              <w:numPr>
                <w:ilvl w:val="0"/>
                <w:numId w:val="10"/>
              </w:numPr>
              <w:ind w:left="720" w:hanging="360"/>
              <w:rPr>
                <w:sz w:val="22"/>
                <w:szCs w:val="22"/>
                <w:u w:val="none"/>
              </w:rPr>
            </w:pPr>
            <w:r w:rsidDel="00000000" w:rsidR="00000000" w:rsidRPr="00000000">
              <w:rPr>
                <w:sz w:val="22"/>
                <w:szCs w:val="22"/>
                <w:rtl w:val="0"/>
              </w:rPr>
              <w:t xml:space="preserve">I like the way that you explained how bullying in real life impacts people more! </w:t>
            </w:r>
          </w:p>
          <w:p w:rsidR="00000000" w:rsidDel="00000000" w:rsidP="00000000" w:rsidRDefault="00000000" w:rsidRPr="00000000" w14:paraId="0000002E">
            <w:pPr>
              <w:widowControl w:val="0"/>
              <w:numPr>
                <w:ilvl w:val="0"/>
                <w:numId w:val="10"/>
              </w:numPr>
              <w:ind w:left="720" w:hanging="360"/>
              <w:rPr>
                <w:sz w:val="22"/>
                <w:szCs w:val="22"/>
                <w:u w:val="none"/>
              </w:rPr>
            </w:pPr>
            <w:r w:rsidDel="00000000" w:rsidR="00000000" w:rsidRPr="00000000">
              <w:rPr>
                <w:sz w:val="22"/>
                <w:szCs w:val="22"/>
                <w:rtl w:val="0"/>
              </w:rPr>
              <w:t xml:space="preserve">Good job for having a personal example!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04:49.95,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0" w:firstLine="0"/>
              <w:rPr>
                <w:sz w:val="22"/>
                <w:szCs w:val="22"/>
              </w:rPr>
            </w:pPr>
            <w:r w:rsidDel="00000000" w:rsidR="00000000" w:rsidRPr="00000000">
              <w:rPr>
                <w:rtl w:val="0"/>
              </w:rPr>
            </w:r>
          </w:p>
          <w:p w:rsidR="00000000" w:rsidDel="00000000" w:rsidP="00000000" w:rsidRDefault="00000000" w:rsidRPr="00000000" w14:paraId="00000036">
            <w:pPr>
              <w:widowControl w:val="0"/>
              <w:ind w:left="0" w:firstLine="0"/>
              <w:rPr>
                <w:sz w:val="22"/>
                <w:szCs w:val="22"/>
              </w:rPr>
            </w:pPr>
            <w:r w:rsidDel="00000000" w:rsidR="00000000" w:rsidRPr="00000000">
              <w:rPr>
                <w:rtl w:val="0"/>
              </w:rPr>
            </w:r>
          </w:p>
          <w:p w:rsidR="00000000" w:rsidDel="00000000" w:rsidP="00000000" w:rsidRDefault="00000000" w:rsidRPr="00000000" w14:paraId="00000037">
            <w:pPr>
              <w:widowControl w:val="0"/>
              <w:numPr>
                <w:ilvl w:val="0"/>
                <w:numId w:val="4"/>
              </w:numPr>
              <w:ind w:left="720" w:hanging="360"/>
              <w:rPr>
                <w:sz w:val="22"/>
                <w:szCs w:val="22"/>
                <w:u w:val="none"/>
              </w:rPr>
            </w:pPr>
            <w:r w:rsidDel="00000000" w:rsidR="00000000" w:rsidRPr="00000000">
              <w:rPr>
                <w:sz w:val="22"/>
                <w:szCs w:val="22"/>
                <w:rtl w:val="0"/>
              </w:rPr>
              <w:t xml:space="preserve">Make sure to project your voice as loudly as you can in the beginning, as this helps to really attract the attention of the judge! </w:t>
            </w:r>
          </w:p>
          <w:p w:rsidR="00000000" w:rsidDel="00000000" w:rsidP="00000000" w:rsidRDefault="00000000" w:rsidRPr="00000000" w14:paraId="00000038">
            <w:pPr>
              <w:widowControl w:val="0"/>
              <w:numPr>
                <w:ilvl w:val="0"/>
                <w:numId w:val="4"/>
              </w:numPr>
              <w:ind w:left="720" w:hanging="360"/>
              <w:rPr>
                <w:sz w:val="22"/>
                <w:szCs w:val="22"/>
                <w:u w:val="none"/>
              </w:rPr>
            </w:pPr>
            <w:r w:rsidDel="00000000" w:rsidR="00000000" w:rsidRPr="00000000">
              <w:rPr>
                <w:sz w:val="22"/>
                <w:szCs w:val="22"/>
                <w:rtl w:val="0"/>
              </w:rPr>
              <w:t xml:space="preserve">Try not to get distracted from the topic; the topic is not so much about how bullying happens, but more about how we solve it! Be sure to tell me how the idea of being ganged up upon makes regular bullying worse than online bullying, </w:t>
            </w:r>
          </w:p>
          <w:p w:rsidR="00000000" w:rsidDel="00000000" w:rsidP="00000000" w:rsidRDefault="00000000" w:rsidRPr="00000000" w14:paraId="00000039">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rebutting your opponents; you have to argue against the idea brought by Summer where she said that online bullying can be worse, as the damage is permanent! </w:t>
            </w:r>
          </w:p>
          <w:p w:rsidR="00000000" w:rsidDel="00000000" w:rsidP="00000000" w:rsidRDefault="00000000" w:rsidRPr="00000000" w14:paraId="0000003A">
            <w:pPr>
              <w:widowControl w:val="0"/>
              <w:numPr>
                <w:ilvl w:val="0"/>
                <w:numId w:val="4"/>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Chantelle </w:t>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cyber bullying should have the same punishment as bullying</w:t>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numPr>
                <w:ilvl w:val="0"/>
                <w:numId w:val="11"/>
              </w:numPr>
              <w:ind w:left="720" w:hanging="360"/>
              <w:rPr>
                <w:sz w:val="22"/>
                <w:szCs w:val="22"/>
                <w:u w:val="none"/>
              </w:rPr>
            </w:pPr>
            <w:r w:rsidDel="00000000" w:rsidR="00000000" w:rsidRPr="00000000">
              <w:rPr>
                <w:sz w:val="22"/>
                <w:szCs w:val="22"/>
                <w:rtl w:val="0"/>
              </w:rPr>
              <w:t xml:space="preserve">I like the way you started your speech Chantelle! Nice job! </w:t>
            </w:r>
          </w:p>
          <w:p w:rsidR="00000000" w:rsidDel="00000000" w:rsidP="00000000" w:rsidRDefault="00000000" w:rsidRPr="00000000" w14:paraId="00000051">
            <w:pPr>
              <w:widowControl w:val="0"/>
              <w:numPr>
                <w:ilvl w:val="0"/>
                <w:numId w:val="11"/>
              </w:numPr>
              <w:ind w:left="720" w:hanging="360"/>
              <w:rPr>
                <w:sz w:val="22"/>
                <w:szCs w:val="22"/>
                <w:u w:val="none"/>
              </w:rPr>
            </w:pPr>
            <w:r w:rsidDel="00000000" w:rsidR="00000000" w:rsidRPr="00000000">
              <w:rPr>
                <w:sz w:val="22"/>
                <w:szCs w:val="22"/>
                <w:rtl w:val="0"/>
              </w:rPr>
              <w:t xml:space="preserve">You spoke really clearly today! </w:t>
            </w:r>
          </w:p>
          <w:p w:rsidR="00000000" w:rsidDel="00000000" w:rsidP="00000000" w:rsidRDefault="00000000" w:rsidRPr="00000000" w14:paraId="00000052">
            <w:pPr>
              <w:widowControl w:val="0"/>
              <w:ind w:left="0" w:firstLine="0"/>
              <w:rPr>
                <w:sz w:val="22"/>
                <w:szCs w:val="22"/>
              </w:rPr>
            </w:pPr>
            <w:r w:rsidDel="00000000" w:rsidR="00000000" w:rsidRPr="00000000">
              <w:rPr>
                <w:rtl w:val="0"/>
              </w:rPr>
            </w:r>
          </w:p>
          <w:p w:rsidR="00000000" w:rsidDel="00000000" w:rsidP="00000000" w:rsidRDefault="00000000" w:rsidRPr="00000000" w14:paraId="00000053">
            <w:pPr>
              <w:widowControl w:val="0"/>
              <w:ind w:left="0" w:firstLine="0"/>
              <w:rPr>
                <w:sz w:val="22"/>
                <w:szCs w:val="22"/>
              </w:rPr>
            </w:pPr>
            <w:r w:rsidDel="00000000" w:rsidR="00000000" w:rsidRPr="00000000">
              <w:rPr>
                <w:rtl w:val="0"/>
              </w:rPr>
            </w:r>
          </w:p>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ind w:left="0" w:firstLine="0"/>
              <w:rPr>
                <w:sz w:val="22"/>
                <w:szCs w:val="22"/>
              </w:rPr>
            </w:pPr>
            <w:r w:rsidDel="00000000" w:rsidR="00000000" w:rsidRPr="00000000">
              <w:rPr>
                <w:rtl w:val="0"/>
              </w:rPr>
            </w:r>
          </w:p>
          <w:p w:rsidR="00000000" w:rsidDel="00000000" w:rsidP="00000000" w:rsidRDefault="00000000" w:rsidRPr="00000000" w14:paraId="00000056">
            <w:pPr>
              <w:widowControl w:val="0"/>
              <w:ind w:left="0" w:firstLine="0"/>
              <w:rPr>
                <w:sz w:val="22"/>
                <w:szCs w:val="22"/>
              </w:rPr>
            </w:pPr>
            <w:r w:rsidDel="00000000" w:rsidR="00000000" w:rsidRPr="00000000">
              <w:rPr>
                <w:sz w:val="22"/>
                <w:szCs w:val="22"/>
                <w:rtl w:val="0"/>
              </w:rPr>
              <w:t xml:space="preserve">Speaking time: 00:35.73, good work! Let’s aim for 1 minute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sz w:val="22"/>
                <w:szCs w:val="22"/>
              </w:rPr>
            </w:pPr>
            <w:r w:rsidDel="00000000" w:rsidR="00000000" w:rsidRPr="00000000">
              <w:rPr>
                <w:rtl w:val="0"/>
              </w:rPr>
            </w:r>
          </w:p>
          <w:p w:rsidR="00000000" w:rsidDel="00000000" w:rsidP="00000000" w:rsidRDefault="00000000" w:rsidRPr="00000000" w14:paraId="0000005B">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moving your hands when you’re speaking! </w:t>
            </w:r>
          </w:p>
          <w:p w:rsidR="00000000" w:rsidDel="00000000" w:rsidP="00000000" w:rsidRDefault="00000000" w:rsidRPr="00000000" w14:paraId="0000005C">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you’re making consistent eye contact with me and or the judge! </w:t>
            </w:r>
          </w:p>
          <w:p w:rsidR="00000000" w:rsidDel="00000000" w:rsidP="00000000" w:rsidRDefault="00000000" w:rsidRPr="00000000" w14:paraId="0000005D">
            <w:pPr>
              <w:widowControl w:val="0"/>
              <w:numPr>
                <w:ilvl w:val="0"/>
                <w:numId w:val="5"/>
              </w:numPr>
              <w:ind w:left="720" w:hanging="360"/>
              <w:rPr>
                <w:sz w:val="22"/>
                <w:szCs w:val="22"/>
                <w:u w:val="none"/>
              </w:rPr>
            </w:pPr>
            <w:r w:rsidDel="00000000" w:rsidR="00000000" w:rsidRPr="00000000">
              <w:rPr>
                <w:sz w:val="22"/>
                <w:szCs w:val="22"/>
                <w:rtl w:val="0"/>
              </w:rPr>
              <w:t xml:space="preserve">Try to make sure to rebut the other side; i.e., to tell me that the other side is wrong! </w:t>
            </w:r>
          </w:p>
          <w:p w:rsidR="00000000" w:rsidDel="00000000" w:rsidP="00000000" w:rsidRDefault="00000000" w:rsidRPr="00000000" w14:paraId="0000005E">
            <w:pPr>
              <w:widowControl w:val="0"/>
              <w:numPr>
                <w:ilvl w:val="0"/>
                <w:numId w:val="5"/>
              </w:numPr>
              <w:ind w:left="720" w:hanging="360"/>
              <w:rPr>
                <w:sz w:val="22"/>
                <w:szCs w:val="22"/>
                <w:u w:val="none"/>
              </w:rPr>
            </w:pPr>
            <w:r w:rsidDel="00000000" w:rsidR="00000000" w:rsidRPr="00000000">
              <w:rPr>
                <w:sz w:val="22"/>
                <w:szCs w:val="22"/>
                <w:rtl w:val="0"/>
              </w:rPr>
              <w:t xml:space="preserve">I want you to make sure that you are actively incorporating some emotion into your speech! </w:t>
            </w:r>
          </w:p>
          <w:p w:rsidR="00000000" w:rsidDel="00000000" w:rsidP="00000000" w:rsidRDefault="00000000" w:rsidRPr="00000000" w14:paraId="0000005F">
            <w:pPr>
              <w:widowControl w:val="0"/>
              <w:ind w:left="720"/>
              <w:rPr>
                <w:sz w:val="22"/>
                <w:szCs w:val="22"/>
              </w:rPr>
            </w:pPr>
            <w:r w:rsidDel="00000000" w:rsidR="00000000" w:rsidRPr="00000000">
              <w:rPr>
                <w:rtl w:val="0"/>
              </w:rPr>
            </w:r>
          </w:p>
        </w:tc>
      </w:tr>
    </w:tbl>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Lucas </w:t>
            </w:r>
          </w:p>
        </w:tc>
      </w:tr>
    </w:tbl>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cyber bullying should have the same punishment as bullying</w:t>
            </w:r>
          </w:p>
        </w:tc>
      </w:tr>
    </w:tbl>
    <w:p w:rsidR="00000000" w:rsidDel="00000000" w:rsidP="00000000" w:rsidRDefault="00000000" w:rsidRPr="00000000" w14:paraId="00000071">
      <w:pPr>
        <w:widowControl w:val="0"/>
        <w:ind w:firstLine="0"/>
        <w:rPr>
          <w:b w:val="1"/>
          <w:sz w:val="30"/>
          <w:szCs w:val="30"/>
        </w:rPr>
      </w:pPr>
      <w:r w:rsidDel="00000000" w:rsidR="00000000" w:rsidRPr="00000000">
        <w:rPr>
          <w:rtl w:val="0"/>
        </w:rPr>
      </w:r>
    </w:p>
    <w:p w:rsidR="00000000" w:rsidDel="00000000" w:rsidP="00000000" w:rsidRDefault="00000000" w:rsidRPr="00000000" w14:paraId="0000007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numPr>
                <w:ilvl w:val="0"/>
                <w:numId w:val="7"/>
              </w:numPr>
              <w:ind w:left="720" w:hanging="360"/>
              <w:rPr>
                <w:sz w:val="22"/>
                <w:szCs w:val="22"/>
                <w:u w:val="none"/>
              </w:rPr>
            </w:pPr>
            <w:r w:rsidDel="00000000" w:rsidR="00000000" w:rsidRPr="00000000">
              <w:rPr>
                <w:sz w:val="22"/>
                <w:szCs w:val="22"/>
                <w:rtl w:val="0"/>
              </w:rPr>
              <w:t xml:space="preserve">Good work for identifying the differences between cyberbullying and regular bullying! </w:t>
            </w:r>
          </w:p>
          <w:p w:rsidR="00000000" w:rsidDel="00000000" w:rsidP="00000000" w:rsidRDefault="00000000" w:rsidRPr="00000000" w14:paraId="00000077">
            <w:pPr>
              <w:widowControl w:val="0"/>
              <w:numPr>
                <w:ilvl w:val="0"/>
                <w:numId w:val="7"/>
              </w:numPr>
              <w:ind w:left="720" w:hanging="360"/>
              <w:rPr>
                <w:sz w:val="22"/>
                <w:szCs w:val="22"/>
                <w:u w:val="none"/>
              </w:rPr>
            </w:pPr>
            <w:r w:rsidDel="00000000" w:rsidR="00000000" w:rsidRPr="00000000">
              <w:rPr>
                <w:sz w:val="22"/>
                <w:szCs w:val="22"/>
                <w:rtl w:val="0"/>
              </w:rPr>
              <w:t xml:space="preserve">I like the idea that physical bullying is worse because you rarely can protect yourself from it! </w:t>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sz w:val="22"/>
                <w:szCs w:val="22"/>
              </w:rPr>
            </w:pPr>
            <w:r w:rsidDel="00000000" w:rsidR="00000000" w:rsidRPr="00000000">
              <w:rPr>
                <w:sz w:val="22"/>
                <w:szCs w:val="22"/>
                <w:rtl w:val="0"/>
              </w:rPr>
              <w:t xml:space="preserve">Speaking time: 04:26.23,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firstLine="0"/>
              <w:rPr>
                <w:sz w:val="22"/>
                <w:szCs w:val="22"/>
              </w:rPr>
            </w:pPr>
            <w:r w:rsidDel="00000000" w:rsidR="00000000" w:rsidRPr="00000000">
              <w:rPr>
                <w:rtl w:val="0"/>
              </w:rPr>
            </w:r>
          </w:p>
          <w:p w:rsidR="00000000" w:rsidDel="00000000" w:rsidP="00000000" w:rsidRDefault="00000000" w:rsidRPr="00000000" w14:paraId="0000007E">
            <w:pPr>
              <w:widowControl w:val="0"/>
              <w:numPr>
                <w:ilvl w:val="0"/>
                <w:numId w:val="9"/>
              </w:numPr>
              <w:ind w:left="720" w:hanging="360"/>
              <w:rPr>
                <w:sz w:val="22"/>
                <w:szCs w:val="22"/>
              </w:rPr>
            </w:pPr>
            <w:r w:rsidDel="00000000" w:rsidR="00000000" w:rsidRPr="00000000">
              <w:rPr>
                <w:sz w:val="22"/>
                <w:szCs w:val="22"/>
                <w:rtl w:val="0"/>
              </w:rPr>
              <w:t xml:space="preserve">I want you to take a deep breath and make sure that you have a nice flow and tone for your speech! I feel that you could have sounded a lot more assertive. </w:t>
            </w:r>
          </w:p>
          <w:p w:rsidR="00000000" w:rsidDel="00000000" w:rsidP="00000000" w:rsidRDefault="00000000" w:rsidRPr="00000000" w14:paraId="0000007F">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moving your hands Lucas! </w:t>
            </w:r>
          </w:p>
          <w:p w:rsidR="00000000" w:rsidDel="00000000" w:rsidP="00000000" w:rsidRDefault="00000000" w:rsidRPr="00000000" w14:paraId="00000080">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actively rebutting the other side; if you feel like your argument already responds to their argument, go ahead and tell me that! </w:t>
            </w:r>
          </w:p>
          <w:p w:rsidR="00000000" w:rsidDel="00000000" w:rsidP="00000000" w:rsidRDefault="00000000" w:rsidRPr="00000000" w14:paraId="00000081">
            <w:pPr>
              <w:widowControl w:val="0"/>
              <w:numPr>
                <w:ilvl w:val="0"/>
                <w:numId w:val="9"/>
              </w:numPr>
              <w:ind w:left="720" w:hanging="360"/>
              <w:rPr>
                <w:sz w:val="22"/>
                <w:szCs w:val="22"/>
                <w:u w:val="none"/>
              </w:rPr>
            </w:pPr>
            <w:r w:rsidDel="00000000" w:rsidR="00000000" w:rsidRPr="00000000">
              <w:rPr>
                <w:sz w:val="22"/>
                <w:szCs w:val="22"/>
                <w:rtl w:val="0"/>
              </w:rPr>
              <w:t xml:space="preserve">I understand that cyberbullying can be prevented via blocking and etc; but try to make sure that you respond to the idea brought by the pro team, which is that online bullying hurts you on a very emotional level! </w:t>
            </w:r>
          </w:p>
        </w:tc>
      </w:tr>
    </w:tbl>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Stella </w:t>
            </w:r>
          </w:p>
        </w:tc>
      </w:tr>
    </w:tbl>
    <w:p w:rsidR="00000000" w:rsidDel="00000000" w:rsidP="00000000" w:rsidRDefault="00000000" w:rsidRPr="00000000" w14:paraId="00000090">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cyber bullying should have the same punishment as bullying</w:t>
            </w:r>
          </w:p>
        </w:tc>
      </w:tr>
    </w:tbl>
    <w:p w:rsidR="00000000" w:rsidDel="00000000" w:rsidP="00000000" w:rsidRDefault="00000000" w:rsidRPr="00000000" w14:paraId="00000092">
      <w:pPr>
        <w:widowControl w:val="0"/>
        <w:ind w:firstLine="0"/>
        <w:rPr>
          <w:b w:val="1"/>
          <w:sz w:val="30"/>
          <w:szCs w:val="30"/>
        </w:rPr>
      </w:pPr>
      <w:r w:rsidDel="00000000" w:rsidR="00000000" w:rsidRPr="00000000">
        <w:rPr>
          <w:rtl w:val="0"/>
        </w:rPr>
      </w:r>
    </w:p>
    <w:p w:rsidR="00000000" w:rsidDel="00000000" w:rsidP="00000000" w:rsidRDefault="00000000" w:rsidRPr="00000000" w14:paraId="0000009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sz w:val="22"/>
                <w:szCs w:val="22"/>
              </w:rPr>
            </w:pPr>
            <w:r w:rsidDel="00000000" w:rsidR="00000000" w:rsidRPr="00000000">
              <w:rPr>
                <w:rtl w:val="0"/>
              </w:rPr>
            </w:r>
          </w:p>
          <w:p w:rsidR="00000000" w:rsidDel="00000000" w:rsidP="00000000" w:rsidRDefault="00000000" w:rsidRPr="00000000" w14:paraId="00000097">
            <w:pPr>
              <w:widowControl w:val="0"/>
              <w:numPr>
                <w:ilvl w:val="0"/>
                <w:numId w:val="6"/>
              </w:numPr>
              <w:ind w:left="720" w:hanging="360"/>
              <w:rPr>
                <w:sz w:val="22"/>
                <w:szCs w:val="22"/>
                <w:u w:val="none"/>
              </w:rPr>
            </w:pPr>
            <w:r w:rsidDel="00000000" w:rsidR="00000000" w:rsidRPr="00000000">
              <w:rPr>
                <w:sz w:val="22"/>
                <w:szCs w:val="22"/>
                <w:rtl w:val="0"/>
              </w:rPr>
              <w:t xml:space="preserve">I like the energy of your hook! </w:t>
            </w:r>
          </w:p>
          <w:p w:rsidR="00000000" w:rsidDel="00000000" w:rsidP="00000000" w:rsidRDefault="00000000" w:rsidRPr="00000000" w14:paraId="00000098">
            <w:pPr>
              <w:widowControl w:val="0"/>
              <w:numPr>
                <w:ilvl w:val="0"/>
                <w:numId w:val="6"/>
              </w:numPr>
              <w:ind w:left="720" w:hanging="360"/>
              <w:rPr>
                <w:sz w:val="22"/>
                <w:szCs w:val="22"/>
                <w:u w:val="none"/>
              </w:rPr>
            </w:pPr>
            <w:r w:rsidDel="00000000" w:rsidR="00000000" w:rsidRPr="00000000">
              <w:rPr>
                <w:sz w:val="22"/>
                <w:szCs w:val="22"/>
                <w:rtl w:val="0"/>
              </w:rPr>
              <w:t xml:space="preserve">Very good eye contact! </w:t>
            </w:r>
          </w:p>
          <w:p w:rsidR="00000000" w:rsidDel="00000000" w:rsidP="00000000" w:rsidRDefault="00000000" w:rsidRPr="00000000" w14:paraId="00000099">
            <w:pPr>
              <w:widowControl w:val="0"/>
              <w:numPr>
                <w:ilvl w:val="0"/>
                <w:numId w:val="6"/>
              </w:numPr>
              <w:ind w:left="720" w:hanging="360"/>
              <w:rPr>
                <w:sz w:val="22"/>
                <w:szCs w:val="22"/>
                <w:u w:val="none"/>
              </w:rPr>
            </w:pPr>
            <w:r w:rsidDel="00000000" w:rsidR="00000000" w:rsidRPr="00000000">
              <w:rPr>
                <w:sz w:val="22"/>
                <w:szCs w:val="22"/>
                <w:rtl w:val="0"/>
              </w:rPr>
              <w:t xml:space="preserve">Nice example of cyber bullying in Korea! </w:t>
            </w:r>
          </w:p>
          <w:p w:rsidR="00000000" w:rsidDel="00000000" w:rsidP="00000000" w:rsidRDefault="00000000" w:rsidRPr="00000000" w14:paraId="0000009A">
            <w:pPr>
              <w:widowControl w:val="0"/>
              <w:numPr>
                <w:ilvl w:val="0"/>
                <w:numId w:val="6"/>
              </w:numPr>
              <w:ind w:left="720" w:hanging="360"/>
              <w:rPr>
                <w:sz w:val="22"/>
                <w:szCs w:val="22"/>
                <w:u w:val="none"/>
              </w:rPr>
            </w:pPr>
            <w:r w:rsidDel="00000000" w:rsidR="00000000" w:rsidRPr="00000000">
              <w:rPr>
                <w:sz w:val="22"/>
                <w:szCs w:val="22"/>
                <w:rtl w:val="0"/>
              </w:rPr>
              <w:t xml:space="preserve">Good illustrations of cyberbullying! </w:t>
            </w:r>
          </w:p>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Speaking time: 02:15.32,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left="0" w:firstLine="0"/>
              <w:rPr>
                <w:sz w:val="22"/>
                <w:szCs w:val="22"/>
              </w:rPr>
            </w:pPr>
            <w:r w:rsidDel="00000000" w:rsidR="00000000" w:rsidRPr="00000000">
              <w:rPr>
                <w:rtl w:val="0"/>
              </w:rPr>
            </w:r>
          </w:p>
          <w:p w:rsidR="00000000" w:rsidDel="00000000" w:rsidP="00000000" w:rsidRDefault="00000000" w:rsidRPr="00000000" w14:paraId="000000A0">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also including content in your hook! I really like the way you spoke, but you gotta match it with content. </w:t>
            </w:r>
          </w:p>
          <w:p w:rsidR="00000000" w:rsidDel="00000000" w:rsidP="00000000" w:rsidRDefault="00000000" w:rsidRPr="00000000" w14:paraId="000000A1">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actively using hand gestures to capture the judges attention! </w:t>
            </w:r>
          </w:p>
          <w:p w:rsidR="00000000" w:rsidDel="00000000" w:rsidP="00000000" w:rsidRDefault="00000000" w:rsidRPr="00000000" w14:paraId="000000A2">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actively rebutting the other side! </w:t>
            </w:r>
          </w:p>
        </w:tc>
      </w:tr>
    </w:tbl>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Gloria</w:t>
            </w:r>
          </w:p>
        </w:tc>
      </w:tr>
    </w:tbl>
    <w:p w:rsidR="00000000" w:rsidDel="00000000" w:rsidP="00000000" w:rsidRDefault="00000000" w:rsidRPr="00000000" w14:paraId="000000B1">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cyber bullying should have the same punishment as bullying</w:t>
            </w:r>
          </w:p>
        </w:tc>
      </w:tr>
    </w:tbl>
    <w:p w:rsidR="00000000" w:rsidDel="00000000" w:rsidP="00000000" w:rsidRDefault="00000000" w:rsidRPr="00000000" w14:paraId="000000B3">
      <w:pPr>
        <w:widowControl w:val="0"/>
        <w:ind w:firstLine="0"/>
        <w:rPr>
          <w:b w:val="1"/>
          <w:sz w:val="30"/>
          <w:szCs w:val="30"/>
        </w:rPr>
      </w:pPr>
      <w:r w:rsidDel="00000000" w:rsidR="00000000" w:rsidRPr="00000000">
        <w:rPr>
          <w:rtl w:val="0"/>
        </w:rPr>
      </w:r>
    </w:p>
    <w:p w:rsidR="00000000" w:rsidDel="00000000" w:rsidP="00000000" w:rsidRDefault="00000000" w:rsidRPr="00000000" w14:paraId="000000B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numPr>
                <w:ilvl w:val="0"/>
                <w:numId w:val="3"/>
              </w:numPr>
              <w:ind w:left="720" w:hanging="360"/>
              <w:rPr>
                <w:sz w:val="22"/>
                <w:szCs w:val="22"/>
              </w:rPr>
            </w:pPr>
            <w:r w:rsidDel="00000000" w:rsidR="00000000" w:rsidRPr="00000000">
              <w:rPr>
                <w:sz w:val="22"/>
                <w:szCs w:val="22"/>
                <w:rtl w:val="0"/>
              </w:rPr>
              <w:t xml:space="preserve">Nice hook! I like the questioning style! </w:t>
            </w:r>
          </w:p>
          <w:p w:rsidR="00000000" w:rsidDel="00000000" w:rsidP="00000000" w:rsidRDefault="00000000" w:rsidRPr="00000000" w14:paraId="000000B9">
            <w:pPr>
              <w:widowControl w:val="0"/>
              <w:numPr>
                <w:ilvl w:val="0"/>
                <w:numId w:val="3"/>
              </w:numPr>
              <w:ind w:left="720" w:hanging="360"/>
              <w:rPr>
                <w:sz w:val="22"/>
                <w:szCs w:val="22"/>
                <w:u w:val="none"/>
              </w:rPr>
            </w:pPr>
            <w:r w:rsidDel="00000000" w:rsidR="00000000" w:rsidRPr="00000000">
              <w:rPr>
                <w:sz w:val="22"/>
                <w:szCs w:val="22"/>
                <w:rtl w:val="0"/>
              </w:rPr>
              <w:t xml:space="preserve">I like that you were analysing what makes a bully a bully! </w:t>
            </w:r>
          </w:p>
          <w:p w:rsidR="00000000" w:rsidDel="00000000" w:rsidP="00000000" w:rsidRDefault="00000000" w:rsidRPr="00000000" w14:paraId="000000BA">
            <w:pPr>
              <w:widowControl w:val="0"/>
              <w:numPr>
                <w:ilvl w:val="0"/>
                <w:numId w:val="3"/>
              </w:numPr>
              <w:ind w:left="720" w:hanging="360"/>
              <w:rPr>
                <w:sz w:val="22"/>
                <w:szCs w:val="22"/>
                <w:u w:val="none"/>
              </w:rPr>
            </w:pPr>
            <w:r w:rsidDel="00000000" w:rsidR="00000000" w:rsidRPr="00000000">
              <w:rPr>
                <w:sz w:val="22"/>
                <w:szCs w:val="22"/>
                <w:rtl w:val="0"/>
              </w:rPr>
              <w:t xml:space="preserve">I really really liked the passion you displayed in this speech! I could really feel the anger. </w:t>
            </w:r>
          </w:p>
          <w:p w:rsidR="00000000" w:rsidDel="00000000" w:rsidP="00000000" w:rsidRDefault="00000000" w:rsidRPr="00000000" w14:paraId="000000BB">
            <w:pPr>
              <w:widowControl w:val="0"/>
              <w:numPr>
                <w:ilvl w:val="0"/>
                <w:numId w:val="3"/>
              </w:numPr>
              <w:ind w:left="720" w:hanging="360"/>
              <w:rPr>
                <w:sz w:val="22"/>
                <w:szCs w:val="22"/>
                <w:u w:val="none"/>
              </w:rPr>
            </w:pPr>
            <w:r w:rsidDel="00000000" w:rsidR="00000000" w:rsidRPr="00000000">
              <w:rPr>
                <w:sz w:val="22"/>
                <w:szCs w:val="22"/>
                <w:rtl w:val="0"/>
              </w:rPr>
              <w:t xml:space="preserve">I really like how much details you were giving me about how badly physical bullying affects people! </w:t>
            </w:r>
          </w:p>
          <w:p w:rsidR="00000000" w:rsidDel="00000000" w:rsidP="00000000" w:rsidRDefault="00000000" w:rsidRPr="00000000" w14:paraId="000000BC">
            <w:pPr>
              <w:widowControl w:val="0"/>
              <w:numPr>
                <w:ilvl w:val="0"/>
                <w:numId w:val="3"/>
              </w:numPr>
              <w:ind w:left="720" w:hanging="360"/>
              <w:rPr>
                <w:sz w:val="22"/>
                <w:szCs w:val="22"/>
                <w:u w:val="none"/>
              </w:rPr>
            </w:pPr>
            <w:r w:rsidDel="00000000" w:rsidR="00000000" w:rsidRPr="00000000">
              <w:rPr>
                <w:sz w:val="22"/>
                <w:szCs w:val="22"/>
                <w:rtl w:val="0"/>
              </w:rPr>
              <w:t xml:space="preserve">Good job for pre-empting the principle angle from the other side! </w:t>
            </w:r>
          </w:p>
          <w:p w:rsidR="00000000" w:rsidDel="00000000" w:rsidP="00000000" w:rsidRDefault="00000000" w:rsidRPr="00000000" w14:paraId="000000BD">
            <w:pPr>
              <w:widowControl w:val="0"/>
              <w:ind w:firstLine="0"/>
              <w:rPr>
                <w:sz w:val="22"/>
                <w:szCs w:val="22"/>
              </w:rPr>
            </w:pPr>
            <w:r w:rsidDel="00000000" w:rsidR="00000000" w:rsidRPr="00000000">
              <w:rPr>
                <w:rtl w:val="0"/>
              </w:rPr>
            </w:r>
          </w:p>
          <w:p w:rsidR="00000000" w:rsidDel="00000000" w:rsidP="00000000" w:rsidRDefault="00000000" w:rsidRPr="00000000" w14:paraId="000000BE">
            <w:pPr>
              <w:widowControl w:val="0"/>
              <w:ind w:firstLine="0"/>
              <w:rPr>
                <w:sz w:val="22"/>
                <w:szCs w:val="22"/>
              </w:rPr>
            </w:pPr>
            <w:r w:rsidDel="00000000" w:rsidR="00000000" w:rsidRPr="00000000">
              <w:rPr>
                <w:sz w:val="22"/>
                <w:szCs w:val="22"/>
                <w:rtl w:val="0"/>
              </w:rPr>
              <w:t xml:space="preserve">Speaking time: 04:04.37,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numPr>
                <w:ilvl w:val="0"/>
                <w:numId w:val="12"/>
              </w:numPr>
              <w:ind w:left="720" w:hanging="360"/>
              <w:rPr>
                <w:sz w:val="22"/>
                <w:szCs w:val="22"/>
                <w:u w:val="none"/>
              </w:rPr>
            </w:pPr>
            <w:r w:rsidDel="00000000" w:rsidR="00000000" w:rsidRPr="00000000">
              <w:rPr>
                <w:sz w:val="22"/>
                <w:szCs w:val="22"/>
                <w:rtl w:val="0"/>
              </w:rPr>
              <w:t xml:space="preserve">You don’t need to repeat the topic after your hook! </w:t>
            </w:r>
          </w:p>
          <w:p w:rsidR="00000000" w:rsidDel="00000000" w:rsidP="00000000" w:rsidRDefault="00000000" w:rsidRPr="00000000" w14:paraId="000000C3">
            <w:pPr>
              <w:widowControl w:val="0"/>
              <w:numPr>
                <w:ilvl w:val="0"/>
                <w:numId w:val="12"/>
              </w:numPr>
              <w:ind w:left="720" w:hanging="360"/>
              <w:rPr>
                <w:sz w:val="22"/>
                <w:szCs w:val="22"/>
                <w:u w:val="none"/>
              </w:rPr>
            </w:pPr>
            <w:r w:rsidDel="00000000" w:rsidR="00000000" w:rsidRPr="00000000">
              <w:rPr>
                <w:sz w:val="22"/>
                <w:szCs w:val="22"/>
                <w:rtl w:val="0"/>
              </w:rPr>
              <w:t xml:space="preserve">Try to give me the details; when you said physical bullying can hurt you in a serious way, tell me how! </w:t>
            </w:r>
          </w:p>
          <w:p w:rsidR="00000000" w:rsidDel="00000000" w:rsidP="00000000" w:rsidRDefault="00000000" w:rsidRPr="00000000" w14:paraId="000000C4">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using consistent hand gestures! You have to raise your hands quite high up in order to make sure that the judge sees everything. </w:t>
            </w:r>
          </w:p>
          <w:p w:rsidR="00000000" w:rsidDel="00000000" w:rsidP="00000000" w:rsidRDefault="00000000" w:rsidRPr="00000000" w14:paraId="000000C5">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actively rebutting the other side! I think a lot of ideas were left under-responded to. </w:t>
            </w:r>
          </w:p>
          <w:p w:rsidR="00000000" w:rsidDel="00000000" w:rsidP="00000000" w:rsidRDefault="00000000" w:rsidRPr="00000000" w14:paraId="000000C6">
            <w:pPr>
              <w:widowControl w:val="0"/>
              <w:numPr>
                <w:ilvl w:val="0"/>
                <w:numId w:val="12"/>
              </w:numPr>
              <w:ind w:left="720" w:hanging="360"/>
              <w:rPr>
                <w:sz w:val="22"/>
                <w:szCs w:val="22"/>
                <w:u w:val="none"/>
              </w:rPr>
            </w:pPr>
            <w:r w:rsidDel="00000000" w:rsidR="00000000" w:rsidRPr="00000000">
              <w:rPr>
                <w:sz w:val="22"/>
                <w:szCs w:val="22"/>
                <w:rtl w:val="0"/>
              </w:rPr>
              <w:t xml:space="preserve">Try to also think about why people don’t want to report to their principles; sometimes, the principles may not even take the bullying very seriously! </w:t>
            </w:r>
          </w:p>
        </w:tc>
      </w:tr>
    </w:tbl>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