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rFonts w:ascii="Cambria" w:cs="Cambria" w:eastAsia="Cambria" w:hAnsi="Cambria"/>
          <w:b w:val="1"/>
          <w:sz w:val="30"/>
          <w:szCs w:val="30"/>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Rafael</w:t>
            </w:r>
          </w:p>
        </w:tc>
      </w:tr>
    </w:tbl>
    <w:p w:rsidR="00000000" w:rsidDel="00000000" w:rsidP="00000000" w:rsidRDefault="00000000" w:rsidRPr="00000000" w14:paraId="00000003">
      <w:pPr>
        <w:widowControl w:val="0"/>
        <w:ind w:firstLine="0"/>
        <w:rPr>
          <w:rFonts w:ascii="Cambria" w:cs="Cambria" w:eastAsia="Cambria" w:hAnsi="Cambria"/>
          <w:b w:val="1"/>
          <w:sz w:val="22"/>
          <w:szCs w:val="22"/>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rFonts w:ascii="Cambria" w:cs="Cambria" w:eastAsia="Cambria" w:hAnsi="Cambria"/>
                <w:sz w:val="20"/>
                <w:szCs w:val="20"/>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ban online shopping</w:t>
            </w:r>
            <w:r w:rsidDel="00000000" w:rsidR="00000000" w:rsidRPr="00000000">
              <w:rPr>
                <w:rtl w:val="0"/>
              </w:rPr>
            </w:r>
          </w:p>
        </w:tc>
      </w:tr>
    </w:tbl>
    <w:p w:rsidR="00000000" w:rsidDel="00000000" w:rsidP="00000000" w:rsidRDefault="00000000" w:rsidRPr="00000000" w14:paraId="00000005">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07">
      <w:pPr>
        <w:widowControl w:val="0"/>
        <w:ind w:firstLine="0"/>
        <w:rPr>
          <w:rFonts w:ascii="Cambria" w:cs="Cambria" w:eastAsia="Cambria" w:hAnsi="Cambria"/>
          <w:b w:val="1"/>
          <w:sz w:val="22"/>
          <w:szCs w:val="22"/>
        </w:rPr>
      </w:pPr>
      <w:r w:rsidDel="00000000" w:rsidR="00000000" w:rsidRPr="00000000">
        <w:rPr>
          <w:rtl w:val="0"/>
        </w:rPr>
      </w:r>
    </w:p>
    <w:tbl>
      <w:tblPr>
        <w:tblStyle w:val="Table3"/>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A">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Nice hook! I really liked the focus on small businesses. </w:t>
            </w:r>
          </w:p>
          <w:p w:rsidR="00000000" w:rsidDel="00000000" w:rsidP="00000000" w:rsidRDefault="00000000" w:rsidRPr="00000000" w14:paraId="0000000B">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examples of online shopping sites! </w:t>
            </w:r>
          </w:p>
          <w:p w:rsidR="00000000" w:rsidDel="00000000" w:rsidP="00000000" w:rsidRDefault="00000000" w:rsidRPr="00000000" w14:paraId="0000000C">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signposting! </w:t>
            </w:r>
          </w:p>
          <w:p w:rsidR="00000000" w:rsidDel="00000000" w:rsidP="00000000" w:rsidRDefault="00000000" w:rsidRPr="00000000" w14:paraId="0000000D">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E">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F">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02:40.46,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3">
            <w:pPr>
              <w:widowControl w:val="0"/>
              <w:numPr>
                <w:ilvl w:val="0"/>
                <w:numId w:val="9"/>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Plastic Waste; Try to first tell me about why online shopping is likely to produce so much plastic waste (Or at least more plastic waste than usual sites). This could be because of the convenience and ease of online shopping! </w:t>
            </w:r>
          </w:p>
          <w:p w:rsidR="00000000" w:rsidDel="00000000" w:rsidP="00000000" w:rsidRDefault="00000000" w:rsidRPr="00000000" w14:paraId="00000014">
            <w:pPr>
              <w:widowControl w:val="0"/>
              <w:numPr>
                <w:ilvl w:val="0"/>
                <w:numId w:val="9"/>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talking about your impacts; try to make sure that you’re telling me just how bad the impact of the earth warming is! </w:t>
            </w:r>
          </w:p>
          <w:p w:rsidR="00000000" w:rsidDel="00000000" w:rsidP="00000000" w:rsidRDefault="00000000" w:rsidRPr="00000000" w14:paraId="00000015">
            <w:pPr>
              <w:widowControl w:val="0"/>
              <w:numPr>
                <w:ilvl w:val="0"/>
                <w:numId w:val="9"/>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try to predict and respond to what your opponents might say; it’s quite likely they will talk about the convenience of online shopping! </w:t>
            </w:r>
          </w:p>
          <w:p w:rsidR="00000000" w:rsidDel="00000000" w:rsidP="00000000" w:rsidRDefault="00000000" w:rsidRPr="00000000" w14:paraId="00000016">
            <w:pPr>
              <w:widowControl w:val="0"/>
              <w:numPr>
                <w:ilvl w:val="0"/>
                <w:numId w:val="9"/>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contrasting your tone; I want to hear different emotions and tones in your speech! </w:t>
            </w:r>
          </w:p>
        </w:tc>
      </w:tr>
    </w:tbl>
    <w:p w:rsidR="00000000" w:rsidDel="00000000" w:rsidP="00000000" w:rsidRDefault="00000000" w:rsidRPr="00000000" w14:paraId="00000018">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ind w:firstLine="0"/>
        <w:rPr>
          <w:rFonts w:ascii="Cambria" w:cs="Cambria" w:eastAsia="Cambria" w:hAnsi="Cambria"/>
          <w:b w:val="1"/>
          <w:sz w:val="30"/>
          <w:szCs w:val="30"/>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Harry</w:t>
            </w:r>
          </w:p>
        </w:tc>
      </w:tr>
    </w:tbl>
    <w:p w:rsidR="00000000" w:rsidDel="00000000" w:rsidP="00000000" w:rsidRDefault="00000000" w:rsidRPr="00000000" w14:paraId="0000001B">
      <w:pPr>
        <w:widowControl w:val="0"/>
        <w:ind w:firstLine="0"/>
        <w:rPr>
          <w:rFonts w:ascii="Cambria" w:cs="Cambria" w:eastAsia="Cambria" w:hAnsi="Cambria"/>
          <w:b w:val="1"/>
          <w:sz w:val="22"/>
          <w:szCs w:val="22"/>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ind w:firstLine="0"/>
              <w:rPr>
                <w:rFonts w:ascii="Cambria" w:cs="Cambria" w:eastAsia="Cambria" w:hAnsi="Cambria"/>
                <w:sz w:val="20"/>
                <w:szCs w:val="20"/>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ban online shopping</w:t>
            </w:r>
            <w:r w:rsidDel="00000000" w:rsidR="00000000" w:rsidRPr="00000000">
              <w:rPr>
                <w:rtl w:val="0"/>
              </w:rPr>
            </w:r>
          </w:p>
        </w:tc>
      </w:tr>
    </w:tbl>
    <w:p w:rsidR="00000000" w:rsidDel="00000000" w:rsidP="00000000" w:rsidRDefault="00000000" w:rsidRPr="00000000" w14:paraId="0000001D">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E">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1F">
      <w:pPr>
        <w:widowControl w:val="0"/>
        <w:ind w:firstLine="0"/>
        <w:rPr>
          <w:rFonts w:ascii="Cambria" w:cs="Cambria" w:eastAsia="Cambria" w:hAnsi="Cambria"/>
          <w:b w:val="1"/>
          <w:sz w:val="22"/>
          <w:szCs w:val="22"/>
        </w:rPr>
      </w:pPr>
      <w:r w:rsidDel="00000000" w:rsidR="00000000" w:rsidRPr="00000000">
        <w:rPr>
          <w:rtl w:val="0"/>
        </w:rPr>
      </w:r>
    </w:p>
    <w:tbl>
      <w:tblPr>
        <w:tblStyle w:val="Table6"/>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2">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tracking of your opponents argument! </w:t>
            </w:r>
          </w:p>
          <w:p w:rsidR="00000000" w:rsidDel="00000000" w:rsidP="00000000" w:rsidRDefault="00000000" w:rsidRPr="00000000" w14:paraId="00000023">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volume! </w:t>
            </w:r>
          </w:p>
          <w:p w:rsidR="00000000" w:rsidDel="00000000" w:rsidP="00000000" w:rsidRDefault="00000000" w:rsidRPr="00000000" w14:paraId="00000024">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 </w:t>
            </w:r>
          </w:p>
          <w:p w:rsidR="00000000" w:rsidDel="00000000" w:rsidP="00000000" w:rsidRDefault="00000000" w:rsidRPr="00000000" w14:paraId="00000025">
            <w:pPr>
              <w:widowControl w:val="0"/>
              <w:numPr>
                <w:ilvl w:val="0"/>
                <w:numId w:val="4"/>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focus on the stakeholder of poorer individuals!</w:t>
            </w:r>
          </w:p>
          <w:p w:rsidR="00000000" w:rsidDel="00000000" w:rsidP="00000000" w:rsidRDefault="00000000" w:rsidRPr="00000000" w14:paraId="00000026">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7">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8">
            <w:pPr>
              <w:widowControl w:val="0"/>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04:11.11.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C">
            <w:pPr>
              <w:widowControl w:val="0"/>
              <w:numPr>
                <w:ilvl w:val="0"/>
                <w:numId w:val="6"/>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think that the start of your speech was not very clear; try to make sure that you’re guaranteeing that everything that you say comes out clearly! </w:t>
            </w:r>
          </w:p>
          <w:p w:rsidR="00000000" w:rsidDel="00000000" w:rsidP="00000000" w:rsidRDefault="00000000" w:rsidRPr="00000000" w14:paraId="0000002D">
            <w:pPr>
              <w:widowControl w:val="0"/>
              <w:numPr>
                <w:ilvl w:val="0"/>
                <w:numId w:val="6"/>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small shops have things that online shopping offers; maybe you could also talk about how small businesses tend to offer better deals, quality, community ties, etc?</w:t>
            </w:r>
          </w:p>
          <w:p w:rsidR="00000000" w:rsidDel="00000000" w:rsidP="00000000" w:rsidRDefault="00000000" w:rsidRPr="00000000" w14:paraId="0000002E">
            <w:pPr>
              <w:widowControl w:val="0"/>
              <w:numPr>
                <w:ilvl w:val="0"/>
                <w:numId w:val="6"/>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not to take three POI so close to each other; you gotta reserve time for your speaking! </w:t>
            </w:r>
          </w:p>
          <w:p w:rsidR="00000000" w:rsidDel="00000000" w:rsidP="00000000" w:rsidRDefault="00000000" w:rsidRPr="00000000" w14:paraId="0000002F">
            <w:pPr>
              <w:widowControl w:val="0"/>
              <w:numPr>
                <w:ilvl w:val="0"/>
                <w:numId w:val="6"/>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of balancing convenience and the environment; is this actually possible though? You need to make sure that this is explained to me! </w:t>
            </w:r>
          </w:p>
          <w:p w:rsidR="00000000" w:rsidDel="00000000" w:rsidP="00000000" w:rsidRDefault="00000000" w:rsidRPr="00000000" w14:paraId="00000030">
            <w:pPr>
              <w:widowControl w:val="0"/>
              <w:numPr>
                <w:ilvl w:val="0"/>
                <w:numId w:val="6"/>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not to get too caught up in answering POIs! </w:t>
            </w:r>
          </w:p>
        </w:tc>
      </w:tr>
    </w:tbl>
    <w:p w:rsidR="00000000" w:rsidDel="00000000" w:rsidP="00000000" w:rsidRDefault="00000000" w:rsidRPr="00000000" w14:paraId="00000032">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33">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34">
      <w:pPr>
        <w:widowControl w:val="0"/>
        <w:ind w:firstLine="0"/>
        <w:rPr>
          <w:rFonts w:ascii="Cambria" w:cs="Cambria" w:eastAsia="Cambria" w:hAnsi="Cambria"/>
          <w:b w:val="1"/>
          <w:sz w:val="30"/>
          <w:szCs w:val="30"/>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w:t>
            </w:r>
            <w:r w:rsidDel="00000000" w:rsidR="00000000" w:rsidRPr="00000000">
              <w:rPr>
                <w:rFonts w:ascii="Cambria" w:cs="Cambria" w:eastAsia="Cambria" w:hAnsi="Cambria"/>
                <w:sz w:val="22"/>
                <w:szCs w:val="22"/>
                <w:rtl w:val="0"/>
              </w:rPr>
              <w:t xml:space="preserve"> Darren</w:t>
            </w:r>
          </w:p>
        </w:tc>
      </w:tr>
    </w:tbl>
    <w:p w:rsidR="00000000" w:rsidDel="00000000" w:rsidP="00000000" w:rsidRDefault="00000000" w:rsidRPr="00000000" w14:paraId="00000036">
      <w:pPr>
        <w:widowControl w:val="0"/>
        <w:ind w:firstLine="0"/>
        <w:rPr>
          <w:rFonts w:ascii="Cambria" w:cs="Cambria" w:eastAsia="Cambria" w:hAnsi="Cambria"/>
          <w:b w:val="1"/>
          <w:sz w:val="22"/>
          <w:szCs w:val="22"/>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rFonts w:ascii="Cambria" w:cs="Cambria" w:eastAsia="Cambria" w:hAnsi="Cambria"/>
                <w:sz w:val="20"/>
                <w:szCs w:val="20"/>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ban online shopping</w:t>
            </w:r>
            <w:r w:rsidDel="00000000" w:rsidR="00000000" w:rsidRPr="00000000">
              <w:rPr>
                <w:rtl w:val="0"/>
              </w:rPr>
            </w:r>
          </w:p>
        </w:tc>
      </w:tr>
    </w:tbl>
    <w:p w:rsidR="00000000" w:rsidDel="00000000" w:rsidP="00000000" w:rsidRDefault="00000000" w:rsidRPr="00000000" w14:paraId="00000038">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39">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3A">
      <w:pPr>
        <w:widowControl w:val="0"/>
        <w:ind w:firstLine="0"/>
        <w:rPr>
          <w:rFonts w:ascii="Cambria" w:cs="Cambria" w:eastAsia="Cambria" w:hAnsi="Cambria"/>
          <w:b w:val="1"/>
          <w:sz w:val="22"/>
          <w:szCs w:val="22"/>
        </w:rPr>
      </w:pPr>
      <w:r w:rsidDel="00000000" w:rsidR="00000000" w:rsidRPr="00000000">
        <w:rPr>
          <w:rtl w:val="0"/>
        </w:rPr>
      </w:r>
    </w:p>
    <w:tbl>
      <w:tblPr>
        <w:tblStyle w:val="Table9"/>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D">
            <w:pPr>
              <w:widowControl w:val="0"/>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explanation for how shipping contributes to pollution! </w:t>
            </w:r>
          </w:p>
          <w:p w:rsidR="00000000" w:rsidDel="00000000" w:rsidP="00000000" w:rsidRDefault="00000000" w:rsidRPr="00000000" w14:paraId="0000003E">
            <w:pPr>
              <w:widowControl w:val="0"/>
              <w:numPr>
                <w:ilvl w:val="0"/>
                <w:numId w:val="7"/>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conclusion! </w:t>
            </w:r>
          </w:p>
          <w:p w:rsidR="00000000" w:rsidDel="00000000" w:rsidP="00000000" w:rsidRDefault="00000000" w:rsidRPr="00000000" w14:paraId="0000003F">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0">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1">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01:53.20,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5">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need to be ready when you head to the podium; it might make you look confident if you need a long time to get ready! </w:t>
            </w:r>
          </w:p>
          <w:p w:rsidR="00000000" w:rsidDel="00000000" w:rsidP="00000000" w:rsidRDefault="00000000" w:rsidRPr="00000000" w14:paraId="00000046">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not to get distracted by what’s going on with your opponents etc; just focus on your speech! </w:t>
            </w:r>
          </w:p>
          <w:p w:rsidR="00000000" w:rsidDel="00000000" w:rsidP="00000000" w:rsidRDefault="00000000" w:rsidRPr="00000000" w14:paraId="00000047">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would like to see you try to arrange your arguments more; I think you need more structure. I want you to go with your claim and then all the reasons for why the claim is true. </w:t>
            </w:r>
          </w:p>
          <w:p w:rsidR="00000000" w:rsidDel="00000000" w:rsidP="00000000" w:rsidRDefault="00000000" w:rsidRPr="00000000" w14:paraId="00000048">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Make sure to make eye contact with the judge! </w:t>
            </w:r>
          </w:p>
          <w:p w:rsidR="00000000" w:rsidDel="00000000" w:rsidP="00000000" w:rsidRDefault="00000000" w:rsidRPr="00000000" w14:paraId="00000049">
            <w:pPr>
              <w:widowControl w:val="0"/>
              <w:ind w:left="0"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4B">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4C">
      <w:pPr>
        <w:widowControl w:val="0"/>
        <w:ind w:firstLine="0"/>
        <w:rPr>
          <w:rFonts w:ascii="Cambria" w:cs="Cambria" w:eastAsia="Cambria" w:hAnsi="Cambria"/>
          <w:b w:val="1"/>
          <w:sz w:val="30"/>
          <w:szCs w:val="30"/>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Anthony</w:t>
            </w:r>
          </w:p>
        </w:tc>
      </w:tr>
    </w:tbl>
    <w:p w:rsidR="00000000" w:rsidDel="00000000" w:rsidP="00000000" w:rsidRDefault="00000000" w:rsidRPr="00000000" w14:paraId="0000004E">
      <w:pPr>
        <w:widowControl w:val="0"/>
        <w:ind w:firstLine="0"/>
        <w:rPr>
          <w:rFonts w:ascii="Cambria" w:cs="Cambria" w:eastAsia="Cambria" w:hAnsi="Cambria"/>
          <w:b w:val="1"/>
          <w:sz w:val="22"/>
          <w:szCs w:val="22"/>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rFonts w:ascii="Cambria" w:cs="Cambria" w:eastAsia="Cambria" w:hAnsi="Cambria"/>
                <w:sz w:val="20"/>
                <w:szCs w:val="20"/>
              </w:rPr>
            </w:pPr>
            <w:r w:rsidDel="00000000" w:rsidR="00000000" w:rsidRPr="00000000">
              <w:rPr>
                <w:rFonts w:ascii="Cambria" w:cs="Cambria" w:eastAsia="Cambria" w:hAnsi="Cambria"/>
                <w:b w:val="1"/>
                <w:sz w:val="22"/>
                <w:szCs w:val="22"/>
                <w:rtl w:val="0"/>
              </w:rPr>
              <w:t xml:space="preserve">Topic:</w:t>
            </w:r>
            <w:r w:rsidDel="00000000" w:rsidR="00000000" w:rsidRPr="00000000">
              <w:rPr>
                <w:rFonts w:ascii="Cambria" w:cs="Cambria" w:eastAsia="Cambria" w:hAnsi="Cambria"/>
                <w:sz w:val="22"/>
                <w:szCs w:val="22"/>
                <w:rtl w:val="0"/>
              </w:rPr>
              <w:t xml:space="preserve"> That we should ban online shopping</w:t>
            </w:r>
            <w:r w:rsidDel="00000000" w:rsidR="00000000" w:rsidRPr="00000000">
              <w:rPr>
                <w:rtl w:val="0"/>
              </w:rPr>
            </w:r>
          </w:p>
        </w:tc>
      </w:tr>
    </w:tbl>
    <w:p w:rsidR="00000000" w:rsidDel="00000000" w:rsidP="00000000" w:rsidRDefault="00000000" w:rsidRPr="00000000" w14:paraId="00000050">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51">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52">
      <w:pPr>
        <w:widowControl w:val="0"/>
        <w:ind w:firstLine="0"/>
        <w:rPr>
          <w:rFonts w:ascii="Cambria" w:cs="Cambria" w:eastAsia="Cambria" w:hAnsi="Cambria"/>
          <w:b w:val="1"/>
          <w:sz w:val="22"/>
          <w:szCs w:val="22"/>
        </w:rPr>
      </w:pPr>
      <w:r w:rsidDel="00000000" w:rsidR="00000000" w:rsidRPr="00000000">
        <w:rPr>
          <w:rtl w:val="0"/>
        </w:rPr>
      </w:r>
    </w:p>
    <w:tbl>
      <w:tblPr>
        <w:tblStyle w:val="Table12"/>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5">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hook! Very illustrative. </w:t>
            </w:r>
          </w:p>
          <w:p w:rsidR="00000000" w:rsidDel="00000000" w:rsidP="00000000" w:rsidRDefault="00000000" w:rsidRPr="00000000" w14:paraId="00000056">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signposting! </w:t>
            </w:r>
          </w:p>
          <w:p w:rsidR="00000000" w:rsidDel="00000000" w:rsidP="00000000" w:rsidRDefault="00000000" w:rsidRPr="00000000" w14:paraId="00000057">
            <w:pPr>
              <w:widowControl w:val="0"/>
              <w:numPr>
                <w:ilvl w:val="0"/>
                <w:numId w:val="3"/>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point about needing to travel to get certain goods! </w:t>
            </w:r>
          </w:p>
          <w:p w:rsidR="00000000" w:rsidDel="00000000" w:rsidP="00000000" w:rsidRDefault="00000000" w:rsidRPr="00000000" w14:paraId="00000058">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9">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A">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B">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05:11.77,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F">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How does banning online shopping inconvenience people? It’s statements like this that require you to give me multiple reasons for it to be true. </w:t>
            </w:r>
          </w:p>
          <w:p w:rsidR="00000000" w:rsidDel="00000000" w:rsidP="00000000" w:rsidRDefault="00000000" w:rsidRPr="00000000" w14:paraId="00000060">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not to take a POI in the middle of your sentence! Finish your sentence then you can accept the question. </w:t>
            </w:r>
          </w:p>
          <w:p w:rsidR="00000000" w:rsidDel="00000000" w:rsidP="00000000" w:rsidRDefault="00000000" w:rsidRPr="00000000" w14:paraId="00000061">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maintain composure; don’t get flustered! </w:t>
            </w:r>
          </w:p>
          <w:p w:rsidR="00000000" w:rsidDel="00000000" w:rsidP="00000000" w:rsidRDefault="00000000" w:rsidRPr="00000000" w14:paraId="00000062">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explanation about how online shopping now uses things like cardboard etc; I think you had a good response to the expensiveness argument of things- but make sure to deal with the environmental impact! </w:t>
            </w:r>
          </w:p>
          <w:p w:rsidR="00000000" w:rsidDel="00000000" w:rsidP="00000000" w:rsidRDefault="00000000" w:rsidRPr="00000000" w14:paraId="00000063">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Remember to also deal with the argument about small stores! </w:t>
            </w:r>
          </w:p>
          <w:p w:rsidR="00000000" w:rsidDel="00000000" w:rsidP="00000000" w:rsidRDefault="00000000" w:rsidRPr="00000000" w14:paraId="00000064">
            <w:pPr>
              <w:widowControl w:val="0"/>
              <w:numPr>
                <w:ilvl w:val="0"/>
                <w:numId w:val="2"/>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Keep an eye on the time! Time management could have been better in this speech. </w:t>
            </w:r>
          </w:p>
          <w:p w:rsidR="00000000" w:rsidDel="00000000" w:rsidP="00000000" w:rsidRDefault="00000000" w:rsidRPr="00000000" w14:paraId="00000065">
            <w:pPr>
              <w:widowControl w:val="0"/>
              <w:ind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67">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68">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69">
      <w:pPr>
        <w:widowControl w:val="0"/>
        <w:ind w:firstLine="0"/>
        <w:rPr>
          <w:rFonts w:ascii="Cambria" w:cs="Cambria" w:eastAsia="Cambria" w:hAnsi="Cambria"/>
          <w:b w:val="1"/>
          <w:sz w:val="30"/>
          <w:szCs w:val="30"/>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Aidan </w:t>
            </w:r>
          </w:p>
        </w:tc>
      </w:tr>
    </w:tbl>
    <w:p w:rsidR="00000000" w:rsidDel="00000000" w:rsidP="00000000" w:rsidRDefault="00000000" w:rsidRPr="00000000" w14:paraId="0000006B">
      <w:pPr>
        <w:widowControl w:val="0"/>
        <w:ind w:firstLine="0"/>
        <w:rPr>
          <w:rFonts w:ascii="Cambria" w:cs="Cambria" w:eastAsia="Cambria" w:hAnsi="Cambria"/>
          <w:b w:val="1"/>
          <w:sz w:val="22"/>
          <w:szCs w:val="22"/>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rFonts w:ascii="Cambria" w:cs="Cambria" w:eastAsia="Cambria" w:hAnsi="Cambria"/>
                <w:sz w:val="20"/>
                <w:szCs w:val="20"/>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prioritise environmental protection over economic growth </w:t>
            </w:r>
            <w:r w:rsidDel="00000000" w:rsidR="00000000" w:rsidRPr="00000000">
              <w:rPr>
                <w:rtl w:val="0"/>
              </w:rPr>
            </w:r>
          </w:p>
        </w:tc>
      </w:tr>
    </w:tbl>
    <w:p w:rsidR="00000000" w:rsidDel="00000000" w:rsidP="00000000" w:rsidRDefault="00000000" w:rsidRPr="00000000" w14:paraId="0000006D">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6E">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6F">
      <w:pPr>
        <w:widowControl w:val="0"/>
        <w:ind w:firstLine="0"/>
        <w:rPr>
          <w:rFonts w:ascii="Cambria" w:cs="Cambria" w:eastAsia="Cambria" w:hAnsi="Cambria"/>
          <w:b w:val="1"/>
          <w:sz w:val="22"/>
          <w:szCs w:val="22"/>
        </w:rPr>
      </w:pPr>
      <w:r w:rsidDel="00000000" w:rsidR="00000000" w:rsidRPr="00000000">
        <w:rPr>
          <w:rtl w:val="0"/>
        </w:rPr>
      </w:r>
    </w:p>
    <w:tbl>
      <w:tblPr>
        <w:tblStyle w:val="Table15"/>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2">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that you have a hook; but your hook needs a bit of direction!</w:t>
            </w:r>
          </w:p>
          <w:p w:rsidR="00000000" w:rsidDel="00000000" w:rsidP="00000000" w:rsidRDefault="00000000" w:rsidRPr="00000000" w14:paraId="00000073">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point that trash cleaning from the bottom of the ocean is hard! </w:t>
            </w:r>
          </w:p>
          <w:p w:rsidR="00000000" w:rsidDel="00000000" w:rsidP="00000000" w:rsidRDefault="00000000" w:rsidRPr="00000000" w14:paraId="00000074">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point that caring for economic growth likely requires active efforts for long-term environmental considerations too!</w:t>
            </w:r>
          </w:p>
          <w:p w:rsidR="00000000" w:rsidDel="00000000" w:rsidP="00000000" w:rsidRDefault="00000000" w:rsidRPr="00000000" w14:paraId="00000075">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that you tried to make some eye contact (but we want to do more)!</w:t>
            </w:r>
          </w:p>
          <w:p w:rsidR="00000000" w:rsidDel="00000000" w:rsidP="00000000" w:rsidRDefault="00000000" w:rsidRPr="00000000" w14:paraId="00000076">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that you had a conclusion </w:t>
            </w:r>
          </w:p>
          <w:p w:rsidR="00000000" w:rsidDel="00000000" w:rsidP="00000000" w:rsidRDefault="00000000" w:rsidRPr="00000000" w14:paraId="00000077">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8">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9">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04:29.49,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D">
            <w:pPr>
              <w:widowControl w:val="0"/>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Try to make sure that you are maintaining a consistent tempo and pace throughout the speech! This helps to maintain the attention of the judge. </w:t>
            </w:r>
          </w:p>
          <w:p w:rsidR="00000000" w:rsidDel="00000000" w:rsidP="00000000" w:rsidRDefault="00000000" w:rsidRPr="00000000" w14:paraId="0000007E">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moving your hands and matching your tone and vocals with the content! </w:t>
            </w:r>
          </w:p>
          <w:p w:rsidR="00000000" w:rsidDel="00000000" w:rsidP="00000000" w:rsidRDefault="00000000" w:rsidRPr="00000000" w14:paraId="0000007F">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tell me how and why we have ended up in this situation of extreme climate change; is it because the world has prioritised economic growth up until this point?</w:t>
            </w:r>
          </w:p>
          <w:p w:rsidR="00000000" w:rsidDel="00000000" w:rsidP="00000000" w:rsidRDefault="00000000" w:rsidRPr="00000000" w14:paraId="00000080">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comparing the potential harms of the economy going down vs the harm of the environment better; Try to frame this as a question of comparison! </w:t>
            </w:r>
          </w:p>
        </w:tc>
      </w:tr>
    </w:tbl>
    <w:p w:rsidR="00000000" w:rsidDel="00000000" w:rsidP="00000000" w:rsidRDefault="00000000" w:rsidRPr="00000000" w14:paraId="00000082">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83">
      <w:pPr>
        <w:widowControl w:val="0"/>
        <w:ind w:firstLine="0"/>
        <w:rPr>
          <w:rFonts w:ascii="Cambria" w:cs="Cambria" w:eastAsia="Cambria" w:hAnsi="Cambria"/>
          <w:b w:val="1"/>
          <w:sz w:val="30"/>
          <w:szCs w:val="30"/>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Darren</w:t>
            </w:r>
          </w:p>
        </w:tc>
      </w:tr>
    </w:tbl>
    <w:p w:rsidR="00000000" w:rsidDel="00000000" w:rsidP="00000000" w:rsidRDefault="00000000" w:rsidRPr="00000000" w14:paraId="00000085">
      <w:pPr>
        <w:widowControl w:val="0"/>
        <w:ind w:firstLine="0"/>
        <w:rPr>
          <w:rFonts w:ascii="Cambria" w:cs="Cambria" w:eastAsia="Cambria" w:hAnsi="Cambria"/>
          <w:b w:val="1"/>
          <w:sz w:val="22"/>
          <w:szCs w:val="22"/>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rFonts w:ascii="Cambria" w:cs="Cambria" w:eastAsia="Cambria" w:hAnsi="Cambria"/>
                <w:sz w:val="20"/>
                <w:szCs w:val="20"/>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prioritise environmental protection over economic growth  </w:t>
            </w:r>
            <w:r w:rsidDel="00000000" w:rsidR="00000000" w:rsidRPr="00000000">
              <w:rPr>
                <w:rtl w:val="0"/>
              </w:rPr>
            </w:r>
          </w:p>
        </w:tc>
      </w:tr>
    </w:tbl>
    <w:p w:rsidR="00000000" w:rsidDel="00000000" w:rsidP="00000000" w:rsidRDefault="00000000" w:rsidRPr="00000000" w14:paraId="00000087">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88">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89">
      <w:pPr>
        <w:widowControl w:val="0"/>
        <w:ind w:firstLine="0"/>
        <w:rPr>
          <w:rFonts w:ascii="Cambria" w:cs="Cambria" w:eastAsia="Cambria" w:hAnsi="Cambria"/>
          <w:b w:val="1"/>
          <w:sz w:val="22"/>
          <w:szCs w:val="22"/>
        </w:rPr>
      </w:pPr>
      <w:r w:rsidDel="00000000" w:rsidR="00000000" w:rsidRPr="00000000">
        <w:rPr>
          <w:rtl w:val="0"/>
        </w:rPr>
      </w:r>
    </w:p>
    <w:tbl>
      <w:tblPr>
        <w:tblStyle w:val="Table18"/>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C">
            <w:pPr>
              <w:widowControl w:val="0"/>
              <w:numPr>
                <w:ilvl w:val="0"/>
                <w:numId w:val="8"/>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that you have a hook; but your hook needs a bit of direction!</w:t>
            </w:r>
          </w:p>
          <w:p w:rsidR="00000000" w:rsidDel="00000000" w:rsidP="00000000" w:rsidRDefault="00000000" w:rsidRPr="00000000" w14:paraId="0000008D">
            <w:pPr>
              <w:widowControl w:val="0"/>
              <w:numPr>
                <w:ilvl w:val="0"/>
                <w:numId w:val="8"/>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that you tried to make some eye contact (but we want to do more)!</w:t>
            </w:r>
          </w:p>
          <w:p w:rsidR="00000000" w:rsidDel="00000000" w:rsidP="00000000" w:rsidRDefault="00000000" w:rsidRPr="00000000" w14:paraId="0000008E">
            <w:pPr>
              <w:widowControl w:val="0"/>
              <w:numPr>
                <w:ilvl w:val="0"/>
                <w:numId w:val="8"/>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point that environmental protection directly affects people the most! </w:t>
            </w:r>
          </w:p>
          <w:p w:rsidR="00000000" w:rsidDel="00000000" w:rsidP="00000000" w:rsidRDefault="00000000" w:rsidRPr="00000000" w14:paraId="0000008F">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0">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01:24.21,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4">
            <w:pPr>
              <w:widowControl w:val="0"/>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Try not to take an awkward pause at the beginning of your speech; you gotta make sure to have a good flow! </w:t>
            </w:r>
          </w:p>
          <w:p w:rsidR="00000000" w:rsidDel="00000000" w:rsidP="00000000" w:rsidRDefault="00000000" w:rsidRPr="00000000" w14:paraId="00000095">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Don’t look only at your opponents and partners; you need to make eye contact with the judges! </w:t>
            </w:r>
          </w:p>
          <w:p w:rsidR="00000000" w:rsidDel="00000000" w:rsidP="00000000" w:rsidRDefault="00000000" w:rsidRPr="00000000" w14:paraId="00000096">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Don’t get too caught up with the reactions of your opponents and partners! </w:t>
            </w:r>
          </w:p>
          <w:p w:rsidR="00000000" w:rsidDel="00000000" w:rsidP="00000000" w:rsidRDefault="00000000" w:rsidRPr="00000000" w14:paraId="00000097">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following the speech structure of CREI! </w:t>
            </w:r>
          </w:p>
          <w:p w:rsidR="00000000" w:rsidDel="00000000" w:rsidP="00000000" w:rsidRDefault="00000000" w:rsidRPr="00000000" w14:paraId="00000098">
            <w:pPr>
              <w:widowControl w:val="0"/>
              <w:ind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9A">
      <w:pPr>
        <w:widowControl w:val="0"/>
        <w:ind w:firstLine="0"/>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9B">
      <w:pPr>
        <w:widowControl w:val="0"/>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9C">
      <w:pPr>
        <w:widowControl w:val="0"/>
        <w:ind w:firstLine="0"/>
        <w:rPr>
          <w:rFonts w:ascii="Cambria" w:cs="Cambria" w:eastAsia="Cambria" w:hAnsi="Cambria"/>
          <w:b w:val="1"/>
          <w:sz w:val="30"/>
          <w:szCs w:val="30"/>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Rafael</w:t>
            </w:r>
          </w:p>
        </w:tc>
      </w:tr>
    </w:tbl>
    <w:p w:rsidR="00000000" w:rsidDel="00000000" w:rsidP="00000000" w:rsidRDefault="00000000" w:rsidRPr="00000000" w14:paraId="0000009E">
      <w:pPr>
        <w:widowControl w:val="0"/>
        <w:ind w:firstLine="0"/>
        <w:rPr>
          <w:rFonts w:ascii="Cambria" w:cs="Cambria" w:eastAsia="Cambria" w:hAnsi="Cambria"/>
          <w:b w:val="1"/>
          <w:sz w:val="22"/>
          <w:szCs w:val="22"/>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firstLine="0"/>
              <w:rPr>
                <w:rFonts w:ascii="Cambria" w:cs="Cambria" w:eastAsia="Cambria" w:hAnsi="Cambria"/>
                <w:sz w:val="20"/>
                <w:szCs w:val="20"/>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we should make environmentally harmful goods and services expensive</w:t>
            </w:r>
            <w:r w:rsidDel="00000000" w:rsidR="00000000" w:rsidRPr="00000000">
              <w:rPr>
                <w:rtl w:val="0"/>
              </w:rPr>
            </w:r>
          </w:p>
        </w:tc>
      </w:tr>
    </w:tbl>
    <w:p w:rsidR="00000000" w:rsidDel="00000000" w:rsidP="00000000" w:rsidRDefault="00000000" w:rsidRPr="00000000" w14:paraId="000000A0">
      <w:pPr>
        <w:widowControl w:val="0"/>
        <w:ind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A1">
      <w:pPr>
        <w:widowControl w:val="0"/>
        <w:ind w:firstLine="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My Teacher’s Observations and Feedback</w:t>
      </w:r>
    </w:p>
    <w:p w:rsidR="00000000" w:rsidDel="00000000" w:rsidP="00000000" w:rsidRDefault="00000000" w:rsidRPr="00000000" w14:paraId="000000A2">
      <w:pPr>
        <w:widowControl w:val="0"/>
        <w:ind w:firstLine="0"/>
        <w:rPr>
          <w:rFonts w:ascii="Cambria" w:cs="Cambria" w:eastAsia="Cambria" w:hAnsi="Cambria"/>
          <w:b w:val="1"/>
          <w:sz w:val="22"/>
          <w:szCs w:val="22"/>
        </w:rPr>
      </w:pPr>
      <w:r w:rsidDel="00000000" w:rsidR="00000000" w:rsidRPr="00000000">
        <w:rPr>
          <w:rtl w:val="0"/>
        </w:rPr>
      </w:r>
    </w:p>
    <w:tbl>
      <w:tblPr>
        <w:tblStyle w:val="Table21"/>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2655"/>
        <w:tblGridChange w:id="0">
          <w:tblGrid>
            <w:gridCol w:w="3285"/>
            <w:gridCol w:w="3285"/>
            <w:gridCol w:w="265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5">
            <w:pPr>
              <w:widowControl w:val="0"/>
              <w:numPr>
                <w:ilvl w:val="0"/>
                <w:numId w:val="5"/>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Hook was relevant and timely (trump unbanning plastic); you could say it much better though! </w:t>
            </w:r>
          </w:p>
          <w:p w:rsidR="00000000" w:rsidDel="00000000" w:rsidP="00000000" w:rsidRDefault="00000000" w:rsidRPr="00000000" w14:paraId="000000A6">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Plastic does not only affect landfills; but it also causes pollution! </w:t>
            </w:r>
          </w:p>
          <w:p w:rsidR="00000000" w:rsidDel="00000000" w:rsidP="00000000" w:rsidRDefault="00000000" w:rsidRPr="00000000" w14:paraId="000000A7">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w:t>
            </w:r>
          </w:p>
          <w:p w:rsidR="00000000" w:rsidDel="00000000" w:rsidP="00000000" w:rsidRDefault="00000000" w:rsidRPr="00000000" w14:paraId="000000A8">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w:t>
            </w:r>
            <w:r w:rsidDel="00000000" w:rsidR="00000000" w:rsidRPr="00000000">
              <w:rPr>
                <w:rFonts w:ascii="Cambria" w:cs="Cambria" w:eastAsia="Cambria" w:hAnsi="Cambria"/>
                <w:sz w:val="22"/>
                <w:szCs w:val="22"/>
                <w:rtl w:val="0"/>
              </w:rPr>
              <w:t xml:space="preserve">point that</w:t>
            </w:r>
            <w:r w:rsidDel="00000000" w:rsidR="00000000" w:rsidRPr="00000000">
              <w:rPr>
                <w:rFonts w:ascii="Cambria" w:cs="Cambria" w:eastAsia="Cambria" w:hAnsi="Cambria"/>
                <w:sz w:val="22"/>
                <w:szCs w:val="22"/>
                <w:rtl w:val="0"/>
              </w:rPr>
              <w:t xml:space="preserve"> CO2 emissions are a big challenge! </w:t>
            </w:r>
          </w:p>
          <w:p w:rsidR="00000000" w:rsidDel="00000000" w:rsidP="00000000" w:rsidRDefault="00000000" w:rsidRPr="00000000" w14:paraId="000000A9">
            <w:pPr>
              <w:widowControl w:val="0"/>
              <w:numPr>
                <w:ilvl w:val="0"/>
                <w:numId w:val="5"/>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that you gave a conclusion!</w:t>
            </w:r>
          </w:p>
          <w:p w:rsidR="00000000" w:rsidDel="00000000" w:rsidP="00000000" w:rsidRDefault="00000000" w:rsidRPr="00000000" w14:paraId="000000AA">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B">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C">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D">
            <w:pPr>
              <w:widowControl w:val="0"/>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04.01.84,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1">
            <w:pPr>
              <w:widowControl w:val="0"/>
              <w:numPr>
                <w:ilvl w:val="0"/>
                <w:numId w:val="1"/>
              </w:numPr>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Try to make sure that you are matching the content of the hook with a good tone; I think the hook deserved some exasperation! </w:t>
            </w:r>
          </w:p>
          <w:p w:rsidR="00000000" w:rsidDel="00000000" w:rsidP="00000000" w:rsidRDefault="00000000" w:rsidRPr="00000000" w14:paraId="000000B2">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think that your speech could use a lot more hand gestures with consistency! </w:t>
            </w:r>
          </w:p>
          <w:p w:rsidR="00000000" w:rsidDel="00000000" w:rsidP="00000000" w:rsidRDefault="00000000" w:rsidRPr="00000000" w14:paraId="000000B3">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wasn’t too sure about the black death response; what does that have to do with things becoming more expensive? </w:t>
            </w:r>
          </w:p>
          <w:p w:rsidR="00000000" w:rsidDel="00000000" w:rsidP="00000000" w:rsidRDefault="00000000" w:rsidRPr="00000000" w14:paraId="000000B4">
            <w:pPr>
              <w:widowControl w:val="0"/>
              <w:numPr>
                <w:ilvl w:val="0"/>
                <w:numId w:val="1"/>
              </w:numPr>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think that in this debate, it is a lot more important for you to prove that things get better compared to just talking about the harms associated with pollution - your opponents agree with you that protecting the environment is important, but disagree on how to achieve the protection of the environment! </w:t>
            </w:r>
          </w:p>
          <w:p w:rsidR="00000000" w:rsidDel="00000000" w:rsidP="00000000" w:rsidRDefault="00000000" w:rsidRPr="00000000" w14:paraId="000000B5">
            <w:pPr>
              <w:widowControl w:val="0"/>
              <w:ind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B7">
      <w:pPr>
        <w:widowControl w:val="0"/>
        <w:ind w:firstLine="0"/>
        <w:rPr>
          <w:rFonts w:ascii="Cambria" w:cs="Cambria" w:eastAsia="Cambria" w:hAnsi="Cambria"/>
        </w:rPr>
      </w:pPr>
      <w:r w:rsidDel="00000000" w:rsidR="00000000" w:rsidRPr="00000000">
        <w:rPr>
          <w:rtl w:val="0"/>
        </w:rPr>
      </w:r>
    </w:p>
    <w:sectPr>
      <w:headerReference r:id="rId6" w:type="default"/>
      <w:footerReference r:id="rId7" w:type="default"/>
      <w:pgSz w:h="16838" w:w="11906" w:orient="portrait"/>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pStyle w:val="Heading2"/>
      <w:pageBreakBefore w:val="0"/>
      <w:ind w:firstLine="0"/>
      <w:rPr>
        <w:sz w:val="24"/>
        <w:szCs w:val="24"/>
      </w:rPr>
    </w:pPr>
    <w:bookmarkStart w:colFirst="0" w:colLast="0" w:name="_pytjypzbc71z" w:id="0"/>
    <w:bookmarkEnd w:id="0"/>
    <w:r w:rsidDel="00000000" w:rsidR="00000000" w:rsidRPr="00000000">
      <w:rPr>
        <w:sz w:val="24"/>
        <w:szCs w:val="24"/>
      </w:rPr>
      <w:drawing>
        <wp:anchor allowOverlap="1" behindDoc="0" distB="0" distT="0" distL="0" distR="0" hidden="0" layoutInCell="1" locked="0" relativeHeight="0" simplePos="0">
          <wp:simplePos x="0" y="0"/>
          <wp:positionH relativeFrom="page">
            <wp:posOffset>2726055</wp:posOffset>
          </wp:positionH>
          <wp:positionV relativeFrom="page">
            <wp:posOffset>219075</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